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4B54" w:rsidRDefault="00984B54" w:rsidP="0061395C">
      <w:pPr>
        <w:spacing w:line="360" w:lineRule="auto"/>
        <w:jc w:val="both"/>
        <w:rPr>
          <w:sz w:val="28"/>
          <w:szCs w:val="28"/>
        </w:rPr>
      </w:pPr>
    </w:p>
    <w:p w:rsidR="00984B54" w:rsidRDefault="00984B54" w:rsidP="00984B5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        Консультация для родителей</w:t>
      </w:r>
    </w:p>
    <w:p w:rsidR="00984B54" w:rsidRPr="00984B54" w:rsidRDefault="00984B54" w:rsidP="00984B5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984B5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«Как укрепить иммунитет ребенка весной»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КАК УКРЕПИТЬ ИММУНИТЕТ РЕБЕНКА ВЕСНОЙ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К концу зимы у всех людей наблюдается истощение организма из-за нехватки солнца, витаминов и питательных веществ, отмечают специалисты. Но если противостоять инфекциям взрослому человеку помогает иммунитет, то у ребенка такой надежной защиты еще нет. Поэтому в начале весны дети болеют особенно часто.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Детей до шести месяцев от болезней защищают иммуноглобулины, которые попали в организм вместе с кровью матери во время внутриутробного развития. Затем запас материнских защитных клеток иссякает, и ребенок становится более восприимчивым к инфекциям. Выработка собственных клеток-защитников начинается только в 6-7 лет, а заканчивается лишь к периоду полового созревания.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Детский иммунитет снижают стрессы, неправильное питание, гиповитаминоз, хронические заболевания. </w:t>
      </w:r>
      <w:proofErr w:type="gramStart"/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Если ребенок болеет ОРВИ чаще шести раз в год, простуды протекают дольше, чем обычно или с осложнениями (отит, ангина, если ребенок плохо реагирует на лечение, то родители должны насторожиться.</w:t>
      </w:r>
      <w:proofErr w:type="gramEnd"/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В таком случае обязательна консультация врача-иммунолога.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Согласно современным рекомендациям, использование иммуностимулирующих средств показано только для детей с иммунодефицитом, который доказан лабораторными анализами. В то же </w:t>
      </w: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время всем детям без исключения рекомендуются неспецифические методы повышения иммунитета – </w:t>
      </w:r>
      <w:r w:rsidRPr="00984B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прием поливитаминных препаратов, коррекция питания, закаливание</w:t>
      </w: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Правильное питание ребенка</w:t>
      </w: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– основа здоровья. Пища должна быть богатой витаминами, белками, углеводами, микроэлементами. </w:t>
      </w:r>
      <w:proofErr w:type="gramStart"/>
      <w:r w:rsidRPr="00984B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В рационе ребенка обязательно должны присутствовать овощи, фрукты, соки, </w:t>
      </w:r>
      <w:proofErr w:type="spellStart"/>
      <w:r w:rsidRPr="00984B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кисло-молочные</w:t>
      </w:r>
      <w:proofErr w:type="spellEnd"/>
      <w:r w:rsidRPr="00984B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 продукты</w:t>
      </w: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(творог, кефир, ряженка, </w:t>
      </w:r>
      <w:r w:rsidRPr="00984B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мясо</w:t>
      </w: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(желательно, диетических сортов - курица, говядина, кролик, индейка, </w:t>
      </w:r>
      <w:r w:rsidRPr="00984B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яйца </w:t>
      </w: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(в них содержится много белка и железа, </w:t>
      </w:r>
      <w:r w:rsidRPr="00984B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супы на нежирных и овощных бульонах, различные каши</w:t>
      </w: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proofErr w:type="gramEnd"/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Очень важен </w:t>
      </w:r>
      <w:r w:rsidRPr="00984B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режим сна и отдыха</w:t>
      </w: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. Сон ребенка должен длиться минимум 10 часов. Перед сном нежелательны игры на компьютере, просмотр телепередач, прослушивание громкой музыки. Тогда сон будет спокойным и глубоким, а ребенок проснется отдохнувшим и с хорошим настроением.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Эффективность профилактики простудных заболеваний повышают </w:t>
      </w:r>
      <w:r w:rsidRPr="00984B5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закаливание, занятия спортом, прогулки на свежем воздухе,</w:t>
      </w: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а также комфортный психологический климат в семье и социуме.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Придерживаясь этих простых правил, родители наверняка заметят, что их дети стали болеть гораздо реже.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b/>
          <w:bCs/>
          <w:sz w:val="28"/>
          <w:szCs w:val="24"/>
          <w:lang w:eastAsia="ru-RU"/>
        </w:rPr>
        <w:t>ЧТО ВКЛЮЧИТЬ В РАЦИОН РЕБЕНКА РАННЕЙ ВЕСНОЙ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  <w:t xml:space="preserve">Весна – период снижения иммунитета. 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Весной у ребенка снижается иммунитет. В первую очередь, в этом виноват недостаток витаминов, которые малыш недополучал в течение всей зимы. За полгода холодов летние запасы витаминов истощились и, как результат, организм ребенка дает сбой. 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  <w:t xml:space="preserve">Повышаем иммунитет ребенка. 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lastRenderedPageBreak/>
        <w:t xml:space="preserve">Чтобы повысить иммунитет ребенка, следует уделить особое внимание его питанию. </w:t>
      </w:r>
      <w:proofErr w:type="gramStart"/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Одним из зарекомендовавших себя способов повышения детского иммунитета является употребление цитрусовых, таких как лимоны (можно добавлять в чай, апельсины, мандарины, также неплохо предложить ребенку гранаты, так как они повышают уровень гемоглобина, настой из плодов шиповника - является прекрасным </w:t>
      </w:r>
      <w:proofErr w:type="spellStart"/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иммуностимулятором</w:t>
      </w:r>
      <w:proofErr w:type="spellEnd"/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  <w:proofErr w:type="gramEnd"/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  <w:t xml:space="preserve">Пополняем запас витаминов. 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Конечно же, цитрусовые прекрасно пополняют запас витаминов, однако обычная белокочанная капуста также богата витамином</w:t>
      </w:r>
      <w:proofErr w:type="gramStart"/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С</w:t>
      </w:r>
      <w:proofErr w:type="gramEnd"/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, и не только свежая, но и квашеная. К тому же в квашеной капусте содержатся не только витамины, но и много различных микроэлементов, которые также полезны для повышения иммунитета.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b/>
          <w:bCs/>
          <w:i/>
          <w:sz w:val="28"/>
          <w:szCs w:val="24"/>
          <w:lang w:eastAsia="ru-RU"/>
        </w:rPr>
        <w:t xml:space="preserve">Пополняем запасы железа. 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Чтобы пополнить запасы железа, необходимо включать в рацион ребенка не только овощи, фрукты, зелень, но и мясо, рыбу, а также печень (она богата железом и способствует повышению гемоглобина) и яйца, молочные продукты. Повышение гемоглобина в весенний период поможет ребенку почувствовать прилив сил, бодрость и улучшение настроения.</w:t>
      </w:r>
    </w:p>
    <w:p w:rsidR="00984B54" w:rsidRPr="00984B54" w:rsidRDefault="00984B54" w:rsidP="00984B54">
      <w:pPr>
        <w:spacing w:before="100" w:beforeAutospacing="1" w:after="100" w:afterAutospacing="1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84B54">
        <w:rPr>
          <w:rFonts w:ascii="Times New Roman" w:eastAsia="Times New Roman" w:hAnsi="Times New Roman" w:cs="Times New Roman"/>
          <w:sz w:val="28"/>
          <w:szCs w:val="24"/>
          <w:lang w:eastAsia="ru-RU"/>
        </w:rPr>
        <w:t>В весенний период для ребенка главное – получать все необходимые для его растущего организма продукты, так как исключение из рациона какого-либо из них может привести к заболеваниям, к проникновению в организм ребенка различных инфекций. Поэтому тщательно следи за питанием малыша.</w:t>
      </w:r>
    </w:p>
    <w:p w:rsidR="00984B54" w:rsidRDefault="00984B54" w:rsidP="00984B54">
      <w:pPr>
        <w:spacing w:line="360" w:lineRule="auto"/>
        <w:ind w:firstLine="709"/>
        <w:jc w:val="both"/>
        <w:rPr>
          <w:sz w:val="32"/>
          <w:szCs w:val="28"/>
        </w:rPr>
      </w:pPr>
    </w:p>
    <w:p w:rsidR="00984B54" w:rsidRPr="00984B54" w:rsidRDefault="00984B54" w:rsidP="001A5DDD">
      <w:pPr>
        <w:spacing w:line="360" w:lineRule="auto"/>
        <w:jc w:val="both"/>
        <w:rPr>
          <w:sz w:val="32"/>
          <w:szCs w:val="28"/>
        </w:rPr>
      </w:pPr>
    </w:p>
    <w:sectPr w:rsidR="00984B54" w:rsidRPr="00984B54" w:rsidSect="003007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FE35E2"/>
    <w:multiLevelType w:val="multilevel"/>
    <w:tmpl w:val="C5FAA3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A03515C"/>
    <w:multiLevelType w:val="multilevel"/>
    <w:tmpl w:val="42701F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79F5254"/>
    <w:multiLevelType w:val="multilevel"/>
    <w:tmpl w:val="6E5654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6B17A59"/>
    <w:multiLevelType w:val="multilevel"/>
    <w:tmpl w:val="01AA16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3F304DE"/>
    <w:multiLevelType w:val="multilevel"/>
    <w:tmpl w:val="BB2E5F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B3601"/>
    <w:rsid w:val="000175C9"/>
    <w:rsid w:val="001A5DDD"/>
    <w:rsid w:val="001B661B"/>
    <w:rsid w:val="00213E6F"/>
    <w:rsid w:val="003007DB"/>
    <w:rsid w:val="0061395C"/>
    <w:rsid w:val="00842FB6"/>
    <w:rsid w:val="00984B54"/>
    <w:rsid w:val="00BB36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7DB"/>
  </w:style>
  <w:style w:type="paragraph" w:styleId="1">
    <w:name w:val="heading 1"/>
    <w:basedOn w:val="a"/>
    <w:link w:val="10"/>
    <w:uiPriority w:val="9"/>
    <w:qFormat/>
    <w:rsid w:val="000175C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75C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175C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017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017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0175C9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0175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c1">
    <w:name w:val="c1"/>
    <w:basedOn w:val="a"/>
    <w:rsid w:val="001B66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1B661B"/>
  </w:style>
  <w:style w:type="character" w:customStyle="1" w:styleId="c2">
    <w:name w:val="c2"/>
    <w:basedOn w:val="a0"/>
    <w:rsid w:val="001B661B"/>
  </w:style>
  <w:style w:type="character" w:customStyle="1" w:styleId="c9">
    <w:name w:val="c9"/>
    <w:basedOn w:val="a0"/>
    <w:rsid w:val="001B661B"/>
  </w:style>
  <w:style w:type="character" w:customStyle="1" w:styleId="c5">
    <w:name w:val="c5"/>
    <w:basedOn w:val="a0"/>
    <w:rsid w:val="001B661B"/>
  </w:style>
  <w:style w:type="paragraph" w:styleId="a5">
    <w:name w:val="Balloon Text"/>
    <w:basedOn w:val="a"/>
    <w:link w:val="a6"/>
    <w:uiPriority w:val="99"/>
    <w:semiHidden/>
    <w:unhideWhenUsed/>
    <w:rsid w:val="001A5D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A5DD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20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506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997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88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1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415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703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49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49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79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6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3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63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671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6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08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6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628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7F46DC-57FF-4A5B-A53A-AD8698EC48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619</Words>
  <Characters>3533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Romeo1994</Company>
  <LinksUpToDate>false</LinksUpToDate>
  <CharactersWithSpaces>4144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ЭЙ ТЫ!!!</dc:creator>
  <cp:lastModifiedBy>ЭЙ ТЫ!!!</cp:lastModifiedBy>
  <cp:revision>3</cp:revision>
  <dcterms:created xsi:type="dcterms:W3CDTF">2019-04-16T18:16:00Z</dcterms:created>
  <dcterms:modified xsi:type="dcterms:W3CDTF">2019-05-15T14:30:00Z</dcterms:modified>
</cp:coreProperties>
</file>