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E15" w:rsidRDefault="00120E15" w:rsidP="00F16B59">
      <w:pPr>
        <w:rPr>
          <w:sz w:val="28"/>
          <w:szCs w:val="28"/>
        </w:rPr>
      </w:pPr>
      <w:r>
        <w:rPr>
          <w:sz w:val="28"/>
          <w:szCs w:val="28"/>
        </w:rPr>
        <w:t>Ни в какой другой период жизни физическое воспитание не связано так тесно с общим</w:t>
      </w:r>
      <w:r w:rsidR="00EF1C60">
        <w:rPr>
          <w:sz w:val="28"/>
          <w:szCs w:val="28"/>
        </w:rPr>
        <w:t xml:space="preserve"> </w:t>
      </w:r>
      <w:r>
        <w:rPr>
          <w:sz w:val="28"/>
          <w:szCs w:val="28"/>
        </w:rPr>
        <w:t>воспитанием, как в первые шесть лет. Уже давно установлена</w:t>
      </w:r>
      <w:r w:rsidR="00C7145A">
        <w:rPr>
          <w:sz w:val="28"/>
          <w:szCs w:val="28"/>
        </w:rPr>
        <w:t xml:space="preserve"> прямая зависимость между уровнем двигательной активности детей и их мышлением, словарным запасом, умение общаться. </w:t>
      </w:r>
    </w:p>
    <w:p w:rsidR="00EF1C60" w:rsidRDefault="00C7145A" w:rsidP="00F16B59">
      <w:pPr>
        <w:rPr>
          <w:sz w:val="28"/>
          <w:szCs w:val="28"/>
        </w:rPr>
      </w:pPr>
      <w:r>
        <w:rPr>
          <w:sz w:val="28"/>
          <w:szCs w:val="28"/>
        </w:rPr>
        <w:t xml:space="preserve">Физическое воспитание в дошкольном возрасте осуществляется в процессе игровой деятельности, в результате ребенок учится взаимодействию с другими детьми, у него формируется нравственные формы поведении, становится разнообразнее спектр общения. </w:t>
      </w:r>
      <w:r w:rsidR="00EF1C60">
        <w:rPr>
          <w:sz w:val="28"/>
          <w:szCs w:val="28"/>
        </w:rPr>
        <w:t xml:space="preserve"> </w:t>
      </w:r>
    </w:p>
    <w:p w:rsidR="00EF1C60" w:rsidRDefault="00C7145A" w:rsidP="00F16B59">
      <w:pPr>
        <w:rPr>
          <w:sz w:val="28"/>
          <w:szCs w:val="28"/>
        </w:rPr>
      </w:pPr>
      <w:r>
        <w:rPr>
          <w:sz w:val="28"/>
          <w:szCs w:val="28"/>
        </w:rPr>
        <w:t>Во время утренней гимнастик</w:t>
      </w:r>
      <w:r w:rsidR="005E5A32">
        <w:rPr>
          <w:sz w:val="28"/>
          <w:szCs w:val="28"/>
        </w:rPr>
        <w:t>и</w:t>
      </w:r>
      <w:r>
        <w:rPr>
          <w:sz w:val="28"/>
          <w:szCs w:val="28"/>
        </w:rPr>
        <w:t xml:space="preserve"> у детей всегда наблюдается подъем настроения, чувство бодрости, прилив сил и желание заниматься еще и еще. Это подтверждает, что физкультура приносит чувство удовлетворенности, </w:t>
      </w:r>
      <w:proofErr w:type="spellStart"/>
      <w:r>
        <w:rPr>
          <w:sz w:val="28"/>
          <w:szCs w:val="28"/>
        </w:rPr>
        <w:t>раскрепощенности</w:t>
      </w:r>
      <w:proofErr w:type="spellEnd"/>
      <w:r>
        <w:rPr>
          <w:sz w:val="28"/>
          <w:szCs w:val="28"/>
        </w:rPr>
        <w:t>, дружелюбия.</w:t>
      </w:r>
      <w:r w:rsidR="005E5A32">
        <w:rPr>
          <w:sz w:val="28"/>
          <w:szCs w:val="28"/>
        </w:rPr>
        <w:t xml:space="preserve"> Традиционным у нас с детьми является утреннее приветствие друг друга перед началом зарядки, а в завершении хором произносим любимую всеми детьми фразу «Спасибо зарядке мы в порядке»</w:t>
      </w:r>
    </w:p>
    <w:p w:rsidR="00C7145A" w:rsidRDefault="00C7145A" w:rsidP="00F16B59">
      <w:pPr>
        <w:rPr>
          <w:sz w:val="28"/>
          <w:szCs w:val="28"/>
        </w:rPr>
      </w:pPr>
      <w:r>
        <w:rPr>
          <w:sz w:val="28"/>
          <w:szCs w:val="28"/>
        </w:rPr>
        <w:t xml:space="preserve"> Двигательная деятельность способствует формированию таких положительных личнос</w:t>
      </w:r>
      <w:r w:rsidR="00EF1C60">
        <w:rPr>
          <w:sz w:val="28"/>
          <w:szCs w:val="28"/>
        </w:rPr>
        <w:t>т</w:t>
      </w:r>
      <w:r>
        <w:rPr>
          <w:sz w:val="28"/>
          <w:szCs w:val="28"/>
        </w:rPr>
        <w:t xml:space="preserve">ных качеств, как сочувствие, стремление к оказанию помощи, дружеской поддержки, порядочности. </w:t>
      </w:r>
      <w:r w:rsidR="005E5A32">
        <w:rPr>
          <w:sz w:val="28"/>
          <w:szCs w:val="28"/>
        </w:rPr>
        <w:t xml:space="preserve">Я наблюдаю </w:t>
      </w:r>
      <w:proofErr w:type="gramStart"/>
      <w:r w:rsidR="005E5A32">
        <w:rPr>
          <w:sz w:val="28"/>
          <w:szCs w:val="28"/>
        </w:rPr>
        <w:t>это</w:t>
      </w:r>
      <w:proofErr w:type="gramEnd"/>
      <w:r w:rsidR="005E5A32">
        <w:rPr>
          <w:sz w:val="28"/>
          <w:szCs w:val="28"/>
        </w:rPr>
        <w:t xml:space="preserve"> прежде всего</w:t>
      </w:r>
      <w:r>
        <w:rPr>
          <w:sz w:val="28"/>
          <w:szCs w:val="28"/>
        </w:rPr>
        <w:t xml:space="preserve"> в играх</w:t>
      </w:r>
      <w:r w:rsidR="00EF1C60">
        <w:rPr>
          <w:sz w:val="28"/>
          <w:szCs w:val="28"/>
        </w:rPr>
        <w:t xml:space="preserve"> </w:t>
      </w:r>
      <w:r>
        <w:rPr>
          <w:sz w:val="28"/>
          <w:szCs w:val="28"/>
        </w:rPr>
        <w:t>и игровых упражнениях, выполнение которых ставит ребенка перед необходимостью вступить в контакт со сверстником, оказать помощь в выполнении двигательного задания, найти оптимальные</w:t>
      </w:r>
      <w:r w:rsidR="00EF1C60">
        <w:rPr>
          <w:sz w:val="28"/>
          <w:szCs w:val="28"/>
        </w:rPr>
        <w:t xml:space="preserve"> </w:t>
      </w:r>
      <w:r>
        <w:rPr>
          <w:sz w:val="28"/>
          <w:szCs w:val="28"/>
        </w:rPr>
        <w:t>варианты согласованных де</w:t>
      </w:r>
      <w:r w:rsidR="00EF1C60">
        <w:rPr>
          <w:sz w:val="28"/>
          <w:szCs w:val="28"/>
        </w:rPr>
        <w:t>йствий.</w:t>
      </w:r>
    </w:p>
    <w:p w:rsidR="00EF1C60" w:rsidRDefault="00C7145A" w:rsidP="00F16B5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E5A32">
        <w:rPr>
          <w:sz w:val="28"/>
          <w:szCs w:val="28"/>
        </w:rPr>
        <w:t>Для формирования культуры взаимоотношения провожу с ребятами такие</w:t>
      </w:r>
      <w:r>
        <w:rPr>
          <w:sz w:val="28"/>
          <w:szCs w:val="28"/>
        </w:rPr>
        <w:t xml:space="preserve"> игровые упражнения </w:t>
      </w:r>
      <w:r w:rsidR="00EF1C60">
        <w:rPr>
          <w:sz w:val="28"/>
          <w:szCs w:val="28"/>
        </w:rPr>
        <w:t>как</w:t>
      </w:r>
      <w:r>
        <w:rPr>
          <w:sz w:val="28"/>
          <w:szCs w:val="28"/>
        </w:rPr>
        <w:t xml:space="preserve"> «Знакомство», «Общий круг», «Комплимент»</w:t>
      </w:r>
      <w:r w:rsidR="005E5A32">
        <w:rPr>
          <w:sz w:val="28"/>
          <w:szCs w:val="28"/>
        </w:rPr>
        <w:t>,</w:t>
      </w:r>
      <w:r w:rsidR="00655FB5">
        <w:rPr>
          <w:sz w:val="28"/>
          <w:szCs w:val="28"/>
        </w:rPr>
        <w:t xml:space="preserve"> что предполагает </w:t>
      </w:r>
      <w:r>
        <w:rPr>
          <w:sz w:val="28"/>
          <w:szCs w:val="28"/>
        </w:rPr>
        <w:t>создание благоприятной</w:t>
      </w:r>
      <w:r w:rsidR="00EF1C60">
        <w:rPr>
          <w:sz w:val="28"/>
          <w:szCs w:val="28"/>
        </w:rPr>
        <w:t xml:space="preserve"> </w:t>
      </w:r>
      <w:r>
        <w:rPr>
          <w:sz w:val="28"/>
          <w:szCs w:val="28"/>
        </w:rPr>
        <w:t>атмосферы, сокращение эмоциональной дистанции.</w:t>
      </w:r>
      <w:r w:rsidR="00E51124">
        <w:rPr>
          <w:sz w:val="28"/>
          <w:szCs w:val="28"/>
        </w:rPr>
        <w:t xml:space="preserve"> Выполняя упражнение «Общий круг», дети должны здороваться одними глазами со всеми по </w:t>
      </w:r>
      <w:r w:rsidR="00EF1C60">
        <w:rPr>
          <w:sz w:val="28"/>
          <w:szCs w:val="28"/>
        </w:rPr>
        <w:t xml:space="preserve">кругу и сделать небольшой кивок </w:t>
      </w:r>
      <w:r w:rsidR="00E51124">
        <w:rPr>
          <w:sz w:val="28"/>
          <w:szCs w:val="28"/>
        </w:rPr>
        <w:t xml:space="preserve">головой, в результате у детей возникает адекватная эмоциональная реакция. </w:t>
      </w:r>
    </w:p>
    <w:p w:rsidR="00EF1C60" w:rsidRDefault="00655FB5" w:rsidP="00F16B59">
      <w:pPr>
        <w:rPr>
          <w:sz w:val="28"/>
          <w:szCs w:val="28"/>
        </w:rPr>
      </w:pPr>
      <w:r>
        <w:rPr>
          <w:sz w:val="28"/>
          <w:szCs w:val="28"/>
        </w:rPr>
        <w:t>Выполняя на моих занятиях</w:t>
      </w:r>
      <w:r w:rsidR="00EF1C60">
        <w:rPr>
          <w:sz w:val="28"/>
          <w:szCs w:val="28"/>
        </w:rPr>
        <w:t xml:space="preserve"> </w:t>
      </w:r>
      <w:r w:rsidR="00E51124">
        <w:rPr>
          <w:sz w:val="28"/>
          <w:szCs w:val="28"/>
        </w:rPr>
        <w:t>построени</w:t>
      </w:r>
      <w:r>
        <w:rPr>
          <w:sz w:val="28"/>
          <w:szCs w:val="28"/>
        </w:rPr>
        <w:t>я</w:t>
      </w:r>
      <w:r w:rsidR="00E51124">
        <w:rPr>
          <w:sz w:val="28"/>
          <w:szCs w:val="28"/>
        </w:rPr>
        <w:t xml:space="preserve"> и перестроени</w:t>
      </w:r>
      <w:r>
        <w:rPr>
          <w:sz w:val="28"/>
          <w:szCs w:val="28"/>
        </w:rPr>
        <w:t>я</w:t>
      </w:r>
      <w:r w:rsidR="00E51124">
        <w:rPr>
          <w:sz w:val="28"/>
          <w:szCs w:val="28"/>
        </w:rPr>
        <w:t xml:space="preserve"> в паре и тройках, </w:t>
      </w:r>
      <w:proofErr w:type="spellStart"/>
      <w:r w:rsidR="00E51124">
        <w:rPr>
          <w:sz w:val="28"/>
          <w:szCs w:val="28"/>
        </w:rPr>
        <w:t>общеразвивающих</w:t>
      </w:r>
      <w:proofErr w:type="spellEnd"/>
      <w:r w:rsidR="00E51124">
        <w:rPr>
          <w:sz w:val="28"/>
          <w:szCs w:val="28"/>
        </w:rPr>
        <w:t xml:space="preserve"> упражнений в паре и четверках, подгруппах с предметами и без них, дети сближаются друг с другом, включаются в совме</w:t>
      </w:r>
      <w:r w:rsidR="00EF1C60">
        <w:rPr>
          <w:sz w:val="28"/>
          <w:szCs w:val="28"/>
        </w:rPr>
        <w:t>с</w:t>
      </w:r>
      <w:r w:rsidR="00E51124">
        <w:rPr>
          <w:sz w:val="28"/>
          <w:szCs w:val="28"/>
        </w:rPr>
        <w:t>тную деятельность.</w:t>
      </w:r>
    </w:p>
    <w:p w:rsidR="00EF1C60" w:rsidRDefault="00E51124" w:rsidP="00F16B59">
      <w:pPr>
        <w:rPr>
          <w:sz w:val="28"/>
          <w:szCs w:val="28"/>
        </w:rPr>
      </w:pPr>
      <w:r>
        <w:rPr>
          <w:sz w:val="28"/>
          <w:szCs w:val="28"/>
        </w:rPr>
        <w:t>Предл</w:t>
      </w:r>
      <w:r w:rsidR="00655FB5">
        <w:rPr>
          <w:sz w:val="28"/>
          <w:szCs w:val="28"/>
        </w:rPr>
        <w:t>агаю</w:t>
      </w:r>
      <w:r>
        <w:rPr>
          <w:sz w:val="28"/>
          <w:szCs w:val="28"/>
        </w:rPr>
        <w:t xml:space="preserve"> детям игры: «Зеркало», «Эхо», «Испорченный телефон» - </w:t>
      </w:r>
      <w:r w:rsidR="00655FB5">
        <w:rPr>
          <w:sz w:val="28"/>
          <w:szCs w:val="28"/>
        </w:rPr>
        <w:t xml:space="preserve">они </w:t>
      </w:r>
      <w:r>
        <w:rPr>
          <w:sz w:val="28"/>
          <w:szCs w:val="28"/>
        </w:rPr>
        <w:t>развивают не только способности увидеть другого, почувствовать одно общее с ним задание, но и в процессе игр р</w:t>
      </w:r>
      <w:r w:rsidR="00EF1C60">
        <w:rPr>
          <w:sz w:val="28"/>
          <w:szCs w:val="28"/>
        </w:rPr>
        <w:t xml:space="preserve">ебенок должен максимально </w:t>
      </w:r>
      <w:proofErr w:type="gramStart"/>
      <w:r w:rsidR="00EF1C60">
        <w:rPr>
          <w:sz w:val="28"/>
          <w:szCs w:val="28"/>
        </w:rPr>
        <w:t>сосре</w:t>
      </w:r>
      <w:r>
        <w:rPr>
          <w:sz w:val="28"/>
          <w:szCs w:val="28"/>
        </w:rPr>
        <w:t>доточится</w:t>
      </w:r>
      <w:proofErr w:type="gramEnd"/>
      <w:r>
        <w:rPr>
          <w:sz w:val="28"/>
          <w:szCs w:val="28"/>
        </w:rPr>
        <w:t xml:space="preserve"> на сверстнике, его действиях, внешности, мимике, жестах. Самое трудное научить</w:t>
      </w:r>
      <w:r w:rsidR="00EF1C60">
        <w:rPr>
          <w:sz w:val="28"/>
          <w:szCs w:val="28"/>
        </w:rPr>
        <w:t xml:space="preserve"> </w:t>
      </w:r>
      <w:r>
        <w:rPr>
          <w:sz w:val="28"/>
          <w:szCs w:val="28"/>
        </w:rPr>
        <w:t>детей согласовывать собственное поведение с поведением други</w:t>
      </w:r>
      <w:r w:rsidR="00655FB5">
        <w:rPr>
          <w:sz w:val="28"/>
          <w:szCs w:val="28"/>
        </w:rPr>
        <w:t>х детей</w:t>
      </w:r>
      <w:proofErr w:type="gramStart"/>
      <w:r w:rsidR="00655FB5">
        <w:rPr>
          <w:sz w:val="28"/>
          <w:szCs w:val="28"/>
        </w:rPr>
        <w:t>.</w:t>
      </w:r>
      <w:proofErr w:type="gramEnd"/>
      <w:r w:rsidR="00655FB5">
        <w:rPr>
          <w:sz w:val="28"/>
          <w:szCs w:val="28"/>
        </w:rPr>
        <w:t xml:space="preserve"> В этом мне помогает, например, </w:t>
      </w:r>
      <w:r w:rsidR="00EF1C60">
        <w:rPr>
          <w:sz w:val="28"/>
          <w:szCs w:val="28"/>
        </w:rPr>
        <w:t>и</w:t>
      </w:r>
      <w:r>
        <w:rPr>
          <w:sz w:val="28"/>
          <w:szCs w:val="28"/>
        </w:rPr>
        <w:t>г</w:t>
      </w:r>
      <w:r w:rsidR="00EF1C60">
        <w:rPr>
          <w:sz w:val="28"/>
          <w:szCs w:val="28"/>
        </w:rPr>
        <w:t>р</w:t>
      </w:r>
      <w:r>
        <w:rPr>
          <w:sz w:val="28"/>
          <w:szCs w:val="28"/>
        </w:rPr>
        <w:t xml:space="preserve">а «Сороконожка», в которой дети встают друг за другом со своими друзьями, </w:t>
      </w:r>
      <w:r>
        <w:rPr>
          <w:sz w:val="28"/>
          <w:szCs w:val="28"/>
        </w:rPr>
        <w:lastRenderedPageBreak/>
        <w:t xml:space="preserve">следующий вариант игры предполагает расставлять детей не по их желанию, а по принципу – кто с кем меньше общается. </w:t>
      </w:r>
    </w:p>
    <w:p w:rsidR="00C7145A" w:rsidRDefault="00E51124" w:rsidP="00F16B59">
      <w:pPr>
        <w:rPr>
          <w:sz w:val="28"/>
          <w:szCs w:val="28"/>
        </w:rPr>
      </w:pPr>
      <w:r>
        <w:rPr>
          <w:sz w:val="28"/>
          <w:szCs w:val="28"/>
        </w:rPr>
        <w:t xml:space="preserve">Такие подвижные игры, как </w:t>
      </w:r>
      <w:r w:rsidR="00EF1C60">
        <w:rPr>
          <w:sz w:val="28"/>
          <w:szCs w:val="28"/>
        </w:rPr>
        <w:t>«Злой дракон», «Штор», «Мышата в мышеловке» и др., направлены на переживание общих эмоций, способствуют объединению детей и вызывают желание поддерживать друг друга в затруднительной ситуации.</w:t>
      </w:r>
    </w:p>
    <w:p w:rsidR="00655FB5" w:rsidRDefault="00655FB5" w:rsidP="00655FB5">
      <w:pPr>
        <w:rPr>
          <w:sz w:val="28"/>
          <w:szCs w:val="28"/>
        </w:rPr>
      </w:pPr>
      <w:r>
        <w:rPr>
          <w:sz w:val="28"/>
          <w:szCs w:val="28"/>
        </w:rPr>
        <w:t xml:space="preserve">Так с помощью разнообразных двигательных упражнений и игр на занятиях физической культурой я осуществляю формирование у детей положительного отношения к окружающему, умения выслушать, помочь, поддерживать другого в решении поставленных задач, проявлять навыки и знание </w:t>
      </w:r>
      <w:proofErr w:type="spellStart"/>
      <w:r>
        <w:rPr>
          <w:sz w:val="28"/>
          <w:szCs w:val="28"/>
        </w:rPr>
        <w:t>общеловеческих</w:t>
      </w:r>
      <w:proofErr w:type="spellEnd"/>
      <w:r>
        <w:rPr>
          <w:sz w:val="28"/>
          <w:szCs w:val="28"/>
        </w:rPr>
        <w:t xml:space="preserve"> норм и правил общения.</w:t>
      </w: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655FB5">
      <w:pPr>
        <w:jc w:val="center"/>
        <w:rPr>
          <w:sz w:val="28"/>
          <w:szCs w:val="28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МБДОУ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/с ОРВ «Солнышко»</w:t>
      </w: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Выступление на педсовете на тему </w:t>
      </w:r>
    </w:p>
    <w:p w:rsidR="00655FB5" w:rsidRPr="009201AA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«Формирование культуры взаимоотношения дошкольников на занятиях физической культурой»</w:t>
      </w:r>
    </w:p>
    <w:p w:rsidR="00655FB5" w:rsidRDefault="00655FB5" w:rsidP="00655FB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ИФК: </w:t>
      </w:r>
      <w:proofErr w:type="spellStart"/>
      <w:r>
        <w:rPr>
          <w:rFonts w:ascii="Times New Roman" w:hAnsi="Times New Roman" w:cs="Times New Roman"/>
          <w:sz w:val="32"/>
          <w:szCs w:val="32"/>
        </w:rPr>
        <w:t>Абызова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Е.С</w:t>
      </w: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</w:t>
      </w:r>
      <w:proofErr w:type="gramStart"/>
      <w:r>
        <w:rPr>
          <w:rFonts w:ascii="Times New Roman" w:hAnsi="Times New Roman" w:cs="Times New Roman"/>
          <w:sz w:val="32"/>
          <w:szCs w:val="32"/>
        </w:rPr>
        <w:t>.У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сть-Донецкий </w:t>
      </w:r>
    </w:p>
    <w:p w:rsidR="00655FB5" w:rsidRDefault="00655FB5" w:rsidP="00655FB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ноябрь 2017 год</w:t>
      </w: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Default="00655FB5" w:rsidP="00F16B59">
      <w:pPr>
        <w:rPr>
          <w:sz w:val="28"/>
          <w:szCs w:val="28"/>
        </w:rPr>
      </w:pPr>
    </w:p>
    <w:p w:rsidR="00655FB5" w:rsidRPr="00120E15" w:rsidRDefault="00655FB5" w:rsidP="00F16B59">
      <w:pPr>
        <w:rPr>
          <w:sz w:val="28"/>
          <w:szCs w:val="28"/>
        </w:rPr>
      </w:pPr>
    </w:p>
    <w:sectPr w:rsidR="00655FB5" w:rsidRPr="00120E15" w:rsidSect="00A36F5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16B59"/>
    <w:rsid w:val="00120E15"/>
    <w:rsid w:val="00393207"/>
    <w:rsid w:val="004016B8"/>
    <w:rsid w:val="005E5A32"/>
    <w:rsid w:val="00653BB0"/>
    <w:rsid w:val="00655FB5"/>
    <w:rsid w:val="008972FD"/>
    <w:rsid w:val="00A36F5B"/>
    <w:rsid w:val="00C7145A"/>
    <w:rsid w:val="00E51124"/>
    <w:rsid w:val="00EF1C60"/>
    <w:rsid w:val="00F16B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6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655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655F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496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бухг</dc:creator>
  <cp:keywords/>
  <dc:description/>
  <cp:lastModifiedBy>бухг</cp:lastModifiedBy>
  <cp:revision>5</cp:revision>
  <cp:lastPrinted>2017-11-27T08:59:00Z</cp:lastPrinted>
  <dcterms:created xsi:type="dcterms:W3CDTF">2017-11-24T06:20:00Z</dcterms:created>
  <dcterms:modified xsi:type="dcterms:W3CDTF">2017-11-27T09:00:00Z</dcterms:modified>
</cp:coreProperties>
</file>