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33D" w:rsidRDefault="00D2233D" w:rsidP="00BF397F">
      <w:pPr>
        <w:ind w:left="-1134" w:firstLine="1276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Рекомендации проведения занятий по плаванию во второй младшей группе.</w:t>
      </w:r>
    </w:p>
    <w:p w:rsidR="00D2233D" w:rsidRDefault="00D2233D" w:rsidP="00BF397F">
      <w:pPr>
        <w:ind w:left="-1134" w:firstLine="1276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p w:rsidR="00D2233D" w:rsidRDefault="000A0F19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2233D">
        <w:rPr>
          <w:sz w:val="28"/>
          <w:szCs w:val="28"/>
        </w:rPr>
        <w:t>Младший дошкольный возраст – возраст активного приобщения детей к воде. С самого начала детей знакомят с основными правилами6 входить в воду только по разрешению, не стоять в воде без движения, не мешать друг другу окунаться, не наталкиваться друг на друга. Не кричать, при необходимости проситься выйти, по команде преподавателя быстро выходить из воды.</w:t>
      </w:r>
    </w:p>
    <w:p w:rsidR="00D2233D" w:rsidRDefault="000A0F19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Основная трудность входа в бассейн связана с тем,</w:t>
      </w:r>
      <w:r w:rsidR="00F607AE">
        <w:rPr>
          <w:sz w:val="28"/>
          <w:szCs w:val="28"/>
        </w:rPr>
        <w:t xml:space="preserve"> что дети спускаются по </w:t>
      </w:r>
      <w:r>
        <w:rPr>
          <w:sz w:val="28"/>
          <w:szCs w:val="28"/>
        </w:rPr>
        <w:t xml:space="preserve">лестнице. На первых занятиях педагог должен помочь малышам, особенно тем, кто побаивается. Важно следить за тем, чтобы </w:t>
      </w:r>
      <w:r w:rsidR="00D2233D">
        <w:rPr>
          <w:sz w:val="28"/>
          <w:szCs w:val="28"/>
        </w:rPr>
        <w:t xml:space="preserve"> </w:t>
      </w:r>
      <w:r w:rsidR="00F607AE">
        <w:rPr>
          <w:sz w:val="28"/>
          <w:szCs w:val="28"/>
        </w:rPr>
        <w:t>ребенок не оступился и</w:t>
      </w:r>
      <w:r w:rsidR="00EA5768">
        <w:rPr>
          <w:sz w:val="28"/>
          <w:szCs w:val="28"/>
        </w:rPr>
        <w:t xml:space="preserve"> не поскользнулся</w:t>
      </w:r>
      <w:r w:rsidR="00F607AE">
        <w:rPr>
          <w:sz w:val="28"/>
          <w:szCs w:val="28"/>
        </w:rPr>
        <w:t>.</w:t>
      </w:r>
    </w:p>
    <w:p w:rsidR="00F607AE" w:rsidRDefault="00F607AE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Лучше всего малыша поддерживать за обе ручки и вести лицом к себе, спустившись, таким образом, можно войти в воду и, протягивая руки ребенку, находящемуся пока на лестнице, позвать его к себе. Ребенок постепенно входит в воду.</w:t>
      </w:r>
    </w:p>
    <w:p w:rsidR="00F607AE" w:rsidRDefault="00F607AE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Для воспитания младших дошкольников, огромное значение </w:t>
      </w:r>
      <w:r w:rsidR="006353A8">
        <w:rPr>
          <w:sz w:val="28"/>
          <w:szCs w:val="28"/>
        </w:rPr>
        <w:t xml:space="preserve">имеет постоянное общение со взрослым. Дети упражняются, играют с гораздо большим удовольствием, если взрослые проявляют интерес к их играм, активно участвуют в них вместе с детьми. Участвуя в игре, преподаватель показывает пример правильных движений, направляет ход игры. Общение педагога с детьми предполагает заботливое и вместе с тем требовательное </w:t>
      </w:r>
      <w:r w:rsidR="006553D8">
        <w:rPr>
          <w:sz w:val="28"/>
          <w:szCs w:val="28"/>
        </w:rPr>
        <w:t>отношение к ним.</w:t>
      </w:r>
    </w:p>
    <w:p w:rsidR="006553D8" w:rsidRDefault="006553D8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Ходьба, бег, прыжки в воде, различные движения руками знакомят детей с сопротивлением воды. Разнообразные упражнения в передвижении по дну не трудны для детей</w:t>
      </w:r>
      <w:r w:rsidR="00BC6714">
        <w:rPr>
          <w:sz w:val="28"/>
          <w:szCs w:val="28"/>
        </w:rPr>
        <w:t xml:space="preserve">, они выполняют их с удовольствием в том случае, если глубина невелика. Постепенно глубину можно увеличивать. </w:t>
      </w:r>
    </w:p>
    <w:p w:rsidR="00BC6714" w:rsidRPr="00D2233D" w:rsidRDefault="00BC6714" w:rsidP="00D2233D">
      <w:pPr>
        <w:ind w:left="142" w:firstLine="0"/>
        <w:rPr>
          <w:sz w:val="28"/>
          <w:szCs w:val="28"/>
        </w:rPr>
      </w:pPr>
      <w:r>
        <w:rPr>
          <w:sz w:val="28"/>
          <w:szCs w:val="28"/>
        </w:rPr>
        <w:t xml:space="preserve">   В группах детей младшего дошкольного возраста почти все упражнения проводятся в игровой форме. Преподаватель находится с детьми в воде. Часто используются плавающие игрушки. Ведущее место занимает показ движений, помощь и поддержка преподавателя</w:t>
      </w:r>
      <w:r w:rsidR="00E34586">
        <w:rPr>
          <w:sz w:val="28"/>
          <w:szCs w:val="28"/>
        </w:rPr>
        <w:t>, а</w:t>
      </w:r>
      <w:r>
        <w:rPr>
          <w:sz w:val="28"/>
          <w:szCs w:val="28"/>
        </w:rPr>
        <w:t xml:space="preserve"> так же </w:t>
      </w:r>
      <w:r w:rsidR="00E34586">
        <w:rPr>
          <w:sz w:val="28"/>
          <w:szCs w:val="28"/>
        </w:rPr>
        <w:t>предметные ориентиры («Поймай рыбку»). Постепенно, по мере того, как ребенок будет приобретать уверенность и самостоятельность в воде, индивидуальные игровые упражнения обогащаются коллективными играми и упражнениями.</w:t>
      </w:r>
    </w:p>
    <w:p w:rsidR="00E34586" w:rsidRDefault="00E34586" w:rsidP="00E34586">
      <w:pPr>
        <w:ind w:firstLine="0"/>
        <w:rPr>
          <w:sz w:val="28"/>
          <w:szCs w:val="28"/>
        </w:rPr>
      </w:pPr>
    </w:p>
    <w:p w:rsidR="006678E0" w:rsidRPr="009C20D9" w:rsidRDefault="00BF397F" w:rsidP="00E34586">
      <w:pPr>
        <w:ind w:firstLine="0"/>
        <w:rPr>
          <w:b/>
          <w:sz w:val="32"/>
          <w:szCs w:val="32"/>
        </w:rPr>
      </w:pPr>
      <w:r>
        <w:rPr>
          <w:sz w:val="28"/>
          <w:szCs w:val="28"/>
        </w:rPr>
        <w:lastRenderedPageBreak/>
        <w:t xml:space="preserve"> </w:t>
      </w:r>
      <w:r w:rsidRPr="009C20D9">
        <w:rPr>
          <w:b/>
          <w:sz w:val="32"/>
          <w:szCs w:val="32"/>
        </w:rPr>
        <w:t>Развлечение во</w:t>
      </w:r>
      <w:r w:rsidR="00E34586">
        <w:rPr>
          <w:b/>
          <w:sz w:val="32"/>
          <w:szCs w:val="32"/>
        </w:rPr>
        <w:t xml:space="preserve"> второй младшей группе "Водичка - </w:t>
      </w:r>
      <w:r w:rsidRPr="009C20D9">
        <w:rPr>
          <w:b/>
          <w:sz w:val="32"/>
          <w:szCs w:val="32"/>
        </w:rPr>
        <w:t>водичка"</w:t>
      </w:r>
    </w:p>
    <w:p w:rsidR="00BF397F" w:rsidRPr="009C20D9" w:rsidRDefault="00BF397F" w:rsidP="00BF397F">
      <w:pPr>
        <w:ind w:left="-1134" w:firstLine="1276"/>
        <w:rPr>
          <w:b/>
          <w:sz w:val="32"/>
          <w:szCs w:val="32"/>
        </w:rPr>
      </w:pPr>
    </w:p>
    <w:p w:rsidR="00BF397F" w:rsidRDefault="00511790" w:rsidP="00752729">
      <w:pPr>
        <w:ind w:left="-142" w:firstLine="1276"/>
        <w:rPr>
          <w:sz w:val="28"/>
          <w:szCs w:val="28"/>
        </w:rPr>
      </w:pPr>
      <w:r>
        <w:rPr>
          <w:b/>
          <w:sz w:val="28"/>
          <w:szCs w:val="28"/>
        </w:rPr>
        <w:t xml:space="preserve">Цели: </w:t>
      </w:r>
      <w:r>
        <w:rPr>
          <w:sz w:val="28"/>
          <w:szCs w:val="28"/>
        </w:rPr>
        <w:t>воспитывать безбоязненное отношение к воде</w:t>
      </w:r>
      <w:r w:rsidR="00752729">
        <w:rPr>
          <w:sz w:val="28"/>
          <w:szCs w:val="28"/>
        </w:rPr>
        <w:t>, учить самостоятельно без помощи взрослого, передвигаться по дну бассейна в различных положениях, развивать координацию движений, словарный запас детей.</w:t>
      </w:r>
    </w:p>
    <w:p w:rsidR="00B2107C" w:rsidRDefault="00B2107C" w:rsidP="00752729">
      <w:pPr>
        <w:ind w:left="-142" w:firstLine="1276"/>
        <w:rPr>
          <w:sz w:val="28"/>
          <w:szCs w:val="28"/>
        </w:rPr>
      </w:pPr>
      <w:r>
        <w:rPr>
          <w:b/>
          <w:sz w:val="28"/>
          <w:szCs w:val="28"/>
        </w:rPr>
        <w:t xml:space="preserve">Ход: </w:t>
      </w:r>
      <w:r>
        <w:rPr>
          <w:sz w:val="28"/>
          <w:szCs w:val="28"/>
        </w:rPr>
        <w:t>В бассейн</w:t>
      </w:r>
      <w:r w:rsidR="00E34586">
        <w:rPr>
          <w:sz w:val="28"/>
          <w:szCs w:val="28"/>
        </w:rPr>
        <w:t>е детей встречает лягушонок Аба</w:t>
      </w:r>
      <w:r>
        <w:rPr>
          <w:sz w:val="28"/>
          <w:szCs w:val="28"/>
        </w:rPr>
        <w:t>.</w:t>
      </w:r>
    </w:p>
    <w:p w:rsidR="00B2107C" w:rsidRDefault="00B2107C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-Здравствуйте, ребята, а вы знаете, кто я? Да</w:t>
      </w:r>
      <w:r w:rsidR="00E34586">
        <w:rPr>
          <w:sz w:val="28"/>
          <w:szCs w:val="28"/>
        </w:rPr>
        <w:t>, я лягушонок, а зовут меня Аба</w:t>
      </w:r>
      <w:r>
        <w:rPr>
          <w:sz w:val="28"/>
          <w:szCs w:val="28"/>
        </w:rPr>
        <w:t>. Хотите купаться? Заходите потихоньку в воду, будем с вами играть.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 w:rsidRPr="007C6F8D">
        <w:rPr>
          <w:b/>
          <w:sz w:val="28"/>
          <w:szCs w:val="28"/>
        </w:rPr>
        <w:t>Игра "Водичка</w:t>
      </w:r>
      <w:r>
        <w:rPr>
          <w:b/>
          <w:sz w:val="28"/>
          <w:szCs w:val="28"/>
        </w:rPr>
        <w:t xml:space="preserve">-водичка" </w:t>
      </w:r>
      <w:r>
        <w:rPr>
          <w:sz w:val="28"/>
          <w:szCs w:val="28"/>
        </w:rPr>
        <w:t>(повторяется 3-4 раза)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Рано утром мы встаем,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Умываться все идем!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 xml:space="preserve">Водичка- водичка, 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Умой мое личико!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Чтоб глазки блестели,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Чтоб щечки краснели,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Чтоб кусался зубок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И смеялся роток.</w:t>
      </w:r>
    </w:p>
    <w:p w:rsidR="007C6F8D" w:rsidRPr="007C6F8D" w:rsidRDefault="007C6F8D" w:rsidP="00752729">
      <w:pPr>
        <w:ind w:left="-142" w:firstLine="1276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Под эти слова дети набирают в руку воду и умываются. </w:t>
      </w:r>
    </w:p>
    <w:p w:rsidR="00B2107C" w:rsidRDefault="00B2107C" w:rsidP="00752729">
      <w:pPr>
        <w:ind w:left="-142" w:firstLine="1276"/>
        <w:rPr>
          <w:sz w:val="28"/>
          <w:szCs w:val="28"/>
        </w:rPr>
      </w:pPr>
      <w:r>
        <w:rPr>
          <w:b/>
          <w:sz w:val="28"/>
          <w:szCs w:val="28"/>
        </w:rPr>
        <w:t xml:space="preserve">Игра "Лягушата" </w:t>
      </w:r>
      <w:r>
        <w:rPr>
          <w:sz w:val="28"/>
          <w:szCs w:val="28"/>
        </w:rPr>
        <w:t>(повторяется 4-5 раз)</w:t>
      </w:r>
    </w:p>
    <w:p w:rsidR="00B2107C" w:rsidRDefault="00B2107C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Дети прыгают на двух ногах, держа в руках игрушечных лягушат, и произносят слова:</w:t>
      </w:r>
    </w:p>
    <w:p w:rsidR="00E34586" w:rsidRDefault="00E34586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Вот лягушки по дорожке</w:t>
      </w:r>
    </w:p>
    <w:p w:rsidR="00E34586" w:rsidRDefault="00E34586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Скачут вытянувши ножки!</w:t>
      </w:r>
    </w:p>
    <w:p w:rsidR="00E34586" w:rsidRDefault="00E34586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Ква-ква, ква-ква</w:t>
      </w:r>
    </w:p>
    <w:p w:rsidR="00E34586" w:rsidRDefault="00E34586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Скачут вытянувши ножки!</w:t>
      </w:r>
    </w:p>
    <w:p w:rsidR="007C6F8D" w:rsidRDefault="007C6F8D" w:rsidP="00752729">
      <w:pPr>
        <w:ind w:left="-142" w:firstLine="1276"/>
        <w:rPr>
          <w:b/>
          <w:sz w:val="28"/>
          <w:szCs w:val="28"/>
        </w:rPr>
      </w:pPr>
      <w:r>
        <w:rPr>
          <w:b/>
          <w:sz w:val="28"/>
          <w:szCs w:val="28"/>
        </w:rPr>
        <w:t>Игра "Матросская шапка"</w:t>
      </w:r>
    </w:p>
    <w:p w:rsidR="007C6F8D" w:rsidRDefault="007C6F8D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Матросская шапка</w:t>
      </w:r>
    </w:p>
    <w:p w:rsidR="00E43589" w:rsidRDefault="00E43589" w:rsidP="00752729">
      <w:pPr>
        <w:ind w:left="-142" w:firstLine="1276"/>
        <w:rPr>
          <w:i/>
          <w:sz w:val="28"/>
          <w:szCs w:val="28"/>
        </w:rPr>
      </w:pPr>
      <w:r>
        <w:rPr>
          <w:sz w:val="28"/>
          <w:szCs w:val="28"/>
        </w:rPr>
        <w:t>(</w:t>
      </w:r>
      <w:r>
        <w:rPr>
          <w:i/>
          <w:sz w:val="28"/>
          <w:szCs w:val="28"/>
        </w:rPr>
        <w:t>дети показывают на резиновые шапочки)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Веревка в руке...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Плывет мой кораблик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(</w:t>
      </w:r>
      <w:r w:rsidRPr="00E43589">
        <w:rPr>
          <w:i/>
          <w:sz w:val="28"/>
          <w:szCs w:val="28"/>
        </w:rPr>
        <w:t>изображают кораблик руками</w:t>
      </w:r>
      <w:r>
        <w:rPr>
          <w:sz w:val="28"/>
          <w:szCs w:val="28"/>
        </w:rPr>
        <w:t>)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lastRenderedPageBreak/>
        <w:t>По быстрой реке</w:t>
      </w:r>
    </w:p>
    <w:p w:rsidR="00E43589" w:rsidRDefault="00E43589" w:rsidP="00752729">
      <w:pPr>
        <w:ind w:left="-142" w:firstLine="1276"/>
        <w:rPr>
          <w:i/>
          <w:sz w:val="28"/>
          <w:szCs w:val="28"/>
        </w:rPr>
      </w:pPr>
      <w:r>
        <w:rPr>
          <w:sz w:val="28"/>
          <w:szCs w:val="28"/>
        </w:rPr>
        <w:t>(</w:t>
      </w:r>
      <w:r>
        <w:rPr>
          <w:i/>
          <w:sz w:val="28"/>
          <w:szCs w:val="28"/>
        </w:rPr>
        <w:t>изображают кораблик руками и "проводят" по воде).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И скачут лягушки</w:t>
      </w:r>
    </w:p>
    <w:p w:rsidR="00E43589" w:rsidRDefault="00E43589" w:rsidP="00752729">
      <w:pPr>
        <w:ind w:left="-142" w:firstLine="1276"/>
        <w:rPr>
          <w:i/>
          <w:sz w:val="28"/>
          <w:szCs w:val="28"/>
        </w:rPr>
      </w:pPr>
      <w:r>
        <w:rPr>
          <w:sz w:val="28"/>
          <w:szCs w:val="28"/>
        </w:rPr>
        <w:t>(</w:t>
      </w:r>
      <w:r>
        <w:rPr>
          <w:i/>
          <w:sz w:val="28"/>
          <w:szCs w:val="28"/>
        </w:rPr>
        <w:t>изображают лягушат, прыгают на двух ногах)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За мной по пятам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И просят меня:</w:t>
      </w:r>
    </w:p>
    <w:p w:rsid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Прокати, капитан!</w:t>
      </w:r>
    </w:p>
    <w:p w:rsidR="00E43589" w:rsidRDefault="00E43589" w:rsidP="00752729">
      <w:pPr>
        <w:ind w:left="-142" w:firstLine="1276"/>
        <w:rPr>
          <w:b/>
          <w:sz w:val="28"/>
          <w:szCs w:val="28"/>
        </w:rPr>
      </w:pPr>
      <w:r>
        <w:rPr>
          <w:b/>
          <w:sz w:val="28"/>
          <w:szCs w:val="28"/>
        </w:rPr>
        <w:t>Игра "Веселые брызги"</w:t>
      </w:r>
    </w:p>
    <w:p w:rsidR="00E43589" w:rsidRDefault="00E43589" w:rsidP="00752729">
      <w:pPr>
        <w:ind w:left="-142" w:firstLine="1276"/>
        <w:rPr>
          <w:i/>
          <w:sz w:val="28"/>
          <w:szCs w:val="28"/>
        </w:rPr>
      </w:pPr>
      <w:r>
        <w:rPr>
          <w:i/>
          <w:sz w:val="28"/>
          <w:szCs w:val="28"/>
        </w:rPr>
        <w:t>Дети образуют круг и брызгают друг на друга, стараясь не отворачиваться.</w:t>
      </w:r>
    </w:p>
    <w:p w:rsidR="00E43589" w:rsidRPr="00E43589" w:rsidRDefault="00E43589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>Молодцы, ребята</w:t>
      </w:r>
      <w:r w:rsidR="007C6621">
        <w:rPr>
          <w:sz w:val="28"/>
          <w:szCs w:val="28"/>
        </w:rPr>
        <w:t>, хорошо играли. Понравилось вам у нас? Тогда приходите еще.</w:t>
      </w:r>
    </w:p>
    <w:p w:rsidR="00E43589" w:rsidRPr="00E43589" w:rsidRDefault="00E43589" w:rsidP="00752729">
      <w:pPr>
        <w:ind w:left="-142" w:firstLine="1276"/>
        <w:rPr>
          <w:sz w:val="28"/>
          <w:szCs w:val="28"/>
        </w:rPr>
      </w:pPr>
    </w:p>
    <w:p w:rsidR="007C6F8D" w:rsidRDefault="007C6F8D" w:rsidP="00752729">
      <w:pPr>
        <w:ind w:left="-142" w:firstLine="1276"/>
        <w:rPr>
          <w:sz w:val="28"/>
          <w:szCs w:val="28"/>
        </w:rPr>
      </w:pPr>
    </w:p>
    <w:p w:rsidR="00B2107C" w:rsidRPr="00B2107C" w:rsidRDefault="00B2107C" w:rsidP="00752729">
      <w:pPr>
        <w:ind w:left="-142" w:firstLine="1276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C20D9">
        <w:rPr>
          <w:noProof/>
          <w:sz w:val="28"/>
          <w:szCs w:val="28"/>
          <w:lang w:eastAsia="ru-RU"/>
        </w:rPr>
        <w:drawing>
          <wp:inline distT="0" distB="0" distL="0" distR="0">
            <wp:extent cx="6645910" cy="4430607"/>
            <wp:effectExtent l="19050" t="0" r="2540" b="0"/>
            <wp:docPr id="1" name="Рисунок 1" descr="C:\Users\марина\Desktop\Бассейн\бассейн 2.ср.гр\IMG_04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ина\Desktop\Бассейн\бассейн 2.ср.гр\IMG_04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2107C" w:rsidRPr="00B2107C" w:rsidSect="009C20D9">
      <w:pgSz w:w="11906" w:h="16838"/>
      <w:pgMar w:top="720" w:right="720" w:bottom="720" w:left="72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97F"/>
    <w:rsid w:val="000738D5"/>
    <w:rsid w:val="000A0F19"/>
    <w:rsid w:val="00112986"/>
    <w:rsid w:val="00320FD6"/>
    <w:rsid w:val="004F581F"/>
    <w:rsid w:val="00511790"/>
    <w:rsid w:val="006019E6"/>
    <w:rsid w:val="006353A8"/>
    <w:rsid w:val="006553D8"/>
    <w:rsid w:val="006678E0"/>
    <w:rsid w:val="006E723D"/>
    <w:rsid w:val="00723576"/>
    <w:rsid w:val="00752729"/>
    <w:rsid w:val="007648FA"/>
    <w:rsid w:val="007C6621"/>
    <w:rsid w:val="007C6F8D"/>
    <w:rsid w:val="008449E2"/>
    <w:rsid w:val="008B5065"/>
    <w:rsid w:val="008C6C60"/>
    <w:rsid w:val="009C20D9"/>
    <w:rsid w:val="00AA4758"/>
    <w:rsid w:val="00B2107C"/>
    <w:rsid w:val="00BC6714"/>
    <w:rsid w:val="00BF397F"/>
    <w:rsid w:val="00CA1773"/>
    <w:rsid w:val="00D2218F"/>
    <w:rsid w:val="00D2233D"/>
    <w:rsid w:val="00E21F03"/>
    <w:rsid w:val="00E34586"/>
    <w:rsid w:val="00E43589"/>
    <w:rsid w:val="00EA5768"/>
    <w:rsid w:val="00F607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20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20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20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20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2019-09-05T08:20:00Z</dcterms:created>
  <dcterms:modified xsi:type="dcterms:W3CDTF">2019-09-05T08:20:00Z</dcterms:modified>
</cp:coreProperties>
</file>