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07B" w:rsidRPr="0089407B" w:rsidRDefault="0089407B" w:rsidP="0089407B">
      <w:pPr>
        <w:shd w:val="clear" w:color="auto" w:fill="FFFFFF"/>
        <w:spacing w:after="0" w:line="615" w:lineRule="atLeast"/>
        <w:ind w:left="-30"/>
        <w:outlineLvl w:val="0"/>
        <w:rPr>
          <w:rFonts w:ascii="Arial" w:eastAsia="Times New Roman" w:hAnsi="Arial" w:cs="Arial"/>
          <w:b/>
          <w:bCs/>
          <w:color w:val="222222"/>
          <w:kern w:val="36"/>
          <w:sz w:val="72"/>
          <w:szCs w:val="57"/>
          <w:lang w:eastAsia="ru-RU"/>
        </w:rPr>
      </w:pPr>
      <w:r w:rsidRPr="0089407B">
        <w:rPr>
          <w:rFonts w:ascii="Arial" w:eastAsia="Times New Roman" w:hAnsi="Arial" w:cs="Arial"/>
          <w:b/>
          <w:bCs/>
          <w:color w:val="222222"/>
          <w:kern w:val="36"/>
          <w:sz w:val="72"/>
          <w:szCs w:val="57"/>
          <w:lang w:eastAsia="ru-RU"/>
        </w:rPr>
        <w:t>Картотека игр-забав для детей раннего возраста</w:t>
      </w:r>
    </w:p>
    <w:p w:rsidR="0089407B" w:rsidRPr="0089407B" w:rsidRDefault="0089407B" w:rsidP="0089407B">
      <w:pPr>
        <w:shd w:val="clear" w:color="auto" w:fill="FFFFFF"/>
        <w:spacing w:before="60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«Шла коза по мостику»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доверительных, партнерских отношений.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ребенок сидит на коленях у взрослого.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Шла коза по мостику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Взрослый покачивает коленями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Вверх – вниз.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 виляла хвостиком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 xml:space="preserve">Взрослый поворачивает ребенка </w:t>
      </w:r>
      <w:proofErr w:type="gramStart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из</w:t>
      </w:r>
      <w:proofErr w:type="gramEnd"/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Стороны в сторону.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Зацепилась за перила.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Вновь покачивает.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Прямо в речку угодила,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плюх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Имитирует падение в ямку.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«На лошадке»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доверительных, партнерских отношений.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слегка покачивать ребенка на коленях.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 кочкам, по кочкам,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Взрослый резко поднимает 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 маленьким кусточкам,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опускает колени.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На молодой лошадке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В горку 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трюх</w:t>
      </w:r>
      <w:proofErr w:type="spell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, 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трюх</w:t>
      </w:r>
      <w:proofErr w:type="spell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, 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трюх</w:t>
      </w:r>
      <w:proofErr w:type="spell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Взрослый вытягивает вперед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И на старой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кляче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ноги и скатывает по ним ребенка.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С горки –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бух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«Карусели»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обучение согласованию движений друг с другом и ритмом текста, создание атмосферы радости, сближающей детей.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Содержание: Еле-еле, еле-еле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Д</w:t>
      </w:r>
      <w:proofErr w:type="gramEnd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ети, держась за руки, идут по кругу,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Завертелись карусели-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постепенно ускоряясь.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А потом, потом, потом - Все бегом, бегом, бегом!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Тише, тише, не спешите,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Темп движения снижается,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Карусель остановите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.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</w:t>
      </w:r>
      <w:proofErr w:type="gramStart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п</w:t>
      </w:r>
      <w:proofErr w:type="gramEnd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остепенно переходя на ходьбу.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Раз, два, раз, два (пауза)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Дети останавливаются 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Вот и кончилась игра!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кланяются друг другу!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«Маленькая птичка»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активной речи и внимания ребенка.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для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 игры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понадобится игрушечная птичка.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Маленькая птичка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Прилетела к нам, к нам!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Маленькой птичке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Зернышки я дам, дам, дам!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Села птичка на окошко,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Посиди еще немножко,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Подожди, не улетай,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ind w:left="708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Улетела, Ай!</w:t>
      </w:r>
      <w:bookmarkStart w:id="0" w:name="_GoBack"/>
      <w:bookmarkEnd w:id="0"/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Рекомендации: при последних словах можно спрятать птичку за спину и предложить детям найти ее.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«Гуси летят»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Цель: слухового восприятия, внимания, быстроты реакции, навыков взаимодействия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взрослыми, с детьми, создание хорошего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дети, сидят за столом, ставят на него указательные пальцы. Ведущий говорит: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Гуси летят! –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 поднимает руки вверх, показывая, как летят гуси.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Летят! –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отвечают дети, и тоже поднимают руки.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Утки летят! 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Мухи летят! 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Воробьи летят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!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Щуки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Увлекшись, дети часто отвечают: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 поднимают вверх руки.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Ведущий шлепает легонько по рукам и говорит: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Не летят! Не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«Зайчик»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пространственных представлений (вверх-вниз, влево-вправо)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для этой игры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 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вам понадобится любимая игрушка малыша. Слово «зайчик», которое приведено в тексте, нужно будет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заменить на название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любимой игрушки.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Раз, два, три, четыре, пять,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Игрушка вверх – вниз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Вышел зайчик поскакать.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Огляделся, повертелся,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Влево, вправо.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>Посмотрел наверх и вниз,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Пробежался, забоялся…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Где ты, зайчик, отзовись?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Спрячьте игрушку за спину.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«Попрыгунчик»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Цель: развитие позитивного взаимодействия между взрослым и ребенком, умение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подрожать действиям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взрослого.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взрослый рассказывает стишок и показывает малышу движения. Затем предлагает ребенку повторить вместе, рассказать и показать стишок.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Стоит в поле теремок.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Сидя на корточках, накройте голову руками.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Дверка открывается.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Медленно приподнимаются руки над головой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Кто там появляется?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Ш-ш-ш-ш-ш,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ба-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бам</w:t>
      </w:r>
      <w:proofErr w:type="spellEnd"/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Подпрыгивает, вытягивая руки вверх.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Попрыгунчик там!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«Солнечные зайчики»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снятие эмоционального напряжения, повышение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взрослый с помощью маленького зеркала пускает солнечного зайчика, произнося стихотворение: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Солнечные зайчики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Играют на стене,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Поманю их пальчиком,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Пусть бегут ко мне.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Ну, лови, лови скорей.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Вот он, светленький кружок,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>Вот, вот, во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т-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левей, левей!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Убежал на потолок.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Дети ловят зайчика на стене. Хорошо направить его повыше, чтобы дети подпрыгивали, его достать.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«Цап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снятие эмоционального напряжения, повышение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На горе стояли зайцы,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Водить по ладошке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 кричали – прячьте пальцы: цап!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«цап» -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сжать ладошку малыша.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«Кукушка»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развить воображение, повышение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Летела кукушка мимо сада,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Машут руками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Поклевала всю рассаду,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руками клюют, на др. руке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И кричала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–к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у-ку мак!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Клюв из пальчика</w:t>
      </w:r>
    </w:p>
    <w:p w:rsidR="0089407B" w:rsidRPr="0089407B" w:rsidRDefault="0089407B" w:rsidP="0089407B">
      <w:pPr>
        <w:shd w:val="clear" w:color="auto" w:fill="FFFFFF"/>
        <w:spacing w:before="36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Зажимай один кулак 2-3 раза повторить.</w:t>
      </w:r>
    </w:p>
    <w:p w:rsidR="0089407B" w:rsidRPr="0089407B" w:rsidRDefault="0089407B" w:rsidP="0089407B">
      <w:pPr>
        <w:spacing w:line="240" w:lineRule="auto"/>
        <w:rPr>
          <w:rFonts w:ascii="Times New Roman" w:eastAsia="Times New Roman" w:hAnsi="Times New Roman" w:cs="Times New Roman"/>
          <w:color w:val="939393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67707A"/>
          <w:sz w:val="21"/>
          <w:szCs w:val="21"/>
          <w:lang w:eastAsia="ru-RU"/>
        </w:rPr>
        <w:t xml:space="preserve">  </w:t>
      </w:r>
    </w:p>
    <w:p w:rsidR="00F203BE" w:rsidRDefault="00F203BE"/>
    <w:sectPr w:rsidR="00F203BE" w:rsidSect="0089407B">
      <w:pgSz w:w="11906" w:h="16838"/>
      <w:pgMar w:top="568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9CE"/>
    <w:rsid w:val="0089407B"/>
    <w:rsid w:val="009969CE"/>
    <w:rsid w:val="00F20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2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32318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34930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095477">
              <w:marLeft w:val="0"/>
              <w:marRight w:val="0"/>
              <w:marTop w:val="450"/>
              <w:marBottom w:val="450"/>
              <w:divBdr>
                <w:top w:val="none" w:sz="0" w:space="0" w:color="EBEBEB"/>
                <w:left w:val="none" w:sz="0" w:space="0" w:color="EBEBEB"/>
                <w:bottom w:val="none" w:sz="0" w:space="0" w:color="EBEBEB"/>
                <w:right w:val="none" w:sz="0" w:space="0" w:color="EBEBEB"/>
              </w:divBdr>
              <w:divsChild>
                <w:div w:id="127135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510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646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699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9169119">
          <w:marLeft w:val="0"/>
          <w:marRight w:val="0"/>
          <w:marTop w:val="0"/>
          <w:marBottom w:val="27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648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402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279831-A319-4C64-AF7D-209468122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606</Words>
  <Characters>3455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2019-10-20T20:08:00Z</dcterms:created>
  <dcterms:modified xsi:type="dcterms:W3CDTF">2019-10-20T20:12:00Z</dcterms:modified>
</cp:coreProperties>
</file>