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79E9" w:rsidRDefault="001E79E9" w:rsidP="00F95696">
      <w:pPr>
        <w:spacing w:line="360" w:lineRule="auto"/>
        <w:ind w:firstLine="709"/>
        <w:jc w:val="center"/>
        <w:rPr>
          <w:b/>
        </w:rPr>
      </w:pPr>
      <w:r>
        <w:rPr>
          <w:b/>
        </w:rPr>
        <w:t>Метод</w:t>
      </w:r>
      <w:r w:rsidR="00B13B59">
        <w:rPr>
          <w:b/>
        </w:rPr>
        <w:t xml:space="preserve"> проектов</w:t>
      </w:r>
      <w:r w:rsidR="00DA07ED" w:rsidRPr="00DA07ED">
        <w:rPr>
          <w:b/>
        </w:rPr>
        <w:t xml:space="preserve"> в </w:t>
      </w:r>
      <w:r>
        <w:rPr>
          <w:b/>
        </w:rPr>
        <w:t xml:space="preserve">развитии </w:t>
      </w:r>
      <w:r w:rsidR="00DA07ED" w:rsidRPr="00DA07ED">
        <w:rPr>
          <w:b/>
        </w:rPr>
        <w:t xml:space="preserve">познавательно-исследовательской деятельности </w:t>
      </w:r>
    </w:p>
    <w:p w:rsidR="00E62A35" w:rsidRDefault="00DA07ED" w:rsidP="00F95696">
      <w:pPr>
        <w:spacing w:line="360" w:lineRule="auto"/>
        <w:ind w:firstLine="709"/>
        <w:jc w:val="center"/>
        <w:rPr>
          <w:b/>
        </w:rPr>
      </w:pPr>
      <w:r w:rsidRPr="00DA07ED">
        <w:rPr>
          <w:b/>
        </w:rPr>
        <w:t>детей дошкольного возраста</w:t>
      </w:r>
      <w:r w:rsidR="00E62A35">
        <w:rPr>
          <w:b/>
        </w:rPr>
        <w:t>.</w:t>
      </w:r>
    </w:p>
    <w:p w:rsidR="00F95696" w:rsidRDefault="00F95696" w:rsidP="00F95696">
      <w:pPr>
        <w:spacing w:line="360" w:lineRule="auto"/>
        <w:ind w:firstLine="709"/>
      </w:pPr>
      <w:r>
        <w:t xml:space="preserve">Развитие познавательных интересов </w:t>
      </w:r>
      <w:r w:rsidR="003C2DFA" w:rsidRPr="003C2DFA">
        <w:t xml:space="preserve">детей дошкольного возраста </w:t>
      </w:r>
      <w:r>
        <w:t>является одной из актуальных проблем педагогики, призванной воспитать личность, способную к саморазвитию и самосовершенствованию. Именно познание является ведущим видом деятельности у детей: «Фундаментальный факт заключается в том, что познавательная деятельность пронизывает все сферы детской жизни, все детские деятельности, в том числе и игровую».</w:t>
      </w:r>
    </w:p>
    <w:p w:rsidR="003C2DFA" w:rsidRDefault="003C2DFA" w:rsidP="003C2DFA">
      <w:pPr>
        <w:spacing w:line="360" w:lineRule="auto"/>
        <w:ind w:firstLine="709"/>
      </w:pPr>
      <w:r>
        <w:t xml:space="preserve">    Развитие познавательной активности дошкольника весьма актуально по целому ряду причин:</w:t>
      </w:r>
    </w:p>
    <w:p w:rsidR="003C2DFA" w:rsidRDefault="003C2DFA" w:rsidP="003C2DFA">
      <w:pPr>
        <w:spacing w:line="360" w:lineRule="auto"/>
        <w:ind w:firstLine="709"/>
      </w:pPr>
      <w:r>
        <w:t xml:space="preserve"> - во-первых, ребенок как можно раньше должен получить позитивный социальный опыт реализации собственных замыслов. Уникальность личности проявляется не в ее внешности, а в том, что вносит человек в свое социальное окружение. Если то, что кажется ему наиболее значимым, представляет интерес и для других людей, он оказывается в ситуации социального принятия, которая стимулирует его личностный рост и самореализацию;</w:t>
      </w:r>
    </w:p>
    <w:p w:rsidR="003C2DFA" w:rsidRDefault="003C2DFA" w:rsidP="003C2DFA">
      <w:pPr>
        <w:spacing w:line="360" w:lineRule="auto"/>
        <w:ind w:firstLine="709"/>
      </w:pPr>
      <w:r>
        <w:t>- во-вторых, все возрастающая динамичность экономических и социальных отношений требует поиска новых, нестандартных действий в самых разных обстоятельствах. Нестандартность действий основывается на оригинальности мышления;</w:t>
      </w:r>
    </w:p>
    <w:p w:rsidR="003C2DFA" w:rsidRDefault="003C2DFA" w:rsidP="003C2DFA">
      <w:pPr>
        <w:spacing w:line="360" w:lineRule="auto"/>
        <w:ind w:firstLine="709"/>
      </w:pPr>
      <w:r>
        <w:t xml:space="preserve"> - в-третьих, идея гармоничного разнообразия как перспективная форма социального развития также предполагает умение проявлять продуктивную инициативу.</w:t>
      </w:r>
    </w:p>
    <w:p w:rsidR="00F95696" w:rsidRDefault="00F95696" w:rsidP="00F95696">
      <w:pPr>
        <w:spacing w:line="360" w:lineRule="auto"/>
        <w:ind w:firstLine="709"/>
      </w:pPr>
      <w:r>
        <w:t>Самостоятельно ребенок дошкольного возраста не всегда может найти ответы на все, что интересует его, – в этом ему помогают педагоги. Но наряду с объяснительно-иллюстративным методом обучения должны использоваться дополнительные методы. Одним из эффективных методов работы с детьми дошкольного возраста является метод проектной деятельности, который основан на понимании роли личности ребенка в системе дошкольного образования.</w:t>
      </w:r>
    </w:p>
    <w:p w:rsidR="007B6038" w:rsidRDefault="007B6038" w:rsidP="005F3314">
      <w:pPr>
        <w:spacing w:line="360" w:lineRule="auto"/>
        <w:ind w:firstLine="709"/>
      </w:pPr>
      <w:r w:rsidRPr="007B6038">
        <w:t>Метод проектов можно представить</w:t>
      </w:r>
      <w:r>
        <w:t>,</w:t>
      </w:r>
      <w:r w:rsidRPr="007B6038">
        <w:t xml:space="preserve"> как - способ организации педагогического процесса, основанного на взаим</w:t>
      </w:r>
      <w:r>
        <w:t>одействии педагога, воспитанников и их</w:t>
      </w:r>
      <w:r w:rsidRPr="007B6038">
        <w:t xml:space="preserve"> родителей, способ взаимодействия с окружающей средой, поэтапная практическая деятельность по достижению поставленной цели</w:t>
      </w:r>
      <w:r>
        <w:t>,</w:t>
      </w:r>
      <w:r w:rsidRPr="007B6038">
        <w:t xml:space="preserve"> т.е. это способ достижения дидактической цели через детальную разработку проблемы, которая должна завершиться вполне реальным, осязаемым практическим результатом, оформленным тем или иным образом.</w:t>
      </w:r>
    </w:p>
    <w:p w:rsidR="003C2DFA" w:rsidRDefault="003C2DFA" w:rsidP="00B13B59">
      <w:pPr>
        <w:spacing w:line="360" w:lineRule="auto"/>
        <w:ind w:firstLine="709"/>
      </w:pPr>
      <w:r>
        <w:t xml:space="preserve">Суть метода проектов в образовании состоит в такой организации образовательного процесса, при которой обучающиеся приобретают знания и умения, опыт творческой </w:t>
      </w:r>
      <w:r>
        <w:lastRenderedPageBreak/>
        <w:t>деятельности, эмоционально-ценностного отношения к действительности в процессе планирования и выполнения постепенно усложняющихся практических задани</w:t>
      </w:r>
      <w:r w:rsidR="00B13B59">
        <w:t xml:space="preserve">й – проектов, имеющих не только </w:t>
      </w:r>
      <w:r>
        <w:t>познавательную, но и прагматичную ценность.</w:t>
      </w:r>
    </w:p>
    <w:p w:rsidR="007B6038" w:rsidRDefault="00B13B59" w:rsidP="007B6038">
      <w:pPr>
        <w:spacing w:line="360" w:lineRule="auto"/>
        <w:ind w:firstLine="709"/>
      </w:pPr>
      <w:r>
        <w:t xml:space="preserve">   Метод проектов</w:t>
      </w:r>
      <w:r w:rsidR="007B6038" w:rsidRPr="007B6038">
        <w:t xml:space="preserve"> содержит разнообразные формы исследовательской работы, которые легко вписываются в совместную деятельность </w:t>
      </w:r>
      <w:r w:rsidR="007B6038">
        <w:t xml:space="preserve">взрослого </w:t>
      </w:r>
      <w:r w:rsidR="007B6038" w:rsidRPr="007B6038">
        <w:t xml:space="preserve">с детьми дошкольного возраста.  Именно этот возраст характеризуется более устойчивым вниманием, наблюдательностью, способностью к началам анализа, синтеза, самооценке, а также стремлением к совместной деятельности. И, что немало важно, </w:t>
      </w:r>
      <w:r w:rsidR="007B6038">
        <w:t xml:space="preserve">метод </w:t>
      </w:r>
      <w:r w:rsidR="007B6038" w:rsidRPr="007B6038">
        <w:t>проект</w:t>
      </w:r>
      <w:r>
        <w:t>ов</w:t>
      </w:r>
      <w:r w:rsidR="007B6038" w:rsidRPr="007B6038">
        <w:t xml:space="preserve"> учитывает совместную познавательно –</w:t>
      </w:r>
      <w:r w:rsidR="007B6038">
        <w:t xml:space="preserve"> поисковую деятельность детей, </w:t>
      </w:r>
      <w:r w:rsidR="007B6038" w:rsidRPr="007B6038">
        <w:t>педагогов и родителей.</w:t>
      </w:r>
    </w:p>
    <w:p w:rsidR="00D61E78" w:rsidRDefault="00D61E78" w:rsidP="00D61E78">
      <w:pPr>
        <w:spacing w:line="360" w:lineRule="auto"/>
        <w:ind w:firstLine="709"/>
      </w:pPr>
      <w:r>
        <w:t>Особенностью проектной деятельности в дошкольном учреждении является то, что ребенок еще не может самостоятельно найти противоречия в окружающем, сформулировать проблему и определить цель (замысел), поэтому проекты в детском саду носят, как правило, обучающий характер. Дети дошкольного возраста по своему психофизиологическому развитию еще не способны самостоятельно от начала до конца создать собственный проект, следовательно, обучение необходимым умениям и навыкам является основной задачей воспитателей.</w:t>
      </w:r>
    </w:p>
    <w:p w:rsidR="00F87890" w:rsidRDefault="00F87890" w:rsidP="00F87890">
      <w:pPr>
        <w:spacing w:line="360" w:lineRule="auto"/>
        <w:ind w:firstLine="709"/>
      </w:pPr>
      <w:r>
        <w:t>Именно в ходе работы над проектом у детей формируются познавательный интерес и связанная с ним познавательная деятельность, расширяются детско-взрослые коммуникации, выстраиваются партнерские взаимоотношения.</w:t>
      </w:r>
    </w:p>
    <w:p w:rsidR="00D61E78" w:rsidRDefault="00D61E78" w:rsidP="00F87890">
      <w:pPr>
        <w:spacing w:line="360" w:lineRule="auto"/>
        <w:ind w:firstLine="709"/>
      </w:pPr>
      <w:r>
        <w:t>Как показывают совреме</w:t>
      </w:r>
      <w:r w:rsidR="008A613A">
        <w:t>нные исследования, дети дошколь</w:t>
      </w:r>
      <w:r>
        <w:t>ного возраста активно включаются в</w:t>
      </w:r>
      <w:r w:rsidR="008A613A">
        <w:t xml:space="preserve"> проектную деятельность, </w:t>
      </w:r>
      <w:r>
        <w:t>проявляя не только непосре</w:t>
      </w:r>
      <w:r w:rsidR="008A613A">
        <w:t xml:space="preserve">дственный интерес к такому виду </w:t>
      </w:r>
      <w:r>
        <w:t>деятельности, но и внося в е</w:t>
      </w:r>
      <w:r w:rsidR="008A613A">
        <w:t>е организацию и содержание соб</w:t>
      </w:r>
      <w:r>
        <w:t xml:space="preserve">ственные свежие идеи. При </w:t>
      </w:r>
      <w:r w:rsidR="008A613A">
        <w:t>этом наблюдаются отчетливые по</w:t>
      </w:r>
      <w:r>
        <w:t>зитивные изменения в</w:t>
      </w:r>
      <w:r w:rsidR="007F0A0F">
        <w:t xml:space="preserve"> познавательном развитии детей: </w:t>
      </w:r>
      <w:r>
        <w:t>раз</w:t>
      </w:r>
      <w:r w:rsidR="008A613A">
        <w:t>ви</w:t>
      </w:r>
      <w:r>
        <w:t xml:space="preserve">вается логическое мышление, </w:t>
      </w:r>
      <w:r w:rsidR="008A613A">
        <w:t>активизируется творческое вооб</w:t>
      </w:r>
      <w:r>
        <w:t>ражение, память, связная ре</w:t>
      </w:r>
      <w:r w:rsidR="008A613A">
        <w:t>чь обеспечивает возможность ре</w:t>
      </w:r>
      <w:r>
        <w:t>бенка пояснить или даже отс</w:t>
      </w:r>
      <w:r w:rsidR="008A613A">
        <w:t xml:space="preserve">тоять собственную идею, увлекая </w:t>
      </w:r>
      <w:r>
        <w:t>ею не только сверстников, н</w:t>
      </w:r>
      <w:r w:rsidR="008A613A">
        <w:t>о и взрослых. Существенно изме</w:t>
      </w:r>
      <w:r>
        <w:t>няются межличностные отно</w:t>
      </w:r>
      <w:r w:rsidR="008A613A">
        <w:t>шения дошкольников, дети приоб</w:t>
      </w:r>
      <w:r>
        <w:t>ретают опыт продуктивного в</w:t>
      </w:r>
      <w:r w:rsidR="008A613A">
        <w:t xml:space="preserve">заимодействия, умение слушать и </w:t>
      </w:r>
      <w:r>
        <w:t xml:space="preserve">слышать другого, выражать </w:t>
      </w:r>
      <w:r w:rsidR="008A613A">
        <w:t>свое отношение к различным сто</w:t>
      </w:r>
      <w:r>
        <w:t>ронам реальности. Наб</w:t>
      </w:r>
      <w:r w:rsidR="008A613A">
        <w:t xml:space="preserve">людаются изменения в отношениях </w:t>
      </w:r>
      <w:r>
        <w:t>между детьми и родителями, такие отношения с</w:t>
      </w:r>
      <w:r w:rsidR="008A613A">
        <w:t xml:space="preserve">тановятся более </w:t>
      </w:r>
      <w:r>
        <w:t>близкими, конструктивны</w:t>
      </w:r>
      <w:r w:rsidR="008A613A">
        <w:t xml:space="preserve">ми и продуктивными. Ведь в ходе </w:t>
      </w:r>
      <w:r>
        <w:t>совместной проектной деятель</w:t>
      </w:r>
      <w:r w:rsidR="008A613A">
        <w:t>ности и взрослый, и ребенок до</w:t>
      </w:r>
      <w:r>
        <w:t>биваются выполнения единой</w:t>
      </w:r>
      <w:r w:rsidR="008A613A">
        <w:t xml:space="preserve"> поставленной цели, создают об</w:t>
      </w:r>
      <w:r w:rsidR="007F0A0F">
        <w:t>щий продукт (альбом растений</w:t>
      </w:r>
      <w:r w:rsidR="008A613A">
        <w:t xml:space="preserve">, макет улицы </w:t>
      </w:r>
      <w:r w:rsidR="007F0A0F">
        <w:t xml:space="preserve">родного </w:t>
      </w:r>
      <w:r w:rsidR="008A613A">
        <w:t xml:space="preserve">города, подарок </w:t>
      </w:r>
      <w:r w:rsidR="007F0A0F">
        <w:t xml:space="preserve">другу </w:t>
      </w:r>
      <w:r>
        <w:t>ко дню рождения и т. д.).</w:t>
      </w:r>
    </w:p>
    <w:p w:rsidR="008A613A" w:rsidRDefault="007F0A0F" w:rsidP="008A613A">
      <w:pPr>
        <w:spacing w:line="360" w:lineRule="auto"/>
        <w:ind w:firstLine="709"/>
      </w:pPr>
      <w:r>
        <w:t>И</w:t>
      </w:r>
      <w:r w:rsidR="008A613A">
        <w:t xml:space="preserve">спользование метода проектов </w:t>
      </w:r>
      <w:r w:rsidR="00B13B59">
        <w:t xml:space="preserve">в развитии </w:t>
      </w:r>
      <w:r w:rsidR="008A613A">
        <w:t>познавательно-исследовательской деятельности с детьми дошкольного возраста позволяет решить следующие задачи:</w:t>
      </w:r>
    </w:p>
    <w:p w:rsidR="008A613A" w:rsidRDefault="008A613A" w:rsidP="008A613A">
      <w:pPr>
        <w:spacing w:line="360" w:lineRule="auto"/>
        <w:ind w:firstLine="709"/>
      </w:pPr>
      <w:r>
        <w:lastRenderedPageBreak/>
        <w:t>1. Развивать у детей поисковую деятельность, интеллектуальную инициативу.</w:t>
      </w:r>
    </w:p>
    <w:p w:rsidR="008A613A" w:rsidRDefault="008A613A" w:rsidP="008A613A">
      <w:pPr>
        <w:spacing w:line="360" w:lineRule="auto"/>
        <w:ind w:firstLine="709"/>
      </w:pPr>
      <w:r>
        <w:t>2. Развивать специальные способы ориентации – экспериментирование и моделирование.</w:t>
      </w:r>
    </w:p>
    <w:p w:rsidR="00A5289D" w:rsidRDefault="008A613A" w:rsidP="00477C6F">
      <w:pPr>
        <w:spacing w:line="360" w:lineRule="auto"/>
        <w:ind w:firstLine="709"/>
      </w:pPr>
      <w:r>
        <w:t>3. Формировать обобщенные способы умственной работы и средства построения собственной познавательной деятельности.</w:t>
      </w:r>
    </w:p>
    <w:p w:rsidR="001B7B15" w:rsidRDefault="00FF6616" w:rsidP="00FF6C41">
      <w:pPr>
        <w:spacing w:line="360" w:lineRule="auto"/>
        <w:ind w:firstLine="709"/>
      </w:pPr>
      <w:r>
        <w:t xml:space="preserve">Таким образом, метод проектов </w:t>
      </w:r>
      <w:r w:rsidR="001B7B15">
        <w:t xml:space="preserve">в детском саду- это одна из самых эффективных форм в развитии </w:t>
      </w:r>
      <w:r w:rsidR="001B7B15" w:rsidRPr="001B7B15">
        <w:t>познавательно-исследовательской деятельности детей дошкольного возраста.</w:t>
      </w:r>
      <w:r w:rsidR="001B7B15">
        <w:t xml:space="preserve"> </w:t>
      </w:r>
    </w:p>
    <w:p w:rsidR="00FF6616" w:rsidRDefault="00FF6616" w:rsidP="00FF6C41">
      <w:pPr>
        <w:spacing w:line="360" w:lineRule="auto"/>
        <w:ind w:firstLine="709"/>
      </w:pPr>
    </w:p>
    <w:p w:rsidR="00C64457" w:rsidRDefault="007A2331" w:rsidP="00FF6C41">
      <w:pPr>
        <w:spacing w:line="360" w:lineRule="auto"/>
        <w:ind w:firstLine="709"/>
      </w:pPr>
      <w:r>
        <w:t>Список литературы:</w:t>
      </w:r>
    </w:p>
    <w:p w:rsidR="00FF6C41" w:rsidRDefault="00FF6C41" w:rsidP="00FF6C41">
      <w:pPr>
        <w:spacing w:line="360" w:lineRule="auto"/>
        <w:ind w:firstLine="709"/>
      </w:pPr>
      <w:r>
        <w:t>1. Виноградова Н.</w:t>
      </w:r>
      <w:r w:rsidR="00C95CDD">
        <w:t xml:space="preserve"> </w:t>
      </w:r>
      <w:r>
        <w:t>А. Образовательные проекты в детском саду. Пособие для воспитателей/ Н. А. Виноградова, Е. П. Панкова. – М. Айрис- пресс, 2008. - 200с.</w:t>
      </w:r>
    </w:p>
    <w:p w:rsidR="00477C6F" w:rsidRDefault="00FF6C41" w:rsidP="00FF6C41">
      <w:pPr>
        <w:spacing w:line="360" w:lineRule="auto"/>
        <w:ind w:firstLine="709"/>
      </w:pPr>
      <w:r>
        <w:t xml:space="preserve">2. </w:t>
      </w:r>
      <w:r w:rsidR="00477C6F">
        <w:t xml:space="preserve">Деркунская В.А. </w:t>
      </w:r>
      <w:r w:rsidR="006E42F7">
        <w:t xml:space="preserve"> Проектная деятельность дошкольников. Учебно- методическое </w:t>
      </w:r>
      <w:r w:rsidR="001E79E9">
        <w:t>пособие. -</w:t>
      </w:r>
      <w:r w:rsidR="006E42F7">
        <w:t xml:space="preserve"> М.; Центр педагогического образования, </w:t>
      </w:r>
      <w:r w:rsidR="001E79E9">
        <w:t>2013. -</w:t>
      </w:r>
      <w:r w:rsidR="006E42F7">
        <w:t xml:space="preserve"> 144 с.</w:t>
      </w:r>
    </w:p>
    <w:p w:rsidR="001E79E9" w:rsidRDefault="00FF6C41" w:rsidP="00FF6C41">
      <w:pPr>
        <w:spacing w:line="360" w:lineRule="auto"/>
        <w:ind w:firstLine="709"/>
      </w:pPr>
      <w:r>
        <w:t xml:space="preserve">3. </w:t>
      </w:r>
      <w:r w:rsidR="001E79E9">
        <w:t>Современные педагогические технологии образования детей дошкольного возраста: методическое пособие /авт.- сост. О.</w:t>
      </w:r>
      <w:r>
        <w:t xml:space="preserve"> </w:t>
      </w:r>
      <w:r w:rsidR="001E79E9">
        <w:t>В.</w:t>
      </w:r>
      <w:r>
        <w:t xml:space="preserve"> </w:t>
      </w:r>
      <w:r w:rsidR="001E79E9">
        <w:t>Толстикова, О.</w:t>
      </w:r>
      <w:r>
        <w:t xml:space="preserve"> </w:t>
      </w:r>
      <w:r w:rsidR="001E79E9">
        <w:t>В.</w:t>
      </w:r>
      <w:r>
        <w:t xml:space="preserve"> </w:t>
      </w:r>
      <w:r w:rsidR="001E79E9">
        <w:t>Савельева, Т.В. Иванова и др.- Екатеринбург: ГАОУ ДПО СО «ИРО», 2014. - 200с.</w:t>
      </w:r>
    </w:p>
    <w:p w:rsidR="00C64457" w:rsidRDefault="00FF6C41" w:rsidP="00FF6C41">
      <w:pPr>
        <w:spacing w:line="360" w:lineRule="auto"/>
        <w:ind w:firstLine="709"/>
      </w:pPr>
      <w:r>
        <w:t xml:space="preserve">4. </w:t>
      </w:r>
      <w:r w:rsidR="00C64457">
        <w:t>Аксенова, Т. А. Развитие дошкольника в познавательско</w:t>
      </w:r>
      <w:r w:rsidR="00D55BFF" w:rsidRPr="00D55BFF">
        <w:t xml:space="preserve"> </w:t>
      </w:r>
      <w:r w:rsidR="00C64457">
        <w:t>-исследовательской деятельности в условиях реализации ФГ</w:t>
      </w:r>
      <w:r w:rsidR="005B1982">
        <w:t xml:space="preserve">ОС ДО / </w:t>
      </w:r>
      <w:r w:rsidR="00D55BFF" w:rsidRPr="00307D29">
        <w:t>[Электронный ресурс]</w:t>
      </w:r>
      <w:r w:rsidR="00D55BFF">
        <w:t xml:space="preserve">: </w:t>
      </w:r>
      <w:r w:rsidR="005B1982">
        <w:t>Т. А. Аксенова. — Текст</w:t>
      </w:r>
      <w:r w:rsidR="00C64457">
        <w:t xml:space="preserve">: непосредственный // Молодой ученый. — 2016. — № 12.6 (116.6). — С. 1-6. — URL: https://moluch.ru/archive/116/31981/ </w:t>
      </w:r>
    </w:p>
    <w:p w:rsidR="00C64457" w:rsidRDefault="00C64457" w:rsidP="005F3314">
      <w:pPr>
        <w:spacing w:line="360" w:lineRule="auto"/>
        <w:ind w:firstLine="709"/>
      </w:pPr>
    </w:p>
    <w:p w:rsidR="00C64457" w:rsidRPr="00E62A35" w:rsidRDefault="00C64457" w:rsidP="005F3314">
      <w:pPr>
        <w:spacing w:line="360" w:lineRule="auto"/>
        <w:ind w:firstLine="709"/>
      </w:pPr>
      <w:bookmarkStart w:id="0" w:name="_GoBack"/>
      <w:bookmarkEnd w:id="0"/>
    </w:p>
    <w:sectPr w:rsidR="00C64457" w:rsidRPr="00E62A35" w:rsidSect="005F331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6BD8"/>
    <w:rsid w:val="001B1CD7"/>
    <w:rsid w:val="001B7B15"/>
    <w:rsid w:val="001C4278"/>
    <w:rsid w:val="001E79E9"/>
    <w:rsid w:val="0023329D"/>
    <w:rsid w:val="003316AD"/>
    <w:rsid w:val="003C2DFA"/>
    <w:rsid w:val="00400890"/>
    <w:rsid w:val="00477C6F"/>
    <w:rsid w:val="00565F4C"/>
    <w:rsid w:val="005803B8"/>
    <w:rsid w:val="005B1982"/>
    <w:rsid w:val="005D528F"/>
    <w:rsid w:val="005F3314"/>
    <w:rsid w:val="00691FBD"/>
    <w:rsid w:val="006E42F7"/>
    <w:rsid w:val="00751C1E"/>
    <w:rsid w:val="007A2331"/>
    <w:rsid w:val="007B6038"/>
    <w:rsid w:val="007F0A0F"/>
    <w:rsid w:val="008A613A"/>
    <w:rsid w:val="00962178"/>
    <w:rsid w:val="009A6ACE"/>
    <w:rsid w:val="00A021A4"/>
    <w:rsid w:val="00A5289D"/>
    <w:rsid w:val="00A841AE"/>
    <w:rsid w:val="00B13B59"/>
    <w:rsid w:val="00B47674"/>
    <w:rsid w:val="00B71638"/>
    <w:rsid w:val="00BC6BD8"/>
    <w:rsid w:val="00C114C5"/>
    <w:rsid w:val="00C64457"/>
    <w:rsid w:val="00C93465"/>
    <w:rsid w:val="00C95CDD"/>
    <w:rsid w:val="00D27800"/>
    <w:rsid w:val="00D55BFF"/>
    <w:rsid w:val="00D61E78"/>
    <w:rsid w:val="00DA07ED"/>
    <w:rsid w:val="00E53534"/>
    <w:rsid w:val="00E62A35"/>
    <w:rsid w:val="00F87890"/>
    <w:rsid w:val="00F95696"/>
    <w:rsid w:val="00FB3452"/>
    <w:rsid w:val="00FF6616"/>
    <w:rsid w:val="00FF6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EAF512"/>
  <w15:chartTrackingRefBased/>
  <w15:docId w15:val="{5442971B-8BD9-4E9B-AF86-5C6952E9BA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07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"/>
    <w:basedOn w:val="a0"/>
    <w:rsid w:val="00BC6B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">
    <w:name w:val="Основной текст (3)"/>
    <w:basedOn w:val="a0"/>
    <w:rsid w:val="00BC6BD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styleId="a3">
    <w:name w:val="Normal (Web)"/>
    <w:basedOn w:val="a"/>
    <w:uiPriority w:val="99"/>
    <w:unhideWhenUsed/>
    <w:rsid w:val="00E53534"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sid w:val="00E535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56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0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3</Pages>
  <Words>954</Words>
  <Characters>5440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Романова Елена</dc:creator>
  <cp:keywords/>
  <dc:description/>
  <cp:lastModifiedBy>Романова Елена</cp:lastModifiedBy>
  <cp:revision>25</cp:revision>
  <dcterms:created xsi:type="dcterms:W3CDTF">2020-02-10T17:07:00Z</dcterms:created>
  <dcterms:modified xsi:type="dcterms:W3CDTF">2020-09-08T06:25:00Z</dcterms:modified>
</cp:coreProperties>
</file>