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DAD" w:rsidRDefault="00B60582" w:rsidP="00B60582">
      <w:pPr>
        <w:pStyle w:val="a3"/>
        <w:tabs>
          <w:tab w:val="left" w:pos="525"/>
          <w:tab w:val="center" w:pos="4677"/>
        </w:tabs>
        <w:rPr>
          <w:rFonts w:ascii="Times New Roman" w:hAnsi="Times New Roman" w:cs="Times New Roman"/>
          <w:bCs/>
          <w:sz w:val="28"/>
          <w:szCs w:val="28"/>
          <w:shd w:val="clear" w:color="auto" w:fill="FFFFFF"/>
        </w:rPr>
      </w:pPr>
      <w:r>
        <w:rPr>
          <w:rFonts w:ascii="Times New Roman" w:hAnsi="Times New Roman" w:cs="Times New Roman"/>
          <w:bCs/>
          <w:sz w:val="28"/>
          <w:szCs w:val="28"/>
          <w:shd w:val="clear" w:color="auto" w:fill="FFFFFF"/>
        </w:rPr>
        <w:tab/>
        <w:t xml:space="preserve">   Государственное казённое образовательное учреждение</w:t>
      </w:r>
    </w:p>
    <w:p w:rsidR="006E6DAD" w:rsidRDefault="00B60582" w:rsidP="00B60582">
      <w:pPr>
        <w:pStyle w:val="a3"/>
        <w:tabs>
          <w:tab w:val="left" w:pos="975"/>
        </w:tabs>
        <w:rPr>
          <w:rFonts w:ascii="Times New Roman" w:hAnsi="Times New Roman" w:cs="Times New Roman"/>
          <w:bCs/>
          <w:sz w:val="28"/>
          <w:szCs w:val="28"/>
          <w:shd w:val="clear" w:color="auto" w:fill="FFFFFF"/>
        </w:rPr>
      </w:pPr>
      <w:r>
        <w:rPr>
          <w:rFonts w:ascii="Times New Roman" w:hAnsi="Times New Roman" w:cs="Times New Roman"/>
          <w:bCs/>
          <w:sz w:val="28"/>
          <w:szCs w:val="28"/>
          <w:shd w:val="clear" w:color="auto" w:fill="FFFFFF"/>
        </w:rPr>
        <w:t xml:space="preserve">      Ленинградской области «Назийский центр социально-трудовой</w:t>
      </w:r>
    </w:p>
    <w:p w:rsidR="006E6DAD" w:rsidRDefault="00B60582" w:rsidP="00B60582">
      <w:pPr>
        <w:pStyle w:val="a3"/>
        <w:tabs>
          <w:tab w:val="left" w:pos="1065"/>
        </w:tabs>
        <w:rPr>
          <w:rFonts w:ascii="Times New Roman" w:hAnsi="Times New Roman" w:cs="Times New Roman"/>
          <w:bCs/>
          <w:sz w:val="28"/>
          <w:szCs w:val="28"/>
          <w:shd w:val="clear" w:color="auto" w:fill="FFFFFF"/>
        </w:rPr>
      </w:pPr>
      <w:r>
        <w:rPr>
          <w:rFonts w:ascii="Times New Roman" w:hAnsi="Times New Roman" w:cs="Times New Roman"/>
          <w:bCs/>
          <w:sz w:val="28"/>
          <w:szCs w:val="28"/>
          <w:shd w:val="clear" w:color="auto" w:fill="FFFFFF"/>
        </w:rPr>
        <w:tab/>
        <w:t xml:space="preserve">              адаптации и профориентации»</w:t>
      </w:r>
    </w:p>
    <w:p w:rsidR="00B60582" w:rsidRDefault="00B60582" w:rsidP="006E6DAD">
      <w:pPr>
        <w:pStyle w:val="a3"/>
        <w:jc w:val="center"/>
        <w:rPr>
          <w:rFonts w:ascii="Times New Roman" w:hAnsi="Times New Roman" w:cs="Times New Roman"/>
          <w:bCs/>
          <w:sz w:val="36"/>
          <w:szCs w:val="36"/>
          <w:shd w:val="clear" w:color="auto" w:fill="FFFFFF"/>
        </w:rPr>
      </w:pPr>
    </w:p>
    <w:p w:rsidR="00B60582" w:rsidRDefault="00B60582" w:rsidP="006E6DAD">
      <w:pPr>
        <w:pStyle w:val="a3"/>
        <w:jc w:val="center"/>
        <w:rPr>
          <w:rFonts w:ascii="Times New Roman" w:hAnsi="Times New Roman" w:cs="Times New Roman"/>
          <w:bCs/>
          <w:sz w:val="36"/>
          <w:szCs w:val="36"/>
          <w:shd w:val="clear" w:color="auto" w:fill="FFFFFF"/>
        </w:rPr>
      </w:pPr>
    </w:p>
    <w:p w:rsidR="00B60582" w:rsidRDefault="00B60582" w:rsidP="006E6DAD">
      <w:pPr>
        <w:pStyle w:val="a3"/>
        <w:jc w:val="center"/>
        <w:rPr>
          <w:rFonts w:ascii="Times New Roman" w:hAnsi="Times New Roman" w:cs="Times New Roman"/>
          <w:bCs/>
          <w:sz w:val="36"/>
          <w:szCs w:val="36"/>
          <w:shd w:val="clear" w:color="auto" w:fill="FFFFFF"/>
        </w:rPr>
      </w:pPr>
    </w:p>
    <w:p w:rsidR="006E6DAD" w:rsidRPr="006E6DAD" w:rsidRDefault="006E6DAD" w:rsidP="006E6DAD">
      <w:pPr>
        <w:pStyle w:val="a3"/>
        <w:jc w:val="center"/>
        <w:rPr>
          <w:rFonts w:ascii="Times New Roman" w:hAnsi="Times New Roman" w:cs="Times New Roman"/>
          <w:bCs/>
          <w:sz w:val="36"/>
          <w:szCs w:val="36"/>
          <w:shd w:val="clear" w:color="auto" w:fill="FFFFFF"/>
        </w:rPr>
      </w:pPr>
      <w:r w:rsidRPr="006E6DAD">
        <w:rPr>
          <w:rFonts w:ascii="Times New Roman" w:hAnsi="Times New Roman" w:cs="Times New Roman"/>
          <w:bCs/>
          <w:sz w:val="36"/>
          <w:szCs w:val="36"/>
          <w:shd w:val="clear" w:color="auto" w:fill="FFFFFF"/>
        </w:rPr>
        <w:t>Методическое сообщение на тему:</w:t>
      </w:r>
    </w:p>
    <w:p w:rsidR="006E6DAD" w:rsidRPr="006E6DAD" w:rsidRDefault="006E6DAD" w:rsidP="006E6DAD">
      <w:pPr>
        <w:pStyle w:val="a3"/>
        <w:jc w:val="center"/>
        <w:rPr>
          <w:rFonts w:ascii="Times New Roman" w:hAnsi="Times New Roman" w:cs="Times New Roman"/>
          <w:b/>
          <w:bCs/>
          <w:i/>
          <w:sz w:val="36"/>
          <w:szCs w:val="36"/>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r w:rsidRPr="006E6DAD">
        <w:rPr>
          <w:rFonts w:ascii="Times New Roman" w:hAnsi="Times New Roman" w:cs="Times New Roman"/>
          <w:b/>
          <w:bCs/>
          <w:sz w:val="28"/>
          <w:szCs w:val="28"/>
          <w:shd w:val="clear" w:color="auto" w:fill="FFFFFF"/>
        </w:rPr>
        <w:t xml:space="preserve">« </w:t>
      </w:r>
      <w:r w:rsidR="00C812F5">
        <w:rPr>
          <w:rFonts w:ascii="Times New Roman" w:hAnsi="Times New Roman" w:cs="Times New Roman"/>
          <w:b/>
          <w:bCs/>
          <w:sz w:val="28"/>
          <w:szCs w:val="28"/>
          <w:shd w:val="clear" w:color="auto" w:fill="FFFFFF"/>
        </w:rPr>
        <w:t>М</w:t>
      </w:r>
      <w:r w:rsidRPr="006E6DAD">
        <w:rPr>
          <w:rFonts w:ascii="Times New Roman" w:hAnsi="Times New Roman" w:cs="Times New Roman"/>
          <w:b/>
          <w:bCs/>
          <w:sz w:val="28"/>
          <w:szCs w:val="28"/>
          <w:shd w:val="clear" w:color="auto" w:fill="FFFFFF"/>
        </w:rPr>
        <w:t>етоды работы над целостн</w:t>
      </w:r>
      <w:r>
        <w:rPr>
          <w:rFonts w:ascii="Times New Roman" w:hAnsi="Times New Roman" w:cs="Times New Roman"/>
          <w:b/>
          <w:bCs/>
          <w:sz w:val="28"/>
          <w:szCs w:val="28"/>
          <w:shd w:val="clear" w:color="auto" w:fill="FFFFFF"/>
        </w:rPr>
        <w:t>ым вокальным комплексом».</w:t>
      </w: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center"/>
        <w:rPr>
          <w:rFonts w:ascii="Times New Roman" w:hAnsi="Times New Roman" w:cs="Times New Roman"/>
          <w:b/>
          <w:bCs/>
          <w:sz w:val="28"/>
          <w:szCs w:val="28"/>
          <w:shd w:val="clear" w:color="auto" w:fill="FFFFFF"/>
        </w:rPr>
      </w:pPr>
    </w:p>
    <w:p w:rsidR="006E6DAD" w:rsidRDefault="006E6DAD" w:rsidP="006E6DAD">
      <w:pPr>
        <w:pStyle w:val="a3"/>
        <w:jc w:val="right"/>
        <w:rPr>
          <w:rFonts w:ascii="Times New Roman" w:hAnsi="Times New Roman" w:cs="Times New Roman"/>
          <w:bCs/>
          <w:sz w:val="28"/>
          <w:szCs w:val="28"/>
          <w:shd w:val="clear" w:color="auto" w:fill="FFFFFF"/>
        </w:rPr>
      </w:pPr>
    </w:p>
    <w:p w:rsidR="006E6DAD" w:rsidRDefault="006E6DAD" w:rsidP="006E6DAD">
      <w:pPr>
        <w:pStyle w:val="a3"/>
        <w:jc w:val="right"/>
        <w:rPr>
          <w:rFonts w:ascii="Times New Roman" w:hAnsi="Times New Roman" w:cs="Times New Roman"/>
          <w:bCs/>
          <w:sz w:val="28"/>
          <w:szCs w:val="28"/>
          <w:shd w:val="clear" w:color="auto" w:fill="FFFFFF"/>
        </w:rPr>
      </w:pPr>
    </w:p>
    <w:p w:rsidR="006E6DAD" w:rsidRDefault="006E6DAD" w:rsidP="006E6DAD">
      <w:pPr>
        <w:pStyle w:val="a3"/>
        <w:jc w:val="right"/>
        <w:rPr>
          <w:rFonts w:ascii="Times New Roman" w:hAnsi="Times New Roman" w:cs="Times New Roman"/>
          <w:bCs/>
          <w:sz w:val="28"/>
          <w:szCs w:val="28"/>
          <w:shd w:val="clear" w:color="auto" w:fill="FFFFFF"/>
        </w:rPr>
      </w:pPr>
    </w:p>
    <w:p w:rsidR="006E6DAD" w:rsidRDefault="006E6DAD"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0C32AC" w:rsidRDefault="000C32AC" w:rsidP="006E6DAD">
      <w:pPr>
        <w:pStyle w:val="a3"/>
        <w:jc w:val="right"/>
        <w:rPr>
          <w:rFonts w:ascii="Times New Roman" w:hAnsi="Times New Roman" w:cs="Times New Roman"/>
          <w:bCs/>
          <w:sz w:val="28"/>
          <w:szCs w:val="28"/>
          <w:shd w:val="clear" w:color="auto" w:fill="FFFFFF"/>
        </w:rPr>
      </w:pPr>
    </w:p>
    <w:p w:rsidR="006E6DAD" w:rsidRDefault="006E6DAD" w:rsidP="006E6DAD">
      <w:pPr>
        <w:pStyle w:val="a3"/>
        <w:jc w:val="right"/>
        <w:rPr>
          <w:rFonts w:ascii="Times New Roman" w:hAnsi="Times New Roman" w:cs="Times New Roman"/>
          <w:bCs/>
          <w:sz w:val="28"/>
          <w:szCs w:val="28"/>
          <w:shd w:val="clear" w:color="auto" w:fill="FFFFFF"/>
        </w:rPr>
      </w:pPr>
      <w:r w:rsidRPr="006E6DAD">
        <w:rPr>
          <w:rFonts w:ascii="Times New Roman" w:hAnsi="Times New Roman" w:cs="Times New Roman"/>
          <w:bCs/>
          <w:sz w:val="28"/>
          <w:szCs w:val="28"/>
          <w:shd w:val="clear" w:color="auto" w:fill="FFFFFF"/>
        </w:rPr>
        <w:t>Выполнила</w:t>
      </w:r>
      <w:r>
        <w:rPr>
          <w:rFonts w:ascii="Times New Roman" w:hAnsi="Times New Roman" w:cs="Times New Roman"/>
          <w:bCs/>
          <w:sz w:val="28"/>
          <w:szCs w:val="28"/>
          <w:shd w:val="clear" w:color="auto" w:fill="FFFFFF"/>
        </w:rPr>
        <w:t>:</w:t>
      </w:r>
    </w:p>
    <w:p w:rsidR="006E6DAD" w:rsidRPr="006E6DAD" w:rsidRDefault="006E6DAD" w:rsidP="006E6DAD">
      <w:pPr>
        <w:pStyle w:val="a3"/>
        <w:jc w:val="right"/>
        <w:rPr>
          <w:rFonts w:ascii="Times New Roman" w:hAnsi="Times New Roman" w:cs="Times New Roman"/>
          <w:bCs/>
          <w:sz w:val="28"/>
          <w:szCs w:val="28"/>
          <w:shd w:val="clear" w:color="auto" w:fill="FFFFFF"/>
        </w:rPr>
      </w:pPr>
    </w:p>
    <w:p w:rsidR="006E6DAD" w:rsidRPr="000C32AC" w:rsidRDefault="000C32AC" w:rsidP="006E6DAD">
      <w:pPr>
        <w:pStyle w:val="a3"/>
        <w:jc w:val="center"/>
        <w:rPr>
          <w:rFonts w:ascii="Times New Roman" w:hAnsi="Times New Roman" w:cs="Times New Roman"/>
          <w:bCs/>
          <w:sz w:val="28"/>
          <w:szCs w:val="28"/>
          <w:shd w:val="clear" w:color="auto" w:fill="FFFFFF"/>
        </w:rPr>
      </w:pPr>
      <w:r>
        <w:rPr>
          <w:rFonts w:ascii="Times New Roman" w:hAnsi="Times New Roman" w:cs="Times New Roman"/>
          <w:bCs/>
          <w:sz w:val="28"/>
          <w:szCs w:val="28"/>
          <w:shd w:val="clear" w:color="auto" w:fill="FFFFFF"/>
        </w:rPr>
        <w:t xml:space="preserve">                                                                                    </w:t>
      </w:r>
      <w:r w:rsidRPr="000C32AC">
        <w:rPr>
          <w:rFonts w:ascii="Times New Roman" w:hAnsi="Times New Roman" w:cs="Times New Roman"/>
          <w:bCs/>
          <w:sz w:val="28"/>
          <w:szCs w:val="28"/>
          <w:shd w:val="clear" w:color="auto" w:fill="FFFFFF"/>
        </w:rPr>
        <w:t>Учитель музыки</w:t>
      </w:r>
      <w:r>
        <w:rPr>
          <w:rFonts w:ascii="Times New Roman" w:hAnsi="Times New Roman" w:cs="Times New Roman"/>
          <w:bCs/>
          <w:sz w:val="28"/>
          <w:szCs w:val="28"/>
          <w:shd w:val="clear" w:color="auto" w:fill="FFFFFF"/>
        </w:rPr>
        <w:t xml:space="preserve"> Паббо Н.А.</w:t>
      </w:r>
    </w:p>
    <w:p w:rsidR="006E6DAD" w:rsidRPr="000C32AC" w:rsidRDefault="006E6DAD" w:rsidP="00723519">
      <w:pPr>
        <w:pStyle w:val="a3"/>
        <w:rPr>
          <w:rFonts w:ascii="Times New Roman" w:hAnsi="Times New Roman" w:cs="Times New Roman"/>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6E6DAD" w:rsidRDefault="006E6DAD" w:rsidP="00723519">
      <w:pPr>
        <w:pStyle w:val="a3"/>
        <w:rPr>
          <w:rFonts w:ascii="Times New Roman" w:hAnsi="Times New Roman" w:cs="Times New Roman"/>
          <w:b/>
          <w:bCs/>
          <w:sz w:val="28"/>
          <w:szCs w:val="28"/>
          <w:shd w:val="clear" w:color="auto" w:fill="FFFFFF"/>
        </w:rPr>
      </w:pPr>
    </w:p>
    <w:p w:rsidR="000C32AC" w:rsidRPr="00B60582" w:rsidRDefault="00B60582" w:rsidP="00B60582">
      <w:pPr>
        <w:pStyle w:val="a3"/>
        <w:tabs>
          <w:tab w:val="left" w:pos="3510"/>
        </w:tabs>
        <w:rPr>
          <w:rFonts w:ascii="Times New Roman" w:hAnsi="Times New Roman" w:cs="Times New Roman"/>
          <w:bCs/>
          <w:sz w:val="28"/>
          <w:szCs w:val="28"/>
          <w:shd w:val="clear" w:color="auto" w:fill="FFFFFF"/>
        </w:rPr>
      </w:pPr>
      <w:r>
        <w:rPr>
          <w:rFonts w:ascii="Times New Roman" w:hAnsi="Times New Roman" w:cs="Times New Roman"/>
          <w:b/>
          <w:bCs/>
          <w:sz w:val="28"/>
          <w:szCs w:val="28"/>
          <w:shd w:val="clear" w:color="auto" w:fill="FFFFFF"/>
        </w:rPr>
        <w:t xml:space="preserve">                                                    </w:t>
      </w:r>
      <w:r w:rsidRPr="00B60582">
        <w:rPr>
          <w:rFonts w:ascii="Times New Roman" w:hAnsi="Times New Roman" w:cs="Times New Roman"/>
          <w:bCs/>
          <w:sz w:val="28"/>
          <w:szCs w:val="28"/>
          <w:shd w:val="clear" w:color="auto" w:fill="FFFFFF"/>
        </w:rPr>
        <w:t>2020 г.</w:t>
      </w:r>
    </w:p>
    <w:p w:rsidR="00723519" w:rsidRPr="00723519" w:rsidRDefault="00723519" w:rsidP="006E6DAD">
      <w:pPr>
        <w:pStyle w:val="a3"/>
        <w:ind w:firstLine="708"/>
        <w:rPr>
          <w:rFonts w:ascii="Times New Roman" w:hAnsi="Times New Roman" w:cs="Times New Roman"/>
          <w:sz w:val="28"/>
          <w:szCs w:val="28"/>
          <w:shd w:val="clear" w:color="auto" w:fill="FFFFFF"/>
        </w:rPr>
      </w:pPr>
      <w:r w:rsidRPr="00723519">
        <w:rPr>
          <w:rFonts w:ascii="Times New Roman" w:hAnsi="Times New Roman" w:cs="Times New Roman"/>
          <w:b/>
          <w:bCs/>
          <w:sz w:val="28"/>
          <w:szCs w:val="28"/>
          <w:shd w:val="clear" w:color="auto" w:fill="FFFFFF"/>
        </w:rPr>
        <w:lastRenderedPageBreak/>
        <w:t>Вокал</w:t>
      </w:r>
      <w:r w:rsidRPr="00723519">
        <w:rPr>
          <w:rFonts w:ascii="Times New Roman" w:hAnsi="Times New Roman" w:cs="Times New Roman"/>
          <w:sz w:val="28"/>
          <w:szCs w:val="28"/>
          <w:shd w:val="clear" w:color="auto" w:fill="FFFFFF"/>
        </w:rPr>
        <w:t> </w:t>
      </w:r>
      <w:r>
        <w:rPr>
          <w:rFonts w:ascii="Times New Roman" w:hAnsi="Times New Roman" w:cs="Times New Roman"/>
          <w:sz w:val="28"/>
          <w:szCs w:val="28"/>
          <w:shd w:val="clear" w:color="auto" w:fill="FFFFFF"/>
        </w:rPr>
        <w:t xml:space="preserve">(или пение) – древнейшее </w:t>
      </w:r>
      <w:r>
        <w:rPr>
          <w:rFonts w:ascii="Times New Roman" w:hAnsi="Times New Roman" w:cs="Times New Roman"/>
          <w:color w:val="000000"/>
          <w:sz w:val="28"/>
          <w:szCs w:val="28"/>
          <w:shd w:val="clear" w:color="auto" w:fill="FFFFFF"/>
        </w:rPr>
        <w:t xml:space="preserve">музыкальное искусство, которое заключается </w:t>
      </w:r>
      <w:r w:rsidRPr="00723519">
        <w:rPr>
          <w:rFonts w:ascii="Times New Roman" w:hAnsi="Times New Roman" w:cs="Times New Roman"/>
          <w:color w:val="000000"/>
          <w:sz w:val="28"/>
          <w:szCs w:val="28"/>
          <w:shd w:val="clear" w:color="auto" w:fill="FFFFFF"/>
        </w:rPr>
        <w:t>в исполнении мелодии с помощью голоса человека. </w:t>
      </w:r>
    </w:p>
    <w:p w:rsidR="00723519" w:rsidRPr="00723519" w:rsidRDefault="00723519" w:rsidP="00723519">
      <w:pPr>
        <w:pStyle w:val="a3"/>
        <w:rPr>
          <w:rFonts w:ascii="Times New Roman" w:hAnsi="Times New Roman" w:cs="Times New Roman"/>
          <w:sz w:val="28"/>
          <w:szCs w:val="28"/>
          <w:shd w:val="clear" w:color="auto" w:fill="FFFFFF"/>
        </w:rPr>
      </w:pPr>
      <w:r w:rsidRPr="00723519">
        <w:rPr>
          <w:rFonts w:ascii="Times New Roman" w:hAnsi="Times New Roman" w:cs="Times New Roman"/>
          <w:b/>
          <w:bCs/>
          <w:sz w:val="28"/>
          <w:szCs w:val="28"/>
          <w:shd w:val="clear" w:color="auto" w:fill="FFFFFF"/>
        </w:rPr>
        <w:t>Вокал</w:t>
      </w:r>
      <w:r w:rsidRPr="00723519">
        <w:rPr>
          <w:rFonts w:ascii="Times New Roman" w:hAnsi="Times New Roman" w:cs="Times New Roman"/>
          <w:sz w:val="28"/>
          <w:szCs w:val="28"/>
          <w:shd w:val="clear" w:color="auto" w:fill="FFFFFF"/>
        </w:rPr>
        <w:t> разделяется на различные виды в зависимости от его стилистики, используемых приемов, а также характера взаимодействия исполнителей.</w:t>
      </w:r>
    </w:p>
    <w:p w:rsidR="00723519" w:rsidRDefault="00723519" w:rsidP="00723519">
      <w:pPr>
        <w:pStyle w:val="a3"/>
        <w:rPr>
          <w:rFonts w:ascii="Times New Roman" w:hAnsi="Times New Roman" w:cs="Times New Roman"/>
          <w:sz w:val="28"/>
          <w:szCs w:val="28"/>
          <w:shd w:val="clear" w:color="auto" w:fill="FFFFFF"/>
        </w:rPr>
      </w:pPr>
      <w:r w:rsidRPr="00723519">
        <w:rPr>
          <w:rFonts w:ascii="Times New Roman" w:hAnsi="Times New Roman" w:cs="Times New Roman"/>
          <w:sz w:val="28"/>
          <w:szCs w:val="28"/>
          <w:shd w:val="clear" w:color="auto" w:fill="FFFFFF"/>
        </w:rPr>
        <w:t>Вокальное и</w:t>
      </w:r>
      <w:r>
        <w:rPr>
          <w:rFonts w:ascii="Times New Roman" w:hAnsi="Times New Roman" w:cs="Times New Roman"/>
          <w:sz w:val="28"/>
          <w:szCs w:val="28"/>
          <w:shd w:val="clear" w:color="auto" w:fill="FFFFFF"/>
        </w:rPr>
        <w:t xml:space="preserve">скусство, </w:t>
      </w:r>
      <w:r w:rsidRPr="00723519">
        <w:rPr>
          <w:rFonts w:ascii="Times New Roman" w:hAnsi="Times New Roman" w:cs="Times New Roman"/>
          <w:sz w:val="28"/>
          <w:szCs w:val="28"/>
          <w:shd w:val="clear" w:color="auto" w:fill="FFFFFF"/>
        </w:rPr>
        <w:t>выражаясь самым простым языком – умение человека владеть своим голосом, выражающееся в грамотном, красивом, культурном и индивидуальном исполнении музыкальных произведений.</w:t>
      </w:r>
    </w:p>
    <w:p w:rsidR="00723519" w:rsidRDefault="00723519"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Певческий голос, по сути, тоже музыкальный инструмент. Вокалист-исполнитель также виртуозно должен владеть навыками «игры на голосе»</w:t>
      </w:r>
      <w:r w:rsidR="00B21821">
        <w:rPr>
          <w:rFonts w:ascii="Times New Roman" w:hAnsi="Times New Roman" w:cs="Times New Roman"/>
          <w:sz w:val="28"/>
          <w:szCs w:val="28"/>
          <w:shd w:val="clear" w:color="auto" w:fill="FFFFFF"/>
        </w:rPr>
        <w:t xml:space="preserve">. Голос </w:t>
      </w:r>
      <w:r>
        <w:rPr>
          <w:rFonts w:ascii="Times New Roman" w:hAnsi="Times New Roman" w:cs="Times New Roman"/>
          <w:sz w:val="28"/>
          <w:szCs w:val="28"/>
          <w:shd w:val="clear" w:color="auto" w:fill="FFFFFF"/>
        </w:rPr>
        <w:t>является самым сл</w:t>
      </w:r>
      <w:r w:rsidR="00B21821">
        <w:rPr>
          <w:rFonts w:ascii="Times New Roman" w:hAnsi="Times New Roman" w:cs="Times New Roman"/>
          <w:sz w:val="28"/>
          <w:szCs w:val="28"/>
          <w:shd w:val="clear" w:color="auto" w:fill="FFFFFF"/>
        </w:rPr>
        <w:t>ожным инструментом. Овладеть правильной вокальной техникой гораздо сложнее, нежели овладеть техникой игры на фортепиано, гитаре, аккордеоне и других музыкальных инструментах.</w:t>
      </w:r>
    </w:p>
    <w:p w:rsidR="00B21821" w:rsidRDefault="00B21821"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Именно поэтому, родители, которые посчитали, что их ребёнок хочет, может или просто должен петь, должны в первую очередь знать с какого возраста стоит отдать ребёнка на профессиональное обучение.</w:t>
      </w:r>
    </w:p>
    <w:p w:rsidR="00B21821" w:rsidRDefault="00B21821"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Самым благоприятным детским возрастом для начала освоения вокальным мастерством является возраст ребёнка от 8-9 лет, если это девочка и от 9-10, если это мальчик.</w:t>
      </w:r>
    </w:p>
    <w:p w:rsidR="00B21821" w:rsidRDefault="00B21821"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Почему лучше придерживаться именно этих возрастных классификаций.</w:t>
      </w:r>
    </w:p>
    <w:p w:rsidR="00B21821" w:rsidRDefault="00B21821"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Вокал – это не просто умение попадать в ноты и чисто петь мелодию. Вокал – целый комплекс, который требует определённой психологической (моральной, душевной), а также физической подготовки. Поэтому если ребёнок уже с 5-6 лет, а может  и ранее любит напевать песенки из мультиков, родителям следует почаще включать ему классику, хороших и профессиональных певцов, гармонически и мелодически интересную музыку, не принудительно, то есть заставляя ребёнка обязательно слушать её, а фоном. Во-первых, у ребёнка будет более спокойная нервная система, во-вторых, будет развиваться внутренний музыкальный слух – важнейший навык при дальнейшем обучении вокалу. Не стоит отдавать ребёнка на вокал с 5-6 лет, так как в </w:t>
      </w:r>
      <w:r w:rsidR="00560642">
        <w:rPr>
          <w:rFonts w:ascii="Times New Roman" w:hAnsi="Times New Roman" w:cs="Times New Roman"/>
          <w:sz w:val="28"/>
          <w:szCs w:val="28"/>
          <w:shd w:val="clear" w:color="auto" w:fill="FFFFFF"/>
        </w:rPr>
        <w:t>пении есть отдельные физические и психологические моменты, которые ребёнок в данном возрасте просто не в состоянии понять.</w:t>
      </w:r>
    </w:p>
    <w:p w:rsidR="00560642" w:rsidRDefault="00560642"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А вот 8-9 лет – самый нормальный возраст. В таком возрасте, музыкально-одарённые дети уже более чётко понимают, нравится им пение или нет, и хотят ли они обучаться данному виду искусства. Также, ребёнку в этом возрасте гораздо легче объяснить особенности и тонкости вокального искусства. Что же касается мальчиков, то недаром для них мы берём возраст с 9 лет. </w:t>
      </w:r>
    </w:p>
    <w:p w:rsidR="006B3A5D" w:rsidRDefault="00560642"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Мальчики отстают от девочек </w:t>
      </w:r>
      <w:r w:rsidR="006B3A5D">
        <w:rPr>
          <w:rFonts w:ascii="Times New Roman" w:hAnsi="Times New Roman" w:cs="Times New Roman"/>
          <w:sz w:val="28"/>
          <w:szCs w:val="28"/>
          <w:shd w:val="clear" w:color="auto" w:fill="FFFFFF"/>
        </w:rPr>
        <w:t>в развитии, это одна из причин. Н</w:t>
      </w:r>
      <w:r>
        <w:rPr>
          <w:rFonts w:ascii="Times New Roman" w:hAnsi="Times New Roman" w:cs="Times New Roman"/>
          <w:sz w:val="28"/>
          <w:szCs w:val="28"/>
          <w:shd w:val="clear" w:color="auto" w:fill="FFFFFF"/>
        </w:rPr>
        <w:t>о также стоит отметить, что у мальчиков в возрасте 12-14 лет происходит</w:t>
      </w:r>
      <w:r w:rsidR="006B3A5D">
        <w:rPr>
          <w:rFonts w:ascii="Times New Roman" w:hAnsi="Times New Roman" w:cs="Times New Roman"/>
          <w:sz w:val="28"/>
          <w:szCs w:val="28"/>
          <w:shd w:val="clear" w:color="auto" w:fill="FFFFFF"/>
        </w:rPr>
        <w:t xml:space="preserve"> ломка голоса, так называемая «мутация». А поскольку самым главным навыком в пении является овладение правильным вокальным дыханием, то за 2-3 года перед тем как начнётся мутация, у мальчиков будет очень хорошо закреплён дыхательный навык, при правильном, последовательном вокальном обучении. Это поможет предотвратить разные проблемы: щель, узелки на </w:t>
      </w:r>
      <w:r w:rsidR="006B3A5D">
        <w:rPr>
          <w:rFonts w:ascii="Times New Roman" w:hAnsi="Times New Roman" w:cs="Times New Roman"/>
          <w:sz w:val="28"/>
          <w:szCs w:val="28"/>
          <w:shd w:val="clear" w:color="auto" w:fill="FFFFFF"/>
        </w:rPr>
        <w:lastRenderedPageBreak/>
        <w:t>связках, возникающие в голосовом аппарате при отсутствии правильного певческого дыхания.</w:t>
      </w:r>
    </w:p>
    <w:p w:rsidR="00560642" w:rsidRDefault="00560642"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Очень важно сделать занятия систематическими. Теперь непосредственно о «целостном вокальном комплексе ребёнка» Что же такое «вокальный комплекс» и что он в себя включает. </w:t>
      </w:r>
    </w:p>
    <w:p w:rsidR="006B3A5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Как говорилось выше, вокал разделяется на различные виды, правильнее сказать жанры. По жанрам вокал разделяется на:</w:t>
      </w:r>
    </w:p>
    <w:p w:rsidR="006B3A5D" w:rsidRDefault="006B3A5D" w:rsidP="00723519">
      <w:pPr>
        <w:pStyle w:val="a3"/>
        <w:rPr>
          <w:rFonts w:ascii="Times New Roman" w:hAnsi="Times New Roman" w:cs="Times New Roman"/>
          <w:sz w:val="28"/>
          <w:szCs w:val="28"/>
          <w:shd w:val="clear" w:color="auto" w:fill="FFFFFF"/>
        </w:rPr>
      </w:pPr>
    </w:p>
    <w:p w:rsidR="006B3A5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-академический;</w:t>
      </w:r>
    </w:p>
    <w:p w:rsidR="006B3A5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-эстрадный;</w:t>
      </w:r>
    </w:p>
    <w:p w:rsidR="006B3A5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-эстрадно-джазовый;</w:t>
      </w:r>
    </w:p>
    <w:p w:rsidR="006B3A5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-народный;</w:t>
      </w:r>
    </w:p>
    <w:p w:rsidR="006B3A5D" w:rsidRDefault="006B3A5D" w:rsidP="00723519">
      <w:pPr>
        <w:pStyle w:val="a3"/>
        <w:rPr>
          <w:rFonts w:ascii="Times New Roman" w:hAnsi="Times New Roman" w:cs="Times New Roman"/>
          <w:sz w:val="28"/>
          <w:szCs w:val="28"/>
          <w:shd w:val="clear" w:color="auto" w:fill="FFFFFF"/>
        </w:rPr>
      </w:pPr>
    </w:p>
    <w:p w:rsidR="000C00CD" w:rsidRDefault="006B3A5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Все вышеперечисленные жанры, кроме народного, базируются на академическом вокале. </w:t>
      </w:r>
      <w:r w:rsidR="003561E1">
        <w:rPr>
          <w:rFonts w:ascii="Times New Roman" w:hAnsi="Times New Roman" w:cs="Times New Roman"/>
          <w:sz w:val="28"/>
          <w:szCs w:val="28"/>
          <w:shd w:val="clear" w:color="auto" w:fill="FFFFFF"/>
        </w:rPr>
        <w:t xml:space="preserve">Главную и самую важную помощь при освоении любого вокального жанра оказывает правильное </w:t>
      </w:r>
      <w:r w:rsidR="00CD08D6">
        <w:rPr>
          <w:rFonts w:ascii="Times New Roman" w:hAnsi="Times New Roman" w:cs="Times New Roman"/>
          <w:b/>
          <w:sz w:val="28"/>
          <w:szCs w:val="28"/>
          <w:shd w:val="clear" w:color="auto" w:fill="FFFFFF"/>
        </w:rPr>
        <w:t>д</w:t>
      </w:r>
      <w:r w:rsidR="003561E1" w:rsidRPr="000C00CD">
        <w:rPr>
          <w:rFonts w:ascii="Times New Roman" w:hAnsi="Times New Roman" w:cs="Times New Roman"/>
          <w:b/>
          <w:sz w:val="28"/>
          <w:szCs w:val="28"/>
          <w:shd w:val="clear" w:color="auto" w:fill="FFFFFF"/>
        </w:rPr>
        <w:t>ыхание.</w:t>
      </w:r>
      <w:r w:rsidR="003561E1">
        <w:rPr>
          <w:rFonts w:ascii="Times New Roman" w:hAnsi="Times New Roman" w:cs="Times New Roman"/>
          <w:sz w:val="28"/>
          <w:szCs w:val="28"/>
          <w:shd w:val="clear" w:color="auto" w:fill="FFFFFF"/>
        </w:rPr>
        <w:t xml:space="preserve"> </w:t>
      </w:r>
    </w:p>
    <w:p w:rsidR="003561E1" w:rsidRDefault="003561E1" w:rsidP="006E6DAD">
      <w:pPr>
        <w:pStyle w:val="a3"/>
        <w:ind w:firstLine="708"/>
        <w:rPr>
          <w:rFonts w:ascii="Times New Roman" w:hAnsi="Times New Roman" w:cs="Times New Roman"/>
          <w:sz w:val="28"/>
          <w:szCs w:val="28"/>
          <w:shd w:val="clear" w:color="auto" w:fill="FFFFFF"/>
        </w:rPr>
      </w:pPr>
      <w:r w:rsidRPr="000C00CD">
        <w:rPr>
          <w:rFonts w:ascii="Times New Roman" w:hAnsi="Times New Roman" w:cs="Times New Roman"/>
          <w:b/>
          <w:sz w:val="28"/>
          <w:szCs w:val="28"/>
          <w:shd w:val="clear" w:color="auto" w:fill="FFFFFF"/>
        </w:rPr>
        <w:t xml:space="preserve">Дыхание </w:t>
      </w:r>
      <w:r>
        <w:rPr>
          <w:rFonts w:ascii="Times New Roman" w:hAnsi="Times New Roman" w:cs="Times New Roman"/>
          <w:sz w:val="28"/>
          <w:szCs w:val="28"/>
          <w:shd w:val="clear" w:color="auto" w:fill="FFFFFF"/>
        </w:rPr>
        <w:t>берёт своё начало именно из академического пения. Перед тем как ребёнок точно определится, певцом какого жанра он хочет стать, оперным певцом, джазовым или эстрадником, юный ученик обязательно проходит курс академического вокала, а вместе с этим проходит курс постановки правильного вокального дыхания. В зависимости от способностей к восприятию материала, работа над базовым дыханием идёт от полугода до 1,5 лет. Если речь идёт об учениках с ОВЗ, и проблемы связаны с дыхательной системой, например у детей с астмой, постановка дыхания может занимать больше времени и обязательна специальная программа с щадящим режимом, так как при постановке дыхания задействованы не только все мышцы живота, пресс, внутренние органы, но и тело. Руки, спина, голова – весь корпус. Умению петь помогает правильное владение телом. Если тело человека зажато, добиться лёгкого вокального звучания очень трудно и практически не возможно.</w:t>
      </w:r>
    </w:p>
    <w:p w:rsidR="000C00CD" w:rsidRDefault="00E668B6" w:rsidP="00723519">
      <w:pPr>
        <w:pStyle w:val="a3"/>
        <w:rPr>
          <w:rFonts w:ascii="Times New Roman" w:hAnsi="Times New Roman" w:cs="Times New Roman"/>
          <w:sz w:val="28"/>
          <w:szCs w:val="28"/>
          <w:shd w:val="clear" w:color="auto" w:fill="FFFFFF"/>
        </w:rPr>
      </w:pPr>
      <w:r w:rsidRPr="00E668B6">
        <w:rPr>
          <w:rFonts w:ascii="Times New Roman" w:hAnsi="Times New Roman" w:cs="Times New Roman"/>
          <w:b/>
          <w:sz w:val="28"/>
          <w:szCs w:val="28"/>
          <w:shd w:val="clear" w:color="auto" w:fill="FFFFFF"/>
        </w:rPr>
        <w:t xml:space="preserve">           Артикуляция</w:t>
      </w:r>
      <w:r w:rsidR="000C4732">
        <w:rPr>
          <w:rFonts w:ascii="Times New Roman" w:hAnsi="Times New Roman" w:cs="Times New Roman"/>
          <w:sz w:val="28"/>
          <w:szCs w:val="28"/>
          <w:shd w:val="clear" w:color="auto" w:fill="FFFFFF"/>
        </w:rPr>
        <w:t>.Ещё одна составляющая вокального комплекса.</w:t>
      </w:r>
    </w:p>
    <w:p w:rsidR="000C00CD" w:rsidRDefault="000C00C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Для того чтобы взять определённый по высоте и тембру звук, нужно понимать всю тонкость дикционных особенностей и дикционной важности.</w:t>
      </w:r>
    </w:p>
    <w:p w:rsidR="000C00CD" w:rsidRDefault="000C00C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Правильной, грамотной и красивой дикции способствует свободная и расслабленная челюсть. Ряд различных вокальных упражнений помогает ребёнку преодолеть челюстной зажим, так как у 95 процентов детей по тем или иным причинам, чаще всего из-за психологических зажимов, зажата и челюсть. К следующим важным моментам относится утрированное произнесение согласного звука «р», чёткое замыкание окончаний в словах. Чёткое и ясное произнесение согласных звуков при помощи активных губ и  зубов, округлое наполненное звучание гласных. Педагог должен научить ребёнка чувствовать купол (верхнее нёбо), головной резонатор, чтобы ребёнок сам знал, как не допустить заглублённого, тяжёлого звучания. При правильном звукоизвлечении, голос становится лёгким, полётным, подвижным, без тремоляции, интонационно чистым и тонким.</w:t>
      </w:r>
    </w:p>
    <w:p w:rsidR="000C00CD" w:rsidRDefault="000C00CD"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lastRenderedPageBreak/>
        <w:t xml:space="preserve">При правильном дыхании ребёнок научиться без труда и без так называемых «швов» легко и плавно переходить из головного в грудной регистр. </w:t>
      </w:r>
    </w:p>
    <w:p w:rsidR="00A22C91" w:rsidRDefault="00A22C91" w:rsidP="006E6DAD">
      <w:pPr>
        <w:pStyle w:val="a3"/>
        <w:rPr>
          <w:rFonts w:ascii="Times New Roman" w:hAnsi="Times New Roman" w:cs="Times New Roman"/>
          <w:b/>
          <w:sz w:val="28"/>
          <w:szCs w:val="28"/>
          <w:shd w:val="clear" w:color="auto" w:fill="FFFFFF"/>
        </w:rPr>
      </w:pPr>
      <w:r w:rsidRPr="00A22C91">
        <w:rPr>
          <w:rFonts w:ascii="Times New Roman" w:hAnsi="Times New Roman" w:cs="Times New Roman"/>
          <w:b/>
          <w:sz w:val="28"/>
          <w:szCs w:val="28"/>
          <w:shd w:val="clear" w:color="auto" w:fill="FFFFFF"/>
        </w:rPr>
        <w:t>Импровизация</w:t>
      </w:r>
      <w:r>
        <w:rPr>
          <w:rFonts w:ascii="Times New Roman" w:hAnsi="Times New Roman" w:cs="Times New Roman"/>
          <w:b/>
          <w:sz w:val="28"/>
          <w:szCs w:val="28"/>
          <w:shd w:val="clear" w:color="auto" w:fill="FFFFFF"/>
        </w:rPr>
        <w:t>.</w:t>
      </w:r>
    </w:p>
    <w:p w:rsidR="00A22C91" w:rsidRDefault="00A22C91" w:rsidP="006E6DAD">
      <w:pPr>
        <w:pStyle w:val="a3"/>
        <w:ind w:firstLine="708"/>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Следующим наиважнейшим моментов является импровизация ребёнка. Она может быть не только вокальной, но и импровизация в сценическом движении. От умения ребёнка свободно вести себя на сцене, не иметь психологических, а от этого и физических зажимов зависит успех исполнения произведения юным вокалистом.</w:t>
      </w:r>
    </w:p>
    <w:p w:rsidR="00A22C91" w:rsidRDefault="00A22C91"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Никогда не стоит давать ребёнку установку «Делай как я!» Учитель безусловно должен являться примером и авторитетом для ребёнка, от этого зависит 50 процентов успеха в обучении, но подражать ученик не должен. Нужно научить ребёнка выражать свои эмоции и чувства на сцене в зависимости от того, что он испытывает исполняя то или иное произведения. Очень важный момент. Ребёнку должна нравится, к примеру песня, которую он исполняет. Если особой радости при исполнении песни ребёнок не испытывает, то вероятно и эмоций на сцене не будет, но подчеркну, что как раз таки задача педагога донести до ребёнка, что он должен справляться и интересно преподносить  слушателю, зрителю любые вокальные произведения, потому что каждое из них </w:t>
      </w:r>
      <w:r w:rsidR="009A0F73">
        <w:rPr>
          <w:rFonts w:ascii="Times New Roman" w:hAnsi="Times New Roman" w:cs="Times New Roman"/>
          <w:sz w:val="28"/>
          <w:szCs w:val="28"/>
          <w:shd w:val="clear" w:color="auto" w:fill="FFFFFF"/>
        </w:rPr>
        <w:t xml:space="preserve">по- своему интересно и </w:t>
      </w:r>
      <w:r>
        <w:rPr>
          <w:rFonts w:ascii="Times New Roman" w:hAnsi="Times New Roman" w:cs="Times New Roman"/>
          <w:sz w:val="28"/>
          <w:szCs w:val="28"/>
          <w:shd w:val="clear" w:color="auto" w:fill="FFFFFF"/>
        </w:rPr>
        <w:t xml:space="preserve"> уникально.</w:t>
      </w:r>
    </w:p>
    <w:p w:rsidR="00A22C91" w:rsidRDefault="00A22C91" w:rsidP="00723519">
      <w:pPr>
        <w:pStyle w:val="a3"/>
        <w:rPr>
          <w:rFonts w:ascii="Times New Roman" w:hAnsi="Times New Roman" w:cs="Times New Roman"/>
          <w:b/>
          <w:sz w:val="28"/>
          <w:szCs w:val="28"/>
          <w:shd w:val="clear" w:color="auto" w:fill="FFFFFF"/>
        </w:rPr>
      </w:pPr>
      <w:r w:rsidRPr="00A22C91">
        <w:rPr>
          <w:rFonts w:ascii="Times New Roman" w:hAnsi="Times New Roman" w:cs="Times New Roman"/>
          <w:b/>
          <w:sz w:val="28"/>
          <w:szCs w:val="28"/>
          <w:shd w:val="clear" w:color="auto" w:fill="FFFFFF"/>
        </w:rPr>
        <w:t>Музыкальный кругозор</w:t>
      </w:r>
      <w:r>
        <w:rPr>
          <w:rFonts w:ascii="Times New Roman" w:hAnsi="Times New Roman" w:cs="Times New Roman"/>
          <w:b/>
          <w:sz w:val="28"/>
          <w:szCs w:val="28"/>
          <w:shd w:val="clear" w:color="auto" w:fill="FFFFFF"/>
        </w:rPr>
        <w:t>.</w:t>
      </w:r>
    </w:p>
    <w:p w:rsidR="00A22C91" w:rsidRDefault="00A22C91" w:rsidP="006E6DAD">
      <w:pPr>
        <w:pStyle w:val="a3"/>
        <w:ind w:firstLine="708"/>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Также важная составляющая целостного  вокального комплекса. Ребёнок должен разбираться в вокальных жанрах, в зависимости от возраста, знания должны усложняться и постоянно пополняться. Очень полезно посещать вместе со своими учен</w:t>
      </w:r>
      <w:r w:rsidR="00CD08D6">
        <w:rPr>
          <w:rFonts w:ascii="Times New Roman" w:hAnsi="Times New Roman" w:cs="Times New Roman"/>
          <w:sz w:val="28"/>
          <w:szCs w:val="28"/>
          <w:shd w:val="clear" w:color="auto" w:fill="FFFFFF"/>
        </w:rPr>
        <w:t>иками вокальные конкурсы, как профессиональные, так и детские конкурсы, где ребёнок может услышать своих сверс</w:t>
      </w:r>
      <w:r w:rsidR="009A0F73">
        <w:rPr>
          <w:rFonts w:ascii="Times New Roman" w:hAnsi="Times New Roman" w:cs="Times New Roman"/>
          <w:sz w:val="28"/>
          <w:szCs w:val="28"/>
          <w:shd w:val="clear" w:color="auto" w:fill="FFFFFF"/>
        </w:rPr>
        <w:t>т</w:t>
      </w:r>
      <w:r w:rsidR="00CD08D6">
        <w:rPr>
          <w:rFonts w:ascii="Times New Roman" w:hAnsi="Times New Roman" w:cs="Times New Roman"/>
          <w:sz w:val="28"/>
          <w:szCs w:val="28"/>
          <w:shd w:val="clear" w:color="auto" w:fill="FFFFFF"/>
        </w:rPr>
        <w:t>ников.</w:t>
      </w:r>
      <w:r>
        <w:rPr>
          <w:rFonts w:ascii="Times New Roman" w:hAnsi="Times New Roman" w:cs="Times New Roman"/>
          <w:sz w:val="28"/>
          <w:szCs w:val="28"/>
          <w:shd w:val="clear" w:color="auto" w:fill="FFFFFF"/>
        </w:rPr>
        <w:t xml:space="preserve"> </w:t>
      </w:r>
      <w:r w:rsidR="00CD08D6">
        <w:rPr>
          <w:rFonts w:ascii="Times New Roman" w:hAnsi="Times New Roman" w:cs="Times New Roman"/>
          <w:sz w:val="28"/>
          <w:szCs w:val="28"/>
          <w:shd w:val="clear" w:color="auto" w:fill="FFFFFF"/>
        </w:rPr>
        <w:t xml:space="preserve">Исходя из </w:t>
      </w:r>
      <w:r>
        <w:rPr>
          <w:rFonts w:ascii="Times New Roman" w:hAnsi="Times New Roman" w:cs="Times New Roman"/>
          <w:sz w:val="28"/>
          <w:szCs w:val="28"/>
          <w:shd w:val="clear" w:color="auto" w:fill="FFFFFF"/>
        </w:rPr>
        <w:t>со</w:t>
      </w:r>
      <w:r w:rsidR="00CD08D6">
        <w:rPr>
          <w:rFonts w:ascii="Times New Roman" w:hAnsi="Times New Roman" w:cs="Times New Roman"/>
          <w:sz w:val="28"/>
          <w:szCs w:val="28"/>
          <w:shd w:val="clear" w:color="auto" w:fill="FFFFFF"/>
        </w:rPr>
        <w:t>бственного большого педагогического опыта, могу утверждать, что моим ученикам это очень помогало. Ребёнок должен слышать, что есть дети, которые демонстрируют большее вокальное мастерство, а также полезнейшим занятием будет если вы обсудите с учеником, что на его взгляд, конкурсант, исполнитель или просто выступающий его сверс</w:t>
      </w:r>
      <w:r w:rsidR="009A0F73">
        <w:rPr>
          <w:rFonts w:ascii="Times New Roman" w:hAnsi="Times New Roman" w:cs="Times New Roman"/>
          <w:sz w:val="28"/>
          <w:szCs w:val="28"/>
          <w:shd w:val="clear" w:color="auto" w:fill="FFFFFF"/>
        </w:rPr>
        <w:t>т</w:t>
      </w:r>
      <w:r w:rsidR="00CD08D6">
        <w:rPr>
          <w:rFonts w:ascii="Times New Roman" w:hAnsi="Times New Roman" w:cs="Times New Roman"/>
          <w:sz w:val="28"/>
          <w:szCs w:val="28"/>
          <w:shd w:val="clear" w:color="auto" w:fill="FFFFFF"/>
        </w:rPr>
        <w:t>ник сделал не так и где ошибся. Как показывает практика, дети учатся мыслить более музыкально, обдумывая варианты и методы, как добиться совершенства и исправить ту или иную ошибку в музыкальных фразах.</w:t>
      </w:r>
    </w:p>
    <w:p w:rsidR="00CD08D6" w:rsidRDefault="00CD08D6" w:rsidP="00723519">
      <w:pPr>
        <w:pStyle w:val="a3"/>
        <w:rPr>
          <w:rFonts w:ascii="Times New Roman" w:hAnsi="Times New Roman" w:cs="Times New Roman"/>
          <w:b/>
          <w:sz w:val="28"/>
          <w:szCs w:val="28"/>
          <w:shd w:val="clear" w:color="auto" w:fill="FFFFFF"/>
        </w:rPr>
      </w:pPr>
      <w:r>
        <w:rPr>
          <w:rFonts w:ascii="Times New Roman" w:hAnsi="Times New Roman" w:cs="Times New Roman"/>
          <w:sz w:val="28"/>
          <w:szCs w:val="28"/>
          <w:shd w:val="clear" w:color="auto" w:fill="FFFFFF"/>
        </w:rPr>
        <w:t xml:space="preserve">И последним составляющим комплекса является </w:t>
      </w:r>
      <w:r>
        <w:rPr>
          <w:rFonts w:ascii="Times New Roman" w:hAnsi="Times New Roman" w:cs="Times New Roman"/>
          <w:b/>
          <w:sz w:val="28"/>
          <w:szCs w:val="28"/>
          <w:shd w:val="clear" w:color="auto" w:fill="FFFFFF"/>
        </w:rPr>
        <w:t>эмоциональный настрой.</w:t>
      </w:r>
    </w:p>
    <w:p w:rsidR="00CD08D6" w:rsidRDefault="00CD08D6"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Перед самым выходом на сцену нужно взять пяти-десяти минутную паузу спокойствия, установить с ребёнком зрительный контакт и настроить на актёрскую игру. Ребёнок должен понимать, что самое важное – это </w:t>
      </w:r>
      <w:r w:rsidRPr="00CD08D6">
        <w:rPr>
          <w:rFonts w:ascii="Times New Roman" w:hAnsi="Times New Roman" w:cs="Times New Roman"/>
          <w:b/>
          <w:sz w:val="28"/>
          <w:szCs w:val="28"/>
          <w:shd w:val="clear" w:color="auto" w:fill="FFFFFF"/>
        </w:rPr>
        <w:t>не</w:t>
      </w:r>
      <w:r>
        <w:rPr>
          <w:rFonts w:ascii="Times New Roman" w:hAnsi="Times New Roman" w:cs="Times New Roman"/>
          <w:sz w:val="28"/>
          <w:szCs w:val="28"/>
          <w:shd w:val="clear" w:color="auto" w:fill="FFFFFF"/>
        </w:rPr>
        <w:t xml:space="preserve"> просто правильно, чисто, красиво, с хорошей дикцией исполнить песню, а донести её смысл до слушателя и постоянно быть в образе. На протяжении всей песни юный вокалист должен вжиться в роль и не выходить из образа. К примеру, если это песня на иностранном языке, то для достижения хорошего эмоционального настроя, у ребёнка не должно быть никаких фонетических трудностей</w:t>
      </w:r>
      <w:r w:rsidR="007A4813">
        <w:rPr>
          <w:rFonts w:ascii="Times New Roman" w:hAnsi="Times New Roman" w:cs="Times New Roman"/>
          <w:sz w:val="28"/>
          <w:szCs w:val="28"/>
          <w:shd w:val="clear" w:color="auto" w:fill="FFFFFF"/>
        </w:rPr>
        <w:t xml:space="preserve">, далее – образ. Если например, это известная детская песня композитора А. Зацепина «Ты слышишь, море», ребёнок должен ощутить </w:t>
      </w:r>
      <w:r w:rsidR="007A4813">
        <w:rPr>
          <w:rFonts w:ascii="Times New Roman" w:hAnsi="Times New Roman" w:cs="Times New Roman"/>
          <w:sz w:val="28"/>
          <w:szCs w:val="28"/>
          <w:shd w:val="clear" w:color="auto" w:fill="FFFFFF"/>
        </w:rPr>
        <w:lastRenderedPageBreak/>
        <w:t xml:space="preserve">себя настоящим бесстрашным юным мечтателем, желающим каждый день видеть перед собой бескрайние морские просторы. Если песня о войне, то ребёнок должен прочувствовать и осознать всю важность и серьёзность данной тематики, если же песня о защите природы, например «Просьба» А. Пахмутовой, то юному артисту в каждой строчке предстоить убеждать зрителя в своём неиссякаемом желании сохранить животных и природу. </w:t>
      </w:r>
    </w:p>
    <w:p w:rsidR="007A4813" w:rsidRDefault="007A4813"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Если же песня о родителях или друзьях, то ребёнок должен понимать, насколько важны и нужны в его жизни эти люди, чтобы в песне выразить всю свою любовь к ним.</w:t>
      </w:r>
    </w:p>
    <w:p w:rsidR="007A4813" w:rsidRDefault="007A4813" w:rsidP="00723519">
      <w:pPr>
        <w:pStyle w:val="a3"/>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Вот собственно из этих важных пунктов состоит целостный, а главное правильный вокальный комплекс.</w:t>
      </w:r>
    </w:p>
    <w:p w:rsidR="00FD4335" w:rsidRDefault="007A4813" w:rsidP="006E6DAD">
      <w:pPr>
        <w:pStyle w:val="a3"/>
        <w:ind w:firstLine="708"/>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 заключении я хочу сказать, что все составляющие этого комплекса должны обязательно </w:t>
      </w:r>
      <w:r w:rsidR="00FD4335">
        <w:rPr>
          <w:rFonts w:ascii="Times New Roman" w:hAnsi="Times New Roman" w:cs="Times New Roman"/>
          <w:sz w:val="28"/>
          <w:szCs w:val="28"/>
          <w:shd w:val="clear" w:color="auto" w:fill="FFFFFF"/>
        </w:rPr>
        <w:t>взаимодействовать между собой, но самое главное,</w:t>
      </w:r>
      <w:r>
        <w:rPr>
          <w:rFonts w:ascii="Times New Roman" w:hAnsi="Times New Roman" w:cs="Times New Roman"/>
          <w:sz w:val="28"/>
          <w:szCs w:val="28"/>
          <w:shd w:val="clear" w:color="auto" w:fill="FFFFFF"/>
        </w:rPr>
        <w:t xml:space="preserve"> ребёнок точно должен зна</w:t>
      </w:r>
      <w:r w:rsidR="00FD4335">
        <w:rPr>
          <w:rFonts w:ascii="Times New Roman" w:hAnsi="Times New Roman" w:cs="Times New Roman"/>
          <w:sz w:val="28"/>
          <w:szCs w:val="28"/>
          <w:shd w:val="clear" w:color="auto" w:fill="FFFFFF"/>
        </w:rPr>
        <w:t xml:space="preserve">ть и понимать, что без всех этих навыков, </w:t>
      </w:r>
      <w:r w:rsidR="00B60582">
        <w:rPr>
          <w:rFonts w:ascii="Times New Roman" w:hAnsi="Times New Roman" w:cs="Times New Roman"/>
          <w:sz w:val="28"/>
          <w:szCs w:val="28"/>
          <w:shd w:val="clear" w:color="auto" w:fill="FFFFFF"/>
        </w:rPr>
        <w:t>он не сможет добиться высоких результатов.</w:t>
      </w:r>
      <w:r w:rsidR="00FD4335">
        <w:rPr>
          <w:rFonts w:ascii="Times New Roman" w:hAnsi="Times New Roman" w:cs="Times New Roman"/>
          <w:sz w:val="28"/>
          <w:szCs w:val="28"/>
          <w:shd w:val="clear" w:color="auto" w:fill="FFFFFF"/>
        </w:rPr>
        <w:t xml:space="preserve">том, а в первую очередь артистом, потому как главная цель – выйти на сцену и исполнять произведения перед зрителями, у него не получится. </w:t>
      </w:r>
    </w:p>
    <w:p w:rsidR="00B21821" w:rsidRDefault="00B21821" w:rsidP="00723519">
      <w:pPr>
        <w:pStyle w:val="a3"/>
        <w:rPr>
          <w:rFonts w:ascii="Times New Roman" w:hAnsi="Times New Roman" w:cs="Times New Roman"/>
          <w:sz w:val="28"/>
          <w:szCs w:val="28"/>
          <w:shd w:val="clear" w:color="auto" w:fill="FFFFFF"/>
        </w:rPr>
      </w:pPr>
    </w:p>
    <w:p w:rsidR="00B21821" w:rsidRPr="00723519" w:rsidRDefault="00B21821" w:rsidP="00723519">
      <w:pPr>
        <w:pStyle w:val="a3"/>
        <w:rPr>
          <w:rFonts w:ascii="Times New Roman" w:hAnsi="Times New Roman" w:cs="Times New Roman"/>
          <w:sz w:val="28"/>
          <w:szCs w:val="28"/>
          <w:shd w:val="clear" w:color="auto" w:fill="FFFFFF"/>
        </w:rPr>
      </w:pPr>
    </w:p>
    <w:p w:rsidR="00723519" w:rsidRPr="00723519" w:rsidRDefault="00723519" w:rsidP="00723519">
      <w:pPr>
        <w:pStyle w:val="a3"/>
        <w:rPr>
          <w:rFonts w:ascii="Times New Roman" w:hAnsi="Times New Roman" w:cs="Times New Roman"/>
          <w:sz w:val="28"/>
          <w:szCs w:val="28"/>
          <w:shd w:val="clear" w:color="auto" w:fill="FFFFFF"/>
        </w:rPr>
      </w:pPr>
    </w:p>
    <w:sectPr w:rsidR="00723519" w:rsidRPr="00723519" w:rsidSect="00FE5E5D">
      <w:headerReference w:type="even" r:id="rId6"/>
      <w:headerReference w:type="default" r:id="rId7"/>
      <w:footerReference w:type="even" r:id="rId8"/>
      <w:footerReference w:type="default" r:id="rId9"/>
      <w:headerReference w:type="first" r:id="rId10"/>
      <w:footerReference w:type="firs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12FF" w:rsidRDefault="004F12FF" w:rsidP="000C32AC">
      <w:pPr>
        <w:spacing w:after="0" w:line="240" w:lineRule="auto"/>
      </w:pPr>
      <w:r>
        <w:separator/>
      </w:r>
    </w:p>
  </w:endnote>
  <w:endnote w:type="continuationSeparator" w:id="1">
    <w:p w:rsidR="004F12FF" w:rsidRDefault="004F12FF" w:rsidP="000C32A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12FF" w:rsidRDefault="004F12FF" w:rsidP="000C32AC">
      <w:pPr>
        <w:spacing w:after="0" w:line="240" w:lineRule="auto"/>
      </w:pPr>
      <w:r>
        <w:separator/>
      </w:r>
    </w:p>
  </w:footnote>
  <w:footnote w:type="continuationSeparator" w:id="1">
    <w:p w:rsidR="004F12FF" w:rsidRDefault="004F12FF" w:rsidP="000C32A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AC" w:rsidRDefault="000C32AC">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723519"/>
    <w:rsid w:val="00083285"/>
    <w:rsid w:val="000C00CD"/>
    <w:rsid w:val="000C32AC"/>
    <w:rsid w:val="000C4732"/>
    <w:rsid w:val="003561E1"/>
    <w:rsid w:val="00385EBA"/>
    <w:rsid w:val="004F12FF"/>
    <w:rsid w:val="00560642"/>
    <w:rsid w:val="0066707F"/>
    <w:rsid w:val="006B3A5D"/>
    <w:rsid w:val="006E6DAD"/>
    <w:rsid w:val="00723519"/>
    <w:rsid w:val="00731C2B"/>
    <w:rsid w:val="007A4813"/>
    <w:rsid w:val="008B021D"/>
    <w:rsid w:val="009A0F73"/>
    <w:rsid w:val="00A22C91"/>
    <w:rsid w:val="00B21821"/>
    <w:rsid w:val="00B60582"/>
    <w:rsid w:val="00BD77BD"/>
    <w:rsid w:val="00C812F5"/>
    <w:rsid w:val="00CD08D6"/>
    <w:rsid w:val="00E668B6"/>
    <w:rsid w:val="00FD4335"/>
    <w:rsid w:val="00FE5E5D"/>
    <w:rsid w:val="00FE64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E5D"/>
  </w:style>
  <w:style w:type="paragraph" w:styleId="2">
    <w:name w:val="heading 2"/>
    <w:basedOn w:val="a"/>
    <w:link w:val="20"/>
    <w:uiPriority w:val="9"/>
    <w:qFormat/>
    <w:rsid w:val="006E6DA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23519"/>
    <w:pPr>
      <w:spacing w:after="0" w:line="240" w:lineRule="auto"/>
    </w:pPr>
  </w:style>
  <w:style w:type="character" w:styleId="a4">
    <w:name w:val="Strong"/>
    <w:basedOn w:val="a0"/>
    <w:uiPriority w:val="22"/>
    <w:qFormat/>
    <w:rsid w:val="00723519"/>
    <w:rPr>
      <w:b/>
      <w:bCs/>
    </w:rPr>
  </w:style>
  <w:style w:type="character" w:customStyle="1" w:styleId="20">
    <w:name w:val="Заголовок 2 Знак"/>
    <w:basedOn w:val="a0"/>
    <w:link w:val="2"/>
    <w:uiPriority w:val="9"/>
    <w:rsid w:val="006E6DAD"/>
    <w:rPr>
      <w:rFonts w:ascii="Times New Roman" w:eastAsia="Times New Roman" w:hAnsi="Times New Roman" w:cs="Times New Roman"/>
      <w:b/>
      <w:bCs/>
      <w:sz w:val="36"/>
      <w:szCs w:val="36"/>
    </w:rPr>
  </w:style>
  <w:style w:type="character" w:styleId="a5">
    <w:name w:val="Hyperlink"/>
    <w:basedOn w:val="a0"/>
    <w:uiPriority w:val="99"/>
    <w:semiHidden/>
    <w:unhideWhenUsed/>
    <w:rsid w:val="006E6DAD"/>
    <w:rPr>
      <w:color w:val="0000FF"/>
      <w:u w:val="single"/>
    </w:rPr>
  </w:style>
  <w:style w:type="character" w:customStyle="1" w:styleId="extended-textshort">
    <w:name w:val="extended-text__short"/>
    <w:basedOn w:val="a0"/>
    <w:rsid w:val="006E6DAD"/>
  </w:style>
  <w:style w:type="paragraph" w:styleId="a6">
    <w:name w:val="header"/>
    <w:basedOn w:val="a"/>
    <w:link w:val="a7"/>
    <w:uiPriority w:val="99"/>
    <w:semiHidden/>
    <w:unhideWhenUsed/>
    <w:rsid w:val="000C32A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0C32AC"/>
  </w:style>
  <w:style w:type="paragraph" w:styleId="a8">
    <w:name w:val="footer"/>
    <w:basedOn w:val="a"/>
    <w:link w:val="a9"/>
    <w:uiPriority w:val="99"/>
    <w:semiHidden/>
    <w:unhideWhenUsed/>
    <w:rsid w:val="000C32A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0C32AC"/>
  </w:style>
</w:styles>
</file>

<file path=word/webSettings.xml><?xml version="1.0" encoding="utf-8"?>
<w:webSettings xmlns:r="http://schemas.openxmlformats.org/officeDocument/2006/relationships" xmlns:w="http://schemas.openxmlformats.org/wordprocessingml/2006/main">
  <w:divs>
    <w:div w:id="454979907">
      <w:bodyDiv w:val="1"/>
      <w:marLeft w:val="0"/>
      <w:marRight w:val="0"/>
      <w:marTop w:val="0"/>
      <w:marBottom w:val="0"/>
      <w:divBdr>
        <w:top w:val="none" w:sz="0" w:space="0" w:color="auto"/>
        <w:left w:val="none" w:sz="0" w:space="0" w:color="auto"/>
        <w:bottom w:val="none" w:sz="0" w:space="0" w:color="auto"/>
        <w:right w:val="none" w:sz="0" w:space="0" w:color="auto"/>
      </w:divBdr>
      <w:divsChild>
        <w:div w:id="270165875">
          <w:marLeft w:val="0"/>
          <w:marRight w:val="0"/>
          <w:marTop w:val="0"/>
          <w:marBottom w:val="0"/>
          <w:divBdr>
            <w:top w:val="none" w:sz="0" w:space="0" w:color="auto"/>
            <w:left w:val="none" w:sz="0" w:space="0" w:color="auto"/>
            <w:bottom w:val="none" w:sz="0" w:space="0" w:color="auto"/>
            <w:right w:val="none" w:sz="0" w:space="0" w:color="auto"/>
          </w:divBdr>
        </w:div>
        <w:div w:id="314575212">
          <w:marLeft w:val="0"/>
          <w:marRight w:val="0"/>
          <w:marTop w:val="0"/>
          <w:marBottom w:val="0"/>
          <w:divBdr>
            <w:top w:val="none" w:sz="0" w:space="0" w:color="auto"/>
            <w:left w:val="none" w:sz="0" w:space="0" w:color="auto"/>
            <w:bottom w:val="none" w:sz="0" w:space="0" w:color="auto"/>
            <w:right w:val="none" w:sz="0" w:space="0" w:color="auto"/>
          </w:divBdr>
          <w:divsChild>
            <w:div w:id="1053311498">
              <w:marLeft w:val="0"/>
              <w:marRight w:val="0"/>
              <w:marTop w:val="0"/>
              <w:marBottom w:val="0"/>
              <w:divBdr>
                <w:top w:val="none" w:sz="0" w:space="0" w:color="auto"/>
                <w:left w:val="none" w:sz="0" w:space="0" w:color="auto"/>
                <w:bottom w:val="none" w:sz="0" w:space="0" w:color="auto"/>
                <w:right w:val="none" w:sz="0" w:space="0" w:color="auto"/>
              </w:divBdr>
            </w:div>
          </w:divsChild>
        </w:div>
        <w:div w:id="1708065829">
          <w:marLeft w:val="0"/>
          <w:marRight w:val="0"/>
          <w:marTop w:val="26"/>
          <w:marBottom w:val="0"/>
          <w:divBdr>
            <w:top w:val="none" w:sz="0" w:space="0" w:color="auto"/>
            <w:left w:val="none" w:sz="0" w:space="0" w:color="auto"/>
            <w:bottom w:val="none" w:sz="0" w:space="0" w:color="auto"/>
            <w:right w:val="none" w:sz="0" w:space="0" w:color="auto"/>
          </w:divBdr>
          <w:divsChild>
            <w:div w:id="1906991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1</Pages>
  <Words>1470</Words>
  <Characters>8383</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11</cp:revision>
  <dcterms:created xsi:type="dcterms:W3CDTF">2020-07-05T18:37:00Z</dcterms:created>
  <dcterms:modified xsi:type="dcterms:W3CDTF">2020-11-07T18:15:00Z</dcterms:modified>
</cp:coreProperties>
</file>