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06A34" w:rsidRDefault="00706A34" w:rsidP="00706A3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Паспорт проекта « Подарок ветерану ВОВ»</w:t>
      </w:r>
    </w:p>
    <w:tbl>
      <w:tblPr>
        <w:tblStyle w:val="a3"/>
        <w:tblW w:w="9606" w:type="dxa"/>
        <w:tblLook w:val="04A0" w:firstRow="1" w:lastRow="0" w:firstColumn="1" w:lastColumn="0" w:noHBand="0" w:noVBand="1"/>
      </w:tblPr>
      <w:tblGrid>
        <w:gridCol w:w="2943"/>
        <w:gridCol w:w="6663"/>
      </w:tblGrid>
      <w:tr w:rsidR="00706A34" w:rsidTr="00706A34">
        <w:tc>
          <w:tcPr>
            <w:tcW w:w="29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06A34" w:rsidRDefault="00706A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Ф.И.О. автор, название учебного заведения</w:t>
            </w:r>
          </w:p>
        </w:tc>
        <w:tc>
          <w:tcPr>
            <w:tcW w:w="66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06A34" w:rsidRDefault="00706A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Рогожкина Наталья Валерьевна </w:t>
            </w:r>
          </w:p>
          <w:p w:rsidR="00706A34" w:rsidRDefault="00706A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Муниципальное бюджетное дошкольное образовательное учреждение детский сад №42 муниципального образования Тимашевского района, воспитатель</w:t>
            </w:r>
          </w:p>
        </w:tc>
      </w:tr>
      <w:tr w:rsidR="00706A34" w:rsidTr="00706A34">
        <w:tc>
          <w:tcPr>
            <w:tcW w:w="29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06A34" w:rsidRDefault="00706A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Адрес ДОО</w:t>
            </w:r>
          </w:p>
        </w:tc>
        <w:tc>
          <w:tcPr>
            <w:tcW w:w="66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06A34" w:rsidRDefault="00706A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Краснодарский край, город Тимашевск, улица Степанова, 117</w:t>
            </w:r>
          </w:p>
        </w:tc>
      </w:tr>
      <w:tr w:rsidR="00706A34" w:rsidTr="00706A34">
        <w:tc>
          <w:tcPr>
            <w:tcW w:w="29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06A34" w:rsidRDefault="00706A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Основные участники и исполнители проекта</w:t>
            </w:r>
          </w:p>
        </w:tc>
        <w:tc>
          <w:tcPr>
            <w:tcW w:w="66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06A34" w:rsidRDefault="00706A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Педагоги, воспитанники второй младшей группы, родители</w:t>
            </w:r>
          </w:p>
        </w:tc>
      </w:tr>
      <w:tr w:rsidR="00706A34" w:rsidTr="00706A34">
        <w:tc>
          <w:tcPr>
            <w:tcW w:w="29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06A34" w:rsidRDefault="00706A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Степень готовности</w:t>
            </w:r>
          </w:p>
        </w:tc>
        <w:tc>
          <w:tcPr>
            <w:tcW w:w="66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06A34" w:rsidRDefault="00706A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Реализован </w:t>
            </w:r>
          </w:p>
        </w:tc>
      </w:tr>
      <w:tr w:rsidR="00706A34" w:rsidTr="00706A34">
        <w:tc>
          <w:tcPr>
            <w:tcW w:w="29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06A34" w:rsidRDefault="00706A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Цель проекта</w:t>
            </w:r>
          </w:p>
        </w:tc>
        <w:tc>
          <w:tcPr>
            <w:tcW w:w="66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06A34" w:rsidRPr="00D662BC" w:rsidRDefault="00D662B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662B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Воспитание уважения и дани к историческому прошлому нашей страны, формирование дизайнерского мышления и развитие творческих способностей</w:t>
            </w:r>
          </w:p>
        </w:tc>
      </w:tr>
      <w:tr w:rsidR="00706A34" w:rsidTr="00706A34">
        <w:tc>
          <w:tcPr>
            <w:tcW w:w="29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06A34" w:rsidRDefault="00706A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Задачи</w:t>
            </w:r>
          </w:p>
        </w:tc>
        <w:tc>
          <w:tcPr>
            <w:tcW w:w="66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06A34" w:rsidRPr="00D662BC" w:rsidRDefault="00706A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662B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Формировать в детях доброе отношение к пожилым людям</w:t>
            </w:r>
            <w:r w:rsidR="00D662BC" w:rsidRPr="00D662B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, </w:t>
            </w:r>
            <w:r w:rsidR="00D662BC" w:rsidRPr="00D662BC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изготовить поздравительный коллаж для ветерана ВОВ.</w:t>
            </w:r>
          </w:p>
        </w:tc>
      </w:tr>
      <w:tr w:rsidR="00706A34" w:rsidTr="00706A34">
        <w:tc>
          <w:tcPr>
            <w:tcW w:w="29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06A34" w:rsidRDefault="00706A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Сроки реализации</w:t>
            </w:r>
          </w:p>
        </w:tc>
        <w:tc>
          <w:tcPr>
            <w:tcW w:w="66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06A34" w:rsidRDefault="009642D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Апрель 2020</w:t>
            </w:r>
            <w:bookmarkStart w:id="0" w:name="_GoBack"/>
            <w:bookmarkEnd w:id="0"/>
          </w:p>
          <w:p w:rsidR="00706A34" w:rsidRDefault="00706A3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06A34" w:rsidTr="00706A34">
        <w:tc>
          <w:tcPr>
            <w:tcW w:w="29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06A34" w:rsidRDefault="00706A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Ожидаемый результат</w:t>
            </w:r>
          </w:p>
        </w:tc>
        <w:tc>
          <w:tcPr>
            <w:tcW w:w="66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F4810" w:rsidRPr="00AF4810" w:rsidRDefault="00AF4810" w:rsidP="00AF4810">
            <w:pPr>
              <w:pStyle w:val="a4"/>
              <w:shd w:val="clear" w:color="auto" w:fill="FFFFFF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AF4810">
              <w:rPr>
                <w:color w:val="000000"/>
                <w:sz w:val="28"/>
                <w:szCs w:val="28"/>
              </w:rPr>
              <w:t>1)расширение знаний о ВОВ, приобщение к культуре дани ветеранам;</w:t>
            </w:r>
          </w:p>
          <w:p w:rsidR="00AF4810" w:rsidRPr="00AF4810" w:rsidRDefault="00AF4810" w:rsidP="00AF4810">
            <w:pPr>
              <w:pStyle w:val="a4"/>
              <w:shd w:val="clear" w:color="auto" w:fill="FFFFFF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AF4810">
              <w:rPr>
                <w:color w:val="000000"/>
                <w:sz w:val="28"/>
                <w:szCs w:val="28"/>
              </w:rPr>
              <w:t>2) расширение знаний о композиции (организация элементов по цвету, форме, пластике, равновесию);</w:t>
            </w:r>
          </w:p>
          <w:p w:rsidR="00706A34" w:rsidRPr="00AF4810" w:rsidRDefault="00AF4810" w:rsidP="00AF4810">
            <w:pPr>
              <w:pStyle w:val="a4"/>
              <w:shd w:val="clear" w:color="auto" w:fill="FFFFFF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AF4810">
              <w:rPr>
                <w:color w:val="000000"/>
                <w:sz w:val="28"/>
                <w:szCs w:val="28"/>
              </w:rPr>
              <w:t>3) углубление знаний о дизайне;</w:t>
            </w:r>
          </w:p>
        </w:tc>
      </w:tr>
      <w:tr w:rsidR="00706A34" w:rsidTr="00706A34">
        <w:tc>
          <w:tcPr>
            <w:tcW w:w="29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06A34" w:rsidRDefault="00706A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Ресурсное обеспечение</w:t>
            </w:r>
          </w:p>
        </w:tc>
        <w:tc>
          <w:tcPr>
            <w:tcW w:w="66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06A34" w:rsidRDefault="000923E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-подбор наглядно – дидактического материала в </w:t>
            </w:r>
            <w:r w:rsidR="00C52426">
              <w:rPr>
                <w:rFonts w:ascii="Times New Roman" w:hAnsi="Times New Roman" w:cs="Times New Roman"/>
                <w:sz w:val="28"/>
                <w:szCs w:val="28"/>
              </w:rPr>
              <w:t>соответствии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 возрастом</w:t>
            </w:r>
            <w:r w:rsidR="00C5242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детей;</w:t>
            </w:r>
          </w:p>
          <w:p w:rsidR="000923E5" w:rsidRDefault="000923E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посещение памятных мест города;</w:t>
            </w:r>
          </w:p>
          <w:p w:rsidR="00706A34" w:rsidRDefault="000923E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картотеки произведений  ВОВ</w:t>
            </w:r>
            <w:r w:rsidR="00D662BC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D662BC" w:rsidRPr="00D662BC" w:rsidRDefault="00D662BC" w:rsidP="00D662BC">
            <w:pPr>
              <w:pStyle w:val="a4"/>
              <w:numPr>
                <w:ilvl w:val="0"/>
                <w:numId w:val="1"/>
              </w:numPr>
              <w:shd w:val="clear" w:color="auto" w:fill="FFFFFF"/>
              <w:spacing w:before="0" w:beforeAutospacing="0" w:after="0" w:afterAutospacing="0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Pr="00D662BC">
              <w:rPr>
                <w:sz w:val="28"/>
                <w:szCs w:val="28"/>
              </w:rPr>
              <w:t>Плотный картон</w:t>
            </w:r>
            <w:r>
              <w:rPr>
                <w:sz w:val="28"/>
                <w:szCs w:val="28"/>
              </w:rPr>
              <w:t xml:space="preserve">, </w:t>
            </w:r>
            <w:r w:rsidRPr="00D662BC">
              <w:rPr>
                <w:sz w:val="28"/>
                <w:szCs w:val="28"/>
              </w:rPr>
              <w:t>Цветной картон</w:t>
            </w:r>
            <w:r>
              <w:rPr>
                <w:sz w:val="28"/>
                <w:szCs w:val="28"/>
              </w:rPr>
              <w:t xml:space="preserve">, </w:t>
            </w:r>
            <w:r w:rsidRPr="00D662BC">
              <w:rPr>
                <w:sz w:val="28"/>
                <w:szCs w:val="28"/>
              </w:rPr>
              <w:t>Цветная бумага, Вырезки из журналов, Календарики</w:t>
            </w:r>
            <w:r>
              <w:rPr>
                <w:sz w:val="28"/>
                <w:szCs w:val="28"/>
              </w:rPr>
              <w:t xml:space="preserve">, </w:t>
            </w:r>
            <w:r w:rsidRPr="00D662BC">
              <w:rPr>
                <w:sz w:val="28"/>
                <w:szCs w:val="28"/>
              </w:rPr>
              <w:t>Георгиевская лента</w:t>
            </w:r>
          </w:p>
        </w:tc>
      </w:tr>
      <w:tr w:rsidR="00706A34" w:rsidTr="00706A34">
        <w:tc>
          <w:tcPr>
            <w:tcW w:w="2943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06A34" w:rsidRDefault="00706A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Этап  реализации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проекта</w:t>
            </w:r>
          </w:p>
        </w:tc>
        <w:tc>
          <w:tcPr>
            <w:tcW w:w="66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06A34" w:rsidRDefault="00706A34"/>
        </w:tc>
      </w:tr>
      <w:tr w:rsidR="000923E5" w:rsidTr="00330830">
        <w:trPr>
          <w:trHeight w:val="5001"/>
        </w:trPr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0923E5" w:rsidRDefault="000923E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663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0923E5" w:rsidRPr="00D662BC" w:rsidRDefault="000923E5">
            <w:pPr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 w:rsidRPr="00D662BC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Подготовительный этап (1 неделя)</w:t>
            </w:r>
          </w:p>
          <w:p w:rsidR="000923E5" w:rsidRPr="00D662BC" w:rsidRDefault="000923E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662B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 подготовительный,  постановка цели и задачи,</w:t>
            </w:r>
            <w:r w:rsidR="00C52426" w:rsidRPr="00D662B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</w:t>
            </w:r>
            <w:r w:rsidRPr="00D662B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подбор материала</w:t>
            </w:r>
          </w:p>
          <w:p w:rsidR="000923E5" w:rsidRPr="00D662BC" w:rsidRDefault="000923E5">
            <w:pPr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 w:rsidRPr="00D662BC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Работа с детьми</w:t>
            </w:r>
          </w:p>
          <w:p w:rsidR="00C52426" w:rsidRPr="00D662BC" w:rsidRDefault="00C5242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662BC">
              <w:rPr>
                <w:rFonts w:ascii="Times New Roman" w:hAnsi="Times New Roman" w:cs="Times New Roman"/>
                <w:sz w:val="28"/>
                <w:szCs w:val="28"/>
              </w:rPr>
              <w:t>- подбор литературы;</w:t>
            </w:r>
          </w:p>
          <w:p w:rsidR="00C52426" w:rsidRPr="00D662BC" w:rsidRDefault="00C52426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D662B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D662B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изготовление подарков;</w:t>
            </w:r>
          </w:p>
          <w:p w:rsidR="00C52426" w:rsidRPr="00D662BC" w:rsidRDefault="00C52426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D662B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-  участие в акциях «Спешите делать добрые дела»</w:t>
            </w:r>
          </w:p>
          <w:p w:rsidR="00C52426" w:rsidRPr="00D662BC" w:rsidRDefault="00C52426" w:rsidP="00C52426">
            <w:pPr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 w:rsidRPr="00D662B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</w:t>
            </w:r>
            <w:r w:rsidRPr="00D662BC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Взаимодействие с семьёй.</w:t>
            </w:r>
          </w:p>
          <w:p w:rsidR="00C52426" w:rsidRPr="00D662BC" w:rsidRDefault="00C52426" w:rsidP="00C52426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D662B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- посещение ветерана на дому;</w:t>
            </w:r>
          </w:p>
          <w:p w:rsidR="000923E5" w:rsidRPr="00D662BC" w:rsidRDefault="00C52426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D662B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-участие в акциях «Спешите делать добрые дела»,</w:t>
            </w:r>
          </w:p>
          <w:p w:rsidR="00C52426" w:rsidRPr="00D662BC" w:rsidRDefault="00C52426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D662B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- участие в акциях «Спешите делать добрые дела»</w:t>
            </w:r>
          </w:p>
          <w:p w:rsidR="000923E5" w:rsidRPr="00D662BC" w:rsidRDefault="000923E5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662BC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Основной этап</w:t>
            </w:r>
            <w:r w:rsidRPr="00D662BC"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  <w:r w:rsidRPr="00D662B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распределение обязанностей по проведению проекта, установление количества участников для реализации проекта.</w:t>
            </w:r>
          </w:p>
          <w:p w:rsidR="000923E5" w:rsidRPr="00D662BC" w:rsidRDefault="000923E5">
            <w:pPr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 w:rsidRPr="00D662BC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Работа с детьми</w:t>
            </w:r>
          </w:p>
          <w:p w:rsidR="00C52426" w:rsidRPr="00D662BC" w:rsidRDefault="00C52426" w:rsidP="00C52426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D662B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- беседа «Что такое война»;</w:t>
            </w:r>
          </w:p>
          <w:p w:rsidR="00C52426" w:rsidRPr="00D662BC" w:rsidRDefault="00C52426" w:rsidP="00C52426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D662B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- рассматривание иллюстраций о войне;</w:t>
            </w:r>
          </w:p>
          <w:p w:rsidR="000923E5" w:rsidRPr="00D662BC" w:rsidRDefault="00C52426" w:rsidP="00C52426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D662B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- просмотр мультфильма</w:t>
            </w:r>
          </w:p>
          <w:p w:rsidR="00C52426" w:rsidRPr="00D662BC" w:rsidRDefault="00C52426" w:rsidP="00C52426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D662B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- чтение художественной литературы</w:t>
            </w:r>
          </w:p>
          <w:p w:rsidR="00C52426" w:rsidRPr="00D662BC" w:rsidRDefault="00C52426" w:rsidP="00C52426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D662B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Художественно – эстетическое развитие </w:t>
            </w:r>
          </w:p>
          <w:p w:rsidR="00C52426" w:rsidRPr="00D662BC" w:rsidRDefault="00C52426" w:rsidP="00C52426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D662B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- изготовление открытки «За Победу!»</w:t>
            </w:r>
          </w:p>
          <w:p w:rsidR="00D662BC" w:rsidRPr="00D662BC" w:rsidRDefault="00D662BC" w:rsidP="00C52426">
            <w:pPr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 w:rsidRPr="00D662B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- </w:t>
            </w:r>
            <w:proofErr w:type="gramStart"/>
            <w:r w:rsidRPr="00D662B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р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исунки ,посвященные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75</w:t>
            </w:r>
            <w:r w:rsidRPr="00D662B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- летию Победы в Великой Отечественной войне</w:t>
            </w:r>
          </w:p>
          <w:p w:rsidR="000923E5" w:rsidRPr="00D662BC" w:rsidRDefault="000923E5">
            <w:pPr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 w:rsidRPr="00D662BC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Взаимодействие с семьёй.</w:t>
            </w:r>
          </w:p>
          <w:p w:rsidR="00C52426" w:rsidRPr="00D662BC" w:rsidRDefault="00C5242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662BC">
              <w:rPr>
                <w:rFonts w:ascii="Times New Roman" w:hAnsi="Times New Roman" w:cs="Times New Roman"/>
                <w:sz w:val="28"/>
                <w:szCs w:val="28"/>
              </w:rPr>
              <w:t>Консультация «Как воспитать юного патриота»»</w:t>
            </w:r>
          </w:p>
          <w:p w:rsidR="00D662BC" w:rsidRPr="00D662BC" w:rsidRDefault="00C5242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662BC">
              <w:rPr>
                <w:rFonts w:ascii="Times New Roman" w:hAnsi="Times New Roman" w:cs="Times New Roman"/>
                <w:sz w:val="28"/>
                <w:szCs w:val="28"/>
              </w:rPr>
              <w:t>«С чего начать рассказ о войне маленькому ребенку?»</w:t>
            </w:r>
            <w:r w:rsidR="00D662BC">
              <w:rPr>
                <w:rFonts w:ascii="Arial" w:hAnsi="Arial" w:cs="Arial"/>
                <w:color w:val="000000"/>
                <w:sz w:val="36"/>
                <w:szCs w:val="36"/>
                <w:shd w:val="clear" w:color="auto" w:fill="FFFFFF"/>
              </w:rPr>
              <w:t xml:space="preserve"> </w:t>
            </w:r>
            <w:r w:rsidR="00D662BC" w:rsidRPr="00D662B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Выставка работ: коллажи учащихся на тему “ВОВ”</w:t>
            </w:r>
          </w:p>
          <w:p w:rsidR="00D662BC" w:rsidRPr="00D662BC" w:rsidRDefault="000923E5" w:rsidP="00706A34">
            <w:pPr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 w:rsidRPr="00D662BC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 xml:space="preserve">Заключительный этап </w:t>
            </w:r>
          </w:p>
          <w:p w:rsidR="000923E5" w:rsidRPr="00D662BC" w:rsidRDefault="00D662BC" w:rsidP="00706A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662BC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Совместное участие в акции «День добрых дел - поможем ветерану»</w:t>
            </w:r>
            <w:r w:rsidR="000923E5" w:rsidRPr="00D662BC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="000923E5" w:rsidRPr="00D662B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подведение итогов выполненных работ по реализации данного проекта</w:t>
            </w:r>
          </w:p>
          <w:p w:rsidR="000923E5" w:rsidRPr="00D662BC" w:rsidRDefault="000923E5" w:rsidP="00706A3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706A34" w:rsidRDefault="00706A34" w:rsidP="00706A34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A4B99" w:rsidRDefault="005A4B99"/>
    <w:sectPr w:rsidR="005A4B9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2BF5B90"/>
    <w:multiLevelType w:val="multilevel"/>
    <w:tmpl w:val="DB24766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706A34"/>
    <w:rsid w:val="000923E5"/>
    <w:rsid w:val="005A4B99"/>
    <w:rsid w:val="00706A34"/>
    <w:rsid w:val="009642D9"/>
    <w:rsid w:val="00AF4810"/>
    <w:rsid w:val="00C52426"/>
    <w:rsid w:val="00D662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8DDF0BF-1A92-4360-A3F1-B20FE24399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06A3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unhideWhenUsed/>
    <w:rsid w:val="00D662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053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3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181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2</Pages>
  <Words>350</Words>
  <Characters>2001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2347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Владелец</dc:creator>
  <cp:keywords/>
  <dc:description/>
  <cp:lastModifiedBy>Наталья</cp:lastModifiedBy>
  <cp:revision>4</cp:revision>
  <dcterms:created xsi:type="dcterms:W3CDTF">2019-12-15T17:29:00Z</dcterms:created>
  <dcterms:modified xsi:type="dcterms:W3CDTF">2021-01-27T07:53:00Z</dcterms:modified>
</cp:coreProperties>
</file>