
<file path=[Content_Types].xml><?xml version="1.0" encoding="utf-8"?>
<Types xmlns="http://schemas.openxmlformats.org/package/2006/content-types">
  <Default Extension="jp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5B0180E" w14:textId="77777777" w:rsidR="006763A3" w:rsidRDefault="00D574C4">
      <w:pPr>
        <w:spacing w:after="3" w:line="265" w:lineRule="auto"/>
        <w:ind w:left="14" w:hanging="5"/>
      </w:pPr>
      <w:r>
        <w:rPr>
          <w:rFonts w:ascii="Times New Roman" w:eastAsia="Times New Roman" w:hAnsi="Times New Roman" w:cs="Times New Roman"/>
          <w:sz w:val="28"/>
        </w:rPr>
        <w:t xml:space="preserve">Цель занятия: обогащать представления детей о мире окружающих предметов и побуждать к совместной творческой деятельности на основе использования </w:t>
      </w:r>
      <w:r>
        <w:rPr>
          <w:rFonts w:ascii="Times New Roman" w:eastAsia="Times New Roman" w:hAnsi="Times New Roman" w:cs="Times New Roman"/>
          <w:sz w:val="28"/>
        </w:rPr>
        <w:tab/>
        <w:t>информации,</w:t>
      </w:r>
      <w:r>
        <w:rPr>
          <w:rFonts w:ascii="Times New Roman" w:eastAsia="Times New Roman" w:hAnsi="Times New Roman" w:cs="Times New Roman"/>
          <w:sz w:val="28"/>
        </w:rPr>
        <w:tab/>
        <w:t>полученной</w:t>
      </w:r>
      <w:r>
        <w:rPr>
          <w:rFonts w:ascii="Times New Roman" w:eastAsia="Times New Roman" w:hAnsi="Times New Roman" w:cs="Times New Roman"/>
          <w:sz w:val="28"/>
        </w:rPr>
        <w:tab/>
        <w:t>в</w:t>
      </w:r>
      <w:r>
        <w:rPr>
          <w:rFonts w:ascii="Times New Roman" w:eastAsia="Times New Roman" w:hAnsi="Times New Roman" w:cs="Times New Roman"/>
          <w:sz w:val="28"/>
        </w:rPr>
        <w:tab/>
        <w:t>непосредственной образовательной деятельности.</w:t>
      </w:r>
    </w:p>
    <w:p w14:paraId="1F9781A4" w14:textId="77777777" w:rsidR="006763A3" w:rsidRDefault="00D574C4">
      <w:pPr>
        <w:spacing w:after="0"/>
        <w:ind w:left="5"/>
      </w:pPr>
      <w:r>
        <w:rPr>
          <w:rFonts w:ascii="Times New Roman" w:eastAsia="Times New Roman" w:hAnsi="Times New Roman" w:cs="Times New Roman"/>
          <w:sz w:val="30"/>
        </w:rPr>
        <w:t>Задачи:</w:t>
      </w:r>
      <w:r>
        <w:rPr>
          <w:noProof/>
        </w:rPr>
        <w:drawing>
          <wp:inline distT="0" distB="0" distL="0" distR="0" wp14:anchorId="139836B7" wp14:editId="5177C154">
            <wp:extent cx="15240" cy="12196"/>
            <wp:effectExtent l="0" t="0" r="0" b="0"/>
            <wp:docPr id="20759" name="Picture 20759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0759" name="Picture 20759"/>
                    <pic:cNvPicPr/>
                  </pic:nvPicPr>
                  <pic:blipFill>
                    <a:blip r:embed="rId5"/>
                    <a:stretch>
                      <a:fillRect/>
                    </a:stretch>
                  </pic:blipFill>
                  <pic:spPr>
                    <a:xfrm>
                      <a:off x="0" y="0"/>
                      <a:ext cx="15240" cy="12196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12553F08" w14:textId="77777777" w:rsidR="006763A3" w:rsidRDefault="00D574C4">
      <w:pPr>
        <w:spacing w:after="2"/>
        <w:ind w:left="5" w:hanging="10"/>
      </w:pPr>
      <w:r>
        <w:rPr>
          <w:rFonts w:ascii="Times New Roman" w:eastAsia="Times New Roman" w:hAnsi="Times New Roman" w:cs="Times New Roman"/>
          <w:sz w:val="28"/>
          <w:u w:val="single" w:color="000000"/>
        </w:rPr>
        <w:t>Образовательные:</w:t>
      </w:r>
    </w:p>
    <w:p w14:paraId="6B5FD033" w14:textId="77777777" w:rsidR="006763A3" w:rsidRDefault="00D574C4">
      <w:pPr>
        <w:numPr>
          <w:ilvl w:val="0"/>
          <w:numId w:val="1"/>
        </w:numPr>
        <w:spacing w:after="3" w:line="265" w:lineRule="auto"/>
        <w:ind w:left="201" w:right="38" w:hanging="163"/>
        <w:jc w:val="both"/>
      </w:pPr>
      <w:r>
        <w:rPr>
          <w:rFonts w:ascii="Times New Roman" w:eastAsia="Times New Roman" w:hAnsi="Times New Roman" w:cs="Times New Roman"/>
          <w:sz w:val="28"/>
        </w:rPr>
        <w:t xml:space="preserve">познакомить </w:t>
      </w:r>
      <w:r>
        <w:rPr>
          <w:rFonts w:ascii="Times New Roman" w:eastAsia="Times New Roman" w:hAnsi="Times New Roman" w:cs="Times New Roman"/>
          <w:sz w:val="28"/>
        </w:rPr>
        <w:t>детей с историей появления и развития телефона;</w:t>
      </w:r>
    </w:p>
    <w:p w14:paraId="55C31A81" w14:textId="77777777" w:rsidR="006763A3" w:rsidRDefault="00D574C4">
      <w:pPr>
        <w:numPr>
          <w:ilvl w:val="0"/>
          <w:numId w:val="1"/>
        </w:numPr>
        <w:spacing w:after="3" w:line="265" w:lineRule="auto"/>
        <w:ind w:left="201" w:right="38" w:hanging="163"/>
        <w:jc w:val="both"/>
      </w:pPr>
      <w:r>
        <w:rPr>
          <w:rFonts w:ascii="Times New Roman" w:eastAsia="Times New Roman" w:hAnsi="Times New Roman" w:cs="Times New Roman"/>
          <w:sz w:val="28"/>
        </w:rPr>
        <w:t>расширить знания о средствах связи;</w:t>
      </w:r>
    </w:p>
    <w:p w14:paraId="38DCA8F2" w14:textId="77777777" w:rsidR="006763A3" w:rsidRDefault="00D574C4">
      <w:pPr>
        <w:numPr>
          <w:ilvl w:val="0"/>
          <w:numId w:val="1"/>
        </w:numPr>
        <w:spacing w:after="3" w:line="265" w:lineRule="auto"/>
        <w:ind w:left="201" w:right="38" w:hanging="163"/>
        <w:jc w:val="both"/>
      </w:pPr>
      <w:r>
        <w:rPr>
          <w:rFonts w:ascii="Times New Roman" w:eastAsia="Times New Roman" w:hAnsi="Times New Roman" w:cs="Times New Roman"/>
          <w:sz w:val="28"/>
        </w:rPr>
        <w:t>закрепить знания детей о номерах телефонов: пожарной, полиции, скорой помощи, единой службы спасения.</w:t>
      </w:r>
    </w:p>
    <w:p w14:paraId="044A1CD7" w14:textId="77777777" w:rsidR="006763A3" w:rsidRDefault="00D574C4">
      <w:pPr>
        <w:spacing w:after="2"/>
        <w:ind w:left="5" w:hanging="10"/>
      </w:pPr>
      <w:r>
        <w:rPr>
          <w:rFonts w:ascii="Times New Roman" w:eastAsia="Times New Roman" w:hAnsi="Times New Roman" w:cs="Times New Roman"/>
          <w:sz w:val="28"/>
          <w:u w:val="single" w:color="000000"/>
        </w:rPr>
        <w:t>Развивающие:</w:t>
      </w:r>
    </w:p>
    <w:p w14:paraId="2A411E2D" w14:textId="77777777" w:rsidR="006763A3" w:rsidRDefault="00D574C4">
      <w:pPr>
        <w:numPr>
          <w:ilvl w:val="0"/>
          <w:numId w:val="1"/>
        </w:numPr>
        <w:spacing w:after="3" w:line="265" w:lineRule="auto"/>
        <w:ind w:left="201" w:right="38" w:hanging="163"/>
        <w:jc w:val="both"/>
      </w:pPr>
      <w:r>
        <w:rPr>
          <w:rFonts w:ascii="Times New Roman" w:eastAsia="Times New Roman" w:hAnsi="Times New Roman" w:cs="Times New Roman"/>
          <w:sz w:val="28"/>
        </w:rPr>
        <w:t>продолжать развивать мелкую моторику рук;</w:t>
      </w:r>
    </w:p>
    <w:p w14:paraId="1F2F756C" w14:textId="77777777" w:rsidR="006763A3" w:rsidRDefault="00D574C4">
      <w:pPr>
        <w:numPr>
          <w:ilvl w:val="0"/>
          <w:numId w:val="1"/>
        </w:numPr>
        <w:spacing w:after="3" w:line="265" w:lineRule="auto"/>
        <w:ind w:left="201" w:right="38" w:hanging="163"/>
        <w:jc w:val="both"/>
      </w:pPr>
      <w:r>
        <w:rPr>
          <w:rFonts w:ascii="Times New Roman" w:eastAsia="Times New Roman" w:hAnsi="Times New Roman" w:cs="Times New Roman"/>
          <w:sz w:val="28"/>
        </w:rPr>
        <w:t>продолжать разв</w:t>
      </w:r>
      <w:r>
        <w:rPr>
          <w:rFonts w:ascii="Times New Roman" w:eastAsia="Times New Roman" w:hAnsi="Times New Roman" w:cs="Times New Roman"/>
          <w:sz w:val="28"/>
        </w:rPr>
        <w:t>ивать творческие способности;</w:t>
      </w:r>
      <w:r>
        <w:rPr>
          <w:rFonts w:ascii="Times New Roman" w:eastAsia="Times New Roman" w:hAnsi="Times New Roman" w:cs="Times New Roman"/>
          <w:sz w:val="28"/>
        </w:rPr>
        <w:tab/>
      </w:r>
      <w:r>
        <w:rPr>
          <w:noProof/>
        </w:rPr>
        <w:drawing>
          <wp:inline distT="0" distB="0" distL="0" distR="0" wp14:anchorId="7A408BDA" wp14:editId="19423052">
            <wp:extent cx="18288" cy="9147"/>
            <wp:effectExtent l="0" t="0" r="0" b="0"/>
            <wp:docPr id="2500" name="Picture 2500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500" name="Picture 2500"/>
                    <pic:cNvPicPr/>
                  </pic:nvPicPr>
                  <pic:blipFill>
                    <a:blip r:embed="rId6"/>
                    <a:stretch>
                      <a:fillRect/>
                    </a:stretch>
                  </pic:blipFill>
                  <pic:spPr>
                    <a:xfrm>
                      <a:off x="0" y="0"/>
                      <a:ext cx="18288" cy="9147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7AB8783D" w14:textId="77777777" w:rsidR="006763A3" w:rsidRDefault="00D574C4">
      <w:pPr>
        <w:numPr>
          <w:ilvl w:val="0"/>
          <w:numId w:val="1"/>
        </w:numPr>
        <w:spacing w:after="5" w:line="265" w:lineRule="auto"/>
        <w:ind w:left="201" w:right="38" w:hanging="163"/>
        <w:jc w:val="both"/>
      </w:pPr>
      <w:r>
        <w:rPr>
          <w:rFonts w:ascii="Times New Roman" w:eastAsia="Times New Roman" w:hAnsi="Times New Roman" w:cs="Times New Roman"/>
          <w:sz w:val="28"/>
        </w:rPr>
        <w:t>продолжать развивать речь, мышление, память, внимание, воображение; - продолжать развивать любознательность и творческий интерес в процессе выполнения совместных заданий.</w:t>
      </w:r>
    </w:p>
    <w:p w14:paraId="11E9AB5B" w14:textId="77777777" w:rsidR="006763A3" w:rsidRDefault="00D574C4">
      <w:pPr>
        <w:spacing w:after="2"/>
        <w:ind w:left="5" w:hanging="10"/>
      </w:pPr>
      <w:r>
        <w:rPr>
          <w:rFonts w:ascii="Times New Roman" w:eastAsia="Times New Roman" w:hAnsi="Times New Roman" w:cs="Times New Roman"/>
          <w:sz w:val="28"/>
          <w:u w:val="single" w:color="000000"/>
        </w:rPr>
        <w:t>Воспитательные:</w:t>
      </w:r>
    </w:p>
    <w:p w14:paraId="4C5F8AD0" w14:textId="77777777" w:rsidR="006763A3" w:rsidRDefault="00D574C4">
      <w:pPr>
        <w:numPr>
          <w:ilvl w:val="0"/>
          <w:numId w:val="1"/>
        </w:numPr>
        <w:spacing w:after="3" w:line="265" w:lineRule="auto"/>
        <w:ind w:left="201" w:right="38" w:hanging="163"/>
        <w:jc w:val="both"/>
      </w:pPr>
      <w:r>
        <w:rPr>
          <w:noProof/>
        </w:rPr>
        <w:drawing>
          <wp:anchor distT="0" distB="0" distL="114300" distR="114300" simplePos="0" relativeHeight="251658240" behindDoc="0" locked="0" layoutInCell="1" allowOverlap="0" wp14:anchorId="1B4472AA" wp14:editId="2BEF9211">
            <wp:simplePos x="0" y="0"/>
            <wp:positionH relativeFrom="page">
              <wp:posOffset>1051560</wp:posOffset>
            </wp:positionH>
            <wp:positionV relativeFrom="page">
              <wp:posOffset>1079301</wp:posOffset>
            </wp:positionV>
            <wp:extent cx="3048" cy="3049"/>
            <wp:effectExtent l="0" t="0" r="0" b="0"/>
            <wp:wrapSquare wrapText="bothSides"/>
            <wp:docPr id="2493" name="Picture 2493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493" name="Picture 2493"/>
                    <pic:cNvPicPr/>
                  </pic:nvPicPr>
                  <pic:blipFill>
                    <a:blip r:embed="rId7"/>
                    <a:stretch>
                      <a:fillRect/>
                    </a:stretch>
                  </pic:blipFill>
                  <pic:spPr>
                    <a:xfrm>
                      <a:off x="0" y="0"/>
                      <a:ext cx="3048" cy="3049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noProof/>
        </w:rPr>
        <w:drawing>
          <wp:anchor distT="0" distB="0" distL="114300" distR="114300" simplePos="0" relativeHeight="251659264" behindDoc="0" locked="0" layoutInCell="1" allowOverlap="0" wp14:anchorId="20C35365" wp14:editId="00630C88">
            <wp:simplePos x="0" y="0"/>
            <wp:positionH relativeFrom="page">
              <wp:posOffset>1054608</wp:posOffset>
            </wp:positionH>
            <wp:positionV relativeFrom="page">
              <wp:posOffset>1820177</wp:posOffset>
            </wp:positionV>
            <wp:extent cx="3048" cy="3049"/>
            <wp:effectExtent l="0" t="0" r="0" b="0"/>
            <wp:wrapSquare wrapText="bothSides"/>
            <wp:docPr id="2499" name="Picture 2499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499" name="Picture 2499"/>
                    <pic:cNvPicPr/>
                  </pic:nvPicPr>
                  <pic:blipFill>
                    <a:blip r:embed="rId8"/>
                    <a:stretch>
                      <a:fillRect/>
                    </a:stretch>
                  </pic:blipFill>
                  <pic:spPr>
                    <a:xfrm>
                      <a:off x="0" y="0"/>
                      <a:ext cx="3048" cy="3049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noProof/>
        </w:rPr>
        <w:drawing>
          <wp:anchor distT="0" distB="0" distL="114300" distR="114300" simplePos="0" relativeHeight="251660288" behindDoc="0" locked="0" layoutInCell="1" allowOverlap="0" wp14:anchorId="72E471C7" wp14:editId="40EDDE39">
            <wp:simplePos x="0" y="0"/>
            <wp:positionH relativeFrom="page">
              <wp:posOffset>7138416</wp:posOffset>
            </wp:positionH>
            <wp:positionV relativeFrom="page">
              <wp:posOffset>1292722</wp:posOffset>
            </wp:positionV>
            <wp:extent cx="3048" cy="3049"/>
            <wp:effectExtent l="0" t="0" r="0" b="0"/>
            <wp:wrapSquare wrapText="bothSides"/>
            <wp:docPr id="2494" name="Picture 2494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494" name="Picture 2494"/>
                    <pic:cNvPicPr/>
                  </pic:nvPicPr>
                  <pic:blipFill>
                    <a:blip r:embed="rId9"/>
                    <a:stretch>
                      <a:fillRect/>
                    </a:stretch>
                  </pic:blipFill>
                  <pic:spPr>
                    <a:xfrm>
                      <a:off x="0" y="0"/>
                      <a:ext cx="3048" cy="3049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noProof/>
        </w:rPr>
        <w:drawing>
          <wp:anchor distT="0" distB="0" distL="114300" distR="114300" simplePos="0" relativeHeight="251661312" behindDoc="0" locked="0" layoutInCell="1" allowOverlap="0" wp14:anchorId="00730D66" wp14:editId="58D5A99E">
            <wp:simplePos x="0" y="0"/>
            <wp:positionH relativeFrom="page">
              <wp:posOffset>7120128</wp:posOffset>
            </wp:positionH>
            <wp:positionV relativeFrom="page">
              <wp:posOffset>1301868</wp:posOffset>
            </wp:positionV>
            <wp:extent cx="24385" cy="42684"/>
            <wp:effectExtent l="0" t="0" r="0" b="0"/>
            <wp:wrapSquare wrapText="bothSides"/>
            <wp:docPr id="2495" name="Picture 2495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495" name="Picture 2495"/>
                    <pic:cNvPicPr/>
                  </pic:nvPicPr>
                  <pic:blipFill>
                    <a:blip r:embed="rId10"/>
                    <a:stretch>
                      <a:fillRect/>
                    </a:stretch>
                  </pic:blipFill>
                  <pic:spPr>
                    <a:xfrm>
                      <a:off x="0" y="0"/>
                      <a:ext cx="24385" cy="42684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noProof/>
        </w:rPr>
        <w:drawing>
          <wp:anchor distT="0" distB="0" distL="114300" distR="114300" simplePos="0" relativeHeight="251662336" behindDoc="0" locked="0" layoutInCell="1" allowOverlap="0" wp14:anchorId="17D8E8A5" wp14:editId="7761C380">
            <wp:simplePos x="0" y="0"/>
            <wp:positionH relativeFrom="page">
              <wp:posOffset>7120128</wp:posOffset>
            </wp:positionH>
            <wp:positionV relativeFrom="page">
              <wp:posOffset>1353699</wp:posOffset>
            </wp:positionV>
            <wp:extent cx="3048" cy="3049"/>
            <wp:effectExtent l="0" t="0" r="0" b="0"/>
            <wp:wrapSquare wrapText="bothSides"/>
            <wp:docPr id="2496" name="Picture 2496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496" name="Picture 2496"/>
                    <pic:cNvPicPr/>
                  </pic:nvPicPr>
                  <pic:blipFill>
                    <a:blip r:embed="rId11"/>
                    <a:stretch>
                      <a:fillRect/>
                    </a:stretch>
                  </pic:blipFill>
                  <pic:spPr>
                    <a:xfrm>
                      <a:off x="0" y="0"/>
                      <a:ext cx="3048" cy="3049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rFonts w:ascii="Times New Roman" w:eastAsia="Times New Roman" w:hAnsi="Times New Roman" w:cs="Times New Roman"/>
          <w:sz w:val="28"/>
        </w:rPr>
        <w:t>продолжать воспитывать аккуратно</w:t>
      </w:r>
      <w:r>
        <w:rPr>
          <w:rFonts w:ascii="Times New Roman" w:eastAsia="Times New Roman" w:hAnsi="Times New Roman" w:cs="Times New Roman"/>
          <w:sz w:val="28"/>
        </w:rPr>
        <w:t>сть при выполнении работ; - продолжать воспитывать дружеские взаимоотношения в совместной деятельности. Оборудование:</w:t>
      </w:r>
    </w:p>
    <w:p w14:paraId="085D35B7" w14:textId="77777777" w:rsidR="006763A3" w:rsidRDefault="00D574C4">
      <w:pPr>
        <w:spacing w:after="359" w:line="265" w:lineRule="auto"/>
        <w:ind w:left="14" w:hanging="5"/>
      </w:pPr>
      <w:r>
        <w:rPr>
          <w:rFonts w:ascii="Times New Roman" w:eastAsia="Times New Roman" w:hAnsi="Times New Roman" w:cs="Times New Roman"/>
          <w:sz w:val="28"/>
        </w:rPr>
        <w:t>Ноутбук, экран, &lt;&lt;река времени&gt;&gt;, карточки на каждого ребёнка для «реки времени&gt;&gt;, карточки с разными видами телефонов на каждого ребёнка,</w:t>
      </w:r>
      <w:r>
        <w:rPr>
          <w:rFonts w:ascii="Times New Roman" w:eastAsia="Times New Roman" w:hAnsi="Times New Roman" w:cs="Times New Roman"/>
          <w:sz w:val="28"/>
        </w:rPr>
        <w:t xml:space="preserve"> карточки с номерами служб экстренной помощи, материал для продуктивной деятельности.</w:t>
      </w:r>
    </w:p>
    <w:p w14:paraId="7AE27363" w14:textId="77777777" w:rsidR="006763A3" w:rsidRDefault="00D574C4">
      <w:pPr>
        <w:spacing w:after="0"/>
        <w:ind w:left="10"/>
        <w:jc w:val="center"/>
      </w:pPr>
      <w:r>
        <w:rPr>
          <w:rFonts w:ascii="Times New Roman" w:eastAsia="Times New Roman" w:hAnsi="Times New Roman" w:cs="Times New Roman"/>
          <w:sz w:val="30"/>
        </w:rPr>
        <w:t>Ход непосредственной образовательной деятельности.</w:t>
      </w:r>
    </w:p>
    <w:p w14:paraId="5C7188DC" w14:textId="77777777" w:rsidR="006763A3" w:rsidRDefault="00D574C4">
      <w:pPr>
        <w:numPr>
          <w:ilvl w:val="0"/>
          <w:numId w:val="1"/>
        </w:numPr>
        <w:spacing w:after="3" w:line="265" w:lineRule="auto"/>
        <w:ind w:left="201" w:right="38" w:hanging="163"/>
        <w:jc w:val="both"/>
      </w:pPr>
      <w:r>
        <w:rPr>
          <w:rFonts w:ascii="Times New Roman" w:eastAsia="Times New Roman" w:hAnsi="Times New Roman" w:cs="Times New Roman"/>
          <w:sz w:val="28"/>
        </w:rPr>
        <w:t>Ребята, к нам сегодня пришли гости, давайте поздороваемся.</w:t>
      </w:r>
    </w:p>
    <w:p w14:paraId="0A9C4F58" w14:textId="77777777" w:rsidR="006763A3" w:rsidRDefault="00D574C4">
      <w:pPr>
        <w:numPr>
          <w:ilvl w:val="0"/>
          <w:numId w:val="1"/>
        </w:numPr>
        <w:spacing w:after="5" w:line="265" w:lineRule="auto"/>
        <w:ind w:left="201" w:right="38" w:hanging="163"/>
        <w:jc w:val="both"/>
      </w:pPr>
      <w:r>
        <w:rPr>
          <w:rFonts w:ascii="Times New Roman" w:eastAsia="Times New Roman" w:hAnsi="Times New Roman" w:cs="Times New Roman"/>
          <w:sz w:val="28"/>
        </w:rPr>
        <w:t>Вчера вечером по телевизору я смотрела репортаж из краеведче</w:t>
      </w:r>
      <w:r>
        <w:rPr>
          <w:rFonts w:ascii="Times New Roman" w:eastAsia="Times New Roman" w:hAnsi="Times New Roman" w:cs="Times New Roman"/>
          <w:sz w:val="28"/>
        </w:rPr>
        <w:t>ского музея. Сейчас этот репортаж будут повторять, давайте посмотрим. Для этого пройдите к волшебному экрану (слайд 2).</w:t>
      </w:r>
    </w:p>
    <w:p w14:paraId="299C9A44" w14:textId="77777777" w:rsidR="006763A3" w:rsidRDefault="00D574C4">
      <w:pPr>
        <w:spacing w:after="0"/>
        <w:ind w:right="24"/>
        <w:jc w:val="center"/>
      </w:pPr>
      <w:r>
        <w:rPr>
          <w:rFonts w:ascii="Times New Roman" w:eastAsia="Times New Roman" w:hAnsi="Times New Roman" w:cs="Times New Roman"/>
          <w:sz w:val="28"/>
        </w:rPr>
        <w:t>Дети садятся перед экраном.</w:t>
      </w:r>
    </w:p>
    <w:p w14:paraId="77D6FE7D" w14:textId="77777777" w:rsidR="006763A3" w:rsidRDefault="00D574C4">
      <w:pPr>
        <w:spacing w:after="3" w:line="265" w:lineRule="auto"/>
        <w:ind w:left="14" w:hanging="5"/>
      </w:pPr>
      <w:r>
        <w:rPr>
          <w:rFonts w:ascii="Times New Roman" w:eastAsia="Times New Roman" w:hAnsi="Times New Roman" w:cs="Times New Roman"/>
          <w:sz w:val="28"/>
        </w:rPr>
        <w:t>Видеозапись репортажа:</w:t>
      </w:r>
    </w:p>
    <w:p w14:paraId="0DEDEECF" w14:textId="77777777" w:rsidR="006763A3" w:rsidRDefault="00D574C4">
      <w:pPr>
        <w:spacing w:after="3" w:line="265" w:lineRule="auto"/>
        <w:ind w:left="14" w:hanging="5"/>
      </w:pPr>
      <w:r>
        <w:rPr>
          <w:rFonts w:ascii="Times New Roman" w:eastAsia="Times New Roman" w:hAnsi="Times New Roman" w:cs="Times New Roman"/>
          <w:sz w:val="28"/>
        </w:rPr>
        <w:t>Корреспондент:</w:t>
      </w:r>
    </w:p>
    <w:p w14:paraId="7BEF362A" w14:textId="3B036183" w:rsidR="006763A3" w:rsidRDefault="00D574C4">
      <w:pPr>
        <w:spacing w:after="3" w:line="265" w:lineRule="auto"/>
        <w:ind w:left="14" w:hanging="5"/>
      </w:pPr>
      <w:r>
        <w:rPr>
          <w:rFonts w:ascii="Times New Roman" w:eastAsia="Times New Roman" w:hAnsi="Times New Roman" w:cs="Times New Roman"/>
          <w:sz w:val="28"/>
        </w:rPr>
        <w:t xml:space="preserve">(«Здравствуйте, мы ведём наш репортаж из краеведческого музея. </w:t>
      </w:r>
      <w:r w:rsidR="00236298">
        <w:rPr>
          <w:rFonts w:ascii="Times New Roman" w:eastAsia="Times New Roman" w:hAnsi="Times New Roman" w:cs="Times New Roman"/>
          <w:sz w:val="28"/>
        </w:rPr>
        <w:t>«</w:t>
      </w:r>
      <w:r>
        <w:rPr>
          <w:rFonts w:ascii="Times New Roman" w:eastAsia="Times New Roman" w:hAnsi="Times New Roman" w:cs="Times New Roman"/>
          <w:sz w:val="28"/>
        </w:rPr>
        <w:t>У меня зазвонил телефон</w:t>
      </w:r>
      <w:r w:rsidR="00236298">
        <w:rPr>
          <w:rFonts w:ascii="Times New Roman" w:eastAsia="Times New Roman" w:hAnsi="Times New Roman" w:cs="Times New Roman"/>
          <w:sz w:val="28"/>
        </w:rPr>
        <w:t>»</w:t>
      </w:r>
      <w:r>
        <w:rPr>
          <w:rFonts w:ascii="Times New Roman" w:eastAsia="Times New Roman" w:hAnsi="Times New Roman" w:cs="Times New Roman"/>
          <w:sz w:val="28"/>
        </w:rPr>
        <w:t xml:space="preserve"> - эта фраза из стихотворения К. Чуковского известна всем, но не всем известно, что 14 февраля телефон отмечает свой день рождения. В нашем музее представлены телефон</w:t>
      </w:r>
      <w:r>
        <w:rPr>
          <w:rFonts w:ascii="Times New Roman" w:eastAsia="Times New Roman" w:hAnsi="Times New Roman" w:cs="Times New Roman"/>
          <w:sz w:val="28"/>
        </w:rPr>
        <w:t>ы прошлого и настоящего времени. Наш музей объявляет конкурс для детских садов г. Балашихи на лучший телефон. Ждём ваших работ. Всем удачи, до встречи в эфире».</w:t>
      </w:r>
    </w:p>
    <w:p w14:paraId="22FDE797" w14:textId="77777777" w:rsidR="006763A3" w:rsidRDefault="00D574C4">
      <w:pPr>
        <w:numPr>
          <w:ilvl w:val="0"/>
          <w:numId w:val="1"/>
        </w:numPr>
        <w:spacing w:after="3" w:line="265" w:lineRule="auto"/>
        <w:ind w:left="201" w:right="38" w:hanging="163"/>
        <w:jc w:val="both"/>
      </w:pPr>
      <w:r>
        <w:rPr>
          <w:rFonts w:ascii="Times New Roman" w:eastAsia="Times New Roman" w:hAnsi="Times New Roman" w:cs="Times New Roman"/>
          <w:sz w:val="28"/>
        </w:rPr>
        <w:t>Ребята, мы будем с вами принимать участие в конкурсе? (Ответы детей).</w:t>
      </w:r>
    </w:p>
    <w:p w14:paraId="01AA48ED" w14:textId="77777777" w:rsidR="006763A3" w:rsidRDefault="00D574C4">
      <w:pPr>
        <w:numPr>
          <w:ilvl w:val="0"/>
          <w:numId w:val="1"/>
        </w:numPr>
        <w:spacing w:after="4" w:line="265" w:lineRule="auto"/>
        <w:ind w:left="201" w:right="38" w:hanging="163"/>
        <w:jc w:val="both"/>
      </w:pPr>
      <w:r>
        <w:rPr>
          <w:rFonts w:ascii="Times New Roman" w:eastAsia="Times New Roman" w:hAnsi="Times New Roman" w:cs="Times New Roman"/>
          <w:sz w:val="28"/>
        </w:rPr>
        <w:lastRenderedPageBreak/>
        <w:t>А вы знаете, для чего нам</w:t>
      </w:r>
      <w:r>
        <w:rPr>
          <w:rFonts w:ascii="Times New Roman" w:eastAsia="Times New Roman" w:hAnsi="Times New Roman" w:cs="Times New Roman"/>
          <w:sz w:val="28"/>
        </w:rPr>
        <w:t xml:space="preserve"> нужен телефон? (ответы детей).</w:t>
      </w:r>
    </w:p>
    <w:p w14:paraId="7CBC60FE" w14:textId="77777777" w:rsidR="006763A3" w:rsidRDefault="00D574C4">
      <w:pPr>
        <w:numPr>
          <w:ilvl w:val="0"/>
          <w:numId w:val="1"/>
        </w:numPr>
        <w:spacing w:after="4" w:line="265" w:lineRule="auto"/>
        <w:ind w:left="201" w:right="38" w:hanging="163"/>
        <w:jc w:val="both"/>
      </w:pPr>
      <w:r>
        <w:rPr>
          <w:rFonts w:ascii="Times New Roman" w:eastAsia="Times New Roman" w:hAnsi="Times New Roman" w:cs="Times New Roman"/>
          <w:sz w:val="28"/>
        </w:rPr>
        <w:t>Хотите узнать, когда появились телефоны? Тогда я предлагаю вам отправиться в путешествие в прошлое телефона (слайд З).</w:t>
      </w:r>
    </w:p>
    <w:p w14:paraId="61E1F99E" w14:textId="77777777" w:rsidR="006763A3" w:rsidRDefault="00D574C4">
      <w:pPr>
        <w:numPr>
          <w:ilvl w:val="0"/>
          <w:numId w:val="1"/>
        </w:numPr>
        <w:spacing w:after="4" w:line="265" w:lineRule="auto"/>
        <w:ind w:left="201" w:right="38" w:hanging="163"/>
        <w:jc w:val="both"/>
      </w:pPr>
      <w:r>
        <w:rPr>
          <w:rFonts w:ascii="Times New Roman" w:eastAsia="Times New Roman" w:hAnsi="Times New Roman" w:cs="Times New Roman"/>
          <w:sz w:val="28"/>
        </w:rPr>
        <w:t>Мы сейчас отправимся с вами в древний мир (слайд 4).</w:t>
      </w:r>
      <w:r>
        <w:rPr>
          <w:noProof/>
        </w:rPr>
        <w:drawing>
          <wp:inline distT="0" distB="0" distL="0" distR="0" wp14:anchorId="7C96033A" wp14:editId="2206C07B">
            <wp:extent cx="12192" cy="12196"/>
            <wp:effectExtent l="0" t="0" r="0" b="0"/>
            <wp:docPr id="4751" name="Picture 4751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751" name="Picture 4751"/>
                    <pic:cNvPicPr/>
                  </pic:nvPicPr>
                  <pic:blipFill>
                    <a:blip r:embed="rId12"/>
                    <a:stretch>
                      <a:fillRect/>
                    </a:stretch>
                  </pic:blipFill>
                  <pic:spPr>
                    <a:xfrm>
                      <a:off x="0" y="0"/>
                      <a:ext cx="12192" cy="12196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353205D4" w14:textId="77777777" w:rsidR="006763A3" w:rsidRDefault="00D574C4">
      <w:pPr>
        <w:numPr>
          <w:ilvl w:val="0"/>
          <w:numId w:val="1"/>
        </w:numPr>
        <w:spacing w:after="2" w:line="271" w:lineRule="auto"/>
        <w:ind w:left="201" w:right="38" w:hanging="163"/>
        <w:jc w:val="both"/>
      </w:pPr>
      <w:r>
        <w:rPr>
          <w:rFonts w:ascii="Times New Roman" w:eastAsia="Times New Roman" w:hAnsi="Times New Roman" w:cs="Times New Roman"/>
          <w:sz w:val="28"/>
        </w:rPr>
        <w:t>Давным-давно, когда люди жили в пещерах и одевались</w:t>
      </w:r>
      <w:r>
        <w:rPr>
          <w:rFonts w:ascii="Times New Roman" w:eastAsia="Times New Roman" w:hAnsi="Times New Roman" w:cs="Times New Roman"/>
          <w:sz w:val="28"/>
        </w:rPr>
        <w:t xml:space="preserve"> в шкуры животных, они не умели говорить, но им приходилось общаться друг с другом. А как они это делали? (предположения детей: жестами, мимикой). Как вы думаете, ребята, легко ли было так общаться? (Ответ детей).</w:t>
      </w:r>
    </w:p>
    <w:p w14:paraId="5B167147" w14:textId="77777777" w:rsidR="006763A3" w:rsidRDefault="00D574C4">
      <w:pPr>
        <w:numPr>
          <w:ilvl w:val="0"/>
          <w:numId w:val="1"/>
        </w:numPr>
        <w:spacing w:after="4" w:line="265" w:lineRule="auto"/>
        <w:ind w:left="201" w:right="38" w:hanging="163"/>
        <w:jc w:val="both"/>
      </w:pPr>
      <w:r>
        <w:rPr>
          <w:rFonts w:ascii="Times New Roman" w:eastAsia="Times New Roman" w:hAnsi="Times New Roman" w:cs="Times New Roman"/>
          <w:sz w:val="28"/>
        </w:rPr>
        <w:t>Шло время, у людей появилась речь, они мог</w:t>
      </w:r>
      <w:r>
        <w:rPr>
          <w:rFonts w:ascii="Times New Roman" w:eastAsia="Times New Roman" w:hAnsi="Times New Roman" w:cs="Times New Roman"/>
          <w:sz w:val="28"/>
        </w:rPr>
        <w:t>ли уже свободно общаться при помощи речи. Но если необходимо было сообщить какую-то новость тем, кто жил далеко или находился в это время на охоте, люди разводили сигнальный костёр. (слайд 5). Давайте и мы с вами разведём костёр. Встаньте около стульчиков,</w:t>
      </w:r>
      <w:r>
        <w:rPr>
          <w:rFonts w:ascii="Times New Roman" w:eastAsia="Times New Roman" w:hAnsi="Times New Roman" w:cs="Times New Roman"/>
          <w:sz w:val="28"/>
        </w:rPr>
        <w:t xml:space="preserve"> немного поиграем:</w:t>
      </w:r>
    </w:p>
    <w:p w14:paraId="070493C7" w14:textId="77777777" w:rsidR="006763A3" w:rsidRDefault="00D574C4">
      <w:pPr>
        <w:spacing w:after="4" w:line="265" w:lineRule="auto"/>
        <w:ind w:left="2779" w:right="3010" w:firstLine="278"/>
        <w:jc w:val="both"/>
      </w:pPr>
      <w:r>
        <w:rPr>
          <w:rFonts w:ascii="Times New Roman" w:eastAsia="Times New Roman" w:hAnsi="Times New Roman" w:cs="Times New Roman"/>
          <w:sz w:val="28"/>
        </w:rPr>
        <w:t>Пальчиковая гимнастика</w:t>
      </w:r>
      <w:proofErr w:type="gramStart"/>
      <w:r>
        <w:rPr>
          <w:rFonts w:ascii="Times New Roman" w:eastAsia="Times New Roman" w:hAnsi="Times New Roman" w:cs="Times New Roman"/>
          <w:sz w:val="28"/>
        </w:rPr>
        <w:t>: Чтобы</w:t>
      </w:r>
      <w:proofErr w:type="gramEnd"/>
      <w:r>
        <w:rPr>
          <w:rFonts w:ascii="Times New Roman" w:eastAsia="Times New Roman" w:hAnsi="Times New Roman" w:cs="Times New Roman"/>
          <w:sz w:val="28"/>
        </w:rPr>
        <w:t xml:space="preserve"> нам добыть огонь, Трём ладонью о ладонь.</w:t>
      </w:r>
    </w:p>
    <w:p w14:paraId="55A5EABF" w14:textId="77777777" w:rsidR="006763A3" w:rsidRDefault="00D574C4">
      <w:pPr>
        <w:spacing w:after="4" w:line="265" w:lineRule="auto"/>
        <w:ind w:left="2846" w:right="3072"/>
        <w:jc w:val="both"/>
      </w:pPr>
      <w:r>
        <w:rPr>
          <w:rFonts w:ascii="Times New Roman" w:eastAsia="Times New Roman" w:hAnsi="Times New Roman" w:cs="Times New Roman"/>
          <w:sz w:val="28"/>
        </w:rPr>
        <w:t>Вдруг ладошка заискрится</w:t>
      </w:r>
      <w:proofErr w:type="gramStart"/>
      <w:r>
        <w:rPr>
          <w:rFonts w:ascii="Times New Roman" w:eastAsia="Times New Roman" w:hAnsi="Times New Roman" w:cs="Times New Roman"/>
          <w:sz w:val="28"/>
        </w:rPr>
        <w:t>, И</w:t>
      </w:r>
      <w:proofErr w:type="gramEnd"/>
      <w:r>
        <w:rPr>
          <w:rFonts w:ascii="Times New Roman" w:eastAsia="Times New Roman" w:hAnsi="Times New Roman" w:cs="Times New Roman"/>
          <w:sz w:val="28"/>
        </w:rPr>
        <w:t xml:space="preserve"> бумажка загорится.</w:t>
      </w:r>
    </w:p>
    <w:p w14:paraId="592B76BB" w14:textId="77777777" w:rsidR="006763A3" w:rsidRDefault="00D574C4">
      <w:pPr>
        <w:numPr>
          <w:ilvl w:val="0"/>
          <w:numId w:val="1"/>
        </w:numPr>
        <w:spacing w:after="4" w:line="265" w:lineRule="auto"/>
        <w:ind w:left="201" w:right="38" w:hanging="163"/>
        <w:jc w:val="both"/>
      </w:pPr>
      <w:r>
        <w:rPr>
          <w:rFonts w:ascii="Times New Roman" w:eastAsia="Times New Roman" w:hAnsi="Times New Roman" w:cs="Times New Roman"/>
          <w:sz w:val="28"/>
        </w:rPr>
        <w:t>Присаживайтесь. Позднее для передачи информации (слайд 6) люди стали использовать сигнальные барабаны, все узнавали, чт</w:t>
      </w:r>
      <w:r>
        <w:rPr>
          <w:rFonts w:ascii="Times New Roman" w:eastAsia="Times New Roman" w:hAnsi="Times New Roman" w:cs="Times New Roman"/>
          <w:sz w:val="28"/>
        </w:rPr>
        <w:t>о произошло какое-то событие, реагировали на это. Удобно ли было передавать информацию таким способом? Почему? (ответы детей).</w:t>
      </w:r>
    </w:p>
    <w:p w14:paraId="7376B980" w14:textId="77777777" w:rsidR="006763A3" w:rsidRDefault="00D574C4">
      <w:pPr>
        <w:numPr>
          <w:ilvl w:val="0"/>
          <w:numId w:val="1"/>
        </w:numPr>
        <w:spacing w:after="4" w:line="265" w:lineRule="auto"/>
        <w:ind w:left="201" w:right="38" w:hanging="163"/>
        <w:jc w:val="both"/>
      </w:pPr>
      <w:r>
        <w:rPr>
          <w:rFonts w:ascii="Times New Roman" w:eastAsia="Times New Roman" w:hAnsi="Times New Roman" w:cs="Times New Roman"/>
          <w:sz w:val="28"/>
        </w:rPr>
        <w:t>А сейчас мы с вами отправимся дальше и попадём в старину.</w:t>
      </w:r>
    </w:p>
    <w:p w14:paraId="2CB74DFA" w14:textId="77777777" w:rsidR="006763A3" w:rsidRDefault="00D574C4">
      <w:pPr>
        <w:spacing w:after="4" w:line="265" w:lineRule="auto"/>
        <w:ind w:left="38" w:right="38"/>
        <w:jc w:val="both"/>
      </w:pPr>
      <w:r>
        <w:rPr>
          <w:rFonts w:ascii="Times New Roman" w:eastAsia="Times New Roman" w:hAnsi="Times New Roman" w:cs="Times New Roman"/>
          <w:sz w:val="28"/>
        </w:rPr>
        <w:t>В деревнях и в городах, чтобы привлечь внимание жителей и сообщить о том или ином известии, люди придумали сигнальный колокол (слайд 7). Все жители сходились на звон и узнавали новости.</w:t>
      </w:r>
    </w:p>
    <w:p w14:paraId="0F3727A5" w14:textId="77777777" w:rsidR="006763A3" w:rsidRDefault="00D574C4">
      <w:pPr>
        <w:numPr>
          <w:ilvl w:val="0"/>
          <w:numId w:val="1"/>
        </w:numPr>
        <w:spacing w:after="4" w:line="265" w:lineRule="auto"/>
        <w:ind w:left="201" w:right="38" w:hanging="163"/>
        <w:jc w:val="both"/>
      </w:pPr>
      <w:r>
        <w:rPr>
          <w:rFonts w:ascii="Times New Roman" w:eastAsia="Times New Roman" w:hAnsi="Times New Roman" w:cs="Times New Roman"/>
          <w:sz w:val="28"/>
        </w:rPr>
        <w:t>Удобно было пользоваться сигнальным колоколом, как вы думаете?</w:t>
      </w:r>
    </w:p>
    <w:p w14:paraId="51F8A4C8" w14:textId="77777777" w:rsidR="006763A3" w:rsidRDefault="00D574C4">
      <w:pPr>
        <w:spacing w:after="4" w:line="265" w:lineRule="auto"/>
        <w:ind w:left="38" w:right="38"/>
        <w:jc w:val="both"/>
      </w:pPr>
      <w:r>
        <w:rPr>
          <w:rFonts w:ascii="Times New Roman" w:eastAsia="Times New Roman" w:hAnsi="Times New Roman" w:cs="Times New Roman"/>
          <w:sz w:val="28"/>
        </w:rPr>
        <w:t>(Ответы</w:t>
      </w:r>
      <w:r>
        <w:rPr>
          <w:rFonts w:ascii="Times New Roman" w:eastAsia="Times New Roman" w:hAnsi="Times New Roman" w:cs="Times New Roman"/>
          <w:sz w:val="28"/>
        </w:rPr>
        <w:t xml:space="preserve"> детей).</w:t>
      </w:r>
    </w:p>
    <w:p w14:paraId="4AD65D34" w14:textId="77777777" w:rsidR="006763A3" w:rsidRDefault="00D574C4">
      <w:pPr>
        <w:numPr>
          <w:ilvl w:val="0"/>
          <w:numId w:val="1"/>
        </w:numPr>
        <w:spacing w:after="2" w:line="271" w:lineRule="auto"/>
        <w:ind w:left="201" w:right="38" w:hanging="163"/>
        <w:jc w:val="both"/>
      </w:pPr>
      <w:r>
        <w:rPr>
          <w:rFonts w:ascii="Times New Roman" w:eastAsia="Times New Roman" w:hAnsi="Times New Roman" w:cs="Times New Roman"/>
          <w:sz w:val="28"/>
        </w:rPr>
        <w:t>И вот, наконец, изобрели первый аппарат (слайд 8). Он представлял собой две трубки, похожие на воронки, которые соединялись между собой длинным проводом. В одну трубку говорили, другую прикладывали к уху. Этот аппарат назвали «ТЕЛЕФОН». Слово «тел</w:t>
      </w:r>
      <w:r>
        <w:rPr>
          <w:rFonts w:ascii="Times New Roman" w:eastAsia="Times New Roman" w:hAnsi="Times New Roman" w:cs="Times New Roman"/>
          <w:sz w:val="28"/>
        </w:rPr>
        <w:t>ефон» означает: «теле» далеко, «фон&gt;&gt; - звук. При помощи этого аппарата звук можно было услышать очень далеко.</w:t>
      </w:r>
    </w:p>
    <w:p w14:paraId="1CC277D9" w14:textId="77777777" w:rsidR="006763A3" w:rsidRDefault="00D574C4">
      <w:pPr>
        <w:numPr>
          <w:ilvl w:val="0"/>
          <w:numId w:val="1"/>
        </w:numPr>
        <w:spacing w:after="44" w:line="271" w:lineRule="auto"/>
        <w:ind w:left="201" w:right="38" w:hanging="163"/>
        <w:jc w:val="both"/>
      </w:pPr>
      <w:r>
        <w:rPr>
          <w:rFonts w:ascii="Times New Roman" w:eastAsia="Times New Roman" w:hAnsi="Times New Roman" w:cs="Times New Roman"/>
          <w:sz w:val="28"/>
        </w:rPr>
        <w:t>Виды телефонов менялись и люди изобрели телефон с диском (слайд 9). Чтобы набрать номер, необходимо было вставить палец в отверстие и крутить дис</w:t>
      </w:r>
      <w:r>
        <w:rPr>
          <w:rFonts w:ascii="Times New Roman" w:eastAsia="Times New Roman" w:hAnsi="Times New Roman" w:cs="Times New Roman"/>
          <w:sz w:val="28"/>
        </w:rPr>
        <w:t>к. Это было не очень удобно: уставал палец, диск вращался медленно.</w:t>
      </w:r>
    </w:p>
    <w:p w14:paraId="6B7C7F25" w14:textId="77777777" w:rsidR="006763A3" w:rsidRDefault="00D574C4">
      <w:pPr>
        <w:numPr>
          <w:ilvl w:val="0"/>
          <w:numId w:val="1"/>
        </w:numPr>
        <w:spacing w:after="4" w:line="265" w:lineRule="auto"/>
        <w:ind w:left="201" w:right="38" w:hanging="163"/>
        <w:jc w:val="both"/>
      </w:pPr>
      <w:r>
        <w:rPr>
          <w:rFonts w:ascii="Times New Roman" w:eastAsia="Times New Roman" w:hAnsi="Times New Roman" w:cs="Times New Roman"/>
          <w:sz w:val="28"/>
        </w:rPr>
        <w:lastRenderedPageBreak/>
        <w:t>Вскоре такие телефоны заменили на более лёгкие (слайд 10). Трубка была легче, да и диск вращался легко и быстро.</w:t>
      </w:r>
    </w:p>
    <w:p w14:paraId="22269AF1" w14:textId="77777777" w:rsidR="006763A3" w:rsidRDefault="00D574C4">
      <w:pPr>
        <w:spacing w:after="4" w:line="265" w:lineRule="auto"/>
        <w:ind w:left="38" w:right="1022"/>
        <w:jc w:val="both"/>
      </w:pPr>
      <w:r>
        <w:rPr>
          <w:rFonts w:ascii="Times New Roman" w:eastAsia="Times New Roman" w:hAnsi="Times New Roman" w:cs="Times New Roman"/>
          <w:sz w:val="28"/>
        </w:rPr>
        <w:t xml:space="preserve">-В те времена телефоны были не у всех, поэтому изобрели </w:t>
      </w:r>
      <w:proofErr w:type="spellStart"/>
      <w:r>
        <w:rPr>
          <w:rFonts w:ascii="Times New Roman" w:eastAsia="Times New Roman" w:hAnsi="Times New Roman" w:cs="Times New Roman"/>
          <w:sz w:val="28"/>
        </w:rPr>
        <w:t>телефоныавтоматы</w:t>
      </w:r>
      <w:proofErr w:type="spellEnd"/>
      <w:r>
        <w:rPr>
          <w:rFonts w:ascii="Times New Roman" w:eastAsia="Times New Roman" w:hAnsi="Times New Roman" w:cs="Times New Roman"/>
          <w:sz w:val="28"/>
        </w:rPr>
        <w:t>, (</w:t>
      </w:r>
      <w:r>
        <w:rPr>
          <w:rFonts w:ascii="Times New Roman" w:eastAsia="Times New Roman" w:hAnsi="Times New Roman" w:cs="Times New Roman"/>
          <w:sz w:val="28"/>
        </w:rPr>
        <w:t>слайд 1 1), которые находились на улице и ими могли пользоваться все.</w:t>
      </w:r>
    </w:p>
    <w:p w14:paraId="3E12C3A0" w14:textId="77777777" w:rsidR="006763A3" w:rsidRDefault="00D574C4">
      <w:pPr>
        <w:numPr>
          <w:ilvl w:val="0"/>
          <w:numId w:val="1"/>
        </w:numPr>
        <w:spacing w:after="4" w:line="265" w:lineRule="auto"/>
        <w:ind w:left="201" w:right="38" w:hanging="163"/>
        <w:jc w:val="both"/>
      </w:pPr>
      <w:r>
        <w:rPr>
          <w:rFonts w:ascii="Times New Roman" w:eastAsia="Times New Roman" w:hAnsi="Times New Roman" w:cs="Times New Roman"/>
          <w:sz w:val="28"/>
        </w:rPr>
        <w:t>Как вы думаете, удобны ли были телефоны- автоматы? (ответы детей). - Шло время. Инженеры-конструкторы снова стали думать, как телефон сделать удобным для общения. И уже в наше время, реб</w:t>
      </w:r>
      <w:r>
        <w:rPr>
          <w:rFonts w:ascii="Times New Roman" w:eastAsia="Times New Roman" w:hAnsi="Times New Roman" w:cs="Times New Roman"/>
          <w:sz w:val="28"/>
        </w:rPr>
        <w:t>ята, появился кнопочный аппарат (слайд 12). По такому телефону люди общаться дома, сидя на одном месте.</w:t>
      </w:r>
    </w:p>
    <w:p w14:paraId="70E7B42D" w14:textId="77777777" w:rsidR="006763A3" w:rsidRDefault="00D574C4">
      <w:pPr>
        <w:numPr>
          <w:ilvl w:val="0"/>
          <w:numId w:val="1"/>
        </w:numPr>
        <w:spacing w:after="2" w:line="271" w:lineRule="auto"/>
        <w:ind w:left="201" w:right="38" w:hanging="163"/>
        <w:jc w:val="both"/>
      </w:pPr>
      <w:r>
        <w:rPr>
          <w:rFonts w:ascii="Times New Roman" w:eastAsia="Times New Roman" w:hAnsi="Times New Roman" w:cs="Times New Roman"/>
          <w:sz w:val="28"/>
        </w:rPr>
        <w:t>И однажды, инженеры придумали телефонную трубку (слайд 13). По ней можно разговаривать в любом месте квартиры, но не на улице. Такие телефоны есть практически в каждом доме.</w:t>
      </w:r>
    </w:p>
    <w:p w14:paraId="03F82780" w14:textId="77777777" w:rsidR="006763A3" w:rsidRDefault="00D574C4">
      <w:pPr>
        <w:numPr>
          <w:ilvl w:val="0"/>
          <w:numId w:val="1"/>
        </w:numPr>
        <w:spacing w:after="4" w:line="265" w:lineRule="auto"/>
        <w:ind w:left="201" w:right="38" w:hanging="163"/>
        <w:jc w:val="both"/>
      </w:pPr>
      <w:r>
        <w:rPr>
          <w:rFonts w:ascii="Times New Roman" w:eastAsia="Times New Roman" w:hAnsi="Times New Roman" w:cs="Times New Roman"/>
          <w:sz w:val="28"/>
        </w:rPr>
        <w:t>Казалось бы, всё хорошо! Но наука движется вперёд, и учёные изобретают удивительны</w:t>
      </w:r>
      <w:r>
        <w:rPr>
          <w:rFonts w:ascii="Times New Roman" w:eastAsia="Times New Roman" w:hAnsi="Times New Roman" w:cs="Times New Roman"/>
          <w:sz w:val="28"/>
        </w:rPr>
        <w:t>й аппарат. Как вы думаете, что это за чудо -техника? (ответы детей) (слайд 14). Им пользуются во всём мире.</w:t>
      </w:r>
    </w:p>
    <w:p w14:paraId="6210046F" w14:textId="77777777" w:rsidR="006763A3" w:rsidRDefault="00D574C4">
      <w:pPr>
        <w:numPr>
          <w:ilvl w:val="0"/>
          <w:numId w:val="1"/>
        </w:numPr>
        <w:spacing w:after="4" w:line="265" w:lineRule="auto"/>
        <w:ind w:left="201" w:right="38" w:hanging="163"/>
        <w:jc w:val="both"/>
      </w:pPr>
      <w:r>
        <w:rPr>
          <w:rFonts w:ascii="Times New Roman" w:eastAsia="Times New Roman" w:hAnsi="Times New Roman" w:cs="Times New Roman"/>
          <w:sz w:val="28"/>
        </w:rPr>
        <w:t>Удобный этот аппарат или нет и почему? (ответы детей).</w:t>
      </w:r>
    </w:p>
    <w:p w14:paraId="1B86F33D" w14:textId="77777777" w:rsidR="006763A3" w:rsidRDefault="00D574C4">
      <w:pPr>
        <w:numPr>
          <w:ilvl w:val="0"/>
          <w:numId w:val="1"/>
        </w:numPr>
        <w:spacing w:after="2" w:line="271" w:lineRule="auto"/>
        <w:ind w:left="201" w:right="38" w:hanging="163"/>
        <w:jc w:val="both"/>
      </w:pPr>
      <w:r>
        <w:rPr>
          <w:rFonts w:ascii="Times New Roman" w:eastAsia="Times New Roman" w:hAnsi="Times New Roman" w:cs="Times New Roman"/>
          <w:sz w:val="28"/>
        </w:rPr>
        <w:t>А сейчас мы с вами поиграем</w:t>
      </w:r>
      <w:proofErr w:type="gramStart"/>
      <w:r>
        <w:rPr>
          <w:rFonts w:ascii="Times New Roman" w:eastAsia="Times New Roman" w:hAnsi="Times New Roman" w:cs="Times New Roman"/>
          <w:sz w:val="28"/>
        </w:rPr>
        <w:t>, У</w:t>
      </w:r>
      <w:proofErr w:type="gramEnd"/>
      <w:r>
        <w:rPr>
          <w:rFonts w:ascii="Times New Roman" w:eastAsia="Times New Roman" w:hAnsi="Times New Roman" w:cs="Times New Roman"/>
          <w:sz w:val="28"/>
        </w:rPr>
        <w:t xml:space="preserve"> меня на волшебном экране спрятались картинки с телефонами. Вы </w:t>
      </w:r>
      <w:r>
        <w:rPr>
          <w:rFonts w:ascii="Times New Roman" w:eastAsia="Times New Roman" w:hAnsi="Times New Roman" w:cs="Times New Roman"/>
          <w:sz w:val="28"/>
        </w:rPr>
        <w:t>должны вспомнить и назвать, как появлялись телефоны. Если ответите правильно, картинка появится. Ну, а если картинка не появляется, значит ответ неправильный.</w:t>
      </w:r>
    </w:p>
    <w:p w14:paraId="232E27A1" w14:textId="77777777" w:rsidR="006763A3" w:rsidRDefault="00D574C4">
      <w:pPr>
        <w:numPr>
          <w:ilvl w:val="0"/>
          <w:numId w:val="1"/>
        </w:numPr>
        <w:spacing w:after="4" w:line="265" w:lineRule="auto"/>
        <w:ind w:left="201" w:right="38" w:hanging="163"/>
        <w:jc w:val="both"/>
      </w:pPr>
      <w:r>
        <w:rPr>
          <w:rFonts w:ascii="Times New Roman" w:eastAsia="Times New Roman" w:hAnsi="Times New Roman" w:cs="Times New Roman"/>
          <w:sz w:val="28"/>
        </w:rPr>
        <w:t>Итак, начинаем. При помощи чего люди стали передавать информацию в древнем мире (огонь) (слайд 15</w:t>
      </w:r>
      <w:r>
        <w:rPr>
          <w:rFonts w:ascii="Times New Roman" w:eastAsia="Times New Roman" w:hAnsi="Times New Roman" w:cs="Times New Roman"/>
          <w:sz w:val="28"/>
        </w:rPr>
        <w:t>).</w:t>
      </w:r>
    </w:p>
    <w:p w14:paraId="3CB3155E" w14:textId="77777777" w:rsidR="006763A3" w:rsidRDefault="00D574C4">
      <w:pPr>
        <w:spacing w:after="2" w:line="263" w:lineRule="auto"/>
        <w:ind w:left="49" w:right="39" w:hanging="10"/>
        <w:jc w:val="center"/>
      </w:pPr>
      <w:r>
        <w:rPr>
          <w:rFonts w:ascii="Times New Roman" w:eastAsia="Times New Roman" w:hAnsi="Times New Roman" w:cs="Times New Roman"/>
          <w:sz w:val="32"/>
        </w:rPr>
        <w:t>Дети последовательно называют как появлялся телефон, воспитатель открывает картинки.</w:t>
      </w:r>
    </w:p>
    <w:p w14:paraId="3D4794BC" w14:textId="77777777" w:rsidR="006763A3" w:rsidRDefault="00D574C4">
      <w:pPr>
        <w:numPr>
          <w:ilvl w:val="0"/>
          <w:numId w:val="1"/>
        </w:numPr>
        <w:spacing w:after="4" w:line="265" w:lineRule="auto"/>
        <w:ind w:left="201" w:right="38" w:hanging="163"/>
        <w:jc w:val="both"/>
      </w:pPr>
      <w:r>
        <w:rPr>
          <w:rFonts w:ascii="Times New Roman" w:eastAsia="Times New Roman" w:hAnsi="Times New Roman" w:cs="Times New Roman"/>
          <w:sz w:val="28"/>
        </w:rPr>
        <w:t>Теперь мы многое знаем о телефоне и можем участвовать в конкурсе.</w:t>
      </w:r>
    </w:p>
    <w:p w14:paraId="7E21C51D" w14:textId="77777777" w:rsidR="006763A3" w:rsidRDefault="00D574C4">
      <w:pPr>
        <w:spacing w:after="4" w:line="265" w:lineRule="auto"/>
        <w:ind w:left="38" w:right="38"/>
        <w:jc w:val="both"/>
      </w:pPr>
      <w:r>
        <w:rPr>
          <w:rFonts w:ascii="Times New Roman" w:eastAsia="Times New Roman" w:hAnsi="Times New Roman" w:cs="Times New Roman"/>
          <w:sz w:val="28"/>
        </w:rPr>
        <w:t>Готовы?</w:t>
      </w:r>
    </w:p>
    <w:p w14:paraId="7093DB0D" w14:textId="77777777" w:rsidR="006763A3" w:rsidRDefault="00D574C4">
      <w:pPr>
        <w:numPr>
          <w:ilvl w:val="0"/>
          <w:numId w:val="1"/>
        </w:numPr>
        <w:spacing w:after="4" w:line="265" w:lineRule="auto"/>
        <w:ind w:left="201" w:right="38" w:hanging="163"/>
        <w:jc w:val="both"/>
      </w:pPr>
      <w:r>
        <w:rPr>
          <w:rFonts w:ascii="Times New Roman" w:eastAsia="Times New Roman" w:hAnsi="Times New Roman" w:cs="Times New Roman"/>
          <w:sz w:val="28"/>
        </w:rPr>
        <w:t>Тогда пройдите к столам. Перед вами макеты сотовых телефонов. Чего в них не хватает? (ответы детей).</w:t>
      </w:r>
    </w:p>
    <w:p w14:paraId="734762C1" w14:textId="77777777" w:rsidR="006763A3" w:rsidRDefault="00D574C4">
      <w:pPr>
        <w:numPr>
          <w:ilvl w:val="0"/>
          <w:numId w:val="1"/>
        </w:numPr>
        <w:spacing w:after="4" w:line="265" w:lineRule="auto"/>
        <w:ind w:left="201" w:right="38" w:hanging="163"/>
        <w:jc w:val="both"/>
      </w:pPr>
      <w:r>
        <w:rPr>
          <w:rFonts w:ascii="Times New Roman" w:eastAsia="Times New Roman" w:hAnsi="Times New Roman" w:cs="Times New Roman"/>
          <w:sz w:val="28"/>
        </w:rPr>
        <w:t>Вы должны вырезать и наклеить экран и приклеить цифры. Всё необходимое перед вами, приступайте к работе.</w:t>
      </w:r>
    </w:p>
    <w:p w14:paraId="14A468A6" w14:textId="77777777" w:rsidR="006763A3" w:rsidRDefault="00D574C4">
      <w:pPr>
        <w:spacing w:after="2" w:line="263" w:lineRule="auto"/>
        <w:ind w:left="49" w:right="39" w:hanging="10"/>
        <w:jc w:val="center"/>
      </w:pPr>
      <w:r>
        <w:rPr>
          <w:rFonts w:ascii="Times New Roman" w:eastAsia="Times New Roman" w:hAnsi="Times New Roman" w:cs="Times New Roman"/>
          <w:sz w:val="32"/>
        </w:rPr>
        <w:t>В процессе работы воспитатель подходит к Детям и к</w:t>
      </w:r>
      <w:r>
        <w:rPr>
          <w:rFonts w:ascii="Times New Roman" w:eastAsia="Times New Roman" w:hAnsi="Times New Roman" w:cs="Times New Roman"/>
          <w:sz w:val="32"/>
        </w:rPr>
        <w:t>онтролирует процесс.</w:t>
      </w:r>
    </w:p>
    <w:p w14:paraId="024F5664" w14:textId="77777777" w:rsidR="006763A3" w:rsidRDefault="00D574C4">
      <w:pPr>
        <w:numPr>
          <w:ilvl w:val="0"/>
          <w:numId w:val="1"/>
        </w:numPr>
        <w:spacing w:after="4" w:line="265" w:lineRule="auto"/>
        <w:ind w:left="201" w:right="38" w:hanging="163"/>
        <w:jc w:val="both"/>
      </w:pPr>
      <w:r>
        <w:rPr>
          <w:rFonts w:ascii="Times New Roman" w:eastAsia="Times New Roman" w:hAnsi="Times New Roman" w:cs="Times New Roman"/>
          <w:sz w:val="28"/>
        </w:rPr>
        <w:t>Ребята, какие замечательные у вас получились телефоны!</w:t>
      </w:r>
    </w:p>
    <w:p w14:paraId="38B1E2A4" w14:textId="77777777" w:rsidR="006763A3" w:rsidRDefault="00D574C4">
      <w:pPr>
        <w:spacing w:after="4" w:line="265" w:lineRule="auto"/>
        <w:ind w:left="38" w:right="38" w:firstLine="67"/>
        <w:jc w:val="both"/>
      </w:pPr>
      <w:r>
        <w:rPr>
          <w:rFonts w:ascii="Times New Roman" w:eastAsia="Times New Roman" w:hAnsi="Times New Roman" w:cs="Times New Roman"/>
          <w:sz w:val="28"/>
        </w:rPr>
        <w:t>-Давайте попросим Наталью Николаевну срочно отправить ваши работы на конкурс, а с вами пока немного поиграем, подойдите ко мне.</w:t>
      </w:r>
    </w:p>
    <w:p w14:paraId="1B507CC8" w14:textId="77777777" w:rsidR="006763A3" w:rsidRDefault="00D574C4">
      <w:pPr>
        <w:numPr>
          <w:ilvl w:val="0"/>
          <w:numId w:val="1"/>
        </w:numPr>
        <w:spacing w:after="2" w:line="271" w:lineRule="auto"/>
        <w:ind w:left="201" w:right="38" w:hanging="163"/>
        <w:jc w:val="both"/>
      </w:pPr>
      <w:r>
        <w:rPr>
          <w:rFonts w:ascii="Times New Roman" w:eastAsia="Times New Roman" w:hAnsi="Times New Roman" w:cs="Times New Roman"/>
          <w:sz w:val="28"/>
        </w:rPr>
        <w:t>Что нужно знать, чтобы позвонить тому или иному чело</w:t>
      </w:r>
      <w:r>
        <w:rPr>
          <w:rFonts w:ascii="Times New Roman" w:eastAsia="Times New Roman" w:hAnsi="Times New Roman" w:cs="Times New Roman"/>
          <w:sz w:val="28"/>
        </w:rPr>
        <w:t>веку? (ответы детей). У каждого телефона есть свой номер. Это помогает нам позвонить именно тому человеку, которому нужно.</w:t>
      </w:r>
    </w:p>
    <w:p w14:paraId="79CFCEE8" w14:textId="77777777" w:rsidR="006763A3" w:rsidRDefault="00D574C4">
      <w:pPr>
        <w:numPr>
          <w:ilvl w:val="0"/>
          <w:numId w:val="1"/>
        </w:numPr>
        <w:spacing w:after="4" w:line="265" w:lineRule="auto"/>
        <w:ind w:left="201" w:right="38" w:hanging="163"/>
        <w:jc w:val="both"/>
      </w:pPr>
      <w:r>
        <w:rPr>
          <w:rFonts w:ascii="Times New Roman" w:eastAsia="Times New Roman" w:hAnsi="Times New Roman" w:cs="Times New Roman"/>
          <w:sz w:val="28"/>
        </w:rPr>
        <w:lastRenderedPageBreak/>
        <w:t>Но есть номера, которые должен знать каждый человек?</w:t>
      </w:r>
    </w:p>
    <w:p w14:paraId="34419AB6" w14:textId="77777777" w:rsidR="006763A3" w:rsidRDefault="00D574C4">
      <w:pPr>
        <w:numPr>
          <w:ilvl w:val="0"/>
          <w:numId w:val="1"/>
        </w:numPr>
        <w:spacing w:after="46" w:line="265" w:lineRule="auto"/>
        <w:ind w:left="201" w:right="38" w:hanging="163"/>
        <w:jc w:val="both"/>
      </w:pPr>
      <w:r>
        <w:rPr>
          <w:rFonts w:ascii="Times New Roman" w:eastAsia="Times New Roman" w:hAnsi="Times New Roman" w:cs="Times New Roman"/>
          <w:sz w:val="28"/>
        </w:rPr>
        <w:t>Как вы думаете, что это за номера? (ответы детей).</w:t>
      </w:r>
    </w:p>
    <w:p w14:paraId="53D8F87B" w14:textId="77777777" w:rsidR="006763A3" w:rsidRDefault="00D574C4">
      <w:pPr>
        <w:numPr>
          <w:ilvl w:val="0"/>
          <w:numId w:val="1"/>
        </w:numPr>
        <w:spacing w:after="4" w:line="265" w:lineRule="auto"/>
        <w:ind w:left="201" w:right="38" w:hanging="163"/>
        <w:jc w:val="both"/>
      </w:pPr>
      <w:r>
        <w:rPr>
          <w:rFonts w:ascii="Times New Roman" w:eastAsia="Times New Roman" w:hAnsi="Times New Roman" w:cs="Times New Roman"/>
          <w:sz w:val="28"/>
        </w:rPr>
        <w:t>Давайте поиграем в игру «Прав</w:t>
      </w:r>
      <w:r>
        <w:rPr>
          <w:rFonts w:ascii="Times New Roman" w:eastAsia="Times New Roman" w:hAnsi="Times New Roman" w:cs="Times New Roman"/>
          <w:sz w:val="28"/>
        </w:rPr>
        <w:t>ильный номер». Подойдите к столам (у каждого ребёнка карточки с номерами 01, 02, 03, 112).</w:t>
      </w:r>
      <w:r>
        <w:rPr>
          <w:noProof/>
        </w:rPr>
        <w:drawing>
          <wp:inline distT="0" distB="0" distL="0" distR="0" wp14:anchorId="781304A0" wp14:editId="0CA55514">
            <wp:extent cx="3048" cy="3049"/>
            <wp:effectExtent l="0" t="0" r="0" b="0"/>
            <wp:docPr id="7061" name="Picture 7061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7061" name="Picture 7061"/>
                    <pic:cNvPicPr/>
                  </pic:nvPicPr>
                  <pic:blipFill>
                    <a:blip r:embed="rId13"/>
                    <a:stretch>
                      <a:fillRect/>
                    </a:stretch>
                  </pic:blipFill>
                  <pic:spPr>
                    <a:xfrm>
                      <a:off x="0" y="0"/>
                      <a:ext cx="3048" cy="3049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45C161A6" w14:textId="77777777" w:rsidR="006763A3" w:rsidRDefault="00D574C4">
      <w:pPr>
        <w:numPr>
          <w:ilvl w:val="0"/>
          <w:numId w:val="1"/>
        </w:numPr>
        <w:spacing w:after="2" w:line="271" w:lineRule="auto"/>
        <w:ind w:left="201" w:right="38" w:hanging="163"/>
        <w:jc w:val="both"/>
      </w:pPr>
      <w:r>
        <w:rPr>
          <w:rFonts w:ascii="Times New Roman" w:eastAsia="Times New Roman" w:hAnsi="Times New Roman" w:cs="Times New Roman"/>
          <w:sz w:val="28"/>
        </w:rPr>
        <w:t>Сейчас на экране появится картинка, вы должны её рассмотреть и поднять ту карточку с номером, по которому необходимо звонить в данной ситуации. На экране по очереди</w:t>
      </w:r>
      <w:r>
        <w:rPr>
          <w:rFonts w:ascii="Times New Roman" w:eastAsia="Times New Roman" w:hAnsi="Times New Roman" w:cs="Times New Roman"/>
          <w:sz w:val="28"/>
        </w:rPr>
        <w:t xml:space="preserve"> появляются картинки, дети поднимают карточку с номером: слайд 16 — 01, слайд 17- 03, слайд 18 — 02, слайд 19 — 112. - Давайте ещё раз вспомним, как появился телефон. У вас в корзинах карточки, вы должны их разложить по мере развития.</w:t>
      </w:r>
    </w:p>
    <w:p w14:paraId="26CBE46A" w14:textId="77777777" w:rsidR="006763A3" w:rsidRDefault="00D574C4">
      <w:pPr>
        <w:spacing w:after="0"/>
        <w:ind w:left="44" w:right="24" w:hanging="10"/>
        <w:jc w:val="center"/>
      </w:pPr>
      <w:r>
        <w:rPr>
          <w:rFonts w:ascii="Times New Roman" w:eastAsia="Times New Roman" w:hAnsi="Times New Roman" w:cs="Times New Roman"/>
          <w:sz w:val="30"/>
        </w:rPr>
        <w:t>Дети выполняют задание.</w:t>
      </w:r>
    </w:p>
    <w:p w14:paraId="77067871" w14:textId="77777777" w:rsidR="006763A3" w:rsidRDefault="00D574C4">
      <w:pPr>
        <w:spacing w:after="0"/>
        <w:ind w:left="44" w:right="14" w:hanging="10"/>
        <w:jc w:val="center"/>
      </w:pPr>
      <w:r>
        <w:rPr>
          <w:rFonts w:ascii="Times New Roman" w:eastAsia="Times New Roman" w:hAnsi="Times New Roman" w:cs="Times New Roman"/>
          <w:sz w:val="30"/>
        </w:rPr>
        <w:t>Воспитатель проверяет правильность выполнения.</w:t>
      </w:r>
    </w:p>
    <w:p w14:paraId="4E478142" w14:textId="77777777" w:rsidR="006763A3" w:rsidRDefault="00D574C4">
      <w:pPr>
        <w:numPr>
          <w:ilvl w:val="0"/>
          <w:numId w:val="1"/>
        </w:numPr>
        <w:spacing w:after="4" w:line="265" w:lineRule="auto"/>
        <w:ind w:left="201" w:right="38" w:hanging="163"/>
        <w:jc w:val="both"/>
      </w:pPr>
      <w:r>
        <w:rPr>
          <w:rFonts w:ascii="Times New Roman" w:eastAsia="Times New Roman" w:hAnsi="Times New Roman" w:cs="Times New Roman"/>
          <w:sz w:val="28"/>
        </w:rPr>
        <w:t xml:space="preserve">А теперь давайте подойдём к «реке времени&gt;&gt;. </w:t>
      </w:r>
      <w:proofErr w:type="gramStart"/>
      <w:r>
        <w:rPr>
          <w:rFonts w:ascii="Times New Roman" w:eastAsia="Times New Roman" w:hAnsi="Times New Roman" w:cs="Times New Roman"/>
          <w:sz w:val="28"/>
        </w:rPr>
        <w:t>Вы видите</w:t>
      </w:r>
      <w:proofErr w:type="gramEnd"/>
      <w:r>
        <w:rPr>
          <w:rFonts w:ascii="Times New Roman" w:eastAsia="Times New Roman" w:hAnsi="Times New Roman" w:cs="Times New Roman"/>
          <w:sz w:val="28"/>
        </w:rPr>
        <w:t xml:space="preserve"> уже знакомые вам острова. Назовите мне их, (дети называют древность, старина, современный мир).</w:t>
      </w:r>
    </w:p>
    <w:p w14:paraId="2836A4B5" w14:textId="77777777" w:rsidR="006763A3" w:rsidRDefault="00D574C4">
      <w:pPr>
        <w:numPr>
          <w:ilvl w:val="0"/>
          <w:numId w:val="1"/>
        </w:numPr>
        <w:spacing w:after="4" w:line="265" w:lineRule="auto"/>
        <w:ind w:left="201" w:right="38" w:hanging="163"/>
        <w:jc w:val="both"/>
      </w:pPr>
      <w:r>
        <w:rPr>
          <w:rFonts w:ascii="Times New Roman" w:eastAsia="Times New Roman" w:hAnsi="Times New Roman" w:cs="Times New Roman"/>
          <w:sz w:val="28"/>
        </w:rPr>
        <w:t>У меня на подносе картинки, выбери</w:t>
      </w:r>
      <w:r>
        <w:rPr>
          <w:rFonts w:ascii="Times New Roman" w:eastAsia="Times New Roman" w:hAnsi="Times New Roman" w:cs="Times New Roman"/>
          <w:sz w:val="28"/>
        </w:rPr>
        <w:t>те по одной. Рассмотрите её, подумайте, на какой остров вы её поставите.</w:t>
      </w:r>
    </w:p>
    <w:p w14:paraId="53598487" w14:textId="77777777" w:rsidR="006763A3" w:rsidRDefault="00D574C4">
      <w:pPr>
        <w:spacing w:after="0"/>
        <w:ind w:left="44" w:right="34" w:hanging="10"/>
        <w:jc w:val="center"/>
      </w:pPr>
      <w:r>
        <w:rPr>
          <w:rFonts w:ascii="Times New Roman" w:eastAsia="Times New Roman" w:hAnsi="Times New Roman" w:cs="Times New Roman"/>
          <w:sz w:val="30"/>
        </w:rPr>
        <w:t>Дети выполняют задание, воспитатель проверяет.</w:t>
      </w:r>
    </w:p>
    <w:p w14:paraId="2C3E018A" w14:textId="77777777" w:rsidR="006763A3" w:rsidRDefault="00D574C4">
      <w:pPr>
        <w:numPr>
          <w:ilvl w:val="0"/>
          <w:numId w:val="1"/>
        </w:numPr>
        <w:spacing w:after="4" w:line="265" w:lineRule="auto"/>
        <w:ind w:left="201" w:right="38" w:hanging="163"/>
        <w:jc w:val="both"/>
      </w:pPr>
      <w:r>
        <w:rPr>
          <w:rFonts w:ascii="Times New Roman" w:eastAsia="Times New Roman" w:hAnsi="Times New Roman" w:cs="Times New Roman"/>
          <w:sz w:val="28"/>
        </w:rPr>
        <w:t>Ребята, вам понравилось наше путешествие? Что узнали нового? Что было интересно? Что запомнилось больше всего?</w:t>
      </w:r>
    </w:p>
    <w:p w14:paraId="61CDE472" w14:textId="11BC30CF" w:rsidR="006763A3" w:rsidRDefault="00D574C4">
      <w:pPr>
        <w:spacing w:after="0"/>
        <w:ind w:left="44" w:hanging="10"/>
        <w:jc w:val="center"/>
      </w:pPr>
      <w:r>
        <w:rPr>
          <w:rFonts w:ascii="Times New Roman" w:eastAsia="Times New Roman" w:hAnsi="Times New Roman" w:cs="Times New Roman"/>
          <w:sz w:val="30"/>
        </w:rPr>
        <w:t>В</w:t>
      </w:r>
      <w:r w:rsidR="00236298">
        <w:rPr>
          <w:rFonts w:ascii="Times New Roman" w:eastAsia="Times New Roman" w:hAnsi="Times New Roman" w:cs="Times New Roman"/>
          <w:sz w:val="30"/>
        </w:rPr>
        <w:t>кл</w:t>
      </w:r>
      <w:r>
        <w:rPr>
          <w:rFonts w:ascii="Times New Roman" w:eastAsia="Times New Roman" w:hAnsi="Times New Roman" w:cs="Times New Roman"/>
          <w:sz w:val="30"/>
        </w:rPr>
        <w:t>ючить телефонный звоно</w:t>
      </w:r>
      <w:r>
        <w:rPr>
          <w:rFonts w:ascii="Times New Roman" w:eastAsia="Times New Roman" w:hAnsi="Times New Roman" w:cs="Times New Roman"/>
          <w:sz w:val="30"/>
        </w:rPr>
        <w:t>к (слай</w:t>
      </w:r>
      <w:r w:rsidR="00236298">
        <w:rPr>
          <w:rFonts w:ascii="Times New Roman" w:eastAsia="Times New Roman" w:hAnsi="Times New Roman" w:cs="Times New Roman"/>
          <w:sz w:val="30"/>
        </w:rPr>
        <w:t>д</w:t>
      </w:r>
      <w:r>
        <w:rPr>
          <w:rFonts w:ascii="Times New Roman" w:eastAsia="Times New Roman" w:hAnsi="Times New Roman" w:cs="Times New Roman"/>
          <w:sz w:val="30"/>
        </w:rPr>
        <w:t xml:space="preserve"> 20).</w:t>
      </w:r>
    </w:p>
    <w:p w14:paraId="32C1D709" w14:textId="77777777" w:rsidR="006763A3" w:rsidRDefault="00D574C4">
      <w:pPr>
        <w:numPr>
          <w:ilvl w:val="0"/>
          <w:numId w:val="1"/>
        </w:numPr>
        <w:spacing w:after="4" w:line="265" w:lineRule="auto"/>
        <w:ind w:left="201" w:right="38" w:hanging="163"/>
        <w:jc w:val="both"/>
      </w:pPr>
      <w:r>
        <w:rPr>
          <w:rFonts w:ascii="Times New Roman" w:eastAsia="Times New Roman" w:hAnsi="Times New Roman" w:cs="Times New Roman"/>
          <w:sz w:val="28"/>
        </w:rPr>
        <w:t>Ребята, это начинается репортаж из краеведческого музея. Проходите к экрану.</w:t>
      </w:r>
    </w:p>
    <w:p w14:paraId="51634424" w14:textId="77777777" w:rsidR="006763A3" w:rsidRDefault="00D574C4">
      <w:pPr>
        <w:spacing w:after="4" w:line="265" w:lineRule="auto"/>
        <w:ind w:left="126" w:right="38"/>
        <w:jc w:val="both"/>
      </w:pPr>
      <w:r>
        <w:rPr>
          <w:rFonts w:ascii="Times New Roman" w:eastAsia="Times New Roman" w:hAnsi="Times New Roman" w:cs="Times New Roman"/>
          <w:sz w:val="28"/>
        </w:rPr>
        <w:t>Слайд 21. Корреспондент:</w:t>
      </w:r>
    </w:p>
    <w:p w14:paraId="683A0B0B" w14:textId="77777777" w:rsidR="006763A3" w:rsidRDefault="00D574C4">
      <w:pPr>
        <w:spacing w:after="4" w:line="265" w:lineRule="auto"/>
        <w:ind w:left="38" w:right="173"/>
        <w:jc w:val="both"/>
      </w:pPr>
      <w:r>
        <w:rPr>
          <w:rFonts w:ascii="Times New Roman" w:eastAsia="Times New Roman" w:hAnsi="Times New Roman" w:cs="Times New Roman"/>
          <w:sz w:val="28"/>
        </w:rPr>
        <w:t>&lt;&lt;Уважаемые телезрители! Мы благодарим детей детского сада N2 28 города Балашихи за участие в конкурсе телефонов. Все участники получают при</w:t>
      </w:r>
      <w:r>
        <w:rPr>
          <w:rFonts w:ascii="Times New Roman" w:eastAsia="Times New Roman" w:hAnsi="Times New Roman" w:cs="Times New Roman"/>
          <w:sz w:val="28"/>
        </w:rPr>
        <w:t>зы. Посылку отправили&gt;&gt;. Слайд 22.</w:t>
      </w:r>
    </w:p>
    <w:p w14:paraId="15C68967" w14:textId="77777777" w:rsidR="006763A3" w:rsidRDefault="00D574C4">
      <w:pPr>
        <w:spacing w:after="2" w:line="263" w:lineRule="auto"/>
        <w:ind w:left="49" w:hanging="10"/>
        <w:jc w:val="center"/>
      </w:pPr>
      <w:r>
        <w:rPr>
          <w:rFonts w:ascii="Times New Roman" w:eastAsia="Times New Roman" w:hAnsi="Times New Roman" w:cs="Times New Roman"/>
          <w:sz w:val="32"/>
        </w:rPr>
        <w:t>Воспитатель заносит посылку, читает.</w:t>
      </w:r>
    </w:p>
    <w:p w14:paraId="7C91F72D" w14:textId="77777777" w:rsidR="006763A3" w:rsidRDefault="00D574C4">
      <w:pPr>
        <w:spacing w:after="508" w:line="265" w:lineRule="auto"/>
        <w:ind w:left="1771" w:right="38" w:hanging="1733"/>
        <w:jc w:val="both"/>
      </w:pPr>
      <w:r>
        <w:rPr>
          <w:rFonts w:ascii="Times New Roman" w:eastAsia="Times New Roman" w:hAnsi="Times New Roman" w:cs="Times New Roman"/>
          <w:sz w:val="28"/>
        </w:rPr>
        <w:t>«Детям детского сада N228 группа «Почемучки» из краеведческого музея&gt;&gt;. Воспитатель Дарит Детям записные книжки.</w:t>
      </w:r>
    </w:p>
    <w:sectPr w:rsidR="006763A3">
      <w:pgSz w:w="11904" w:h="16781"/>
      <w:pgMar w:top="1243" w:right="854" w:bottom="1025" w:left="1670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2F520A9D"/>
    <w:multiLevelType w:val="hybridMultilevel"/>
    <w:tmpl w:val="CFA6C5CA"/>
    <w:lvl w:ilvl="0" w:tplc="5DB2E292">
      <w:start w:val="1"/>
      <w:numFmt w:val="bullet"/>
      <w:lvlText w:val="-"/>
      <w:lvlJc w:val="left"/>
      <w:pPr>
        <w:ind w:left="202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0"/>
        <w:szCs w:val="30"/>
        <w:u w:val="none" w:color="000000"/>
        <w:bdr w:val="none" w:sz="0" w:space="0" w:color="auto"/>
        <w:shd w:val="clear" w:color="auto" w:fill="auto"/>
        <w:vertAlign w:val="baseline"/>
      </w:rPr>
    </w:lvl>
    <w:lvl w:ilvl="1" w:tplc="B9F8DC5A">
      <w:start w:val="1"/>
      <w:numFmt w:val="bullet"/>
      <w:lvlText w:val="o"/>
      <w:lvlJc w:val="left"/>
      <w:pPr>
        <w:ind w:left="1094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0"/>
        <w:szCs w:val="30"/>
        <w:u w:val="none" w:color="000000"/>
        <w:bdr w:val="none" w:sz="0" w:space="0" w:color="auto"/>
        <w:shd w:val="clear" w:color="auto" w:fill="auto"/>
        <w:vertAlign w:val="baseline"/>
      </w:rPr>
    </w:lvl>
    <w:lvl w:ilvl="2" w:tplc="2946EF66">
      <w:start w:val="1"/>
      <w:numFmt w:val="bullet"/>
      <w:lvlText w:val="▪"/>
      <w:lvlJc w:val="left"/>
      <w:pPr>
        <w:ind w:left="1814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0"/>
        <w:szCs w:val="30"/>
        <w:u w:val="none" w:color="000000"/>
        <w:bdr w:val="none" w:sz="0" w:space="0" w:color="auto"/>
        <w:shd w:val="clear" w:color="auto" w:fill="auto"/>
        <w:vertAlign w:val="baseline"/>
      </w:rPr>
    </w:lvl>
    <w:lvl w:ilvl="3" w:tplc="A0322228">
      <w:start w:val="1"/>
      <w:numFmt w:val="bullet"/>
      <w:lvlText w:val="•"/>
      <w:lvlJc w:val="left"/>
      <w:pPr>
        <w:ind w:left="2534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0"/>
        <w:szCs w:val="30"/>
        <w:u w:val="none" w:color="000000"/>
        <w:bdr w:val="none" w:sz="0" w:space="0" w:color="auto"/>
        <w:shd w:val="clear" w:color="auto" w:fill="auto"/>
        <w:vertAlign w:val="baseline"/>
      </w:rPr>
    </w:lvl>
    <w:lvl w:ilvl="4" w:tplc="DCCC352E">
      <w:start w:val="1"/>
      <w:numFmt w:val="bullet"/>
      <w:lvlText w:val="o"/>
      <w:lvlJc w:val="left"/>
      <w:pPr>
        <w:ind w:left="3254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0"/>
        <w:szCs w:val="30"/>
        <w:u w:val="none" w:color="000000"/>
        <w:bdr w:val="none" w:sz="0" w:space="0" w:color="auto"/>
        <w:shd w:val="clear" w:color="auto" w:fill="auto"/>
        <w:vertAlign w:val="baseline"/>
      </w:rPr>
    </w:lvl>
    <w:lvl w:ilvl="5" w:tplc="959C1DFA">
      <w:start w:val="1"/>
      <w:numFmt w:val="bullet"/>
      <w:lvlText w:val="▪"/>
      <w:lvlJc w:val="left"/>
      <w:pPr>
        <w:ind w:left="3974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0"/>
        <w:szCs w:val="30"/>
        <w:u w:val="none" w:color="000000"/>
        <w:bdr w:val="none" w:sz="0" w:space="0" w:color="auto"/>
        <w:shd w:val="clear" w:color="auto" w:fill="auto"/>
        <w:vertAlign w:val="baseline"/>
      </w:rPr>
    </w:lvl>
    <w:lvl w:ilvl="6" w:tplc="67D0114E">
      <w:start w:val="1"/>
      <w:numFmt w:val="bullet"/>
      <w:lvlText w:val="•"/>
      <w:lvlJc w:val="left"/>
      <w:pPr>
        <w:ind w:left="4694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0"/>
        <w:szCs w:val="30"/>
        <w:u w:val="none" w:color="000000"/>
        <w:bdr w:val="none" w:sz="0" w:space="0" w:color="auto"/>
        <w:shd w:val="clear" w:color="auto" w:fill="auto"/>
        <w:vertAlign w:val="baseline"/>
      </w:rPr>
    </w:lvl>
    <w:lvl w:ilvl="7" w:tplc="559CD054">
      <w:start w:val="1"/>
      <w:numFmt w:val="bullet"/>
      <w:lvlText w:val="o"/>
      <w:lvlJc w:val="left"/>
      <w:pPr>
        <w:ind w:left="5414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0"/>
        <w:szCs w:val="30"/>
        <w:u w:val="none" w:color="000000"/>
        <w:bdr w:val="none" w:sz="0" w:space="0" w:color="auto"/>
        <w:shd w:val="clear" w:color="auto" w:fill="auto"/>
        <w:vertAlign w:val="baseline"/>
      </w:rPr>
    </w:lvl>
    <w:lvl w:ilvl="8" w:tplc="B7F0E3DC">
      <w:start w:val="1"/>
      <w:numFmt w:val="bullet"/>
      <w:lvlText w:val="▪"/>
      <w:lvlJc w:val="left"/>
      <w:pPr>
        <w:ind w:left="6134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0"/>
        <w:szCs w:val="30"/>
        <w:u w:val="none" w:color="000000"/>
        <w:bdr w:val="none" w:sz="0" w:space="0" w:color="auto"/>
        <w:shd w:val="clear" w:color="auto" w:fill="auto"/>
        <w:vertAlign w:val="baseline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6763A3"/>
    <w:rsid w:val="000E71D9"/>
    <w:rsid w:val="00236298"/>
    <w:rsid w:val="006763A3"/>
    <w:rsid w:val="00D574C4"/>
    <w:rsid w:val="00FA78B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02C8B6B"/>
  <w15:docId w15:val="{95598FF4-3513-4FE1-AF7C-FE33670E1D6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Pr>
      <w:rFonts w:ascii="Calibri" w:eastAsia="Calibri" w:hAnsi="Calibri" w:cs="Calibri"/>
      <w:color w:val="00000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4.jpg"/><Relationship Id="rId13" Type="http://schemas.openxmlformats.org/officeDocument/2006/relationships/image" Target="media/image9.jpg"/><Relationship Id="rId3" Type="http://schemas.openxmlformats.org/officeDocument/2006/relationships/settings" Target="settings.xml"/><Relationship Id="rId7" Type="http://schemas.openxmlformats.org/officeDocument/2006/relationships/image" Target="media/image3.jpg"/><Relationship Id="rId12" Type="http://schemas.openxmlformats.org/officeDocument/2006/relationships/image" Target="media/image8.jp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2.jpg"/><Relationship Id="rId11" Type="http://schemas.openxmlformats.org/officeDocument/2006/relationships/image" Target="media/image7.jpg"/><Relationship Id="rId5" Type="http://schemas.openxmlformats.org/officeDocument/2006/relationships/image" Target="media/image1.jpg"/><Relationship Id="rId15" Type="http://schemas.openxmlformats.org/officeDocument/2006/relationships/theme" Target="theme/theme1.xml"/><Relationship Id="rId10" Type="http://schemas.openxmlformats.org/officeDocument/2006/relationships/image" Target="media/image6.jpg"/><Relationship Id="rId4" Type="http://schemas.openxmlformats.org/officeDocument/2006/relationships/webSettings" Target="webSettings.xml"/><Relationship Id="rId9" Type="http://schemas.openxmlformats.org/officeDocument/2006/relationships/image" Target="media/image5.jpg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4</Pages>
  <Words>1150</Words>
  <Characters>6561</Characters>
  <Application>Microsoft Office Word</Application>
  <DocSecurity>0</DocSecurity>
  <Lines>54</Lines>
  <Paragraphs>15</Paragraphs>
  <ScaleCrop>false</ScaleCrop>
  <Company/>
  <LinksUpToDate>false</LinksUpToDate>
  <CharactersWithSpaces>7696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Лариса Михайлова</dc:creator>
  <cp:keywords/>
  <cp:lastModifiedBy>Лариса Михайлова</cp:lastModifiedBy>
  <cp:revision>2</cp:revision>
  <dcterms:created xsi:type="dcterms:W3CDTF">2021-11-04T11:34:00Z</dcterms:created>
  <dcterms:modified xsi:type="dcterms:W3CDTF">2021-11-04T11:34:00Z</dcterms:modified>
</cp:coreProperties>
</file>