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529" w:rsidRPr="00564529" w:rsidRDefault="00564529" w:rsidP="00564529">
      <w:pPr>
        <w:shd w:val="clear" w:color="auto" w:fill="FFFFFF"/>
        <w:spacing w:before="150" w:after="0" w:line="450" w:lineRule="atLeast"/>
        <w:jc w:val="center"/>
        <w:outlineLvl w:val="0"/>
        <w:rPr>
          <w:rFonts w:ascii="Trebuchet MS" w:eastAsia="Times New Roman" w:hAnsi="Trebuchet MS" w:cs="Times New Roman"/>
          <w:color w:val="7A7977"/>
          <w:kern w:val="36"/>
          <w:sz w:val="38"/>
          <w:szCs w:val="38"/>
          <w:lang w:eastAsia="ru-RU"/>
        </w:rPr>
      </w:pPr>
      <w:r w:rsidRPr="00564529">
        <w:rPr>
          <w:rFonts w:ascii="Trebuchet MS" w:eastAsia="Times New Roman" w:hAnsi="Trebuchet MS" w:cs="Times New Roman"/>
          <w:color w:val="7A7977"/>
          <w:kern w:val="36"/>
          <w:sz w:val="38"/>
          <w:szCs w:val="38"/>
          <w:lang w:eastAsia="ru-RU"/>
        </w:rPr>
        <w:t>Исследовательская или проектная деятельность?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Одной из приоритетных задач современного образования является создание необходимых и полноценных условий для личностного развития каждого обучающегося, формирование активной позиции обучающегося в учебном процессе. Речь идет о новых формах организации обучения, новых образовательных технологиях, новой открытой информационно-образовательной среде, далеко выходящей за границы образования.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К сожалению, многие педагоги ошибочно считается, что проектная и исследовательская деятельность – это одно и то же. Но это совсем не так.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 xml:space="preserve">Так в чем же отличие исследовательской деятельности </w:t>
      </w:r>
      <w:proofErr w:type="gramStart"/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от</w:t>
      </w:r>
      <w:proofErr w:type="gramEnd"/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 xml:space="preserve"> проектной.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Во-первых – это цель: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Цель проектной деятельности – изменить действительность с помощью специально созданного продукта (макета, книги, т.д.), «получение такого результата, который влияет на ситуацию, относительно которой возник замысел», а цель исследовательской деятельности является проведение некоего исследования с целью уяснения какой-либо закономерности.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Во-вторых, по направленности.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Проектная деятельность – это деятельность, «направленная на решение конкретной проблемы, на достижение оптимальным способом заранее запланированного результата». Результат четко обозначен в начале.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Исследовательская деятельность «предполагает выполнение обучающимися учебных исследовательских задач с заранее неизвестным решением, направленных на создание представлений об объекте».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Исследовательская деятельность ориентирована на получение нового знания о мире и доказательство истинности этого знания.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При реализации проекта надо продумать план и стараться четко следовать ему от начала и до конца. При исследовании тоже планируются свои действия, но планы могут меняться в зависимости от результатов исследований.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Проектная деятельность развивает: потребность непосредственно влиять на ситуацию, организуется как процесс создания замысла и его воплощения.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В-третьих, исследование подразумевает обязательное выдвижение гипотез и теорий, их экспериментальную и теоретическую проверку. Проекты могут быть и без исследования. А отсюда вытекает, что гипотеза в проекте может быть не всегда, нет исследования в проекте, нет и гипотезы.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В-четвертых, проектная и исследовательская деятельности отличаются своими этапами.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>В-четвертых, проект – это замысел, план, творчество по плану. Исследование – процесс выработки новых знаний, истинное творчество.</w:t>
      </w:r>
    </w:p>
    <w:p w:rsidR="00564529" w:rsidRPr="00564529" w:rsidRDefault="00564529" w:rsidP="00564529">
      <w:pPr>
        <w:shd w:val="clear" w:color="auto" w:fill="FFFFFF"/>
        <w:spacing w:before="90" w:after="90" w:line="315" w:lineRule="atLeast"/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</w:pP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t xml:space="preserve">Но нужно всегда помнить, что результатом проектной деятельности является продукт (запланированный! заранее известный!), который влияет на ситуацию, относительно которой возник замысел, а результатом исследовательской </w:t>
      </w:r>
      <w:r w:rsidRPr="00564529">
        <w:rPr>
          <w:rFonts w:ascii="Verdana" w:eastAsia="Times New Roman" w:hAnsi="Verdana" w:cs="Times New Roman"/>
          <w:color w:val="303F50"/>
          <w:sz w:val="21"/>
          <w:szCs w:val="21"/>
          <w:lang w:eastAsia="ru-RU"/>
        </w:rPr>
        <w:lastRenderedPageBreak/>
        <w:t>деятельности является знание (заранее неизвестное) и доказательство истинности этого знания.</w:t>
      </w:r>
    </w:p>
    <w:p w:rsidR="00511A24" w:rsidRPr="00564529" w:rsidRDefault="00511A24">
      <w:pPr>
        <w:rPr>
          <w:rFonts w:ascii="Times New Roman" w:hAnsi="Times New Roman" w:cs="Times New Roman"/>
        </w:rPr>
      </w:pPr>
    </w:p>
    <w:sectPr w:rsidR="00511A24" w:rsidRPr="00564529" w:rsidSect="00511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4529"/>
    <w:rsid w:val="00511A24"/>
    <w:rsid w:val="005645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A24"/>
  </w:style>
  <w:style w:type="paragraph" w:styleId="1">
    <w:name w:val="heading 1"/>
    <w:basedOn w:val="a"/>
    <w:link w:val="10"/>
    <w:uiPriority w:val="9"/>
    <w:qFormat/>
    <w:rsid w:val="005645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45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64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551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2287</Characters>
  <Application>Microsoft Office Word</Application>
  <DocSecurity>0</DocSecurity>
  <Lines>19</Lines>
  <Paragraphs>5</Paragraphs>
  <ScaleCrop>false</ScaleCrop>
  <Company/>
  <LinksUpToDate>false</LinksUpToDate>
  <CharactersWithSpaces>2683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eMachines</dc:creator>
  <cp:keywords/>
  <dc:description/>
  <cp:lastModifiedBy>eMachines</cp:lastModifiedBy>
  <cp:revision>3</cp:revision>
  <dcterms:created xsi:type="dcterms:W3CDTF">2022-01-18T15:23:00Z</dcterms:created>
  <dcterms:modified xsi:type="dcterms:W3CDTF">2022-01-18T15:24:00Z</dcterms:modified>
</cp:coreProperties>
</file>