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DF9" w:rsidRPr="00786DF9" w:rsidRDefault="00786DF9" w:rsidP="00786DF9">
      <w:pPr>
        <w:shd w:val="clear" w:color="auto" w:fill="FFFFFF"/>
        <w:spacing w:line="451" w:lineRule="atLeast"/>
        <w:jc w:val="both"/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</w:rPr>
      </w:pPr>
      <w:r w:rsidRPr="00786DF9"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</w:rPr>
        <w:t xml:space="preserve">Конспект непосредственной образовательной деятельности по ФЭМП с детьми 3-4 лет группы </w:t>
      </w:r>
      <w:proofErr w:type="spellStart"/>
      <w:r w:rsidRPr="00786DF9"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</w:rPr>
        <w:t>общеразвивающей</w:t>
      </w:r>
      <w:proofErr w:type="spellEnd"/>
      <w:r w:rsidRPr="00786DF9"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</w:rPr>
        <w:t xml:space="preserve"> направленности на тему: «Форма. Аппликация «Треугольники»</w:t>
      </w:r>
    </w:p>
    <w:p w:rsidR="00786DF9" w:rsidRPr="00786DF9" w:rsidRDefault="00786DF9" w:rsidP="00786D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Дать представление о треугольнике; обогащать сенсорный опыт.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Познакомить детей с треугольником;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Закреплять знания основных цветов;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Развивать логическое мышление, память, внимание, воображение.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Активизировать словарь детей: вводить в речь новые слова (треугольник, геометрические фигуры).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Воспитывать умение слушать.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Учить детей работать коллективом дружно, умение вовремя прийти на помощь.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Предварительная работа: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Дидактические игры: «Составь из фигур», «Какой фигуры не стало»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Активизация словаря: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треугольник, геометрические фигуры.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Виды детской деятельности: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игра, беседа. 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Продуктивная деятельность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(аппликация)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Материалы и оборудование: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треугольники разных цветов и размеров, ватман, клей, кисти для клея, клеёнки, салфетки.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Средства: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Ёжик-игрушка, иллюстрации треугольников, мольберт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Методы и приёмы: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Сюрпризный момент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приход Ёжика, Словесный - вопросы, индивидуальные ответы детей, поощрение. </w:t>
      </w:r>
      <w:proofErr w:type="gramStart"/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Практический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решение математических упражнений с использованием дидактического материала.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Организация детей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(количество детей: группа; расположение детей: сидя на стульчиках, поставленных полукругом, вокруг воспитателя.)</w:t>
      </w:r>
    </w:p>
    <w:p w:rsidR="00786DF9" w:rsidRPr="00786DF9" w:rsidRDefault="00786DF9" w:rsidP="00786DF9">
      <w:pPr>
        <w:shd w:val="clear" w:color="auto" w:fill="FFFFFF"/>
        <w:spacing w:line="451" w:lineRule="atLeast"/>
        <w:jc w:val="both"/>
        <w:rPr>
          <w:rFonts w:ascii="Times New Roman" w:eastAsia="Times New Roman" w:hAnsi="Times New Roman" w:cs="Times New Roman"/>
          <w:b/>
          <w:bCs/>
          <w:color w:val="833713"/>
          <w:sz w:val="28"/>
          <w:szCs w:val="28"/>
        </w:rPr>
      </w:pPr>
      <w:r w:rsidRPr="00786DF9">
        <w:rPr>
          <w:rFonts w:ascii="Times New Roman" w:eastAsia="Times New Roman" w:hAnsi="Times New Roman" w:cs="Times New Roman"/>
          <w:b/>
          <w:bCs/>
          <w:color w:val="833713"/>
          <w:sz w:val="28"/>
          <w:szCs w:val="28"/>
        </w:rPr>
        <w:t>Ход НОД</w:t>
      </w:r>
    </w:p>
    <w:p w:rsidR="00786DF9" w:rsidRPr="00786DF9" w:rsidRDefault="00786DF9" w:rsidP="00786D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Ребятки, давайте поздороваемся друг с другом.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Здравствуй, небо!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(Руки поднять вверх)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Здравствуй, солнце!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(Руками над головой описать большой круг)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Здравствуй, земля!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(Плавно опустить руки вниз)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Здравствуй, планете Земля!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(Описать большой круг над головой)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Здравствуй, наша большая семья!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(Ребята берутся за руки и поднимают их вверх)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Сегодня к нам в гости пришёл наш старый друг Ёжик. Пришёл он к нам не просто так, а пришёл с нами поиграть. Вы хотите?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Да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- Здравствуйте ребятки, мне стало совсем скучно без 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вас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я решил снова заглянуть к вам в гости поиграть. Хочу вам загадать загадку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Т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ри вершины, три угла,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Три сторонки у меня.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Кто же я?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(Треугольник)</w:t>
      </w:r>
    </w:p>
    <w:p w:rsidR="00786DF9" w:rsidRPr="00786DF9" w:rsidRDefault="00786DF9" w:rsidP="00786D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00000" w:rsidRPr="00786DF9" w:rsidRDefault="00786DF9" w:rsidP="00786DF9">
      <w:pPr>
        <w:rPr>
          <w:rFonts w:ascii="Times New Roman" w:hAnsi="Times New Roman" w:cs="Times New Roman"/>
          <w:sz w:val="28"/>
          <w:szCs w:val="28"/>
        </w:rPr>
      </w:pP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- Какие вы молодцы, ребятки, правильно отгадали 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-э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то треугольник.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Ёжик показывает детям треугольник, а воспитатель читает стихотворение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Треугольник – три угла,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Посмотрите, детвора!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Стороны в нём тоже три –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Раз, два, три – ты посмотри.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Треугольный треугольник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Он похож на крышу дома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шапочку у гнома.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на острый кончик стрелки,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на ушки рыжей белки.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Угловатый очень с виду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Он похож на пирамиду.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На мольберте прикреплена геометрическая фигура - треугольник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Ребята, на что похож треугольник?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На крышу домика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Посмотрите, вот что у меня есть, как вы думаете, что же это?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На мольберте появляются разные виды треугольников разного цвета.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- Ребята, а вы 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догадались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что это такое?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геометрические фигуры: треугольники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Как вы догадались?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У них три угла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Правильно, это геометрические фигуры - треугольники у них три уголка. А сейчас давайте немного отдохнем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Физкультминутка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Раз, два, три, четыре, 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пять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Начинаем отдыхать!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(Потянуться)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Спинку бодро разогнули,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Руки к верху потянули!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Раз и два, присесть и встать,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Чтобы отдохнуть опять.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Раз и два вперёд нагнуться,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Раз и два назад прогнуться.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Пальцы мы сложили вдруг,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Сразу получился… 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(Круг)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Вместе три угла сложили…</w:t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(Треугольник получили)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Ну вот и отдохнули.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А я принёс вам ещё кое-что.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Ёжик преподносит ребятам коробочку, в которой много треугольников разного цвета и размера.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Ребята я предлагаю вам сделать картину из треугольников в подарок Ёжику. Согласны?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Да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- Прежде чем мы с вами сделаем картину, вы выберите себе любой треугольник, который вам понравится. Не забудьте приложить его на то место, где вы хотите его приклеить, хорошо ли 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будет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смотрится там ваш треугольник и только потом наклейте вашу геометрическую фигуру.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- 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Дима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какую ты взял геометрическую фигуру?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Дима: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Треугольник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Варя, какого цвета твой треугольник?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Варя: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Жёлтый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Ангелина, твой треугольник большой или маленький?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Ангелина: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Большой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Костя, а что ты делаешь из треугольников?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Ёлку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Дети </w:t>
      </w:r>
      <w:proofErr w:type="gramStart"/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выполняют работу приклеивая</w:t>
      </w:r>
      <w:proofErr w:type="gramEnd"/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треугольники и создавая композицию из них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Какие вы молодцы, какая замечательная картина из треугольников у вас получилась, просто загляденье.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- Ребятки, </w:t>
      </w:r>
      <w:proofErr w:type="gramStart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мне то</w:t>
      </w:r>
      <w:proofErr w:type="gramEnd"/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же очень понравилась ваша картина. Вы молодцы. А вам что сегодня понравилось?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Ответы детей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Ребятки, Ёжик шепчет мне на ушко что ему пора возвращаться к себе домой в лес.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6D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Ёжик:</w:t>
      </w:r>
      <w:r w:rsidRPr="00786DF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 Ребятки спасибо вам большое, за такое интересное знакомство с треугольником, и конечно за такую красивую картину, мне пора, но я обязательно ещё приду к вам ещё поиграть.</w:t>
      </w:r>
    </w:p>
    <w:sectPr w:rsidR="00000000" w:rsidRPr="00786D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786DF9"/>
    <w:rsid w:val="00786D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86DF9"/>
    <w:rPr>
      <w:b/>
      <w:bCs/>
    </w:rPr>
  </w:style>
  <w:style w:type="character" w:styleId="a4">
    <w:name w:val="Hyperlink"/>
    <w:basedOn w:val="a0"/>
    <w:uiPriority w:val="99"/>
    <w:semiHidden/>
    <w:unhideWhenUsed/>
    <w:rsid w:val="00786DF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86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6DF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531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037020">
          <w:marLeft w:val="0"/>
          <w:marRight w:val="0"/>
          <w:marTop w:val="215"/>
          <w:marBottom w:val="2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2246">
          <w:marLeft w:val="0"/>
          <w:marRight w:val="0"/>
          <w:marTop w:val="215"/>
          <w:marBottom w:val="2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697</Words>
  <Characters>3979</Characters>
  <Application>Microsoft Office Word</Application>
  <DocSecurity>0</DocSecurity>
  <Lines>33</Lines>
  <Paragraphs>9</Paragraphs>
  <ScaleCrop>false</ScaleCrop>
  <Company/>
  <LinksUpToDate>false</LinksUpToDate>
  <CharactersWithSpaces>4667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Артурка Кот</dc:creator>
  <cp:keywords/>
  <dc:description/>
  <cp:lastModifiedBy>Артурка Кот</cp:lastModifiedBy>
  <cp:revision>2</cp:revision>
  <dcterms:created xsi:type="dcterms:W3CDTF">2021-01-23T09:34:00Z</dcterms:created>
  <dcterms:modified xsi:type="dcterms:W3CDTF">2021-01-23T09:35:00Z</dcterms:modified>
</cp:coreProperties>
</file>