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2F1" w:rsidRPr="00FF7779" w:rsidRDefault="00D902F1" w:rsidP="00FF777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F7779">
        <w:rPr>
          <w:b/>
          <w:color w:val="000000"/>
          <w:sz w:val="28"/>
          <w:szCs w:val="28"/>
        </w:rPr>
        <w:t>Тема занятия:</w:t>
      </w:r>
      <w:r w:rsidR="005E70CB">
        <w:rPr>
          <w:color w:val="000000"/>
          <w:sz w:val="28"/>
          <w:szCs w:val="28"/>
        </w:rPr>
        <w:t xml:space="preserve"> «Дважды гармонические лады</w:t>
      </w:r>
      <w:r w:rsidRPr="00FF7779">
        <w:rPr>
          <w:color w:val="000000"/>
          <w:sz w:val="28"/>
          <w:szCs w:val="28"/>
        </w:rPr>
        <w:t>»</w:t>
      </w:r>
    </w:p>
    <w:p w:rsidR="00D902F1" w:rsidRPr="00FF7779" w:rsidRDefault="00D902F1" w:rsidP="00FF7779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F7779">
        <w:rPr>
          <w:b/>
          <w:color w:val="000000"/>
          <w:sz w:val="28"/>
          <w:szCs w:val="28"/>
        </w:rPr>
        <w:t>Возраст обучающихся</w:t>
      </w:r>
      <w:r w:rsidRPr="00FF7779">
        <w:rPr>
          <w:color w:val="000000"/>
          <w:sz w:val="28"/>
          <w:szCs w:val="28"/>
        </w:rPr>
        <w:t>: 13-14 лет</w:t>
      </w:r>
    </w:p>
    <w:p w:rsidR="00FF7779" w:rsidRPr="00FF7779" w:rsidRDefault="00D902F1" w:rsidP="00587C04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FF7779">
        <w:rPr>
          <w:b/>
          <w:color w:val="000000"/>
          <w:sz w:val="28"/>
          <w:szCs w:val="28"/>
        </w:rPr>
        <w:t>Тип занятия</w:t>
      </w:r>
      <w:r w:rsidRPr="00FF7779">
        <w:rPr>
          <w:color w:val="000000"/>
          <w:sz w:val="28"/>
          <w:szCs w:val="28"/>
        </w:rPr>
        <w:t>: комбинированный</w:t>
      </w:r>
      <w:r w:rsidR="00F32CE6" w:rsidRPr="00FF7779">
        <w:rPr>
          <w:bCs/>
          <w:sz w:val="28"/>
          <w:szCs w:val="28"/>
        </w:rPr>
        <w:t xml:space="preserve"> </w:t>
      </w:r>
    </w:p>
    <w:p w:rsidR="00D902F1" w:rsidRPr="00FF7779" w:rsidRDefault="00D902F1" w:rsidP="00587C0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F7779">
        <w:rPr>
          <w:b/>
          <w:color w:val="000000"/>
          <w:sz w:val="28"/>
          <w:szCs w:val="28"/>
        </w:rPr>
        <w:t>Форма обучения</w:t>
      </w:r>
      <w:r w:rsidRPr="00FF7779">
        <w:rPr>
          <w:color w:val="000000"/>
          <w:sz w:val="28"/>
          <w:szCs w:val="28"/>
        </w:rPr>
        <w:t>: групповая</w:t>
      </w:r>
    </w:p>
    <w:p w:rsidR="00F81072" w:rsidRPr="00FF7779" w:rsidRDefault="00D902F1" w:rsidP="00587C0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F7779">
        <w:rPr>
          <w:b/>
          <w:color w:val="000000"/>
          <w:sz w:val="28"/>
          <w:szCs w:val="28"/>
        </w:rPr>
        <w:t>Методы обучения</w:t>
      </w:r>
      <w:r w:rsidRPr="00FF7779">
        <w:rPr>
          <w:color w:val="000000"/>
          <w:sz w:val="28"/>
          <w:szCs w:val="28"/>
        </w:rPr>
        <w:t xml:space="preserve">: </w:t>
      </w:r>
      <w:proofErr w:type="gramStart"/>
      <w:r w:rsidRPr="00FF7779">
        <w:rPr>
          <w:color w:val="000000"/>
          <w:sz w:val="28"/>
          <w:szCs w:val="28"/>
        </w:rPr>
        <w:t>объяснительно-иллюстративный</w:t>
      </w:r>
      <w:proofErr w:type="gramEnd"/>
      <w:r w:rsidRPr="00FF7779">
        <w:rPr>
          <w:color w:val="000000"/>
          <w:sz w:val="28"/>
          <w:szCs w:val="28"/>
        </w:rPr>
        <w:t>, проблемно-поисковый, практический, игровой, репродуктивный, интерактивный, творческий.</w:t>
      </w:r>
      <w:r w:rsidR="00F81072" w:rsidRPr="00FF7779">
        <w:rPr>
          <w:sz w:val="28"/>
          <w:szCs w:val="28"/>
        </w:rPr>
        <w:t xml:space="preserve"> </w:t>
      </w:r>
    </w:p>
    <w:p w:rsidR="00D902F1" w:rsidRPr="00D902F1" w:rsidRDefault="00D902F1" w:rsidP="00EB01F3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902F1">
        <w:rPr>
          <w:b/>
          <w:color w:val="000000"/>
          <w:sz w:val="28"/>
          <w:szCs w:val="28"/>
        </w:rPr>
        <w:t>Педагогические технологии</w:t>
      </w:r>
      <w:r w:rsidRPr="00D902F1">
        <w:rPr>
          <w:color w:val="000000"/>
          <w:sz w:val="28"/>
          <w:szCs w:val="28"/>
        </w:rPr>
        <w:t xml:space="preserve">: проблемное обучение, развивающее обучение, игровое обучение, </w:t>
      </w:r>
      <w:r w:rsidRPr="00193E12">
        <w:rPr>
          <w:i/>
          <w:color w:val="000000"/>
          <w:sz w:val="28"/>
          <w:szCs w:val="28"/>
        </w:rPr>
        <w:t>обучение развитию критическо</w:t>
      </w:r>
      <w:r w:rsidR="00587C04" w:rsidRPr="00193E12">
        <w:rPr>
          <w:i/>
          <w:color w:val="000000"/>
          <w:sz w:val="28"/>
          <w:szCs w:val="28"/>
        </w:rPr>
        <w:t>го мышления</w:t>
      </w:r>
      <w:r w:rsidR="00587C04">
        <w:rPr>
          <w:color w:val="000000"/>
          <w:sz w:val="28"/>
          <w:szCs w:val="28"/>
        </w:rPr>
        <w:t xml:space="preserve">, </w:t>
      </w:r>
      <w:proofErr w:type="spellStart"/>
      <w:r w:rsidR="00587C04">
        <w:rPr>
          <w:color w:val="000000"/>
          <w:sz w:val="28"/>
          <w:szCs w:val="28"/>
        </w:rPr>
        <w:t>здоровьесберегающие</w:t>
      </w:r>
      <w:proofErr w:type="spellEnd"/>
      <w:r w:rsidRPr="00D902F1">
        <w:rPr>
          <w:color w:val="000000"/>
          <w:sz w:val="28"/>
          <w:szCs w:val="28"/>
        </w:rPr>
        <w:t xml:space="preserve"> техноло</w:t>
      </w:r>
      <w:r w:rsidR="00587C04">
        <w:rPr>
          <w:color w:val="000000"/>
          <w:sz w:val="28"/>
          <w:szCs w:val="28"/>
        </w:rPr>
        <w:t>гии</w:t>
      </w:r>
      <w:r w:rsidRPr="00D902F1">
        <w:rPr>
          <w:color w:val="000000"/>
          <w:sz w:val="28"/>
          <w:szCs w:val="28"/>
        </w:rPr>
        <w:t>.</w:t>
      </w:r>
    </w:p>
    <w:p w:rsidR="00D92B46" w:rsidRPr="00D902F1" w:rsidRDefault="00D92B46" w:rsidP="00EB01F3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902F1">
        <w:rPr>
          <w:b/>
          <w:bCs/>
          <w:sz w:val="28"/>
          <w:szCs w:val="28"/>
        </w:rPr>
        <w:t>Цель: </w:t>
      </w:r>
      <w:r w:rsidR="00650C8E" w:rsidRPr="00D902F1">
        <w:rPr>
          <w:sz w:val="28"/>
          <w:szCs w:val="28"/>
        </w:rPr>
        <w:t>формирование мелодического ладового слуха</w:t>
      </w:r>
      <w:r w:rsidRPr="00D902F1">
        <w:rPr>
          <w:sz w:val="28"/>
          <w:szCs w:val="28"/>
        </w:rPr>
        <w:t>.</w:t>
      </w:r>
    </w:p>
    <w:p w:rsidR="007065F6" w:rsidRPr="00D902F1" w:rsidRDefault="007065F6" w:rsidP="00EB01F3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902F1">
        <w:rPr>
          <w:b/>
          <w:bCs/>
          <w:sz w:val="28"/>
          <w:szCs w:val="28"/>
        </w:rPr>
        <w:t>Задачи:</w:t>
      </w:r>
    </w:p>
    <w:p w:rsidR="007065F6" w:rsidRPr="00D902F1" w:rsidRDefault="007065F6" w:rsidP="00EB01F3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D902F1">
        <w:rPr>
          <w:b/>
          <w:i/>
          <w:iCs/>
          <w:sz w:val="28"/>
          <w:szCs w:val="28"/>
          <w:u w:val="single"/>
        </w:rPr>
        <w:t>Образовательные:</w:t>
      </w:r>
    </w:p>
    <w:p w:rsidR="002E4A7D" w:rsidRPr="00D902F1" w:rsidRDefault="00914E88" w:rsidP="00EB01F3">
      <w:pPr>
        <w:numPr>
          <w:ilvl w:val="0"/>
          <w:numId w:val="4"/>
        </w:numPr>
        <w:spacing w:after="0" w:line="27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02F1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2E4A7D" w:rsidRPr="00D902F1">
        <w:rPr>
          <w:rFonts w:ascii="Times New Roman" w:hAnsi="Times New Roman" w:cs="Times New Roman"/>
          <w:color w:val="000000"/>
          <w:sz w:val="28"/>
          <w:szCs w:val="28"/>
        </w:rPr>
        <w:t xml:space="preserve">ормирование навыка интонирования </w:t>
      </w:r>
      <w:proofErr w:type="spellStart"/>
      <w:r w:rsidR="002E4A7D" w:rsidRPr="00D902F1">
        <w:rPr>
          <w:rFonts w:ascii="Times New Roman" w:hAnsi="Times New Roman" w:cs="Times New Roman"/>
          <w:color w:val="000000"/>
          <w:sz w:val="28"/>
          <w:szCs w:val="28"/>
        </w:rPr>
        <w:t>альтерированных</w:t>
      </w:r>
      <w:proofErr w:type="spellEnd"/>
      <w:r w:rsidR="002E4A7D" w:rsidRPr="00D902F1">
        <w:rPr>
          <w:rFonts w:ascii="Times New Roman" w:hAnsi="Times New Roman" w:cs="Times New Roman"/>
          <w:color w:val="000000"/>
          <w:sz w:val="28"/>
          <w:szCs w:val="28"/>
        </w:rPr>
        <w:t xml:space="preserve"> ступеней</w:t>
      </w:r>
      <w:r w:rsidRPr="00D902F1">
        <w:rPr>
          <w:rFonts w:ascii="Times New Roman" w:hAnsi="Times New Roman" w:cs="Times New Roman"/>
          <w:color w:val="000000"/>
          <w:sz w:val="28"/>
          <w:szCs w:val="28"/>
        </w:rPr>
        <w:t xml:space="preserve"> в ладу;</w:t>
      </w:r>
    </w:p>
    <w:p w:rsidR="002E4A7D" w:rsidRPr="00D902F1" w:rsidRDefault="002E4A7D" w:rsidP="00EB01F3">
      <w:pPr>
        <w:numPr>
          <w:ilvl w:val="0"/>
          <w:numId w:val="4"/>
        </w:numPr>
        <w:spacing w:after="0" w:line="27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02F1">
        <w:rPr>
          <w:rFonts w:ascii="Times New Roman" w:hAnsi="Times New Roman" w:cs="Times New Roman"/>
          <w:color w:val="000000"/>
          <w:sz w:val="28"/>
          <w:szCs w:val="28"/>
        </w:rPr>
        <w:t xml:space="preserve">закрепление навыков </w:t>
      </w:r>
      <w:proofErr w:type="spellStart"/>
      <w:r w:rsidRPr="00D902F1">
        <w:rPr>
          <w:rFonts w:ascii="Times New Roman" w:hAnsi="Times New Roman" w:cs="Times New Roman"/>
          <w:color w:val="000000"/>
          <w:sz w:val="28"/>
          <w:szCs w:val="28"/>
        </w:rPr>
        <w:t>слышания</w:t>
      </w:r>
      <w:proofErr w:type="spellEnd"/>
      <w:r w:rsidRPr="00D902F1">
        <w:rPr>
          <w:rFonts w:ascii="Times New Roman" w:hAnsi="Times New Roman" w:cs="Times New Roman"/>
          <w:color w:val="000000"/>
          <w:sz w:val="28"/>
          <w:szCs w:val="28"/>
        </w:rPr>
        <w:t xml:space="preserve"> и интонирования интервалов</w:t>
      </w:r>
      <w:r w:rsidR="00914E88" w:rsidRPr="00D902F1">
        <w:rPr>
          <w:rFonts w:ascii="Times New Roman" w:hAnsi="Times New Roman" w:cs="Times New Roman"/>
          <w:color w:val="000000"/>
          <w:sz w:val="28"/>
          <w:szCs w:val="28"/>
        </w:rPr>
        <w:t xml:space="preserve"> и  аккордов в ладу</w:t>
      </w:r>
      <w:r w:rsidRPr="00D902F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2E4A7D" w:rsidRPr="00D902F1" w:rsidRDefault="002E4A7D" w:rsidP="00EB01F3">
      <w:pPr>
        <w:numPr>
          <w:ilvl w:val="0"/>
          <w:numId w:val="4"/>
        </w:numPr>
        <w:spacing w:after="0" w:line="27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02F1">
        <w:rPr>
          <w:rFonts w:ascii="Times New Roman" w:hAnsi="Times New Roman" w:cs="Times New Roman"/>
          <w:color w:val="000000"/>
          <w:sz w:val="28"/>
          <w:szCs w:val="28"/>
        </w:rPr>
        <w:t>выработка внимательного осмысленного отношения к звучащему материалу;</w:t>
      </w:r>
    </w:p>
    <w:p w:rsidR="002E4A7D" w:rsidRPr="00D902F1" w:rsidRDefault="002E4A7D" w:rsidP="00EB01F3">
      <w:pPr>
        <w:numPr>
          <w:ilvl w:val="0"/>
          <w:numId w:val="4"/>
        </w:numPr>
        <w:spacing w:after="0" w:line="27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02F1">
        <w:rPr>
          <w:rFonts w:ascii="Times New Roman" w:hAnsi="Times New Roman" w:cs="Times New Roman"/>
          <w:color w:val="000000"/>
          <w:sz w:val="28"/>
          <w:szCs w:val="28"/>
        </w:rPr>
        <w:t>выработка навыка самообразования.</w:t>
      </w:r>
    </w:p>
    <w:p w:rsidR="00914E88" w:rsidRPr="00D902F1" w:rsidRDefault="00914E88" w:rsidP="00EB01F3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902F1">
        <w:rPr>
          <w:sz w:val="28"/>
          <w:szCs w:val="28"/>
        </w:rPr>
        <w:t>формирование умения применять полученные теоретические знания в практической музыкально-творческой деятельности.</w:t>
      </w:r>
    </w:p>
    <w:p w:rsidR="00CB0CCC" w:rsidRPr="00D902F1" w:rsidRDefault="00CB0CCC" w:rsidP="00EB01F3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D902F1">
        <w:rPr>
          <w:b/>
          <w:i/>
          <w:iCs/>
          <w:sz w:val="28"/>
          <w:szCs w:val="28"/>
          <w:u w:val="single"/>
        </w:rPr>
        <w:t>Развивающие:</w:t>
      </w:r>
    </w:p>
    <w:p w:rsidR="00914E88" w:rsidRPr="00D902F1" w:rsidRDefault="00914E88" w:rsidP="00EB01F3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902F1">
        <w:rPr>
          <w:color w:val="000000"/>
          <w:sz w:val="28"/>
          <w:szCs w:val="28"/>
        </w:rPr>
        <w:t>развитие и совершенствование вокально-интонационных навыков, слуховых представлений, умения анализировать и сопоставлять элементы музыкального языка;</w:t>
      </w:r>
    </w:p>
    <w:p w:rsidR="00914E88" w:rsidRPr="00D902F1" w:rsidRDefault="00914E88" w:rsidP="00EB01F3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902F1">
        <w:rPr>
          <w:color w:val="000000"/>
          <w:sz w:val="28"/>
          <w:szCs w:val="28"/>
        </w:rPr>
        <w:t>развитие творческого потенциала учащихся;</w:t>
      </w:r>
    </w:p>
    <w:p w:rsidR="00CB0CCC" w:rsidRPr="00D902F1" w:rsidRDefault="00CB0CCC" w:rsidP="00EB01F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902F1">
        <w:rPr>
          <w:sz w:val="28"/>
          <w:szCs w:val="28"/>
        </w:rPr>
        <w:t>ра</w:t>
      </w:r>
      <w:r w:rsidR="00914E88" w:rsidRPr="00D902F1">
        <w:rPr>
          <w:sz w:val="28"/>
          <w:szCs w:val="28"/>
        </w:rPr>
        <w:t>звитие познавательного интереса.</w:t>
      </w:r>
    </w:p>
    <w:p w:rsidR="00CB0CCC" w:rsidRPr="00D902F1" w:rsidRDefault="00CB0CCC" w:rsidP="00EB01F3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D902F1">
        <w:rPr>
          <w:b/>
          <w:i/>
          <w:iCs/>
          <w:sz w:val="28"/>
          <w:szCs w:val="28"/>
          <w:u w:val="single"/>
        </w:rPr>
        <w:t>Воспитательные:</w:t>
      </w:r>
    </w:p>
    <w:p w:rsidR="00914E88" w:rsidRPr="00D902F1" w:rsidRDefault="002E4A7D" w:rsidP="00EB01F3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902F1">
        <w:rPr>
          <w:rFonts w:ascii="Open Sans" w:hAnsi="Open Sans"/>
          <w:sz w:val="28"/>
          <w:szCs w:val="28"/>
          <w:shd w:val="clear" w:color="auto" w:fill="FFFFFF"/>
        </w:rPr>
        <w:t>воспитание способности «преодолевать» диатонику</w:t>
      </w:r>
      <w:r w:rsidR="00914E88" w:rsidRPr="00D902F1">
        <w:rPr>
          <w:rFonts w:ascii="Open Sans" w:hAnsi="Open Sans"/>
          <w:sz w:val="28"/>
          <w:szCs w:val="28"/>
          <w:shd w:val="clear" w:color="auto" w:fill="FFFFFF"/>
        </w:rPr>
        <w:t>;</w:t>
      </w:r>
    </w:p>
    <w:p w:rsidR="00914E88" w:rsidRPr="00D902F1" w:rsidRDefault="00914E88" w:rsidP="00EB01F3">
      <w:pPr>
        <w:numPr>
          <w:ilvl w:val="0"/>
          <w:numId w:val="5"/>
        </w:numPr>
        <w:spacing w:after="0" w:line="27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02F1">
        <w:rPr>
          <w:rFonts w:ascii="Times New Roman" w:hAnsi="Times New Roman" w:cs="Times New Roman"/>
          <w:color w:val="000000"/>
          <w:sz w:val="28"/>
          <w:szCs w:val="28"/>
        </w:rPr>
        <w:t xml:space="preserve">воспитание у учащихся живого интереса к музыкальному искусству; </w:t>
      </w:r>
    </w:p>
    <w:p w:rsidR="00CB0CCC" w:rsidRPr="00D902F1" w:rsidRDefault="00914E88" w:rsidP="00EB01F3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902F1">
        <w:rPr>
          <w:sz w:val="28"/>
          <w:szCs w:val="28"/>
        </w:rPr>
        <w:t>воспитание</w:t>
      </w:r>
      <w:r w:rsidR="00CB0CCC" w:rsidRPr="00D902F1">
        <w:rPr>
          <w:sz w:val="28"/>
          <w:szCs w:val="28"/>
        </w:rPr>
        <w:t xml:space="preserve"> культ</w:t>
      </w:r>
      <w:r w:rsidRPr="00D902F1">
        <w:rPr>
          <w:sz w:val="28"/>
          <w:szCs w:val="28"/>
        </w:rPr>
        <w:t>уры слушателя, стремление</w:t>
      </w:r>
      <w:r w:rsidR="00CB0CCC" w:rsidRPr="00D902F1">
        <w:rPr>
          <w:sz w:val="28"/>
          <w:szCs w:val="28"/>
        </w:rPr>
        <w:t xml:space="preserve"> к выявлению взаимосвязи музыки и жизни.</w:t>
      </w:r>
    </w:p>
    <w:p w:rsidR="003F7FB2" w:rsidRPr="00F32CE6" w:rsidRDefault="00D92B46" w:rsidP="00F32CE6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F32CE6">
        <w:rPr>
          <w:b/>
          <w:sz w:val="28"/>
          <w:szCs w:val="28"/>
        </w:rPr>
        <w:t>Музыкальный материал:</w:t>
      </w:r>
      <w:r w:rsidRPr="00F32CE6">
        <w:rPr>
          <w:sz w:val="28"/>
          <w:szCs w:val="28"/>
        </w:rPr>
        <w:t> </w:t>
      </w:r>
    </w:p>
    <w:p w:rsidR="003F7FB2" w:rsidRPr="00F32CE6" w:rsidRDefault="00CE6307" w:rsidP="005A0952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/>
        <w:ind w:left="360"/>
        <w:rPr>
          <w:sz w:val="28"/>
          <w:szCs w:val="28"/>
        </w:rPr>
      </w:pPr>
      <w:proofErr w:type="gramStart"/>
      <w:r w:rsidRPr="00F32CE6">
        <w:rPr>
          <w:sz w:val="28"/>
          <w:szCs w:val="28"/>
        </w:rPr>
        <w:t>видеофрагмент передачи «Синяя птица» (Л. Бетховен.</w:t>
      </w:r>
      <w:proofErr w:type="gramEnd"/>
      <w:r w:rsidRPr="00F32CE6">
        <w:rPr>
          <w:sz w:val="28"/>
          <w:szCs w:val="28"/>
        </w:rPr>
        <w:t xml:space="preserve"> </w:t>
      </w:r>
      <w:proofErr w:type="gramStart"/>
      <w:r w:rsidRPr="00F32CE6">
        <w:rPr>
          <w:sz w:val="28"/>
          <w:szCs w:val="28"/>
        </w:rPr>
        <w:t>Соната №14 Фи</w:t>
      </w:r>
      <w:r w:rsidR="003F7FB2" w:rsidRPr="00F32CE6">
        <w:rPr>
          <w:sz w:val="28"/>
          <w:szCs w:val="28"/>
        </w:rPr>
        <w:t>нал)</w:t>
      </w:r>
      <w:proofErr w:type="gramEnd"/>
    </w:p>
    <w:p w:rsidR="003F7FB2" w:rsidRPr="00F32CE6" w:rsidRDefault="00CE6307" w:rsidP="005A0952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/>
        <w:ind w:left="360"/>
        <w:rPr>
          <w:sz w:val="28"/>
          <w:szCs w:val="28"/>
        </w:rPr>
      </w:pPr>
      <w:r w:rsidRPr="00F32CE6">
        <w:rPr>
          <w:sz w:val="28"/>
          <w:szCs w:val="28"/>
        </w:rPr>
        <w:t xml:space="preserve">видеосюжет </w:t>
      </w:r>
      <w:r w:rsidR="003F7FB2" w:rsidRPr="00F32CE6">
        <w:rPr>
          <w:sz w:val="28"/>
          <w:szCs w:val="28"/>
        </w:rPr>
        <w:t>на музыку Ф. Шуберта. Серенада</w:t>
      </w:r>
    </w:p>
    <w:p w:rsidR="00D92B46" w:rsidRPr="00F32CE6" w:rsidRDefault="00D92B46" w:rsidP="005A0952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/>
        <w:ind w:left="360"/>
        <w:rPr>
          <w:sz w:val="28"/>
          <w:szCs w:val="28"/>
        </w:rPr>
      </w:pPr>
      <w:r w:rsidRPr="00F32CE6">
        <w:rPr>
          <w:sz w:val="28"/>
          <w:szCs w:val="28"/>
        </w:rPr>
        <w:t>фоно</w:t>
      </w:r>
      <w:r w:rsidR="0071010B" w:rsidRPr="00F32CE6">
        <w:rPr>
          <w:sz w:val="28"/>
          <w:szCs w:val="28"/>
        </w:rPr>
        <w:t>грамма песни «</w:t>
      </w:r>
      <w:r w:rsidR="0071010B" w:rsidRPr="00F32CE6">
        <w:rPr>
          <w:sz w:val="28"/>
          <w:szCs w:val="28"/>
          <w:lang w:val="en-US"/>
        </w:rPr>
        <w:t>MY</w:t>
      </w:r>
      <w:r w:rsidR="0071010B" w:rsidRPr="00F32CE6">
        <w:rPr>
          <w:sz w:val="28"/>
          <w:szCs w:val="28"/>
        </w:rPr>
        <w:t xml:space="preserve"> </w:t>
      </w:r>
      <w:r w:rsidR="0071010B" w:rsidRPr="00F32CE6">
        <w:rPr>
          <w:sz w:val="28"/>
          <w:szCs w:val="28"/>
          <w:lang w:val="en-US"/>
        </w:rPr>
        <w:t>WAY</w:t>
      </w:r>
      <w:r w:rsidRPr="00F32CE6">
        <w:rPr>
          <w:sz w:val="28"/>
          <w:szCs w:val="28"/>
        </w:rPr>
        <w:t xml:space="preserve">» сл. </w:t>
      </w:r>
      <w:r w:rsidR="0071010B" w:rsidRPr="00F32CE6">
        <w:rPr>
          <w:sz w:val="28"/>
          <w:szCs w:val="28"/>
        </w:rPr>
        <w:t>Пол Анка</w:t>
      </w:r>
      <w:r w:rsidRPr="00F32CE6">
        <w:rPr>
          <w:sz w:val="28"/>
          <w:szCs w:val="28"/>
        </w:rPr>
        <w:t xml:space="preserve">, муз. </w:t>
      </w:r>
      <w:r w:rsidR="0071010B" w:rsidRPr="00F32CE6">
        <w:rPr>
          <w:sz w:val="28"/>
          <w:szCs w:val="28"/>
        </w:rPr>
        <w:t xml:space="preserve">Жак </w:t>
      </w:r>
      <w:proofErr w:type="spellStart"/>
      <w:r w:rsidR="0071010B" w:rsidRPr="00F32CE6">
        <w:rPr>
          <w:sz w:val="28"/>
          <w:szCs w:val="28"/>
        </w:rPr>
        <w:t>Рево</w:t>
      </w:r>
      <w:proofErr w:type="spellEnd"/>
      <w:r w:rsidR="005A0952">
        <w:rPr>
          <w:sz w:val="28"/>
          <w:szCs w:val="28"/>
        </w:rPr>
        <w:t xml:space="preserve"> </w:t>
      </w:r>
    </w:p>
    <w:p w:rsidR="00D92B46" w:rsidRPr="00F32CE6" w:rsidRDefault="00D92B46" w:rsidP="00F32CE6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32CE6">
        <w:rPr>
          <w:b/>
          <w:bCs/>
          <w:sz w:val="28"/>
          <w:szCs w:val="28"/>
        </w:rPr>
        <w:t>Оборудование:</w:t>
      </w:r>
    </w:p>
    <w:p w:rsidR="00D92B46" w:rsidRPr="00F32CE6" w:rsidRDefault="00D92B46" w:rsidP="00F32CE6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32CE6">
        <w:rPr>
          <w:sz w:val="28"/>
          <w:szCs w:val="28"/>
        </w:rPr>
        <w:t>музыкальный инструмент – фортепиано;</w:t>
      </w:r>
    </w:p>
    <w:p w:rsidR="00D92B46" w:rsidRPr="00F32CE6" w:rsidRDefault="00D92B46" w:rsidP="00F32CE6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32CE6">
        <w:rPr>
          <w:sz w:val="28"/>
          <w:szCs w:val="28"/>
        </w:rPr>
        <w:t>компьютер с выходом в сеть Интернет.</w:t>
      </w:r>
    </w:p>
    <w:p w:rsidR="007D07F7" w:rsidRPr="00F32CE6" w:rsidRDefault="007D07F7" w:rsidP="00F32CE6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32CE6">
        <w:rPr>
          <w:sz w:val="28"/>
          <w:szCs w:val="28"/>
        </w:rPr>
        <w:t xml:space="preserve">Курс одноголосного сольфеджио 1-7 классы ДМШ. </w:t>
      </w:r>
      <w:proofErr w:type="spellStart"/>
      <w:r w:rsidRPr="00F32CE6">
        <w:rPr>
          <w:sz w:val="28"/>
          <w:szCs w:val="28"/>
        </w:rPr>
        <w:t>Шайхутдинова</w:t>
      </w:r>
      <w:proofErr w:type="spellEnd"/>
      <w:r w:rsidRPr="00F32CE6">
        <w:rPr>
          <w:sz w:val="28"/>
          <w:szCs w:val="28"/>
        </w:rPr>
        <w:t xml:space="preserve"> И.Д.</w:t>
      </w:r>
    </w:p>
    <w:p w:rsidR="009E2313" w:rsidRPr="00C353A4" w:rsidRDefault="005A0952" w:rsidP="009E2313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353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 занятия</w:t>
      </w:r>
      <w:r w:rsidR="009E2313" w:rsidRPr="00C353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1"/>
        <w:gridCol w:w="1922"/>
        <w:gridCol w:w="3125"/>
        <w:gridCol w:w="4219"/>
        <w:gridCol w:w="634"/>
      </w:tblGrid>
      <w:tr w:rsidR="00704965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0" w:afterAutospacing="0"/>
              <w:rPr>
                <w:sz w:val="22"/>
              </w:rPr>
            </w:pPr>
            <w:r w:rsidRPr="00284133">
              <w:rPr>
                <w:rStyle w:val="a5"/>
                <w:b/>
                <w:bCs/>
                <w:sz w:val="22"/>
              </w:rPr>
              <w:t>№</w:t>
            </w:r>
          </w:p>
          <w:p w:rsidR="00D92B46" w:rsidRPr="00284133" w:rsidRDefault="00D92B46" w:rsidP="00586967">
            <w:pPr>
              <w:pStyle w:val="a3"/>
              <w:spacing w:before="0" w:beforeAutospacing="0" w:after="0" w:afterAutospacing="0"/>
              <w:rPr>
                <w:b/>
                <w:bCs/>
                <w:i/>
                <w:iCs/>
                <w:sz w:val="22"/>
              </w:rPr>
            </w:pPr>
            <w:r w:rsidRPr="00284133">
              <w:rPr>
                <w:rStyle w:val="a5"/>
                <w:b/>
                <w:bCs/>
                <w:sz w:val="22"/>
              </w:rPr>
              <w:t>п/п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0" w:afterAutospacing="0"/>
              <w:rPr>
                <w:sz w:val="22"/>
              </w:rPr>
            </w:pPr>
            <w:r w:rsidRPr="00284133">
              <w:rPr>
                <w:rStyle w:val="a5"/>
                <w:b/>
                <w:bCs/>
                <w:sz w:val="22"/>
              </w:rPr>
              <w:t>Этапы урока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0" w:afterAutospacing="0"/>
              <w:rPr>
                <w:sz w:val="22"/>
              </w:rPr>
            </w:pPr>
            <w:r w:rsidRPr="00284133">
              <w:rPr>
                <w:rStyle w:val="a5"/>
                <w:b/>
                <w:bCs/>
                <w:sz w:val="22"/>
              </w:rPr>
              <w:t>Деятельность преподавателя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0" w:afterAutospacing="0"/>
              <w:rPr>
                <w:sz w:val="22"/>
              </w:rPr>
            </w:pPr>
            <w:r w:rsidRPr="00284133">
              <w:rPr>
                <w:rStyle w:val="a5"/>
                <w:b/>
                <w:bCs/>
                <w:sz w:val="22"/>
              </w:rPr>
              <w:t>Деятельность обучающихся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0" w:afterAutospacing="0"/>
              <w:rPr>
                <w:sz w:val="22"/>
              </w:rPr>
            </w:pPr>
            <w:r w:rsidRPr="00284133">
              <w:rPr>
                <w:rStyle w:val="a5"/>
                <w:b/>
                <w:bCs/>
                <w:sz w:val="22"/>
              </w:rPr>
              <w:t>Время</w:t>
            </w:r>
          </w:p>
          <w:p w:rsidR="00D92B46" w:rsidRPr="00284133" w:rsidRDefault="00D92B46" w:rsidP="00586967">
            <w:pPr>
              <w:pStyle w:val="a3"/>
              <w:spacing w:before="0" w:beforeAutospacing="0" w:after="0" w:afterAutospacing="0"/>
              <w:rPr>
                <w:b/>
                <w:bCs/>
                <w:i/>
                <w:iCs/>
                <w:sz w:val="22"/>
              </w:rPr>
            </w:pPr>
            <w:r w:rsidRPr="00284133">
              <w:rPr>
                <w:rStyle w:val="a5"/>
                <w:b/>
                <w:bCs/>
                <w:sz w:val="22"/>
              </w:rPr>
              <w:t>(мин.)</w:t>
            </w:r>
          </w:p>
        </w:tc>
      </w:tr>
      <w:tr w:rsidR="00704965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Организационная часть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Проверка посещаемости.</w:t>
            </w:r>
          </w:p>
          <w:p w:rsidR="00D92B46" w:rsidRPr="00284133" w:rsidRDefault="00D92B46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Сообщение темы и целей урока.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Подготовка к уроку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1</w:t>
            </w:r>
          </w:p>
        </w:tc>
      </w:tr>
      <w:tr w:rsidR="00704965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D92B46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lastRenderedPageBreak/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B4754C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Введение в тему. </w:t>
            </w:r>
            <w:r w:rsidR="00D92B46" w:rsidRPr="00284133">
              <w:rPr>
                <w:sz w:val="22"/>
              </w:rPr>
              <w:t>Эмоциональная «разминка»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FA0BB0" w:rsidP="002A34D1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Подго</w:t>
            </w:r>
            <w:r w:rsidR="005E5D9F" w:rsidRPr="00284133">
              <w:rPr>
                <w:sz w:val="22"/>
              </w:rPr>
              <w:t xml:space="preserve">товка детей к исполнению </w:t>
            </w:r>
            <w:r w:rsidR="002A34D1" w:rsidRPr="00284133">
              <w:rPr>
                <w:sz w:val="22"/>
              </w:rPr>
              <w:t>фрагмента из Сонаты №14</w:t>
            </w:r>
            <w:r w:rsidR="000A3ABA" w:rsidRPr="00284133">
              <w:rPr>
                <w:sz w:val="22"/>
              </w:rPr>
              <w:t xml:space="preserve"> Л. Бетховена (финал</w:t>
            </w:r>
            <w:r w:rsidR="001F4F98" w:rsidRPr="00284133">
              <w:rPr>
                <w:sz w:val="22"/>
              </w:rPr>
              <w:t>, №465</w:t>
            </w:r>
            <w:r w:rsidR="000A3ABA" w:rsidRPr="00284133">
              <w:rPr>
                <w:sz w:val="22"/>
              </w:rPr>
              <w:t xml:space="preserve">): </w:t>
            </w:r>
            <w:r w:rsidRPr="00284133">
              <w:rPr>
                <w:sz w:val="22"/>
              </w:rPr>
              <w:t xml:space="preserve">показ </w:t>
            </w:r>
            <w:r w:rsidR="005E5D9F" w:rsidRPr="00284133">
              <w:rPr>
                <w:sz w:val="22"/>
              </w:rPr>
              <w:t>видеоролика</w:t>
            </w:r>
            <w:r w:rsidR="000A3ABA" w:rsidRPr="00284133">
              <w:rPr>
                <w:sz w:val="22"/>
              </w:rPr>
              <w:t xml:space="preserve">, </w:t>
            </w:r>
            <w:r w:rsidRPr="00284133">
              <w:rPr>
                <w:sz w:val="22"/>
              </w:rPr>
              <w:t xml:space="preserve">дирижерской сетки на </w:t>
            </w:r>
            <w:r w:rsidR="002A34D1" w:rsidRPr="00284133">
              <w:rPr>
                <w:sz w:val="22"/>
              </w:rPr>
              <w:t xml:space="preserve">4/4, задание для анализа </w:t>
            </w:r>
            <w:r w:rsidR="000A3ABA" w:rsidRPr="00284133">
              <w:rPr>
                <w:sz w:val="22"/>
              </w:rPr>
              <w:t>мелодической линии (гармонический минор</w:t>
            </w:r>
            <w:r w:rsidR="002A34D1" w:rsidRPr="00284133">
              <w:rPr>
                <w:sz w:val="22"/>
              </w:rPr>
              <w:t xml:space="preserve">, </w:t>
            </w:r>
            <w:proofErr w:type="spellStart"/>
            <w:r w:rsidR="002A34D1" w:rsidRPr="00284133">
              <w:rPr>
                <w:sz w:val="22"/>
              </w:rPr>
              <w:t>альтерированные</w:t>
            </w:r>
            <w:proofErr w:type="spellEnd"/>
            <w:r w:rsidR="002A34D1" w:rsidRPr="00284133">
              <w:rPr>
                <w:sz w:val="22"/>
              </w:rPr>
              <w:t xml:space="preserve"> ступени),</w:t>
            </w:r>
            <w:r w:rsidR="000A3ABA" w:rsidRPr="00284133">
              <w:rPr>
                <w:sz w:val="22"/>
              </w:rPr>
              <w:t xml:space="preserve"> </w:t>
            </w:r>
            <w:r w:rsidRPr="00284133">
              <w:rPr>
                <w:sz w:val="22"/>
              </w:rPr>
              <w:t xml:space="preserve"> ритмических особенностей </w:t>
            </w:r>
            <w:r w:rsidR="002A34D1" w:rsidRPr="00284133">
              <w:rPr>
                <w:sz w:val="22"/>
              </w:rPr>
              <w:t>(</w:t>
            </w:r>
            <w:r w:rsidRPr="00284133">
              <w:rPr>
                <w:sz w:val="22"/>
              </w:rPr>
              <w:t>пунктирный ритм</w:t>
            </w:r>
            <w:r w:rsidR="002A34D1" w:rsidRPr="00284133">
              <w:rPr>
                <w:sz w:val="22"/>
              </w:rPr>
              <w:t>, синкопа</w:t>
            </w:r>
            <w:r w:rsidRPr="00284133">
              <w:rPr>
                <w:sz w:val="22"/>
              </w:rPr>
              <w:t>)</w:t>
            </w:r>
            <w:r w:rsidR="000718EF" w:rsidRPr="00284133">
              <w:rPr>
                <w:sz w:val="22"/>
              </w:rPr>
              <w:t>. Настройка в тональности (полный функциональный оборот)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A34D1" w:rsidRPr="00284133" w:rsidRDefault="000A3ABA" w:rsidP="002A34D1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Анализ мелодической линии, особенностей ритма</w:t>
            </w:r>
            <w:r w:rsidR="002A34D1" w:rsidRPr="00284133">
              <w:rPr>
                <w:sz w:val="22"/>
              </w:rPr>
              <w:t>.</w:t>
            </w:r>
          </w:p>
          <w:p w:rsidR="002A34D1" w:rsidRPr="00284133" w:rsidRDefault="002A34D1" w:rsidP="002A34D1">
            <w:pPr>
              <w:pStyle w:val="a3"/>
              <w:spacing w:before="0" w:beforeAutospacing="0" w:after="300" w:afterAutospacing="0"/>
              <w:rPr>
                <w:sz w:val="22"/>
              </w:rPr>
            </w:pPr>
            <w:proofErr w:type="spellStart"/>
            <w:r w:rsidRPr="00284133">
              <w:rPr>
                <w:sz w:val="22"/>
              </w:rPr>
              <w:t>Дирижирование</w:t>
            </w:r>
            <w:proofErr w:type="spellEnd"/>
            <w:r w:rsidRPr="00284133">
              <w:rPr>
                <w:sz w:val="22"/>
              </w:rPr>
              <w:t xml:space="preserve"> в размере 4/4. </w:t>
            </w:r>
          </w:p>
          <w:p w:rsidR="00D92B46" w:rsidRPr="00284133" w:rsidRDefault="000718EF" w:rsidP="002A34D1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Настройка в тональности. </w:t>
            </w:r>
            <w:r w:rsidR="00FA0BB0" w:rsidRPr="00284133">
              <w:rPr>
                <w:sz w:val="22"/>
              </w:rPr>
              <w:t>Ис</w:t>
            </w:r>
            <w:r w:rsidR="002A34D1" w:rsidRPr="00284133">
              <w:rPr>
                <w:sz w:val="22"/>
              </w:rPr>
              <w:t xml:space="preserve">полнение песни с </w:t>
            </w:r>
            <w:proofErr w:type="spellStart"/>
            <w:r w:rsidR="002A34D1" w:rsidRPr="00284133">
              <w:rPr>
                <w:sz w:val="22"/>
              </w:rPr>
              <w:t>дирижированием</w:t>
            </w:r>
            <w:proofErr w:type="spellEnd"/>
            <w:r w:rsidR="00FA0BB0" w:rsidRPr="00284133">
              <w:rPr>
                <w:sz w:val="22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2A34D1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4</w:t>
            </w:r>
          </w:p>
        </w:tc>
      </w:tr>
      <w:tr w:rsidR="00704965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942F1" w:rsidRPr="00284133" w:rsidRDefault="002942F1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942F1" w:rsidRPr="00284133" w:rsidRDefault="002942F1" w:rsidP="00F3096E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Теоретический об</w:t>
            </w:r>
            <w:r w:rsidR="00F3096E" w:rsidRPr="00284133">
              <w:rPr>
                <w:sz w:val="22"/>
              </w:rPr>
              <w:t>зор</w:t>
            </w:r>
            <w:r w:rsidR="00193E12">
              <w:rPr>
                <w:sz w:val="22"/>
              </w:rPr>
              <w:t xml:space="preserve"> предыдущей темы </w:t>
            </w:r>
            <w:proofErr w:type="gramStart"/>
            <w:r w:rsidR="00193E12">
              <w:rPr>
                <w:sz w:val="22"/>
              </w:rPr>
              <w:t>(</w:t>
            </w:r>
            <w:r w:rsidR="00C87458">
              <w:rPr>
                <w:sz w:val="22"/>
              </w:rPr>
              <w:t xml:space="preserve"> </w:t>
            </w:r>
            <w:proofErr w:type="gramEnd"/>
            <w:r w:rsidR="00C87458">
              <w:rPr>
                <w:sz w:val="22"/>
              </w:rPr>
              <w:t>альтерация</w:t>
            </w:r>
            <w:r w:rsidR="00F3096E" w:rsidRPr="00284133">
              <w:rPr>
                <w:sz w:val="22"/>
              </w:rPr>
              <w:t xml:space="preserve"> в мажоре и миноре</w:t>
            </w:r>
            <w:r w:rsidR="00C87458">
              <w:rPr>
                <w:sz w:val="22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942F1" w:rsidRPr="00284133" w:rsidRDefault="002942F1" w:rsidP="00F3096E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Напоминание </w:t>
            </w:r>
            <w:r w:rsidR="00F3096E" w:rsidRPr="00284133">
              <w:rPr>
                <w:sz w:val="22"/>
              </w:rPr>
              <w:t xml:space="preserve">о законе альтерации, как движения неустойчивой ступени </w:t>
            </w:r>
            <w:proofErr w:type="gramStart"/>
            <w:r w:rsidR="00F3096E" w:rsidRPr="00284133">
              <w:rPr>
                <w:sz w:val="22"/>
              </w:rPr>
              <w:t>к</w:t>
            </w:r>
            <w:proofErr w:type="gramEnd"/>
            <w:r w:rsidR="00F3096E" w:rsidRPr="00284133">
              <w:rPr>
                <w:sz w:val="22"/>
              </w:rPr>
              <w:t xml:space="preserve"> устойчивой.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942F1" w:rsidRPr="00284133" w:rsidRDefault="00F3096E" w:rsidP="002942F1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Уточнение ступеней, подвергающихся альтерации в мажоре и миноре. Проговаривание </w:t>
            </w:r>
            <w:r w:rsidR="00E021D7" w:rsidRPr="00284133">
              <w:rPr>
                <w:sz w:val="22"/>
              </w:rPr>
              <w:t xml:space="preserve">и </w:t>
            </w:r>
            <w:proofErr w:type="spellStart"/>
            <w:r w:rsidR="00E021D7" w:rsidRPr="00284133">
              <w:rPr>
                <w:sz w:val="22"/>
              </w:rPr>
              <w:t>пропевание</w:t>
            </w:r>
            <w:proofErr w:type="spellEnd"/>
            <w:r w:rsidR="00E021D7" w:rsidRPr="00284133">
              <w:rPr>
                <w:sz w:val="22"/>
              </w:rPr>
              <w:t xml:space="preserve"> </w:t>
            </w:r>
            <w:proofErr w:type="spellStart"/>
            <w:r w:rsidRPr="00284133">
              <w:rPr>
                <w:sz w:val="22"/>
              </w:rPr>
              <w:t>альтерированных</w:t>
            </w:r>
            <w:proofErr w:type="spellEnd"/>
            <w:r w:rsidRPr="00284133">
              <w:rPr>
                <w:sz w:val="22"/>
              </w:rPr>
              <w:t xml:space="preserve"> гамм</w:t>
            </w:r>
            <w:proofErr w:type="gramStart"/>
            <w:r w:rsidRPr="00284133">
              <w:rPr>
                <w:sz w:val="22"/>
              </w:rPr>
              <w:t xml:space="preserve"> Д</w:t>
            </w:r>
            <w:proofErr w:type="gramEnd"/>
            <w:r w:rsidRPr="00284133">
              <w:rPr>
                <w:sz w:val="22"/>
              </w:rPr>
              <w:t>о мажор и Ля минор.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942F1" w:rsidRPr="00284133" w:rsidRDefault="00F3096E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 3</w:t>
            </w:r>
          </w:p>
        </w:tc>
      </w:tr>
      <w:tr w:rsidR="00704965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2942F1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2942F1" w:rsidP="006F543A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Работа в ладу: тональ</w:t>
            </w:r>
            <w:r w:rsidR="006F543A" w:rsidRPr="00284133">
              <w:rPr>
                <w:sz w:val="22"/>
              </w:rPr>
              <w:t>ность Ля-бемоль мажор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6F543A" w:rsidP="00C87458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Повторение порядка бемольных тональностей и их параллельных. </w:t>
            </w:r>
            <w:r w:rsidR="002942F1" w:rsidRPr="00284133">
              <w:rPr>
                <w:sz w:val="22"/>
              </w:rPr>
              <w:t xml:space="preserve">Настройка в </w:t>
            </w:r>
            <w:r w:rsidR="00C87458">
              <w:rPr>
                <w:sz w:val="22"/>
              </w:rPr>
              <w:t xml:space="preserve">тональности </w:t>
            </w:r>
            <w:r w:rsidR="00F3096E" w:rsidRPr="00284133">
              <w:rPr>
                <w:sz w:val="22"/>
              </w:rPr>
              <w:t>Ля-бемоль маж</w:t>
            </w:r>
            <w:r w:rsidR="002942F1" w:rsidRPr="00284133">
              <w:rPr>
                <w:sz w:val="22"/>
              </w:rPr>
              <w:t>ор. Контроль качества интонирования.</w:t>
            </w:r>
            <w:r w:rsidR="00CF7260" w:rsidRPr="00284133">
              <w:rPr>
                <w:sz w:val="22"/>
              </w:rPr>
              <w:t xml:space="preserve"> Исполнение на инструменте.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6F543A" w:rsidP="002F218D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Проговаривание порядка бемольных тональностей и их параллельных. Показ порядка бемолей на немой клавиатуре. </w:t>
            </w:r>
            <w:r w:rsidR="000718EF" w:rsidRPr="00284133">
              <w:rPr>
                <w:sz w:val="22"/>
              </w:rPr>
              <w:t xml:space="preserve">Настройка в тональности. </w:t>
            </w:r>
            <w:r w:rsidR="00D92B46" w:rsidRPr="00284133">
              <w:rPr>
                <w:sz w:val="22"/>
              </w:rPr>
              <w:t xml:space="preserve">Хоровое интонирование </w:t>
            </w:r>
            <w:r w:rsidR="00F3096E" w:rsidRPr="00284133">
              <w:rPr>
                <w:sz w:val="22"/>
              </w:rPr>
              <w:t>гаммы (2</w:t>
            </w:r>
            <w:r w:rsidR="002942F1" w:rsidRPr="00284133">
              <w:rPr>
                <w:sz w:val="22"/>
              </w:rPr>
              <w:t xml:space="preserve"> вида) ступени</w:t>
            </w:r>
            <w:r w:rsidR="00AF240D" w:rsidRPr="00284133">
              <w:rPr>
                <w:sz w:val="22"/>
              </w:rPr>
              <w:t xml:space="preserve"> и их разрешение</w:t>
            </w:r>
            <w:r w:rsidR="002942F1" w:rsidRPr="00284133">
              <w:rPr>
                <w:sz w:val="22"/>
              </w:rPr>
              <w:t xml:space="preserve">, </w:t>
            </w:r>
            <w:r w:rsidR="002F218D" w:rsidRPr="00284133">
              <w:rPr>
                <w:sz w:val="22"/>
              </w:rPr>
              <w:t>интервалы (№№33, 34, 35, №9 на с.17), главные трезвучия с обращениями, Д</w:t>
            </w:r>
            <w:proofErr w:type="gramStart"/>
            <w:r w:rsidR="002F218D" w:rsidRPr="00284133">
              <w:rPr>
                <w:sz w:val="22"/>
              </w:rPr>
              <w:t>7</w:t>
            </w:r>
            <w:proofErr w:type="gramEnd"/>
            <w:r w:rsidR="002F218D" w:rsidRPr="00284133">
              <w:rPr>
                <w:sz w:val="22"/>
              </w:rPr>
              <w:t xml:space="preserve"> с обращениями.</w:t>
            </w:r>
            <w:r w:rsidR="002942F1" w:rsidRPr="00284133">
              <w:rPr>
                <w:sz w:val="22"/>
              </w:rPr>
              <w:t xml:space="preserve"> </w:t>
            </w:r>
            <w:r w:rsidR="00193DA5" w:rsidRPr="00284133">
              <w:rPr>
                <w:sz w:val="22"/>
              </w:rPr>
              <w:t xml:space="preserve"> </w:t>
            </w:r>
            <w:r w:rsidRPr="00284133">
              <w:rPr>
                <w:sz w:val="22"/>
              </w:rPr>
              <w:t xml:space="preserve">Пение </w:t>
            </w:r>
            <w:proofErr w:type="spellStart"/>
            <w:r w:rsidRPr="00284133">
              <w:rPr>
                <w:sz w:val="22"/>
              </w:rPr>
              <w:t>альтерированной</w:t>
            </w:r>
            <w:proofErr w:type="spellEnd"/>
            <w:r w:rsidRPr="00284133">
              <w:rPr>
                <w:sz w:val="22"/>
              </w:rPr>
              <w:t xml:space="preserve"> гаммы верх и вниз.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92B46" w:rsidRPr="00284133" w:rsidRDefault="00285C2B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12</w:t>
            </w:r>
          </w:p>
        </w:tc>
      </w:tr>
      <w:tr w:rsidR="000645A5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F543A" w:rsidRPr="00284133" w:rsidRDefault="006F543A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5.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F543A" w:rsidRPr="00284133" w:rsidRDefault="006F543A" w:rsidP="002D1172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Дважды гармонический мажор.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F543A" w:rsidRPr="00284133" w:rsidRDefault="00C87458" w:rsidP="00C87458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Постановка вопросов для самостоятельного поиска изменяющихся ступеней учащимися.  Показ</w:t>
            </w:r>
            <w:r w:rsidR="006F543A" w:rsidRPr="00284133">
              <w:rPr>
                <w:sz w:val="22"/>
              </w:rPr>
              <w:t xml:space="preserve"> упражнений и гаммы в целом.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F543A" w:rsidRPr="00284133" w:rsidRDefault="00C87458" w:rsidP="00F3096E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 xml:space="preserve">Поиск </w:t>
            </w:r>
            <w:proofErr w:type="spellStart"/>
            <w:r>
              <w:rPr>
                <w:sz w:val="22"/>
              </w:rPr>
              <w:t>ув</w:t>
            </w:r>
            <w:proofErr w:type="spellEnd"/>
            <w:r>
              <w:rPr>
                <w:sz w:val="22"/>
              </w:rPr>
              <w:t xml:space="preserve"> 2 в мажоре и миноре</w:t>
            </w:r>
            <w:proofErr w:type="gramStart"/>
            <w:r>
              <w:rPr>
                <w:sz w:val="22"/>
              </w:rPr>
              <w:t>.</w:t>
            </w:r>
            <w:proofErr w:type="gramEnd"/>
            <w:r>
              <w:rPr>
                <w:sz w:val="22"/>
              </w:rPr>
              <w:t xml:space="preserve"> Составление гамм. </w:t>
            </w:r>
            <w:r w:rsidR="006F543A" w:rsidRPr="00284133">
              <w:rPr>
                <w:sz w:val="22"/>
              </w:rPr>
              <w:t xml:space="preserve">Пение упражнений эхообразно, пение гаммы, запись гаммы в тетрадь. </w:t>
            </w:r>
            <w:r w:rsidR="00141E63">
              <w:rPr>
                <w:sz w:val="22"/>
              </w:rPr>
              <w:t>Запись в тетради еще одной гаммы самостоятельно.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F543A" w:rsidRPr="00284133" w:rsidRDefault="00A704EC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</w:tr>
      <w:tr w:rsidR="000645A5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F240D" w:rsidRPr="00284133" w:rsidRDefault="00AF240D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6.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F240D" w:rsidRPr="00284133" w:rsidRDefault="00BD389C" w:rsidP="00204369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Мотивационная актуализация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F240D" w:rsidRPr="00284133" w:rsidRDefault="00BD389C" w:rsidP="000645A5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Сообщение об использовании ув</w:t>
            </w:r>
            <w:proofErr w:type="gramStart"/>
            <w:r>
              <w:rPr>
                <w:sz w:val="22"/>
              </w:rPr>
              <w:t>2</w:t>
            </w:r>
            <w:proofErr w:type="gramEnd"/>
            <w:r>
              <w:rPr>
                <w:sz w:val="22"/>
              </w:rPr>
              <w:t xml:space="preserve"> в народной музыке разных стран.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645A5" w:rsidRPr="00284133" w:rsidRDefault="00BD389C" w:rsidP="000718EF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Импровизация вокальная и инструментальная на стихи венгерского поэта для создания национального колорита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F240D" w:rsidRPr="00284133" w:rsidRDefault="005031D8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</w:tr>
      <w:tr w:rsidR="00DE4DA5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4DA5" w:rsidRPr="00284133" w:rsidRDefault="00DE4DA5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4DA5" w:rsidRDefault="00DE4DA5" w:rsidP="00204369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 xml:space="preserve">Слуховой анализ.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4DA5" w:rsidRDefault="00DE4DA5" w:rsidP="000645A5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 xml:space="preserve">Подготовка </w:t>
            </w:r>
            <w:proofErr w:type="spellStart"/>
            <w:r>
              <w:rPr>
                <w:sz w:val="22"/>
              </w:rPr>
              <w:t>плей</w:t>
            </w:r>
            <w:proofErr w:type="spellEnd"/>
            <w:r>
              <w:rPr>
                <w:sz w:val="22"/>
              </w:rPr>
              <w:t>-листа с национальной музыкой. Наводящие вопросы.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4DA5" w:rsidRDefault="00DE4DA5" w:rsidP="00C87458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 xml:space="preserve">Прослушивание материала, определение национальности, аргументирование.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4DA5" w:rsidRDefault="00C87458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</w:tr>
      <w:tr w:rsidR="00C87458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87458" w:rsidRDefault="00C87458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87458" w:rsidRDefault="00C87458" w:rsidP="00233E8A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Музыка</w:t>
            </w:r>
            <w:r w:rsidR="00233E8A">
              <w:rPr>
                <w:sz w:val="22"/>
              </w:rPr>
              <w:t>льность речи у разных народов</w:t>
            </w:r>
            <w:r>
              <w:rPr>
                <w:sz w:val="22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87458" w:rsidRDefault="00C87458" w:rsidP="000645A5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Постановка наводящих вопросов об интонации речи на разных языках. Выявление учащихся, владеющих английским, французским, немецким и другими языками.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87458" w:rsidRDefault="00C87458" w:rsidP="000718EF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 xml:space="preserve">Составление двух предложений на 2-3-х языках, </w:t>
            </w:r>
            <w:proofErr w:type="spellStart"/>
            <w:r>
              <w:rPr>
                <w:sz w:val="22"/>
              </w:rPr>
              <w:t>пропевание</w:t>
            </w:r>
            <w:proofErr w:type="spellEnd"/>
            <w:r>
              <w:rPr>
                <w:sz w:val="22"/>
              </w:rPr>
              <w:t xml:space="preserve"> их на звуке «ю», анализ развития мелодической линии.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87458" w:rsidRDefault="00C87458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</w:tr>
      <w:tr w:rsidR="00AE469E" w:rsidRPr="00284133" w:rsidTr="00DB57DB">
        <w:trPr>
          <w:trHeight w:val="108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AE469E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AE469E" w:rsidP="00143335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Компьютерные игры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AE469E" w:rsidP="00143335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 xml:space="preserve">Открытие </w:t>
            </w:r>
            <w:r w:rsidRPr="00284133">
              <w:rPr>
                <w:sz w:val="22"/>
                <w:lang w:val="en-US"/>
              </w:rPr>
              <w:t>Online</w:t>
            </w:r>
            <w:r w:rsidRPr="00284133">
              <w:rPr>
                <w:sz w:val="22"/>
              </w:rPr>
              <w:t xml:space="preserve"> страницы на сайте Идеальный слух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AE469E" w:rsidP="00143335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Тесты «Гаммы», «Интервалы мелодические». Анализ ответов.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AE469E" w:rsidP="00586967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</w:tr>
      <w:tr w:rsidR="00AE469E" w:rsidRPr="00284133" w:rsidTr="0058696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515C9E" w:rsidP="00D83B1C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lastRenderedPageBreak/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AE469E" w:rsidP="00D83B1C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Заключительный этап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AE469E" w:rsidP="008E71EF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Обо</w:t>
            </w:r>
            <w:r w:rsidR="00CA18D2">
              <w:rPr>
                <w:sz w:val="22"/>
              </w:rPr>
              <w:t>бщение полученных знаний</w:t>
            </w:r>
            <w:r>
              <w:rPr>
                <w:sz w:val="22"/>
              </w:rPr>
              <w:t xml:space="preserve">. Проговаривание логики действий на занятии. Показ видеоролика с выступлением Дениса </w:t>
            </w:r>
            <w:proofErr w:type="spellStart"/>
            <w:r>
              <w:rPr>
                <w:sz w:val="22"/>
              </w:rPr>
              <w:t>Мацуева</w:t>
            </w:r>
            <w:proofErr w:type="spellEnd"/>
            <w:r>
              <w:rPr>
                <w:sz w:val="22"/>
              </w:rPr>
              <w:t xml:space="preserve"> (импровизация на тему песни «В лесу родилась елочка»). </w:t>
            </w:r>
            <w:r w:rsidR="008E71EF" w:rsidRPr="00284133">
              <w:rPr>
                <w:sz w:val="22"/>
              </w:rPr>
              <w:t xml:space="preserve">Подготовка к исполнению песни </w:t>
            </w:r>
            <w:r w:rsidR="008E71EF" w:rsidRPr="00284133">
              <w:rPr>
                <w:sz w:val="22"/>
                <w:lang w:val="en-US"/>
              </w:rPr>
              <w:t>MY</w:t>
            </w:r>
            <w:r w:rsidR="008E71EF" w:rsidRPr="00284133">
              <w:rPr>
                <w:sz w:val="22"/>
              </w:rPr>
              <w:t xml:space="preserve"> </w:t>
            </w:r>
            <w:r w:rsidR="008E71EF" w:rsidRPr="00284133">
              <w:rPr>
                <w:sz w:val="22"/>
                <w:lang w:val="en-US"/>
              </w:rPr>
              <w:t>WAY</w:t>
            </w:r>
            <w:r w:rsidR="008E71EF" w:rsidRPr="00284133">
              <w:rPr>
                <w:sz w:val="22"/>
              </w:rPr>
              <w:t xml:space="preserve"> Френка Синатры под фонограмму «минус голос»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E71EF" w:rsidRDefault="008E71EF" w:rsidP="00D83B1C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 xml:space="preserve">Проговаривание логики строения дважды гармонических ладов. Акцентирование их национальной принадлежности. </w:t>
            </w:r>
          </w:p>
          <w:p w:rsidR="008E71EF" w:rsidRDefault="008E71EF" w:rsidP="00D83B1C">
            <w:pPr>
              <w:pStyle w:val="a3"/>
              <w:spacing w:before="0" w:beforeAutospacing="0" w:after="300" w:afterAutospacing="0"/>
              <w:rPr>
                <w:sz w:val="22"/>
              </w:rPr>
            </w:pPr>
          </w:p>
          <w:p w:rsidR="00AE469E" w:rsidRPr="00284133" w:rsidRDefault="008E71EF" w:rsidP="00D83B1C">
            <w:pPr>
              <w:pStyle w:val="a3"/>
              <w:spacing w:before="0" w:beforeAutospacing="0" w:after="300" w:afterAutospacing="0"/>
              <w:rPr>
                <w:sz w:val="22"/>
              </w:rPr>
            </w:pPr>
            <w:r w:rsidRPr="00284133">
              <w:rPr>
                <w:sz w:val="22"/>
              </w:rPr>
              <w:t>Настройка в тональности</w:t>
            </w:r>
            <w:r>
              <w:rPr>
                <w:sz w:val="22"/>
              </w:rPr>
              <w:t xml:space="preserve"> Фа-минор. </w:t>
            </w:r>
            <w:proofErr w:type="spellStart"/>
            <w:r w:rsidRPr="00284133">
              <w:rPr>
                <w:sz w:val="22"/>
              </w:rPr>
              <w:t>Сольфеджирование</w:t>
            </w:r>
            <w:proofErr w:type="spellEnd"/>
            <w:r w:rsidRPr="00284133">
              <w:rPr>
                <w:sz w:val="22"/>
              </w:rPr>
              <w:t xml:space="preserve"> песни по</w:t>
            </w:r>
            <w:r>
              <w:rPr>
                <w:sz w:val="22"/>
              </w:rPr>
              <w:t>д</w:t>
            </w:r>
            <w:r w:rsidRPr="00284133">
              <w:rPr>
                <w:sz w:val="22"/>
              </w:rPr>
              <w:t xml:space="preserve"> фонограмму.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E469E" w:rsidRPr="00284133" w:rsidRDefault="00AE469E" w:rsidP="00D83B1C">
            <w:pPr>
              <w:pStyle w:val="a3"/>
              <w:spacing w:before="0" w:beforeAutospacing="0" w:after="300" w:afterAutospacing="0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</w:tbl>
    <w:p w:rsidR="00E52DB6" w:rsidRDefault="00E52DB6" w:rsidP="00D902F1">
      <w:pPr>
        <w:pStyle w:val="a3"/>
        <w:shd w:val="clear" w:color="auto" w:fill="FFFFFF"/>
        <w:spacing w:before="0" w:beforeAutospacing="0" w:after="135" w:afterAutospacing="0"/>
        <w:jc w:val="both"/>
        <w:rPr>
          <w:szCs w:val="28"/>
        </w:rPr>
      </w:pPr>
    </w:p>
    <w:p w:rsidR="00D902F1" w:rsidRPr="008F4DFA" w:rsidRDefault="00D902F1" w:rsidP="008F4DFA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8F4DFA">
        <w:rPr>
          <w:b/>
          <w:sz w:val="28"/>
          <w:szCs w:val="28"/>
        </w:rPr>
        <w:t>Ход занятия</w:t>
      </w:r>
    </w:p>
    <w:p w:rsidR="00D902F1" w:rsidRPr="008F4DFA" w:rsidRDefault="00D902F1" w:rsidP="008F4DFA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ind w:left="0"/>
        <w:jc w:val="both"/>
        <w:rPr>
          <w:b/>
          <w:sz w:val="28"/>
          <w:szCs w:val="28"/>
        </w:rPr>
      </w:pPr>
      <w:r w:rsidRPr="008F4DFA">
        <w:rPr>
          <w:b/>
          <w:sz w:val="28"/>
          <w:szCs w:val="28"/>
        </w:rPr>
        <w:t>Организационный момент.</w:t>
      </w:r>
    </w:p>
    <w:p w:rsidR="00682018" w:rsidRDefault="00D902F1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F4DFA">
        <w:rPr>
          <w:b/>
          <w:sz w:val="28"/>
          <w:szCs w:val="28"/>
        </w:rPr>
        <w:t>Педагог:</w:t>
      </w:r>
      <w:r w:rsidRPr="008F4DFA">
        <w:rPr>
          <w:sz w:val="28"/>
          <w:szCs w:val="28"/>
        </w:rPr>
        <w:t xml:space="preserve"> </w:t>
      </w:r>
      <w:r w:rsidR="004110F0" w:rsidRPr="008F4DFA">
        <w:rPr>
          <w:sz w:val="28"/>
          <w:szCs w:val="28"/>
        </w:rPr>
        <w:t xml:space="preserve">Здравствуйте, дорогие мои дети! Я всегда с удовольствием прихожу на занятие к вам, потому что вы интересные, любознательные! Умеете складывать картину мира из мелких деталей, в том числе основываясь на </w:t>
      </w:r>
      <w:r w:rsidR="007C33BE" w:rsidRPr="008F4DFA">
        <w:rPr>
          <w:sz w:val="28"/>
          <w:szCs w:val="28"/>
        </w:rPr>
        <w:t>слуховых впечатлениях при изучении разных тем. И мне всегда хочется чем-то вас удивить и расширить границы вашего мышления. И вот сегодня я предлагаю тему «Дважды гармонический мажор»</w:t>
      </w:r>
      <w:r w:rsidR="00682018">
        <w:rPr>
          <w:sz w:val="28"/>
          <w:szCs w:val="28"/>
        </w:rPr>
        <w:t>. Скажу вам честно:</w:t>
      </w:r>
      <w:r w:rsidR="007C33BE" w:rsidRPr="008F4DFA">
        <w:rPr>
          <w:sz w:val="28"/>
          <w:szCs w:val="28"/>
        </w:rPr>
        <w:t xml:space="preserve"> эта тема не изучается в музыкальной школе, и не несет в себе особого значения в рамках акад</w:t>
      </w:r>
      <w:r w:rsidR="00402271" w:rsidRPr="008F4DFA">
        <w:rPr>
          <w:sz w:val="28"/>
          <w:szCs w:val="28"/>
        </w:rPr>
        <w:t>емического музыкального образования</w:t>
      </w:r>
      <w:r w:rsidR="007C33BE" w:rsidRPr="008F4DFA">
        <w:rPr>
          <w:sz w:val="28"/>
          <w:szCs w:val="28"/>
        </w:rPr>
        <w:t xml:space="preserve">, но зато она расширяет знания в области современной и джазовой музыки, а значит, </w:t>
      </w:r>
      <w:r w:rsidR="00402271" w:rsidRPr="008F4DFA">
        <w:rPr>
          <w:sz w:val="28"/>
          <w:szCs w:val="28"/>
        </w:rPr>
        <w:t>расширяет ваши творческие возможности, как слуховые, так и исполнительские.</w:t>
      </w:r>
      <w:r w:rsidR="00682018">
        <w:rPr>
          <w:sz w:val="28"/>
          <w:szCs w:val="28"/>
        </w:rPr>
        <w:t xml:space="preserve"> </w:t>
      </w:r>
    </w:p>
    <w:p w:rsidR="008F4DFA" w:rsidRPr="007C74AD" w:rsidRDefault="00682018" w:rsidP="00682018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7C74AD">
        <w:rPr>
          <w:b/>
          <w:sz w:val="28"/>
          <w:szCs w:val="28"/>
        </w:rPr>
        <w:t>Введение в тему. Эмоциональная разминка.</w:t>
      </w:r>
    </w:p>
    <w:p w:rsidR="00682018" w:rsidRDefault="00682018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633CB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</w:t>
      </w:r>
      <w:r w:rsidR="002C537F">
        <w:rPr>
          <w:sz w:val="28"/>
          <w:szCs w:val="28"/>
        </w:rPr>
        <w:t xml:space="preserve">Прошу вас открыть учебники на с.114, номер 465. Вы видите основную </w:t>
      </w:r>
      <w:r w:rsidR="00CA18D2">
        <w:rPr>
          <w:sz w:val="28"/>
          <w:szCs w:val="28"/>
        </w:rPr>
        <w:t>тему финала сонаты №14 Людвига В</w:t>
      </w:r>
      <w:r w:rsidR="002C537F">
        <w:rPr>
          <w:sz w:val="28"/>
          <w:szCs w:val="28"/>
        </w:rPr>
        <w:t>ан Бетховена. Определите тональность</w:t>
      </w:r>
      <w:r w:rsidR="009633CB">
        <w:rPr>
          <w:sz w:val="28"/>
          <w:szCs w:val="28"/>
        </w:rPr>
        <w:t>, размер</w:t>
      </w:r>
      <w:r w:rsidR="002C537F">
        <w:rPr>
          <w:sz w:val="28"/>
          <w:szCs w:val="28"/>
        </w:rPr>
        <w:t xml:space="preserve"> и ритмические особенности.</w:t>
      </w:r>
    </w:p>
    <w:p w:rsidR="002C537F" w:rsidRDefault="002C537F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9633CB">
        <w:rPr>
          <w:b/>
          <w:i/>
          <w:sz w:val="28"/>
          <w:szCs w:val="28"/>
        </w:rPr>
        <w:t>Учащиеся</w:t>
      </w:r>
      <w:r w:rsidRPr="002C537F">
        <w:rPr>
          <w:i/>
          <w:sz w:val="28"/>
          <w:szCs w:val="28"/>
        </w:rPr>
        <w:t xml:space="preserve"> отвечают: тональность До-диез минор,</w:t>
      </w:r>
      <w:r w:rsidR="00706878">
        <w:rPr>
          <w:i/>
          <w:sz w:val="28"/>
          <w:szCs w:val="28"/>
        </w:rPr>
        <w:t xml:space="preserve"> гармонический вид, </w:t>
      </w:r>
      <w:r w:rsidRPr="002C537F">
        <w:rPr>
          <w:i/>
          <w:sz w:val="28"/>
          <w:szCs w:val="28"/>
        </w:rPr>
        <w:t xml:space="preserve"> </w:t>
      </w:r>
      <w:r w:rsidR="009633CB">
        <w:rPr>
          <w:i/>
          <w:sz w:val="28"/>
          <w:szCs w:val="28"/>
        </w:rPr>
        <w:t xml:space="preserve">размер четыре четверти, </w:t>
      </w:r>
      <w:r w:rsidRPr="002C537F">
        <w:rPr>
          <w:i/>
          <w:sz w:val="28"/>
          <w:szCs w:val="28"/>
        </w:rPr>
        <w:t>ритм пунктирный и синкопированный.</w:t>
      </w:r>
    </w:p>
    <w:p w:rsidR="002C537F" w:rsidRDefault="009633CB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CA18D2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</w:t>
      </w:r>
      <w:r w:rsidR="00706878">
        <w:rPr>
          <w:sz w:val="28"/>
          <w:szCs w:val="28"/>
        </w:rPr>
        <w:t xml:space="preserve">Совершенно верно. Обратите внимание на хроматические звуки. Седьмая повышенная ступень говорит нам о гармоническом виде минора, а затем мы видим повышенную третью и пониженную вторую, и не можем точно сказать об их природе, а только предположить. Чтобы выяснить это наверняка, я предлагаю вам посмотреть видеозапись выступления Ильи </w:t>
      </w:r>
      <w:proofErr w:type="spellStart"/>
      <w:r w:rsidR="00706878">
        <w:rPr>
          <w:sz w:val="28"/>
          <w:szCs w:val="28"/>
        </w:rPr>
        <w:t>Папояна</w:t>
      </w:r>
      <w:proofErr w:type="spellEnd"/>
      <w:r w:rsidR="00706878">
        <w:rPr>
          <w:sz w:val="28"/>
          <w:szCs w:val="28"/>
        </w:rPr>
        <w:t xml:space="preserve"> на конкурсе «Синяя птица». Он исполняет именно эту часть сонаты. Ваша задача: дирижировать вместе с музыкой, выверить смещение акцентов в синкопах, услышать тональные сдвиги, если они есть, определить характер хроматических звуков. </w:t>
      </w:r>
      <w:r>
        <w:rPr>
          <w:sz w:val="28"/>
          <w:szCs w:val="28"/>
        </w:rPr>
        <w:t>Про</w:t>
      </w:r>
      <w:r w:rsidR="00CA18D2">
        <w:rPr>
          <w:sz w:val="28"/>
          <w:szCs w:val="28"/>
        </w:rPr>
        <w:t xml:space="preserve">дирижируйте со мной сетку в </w:t>
      </w:r>
      <w:r>
        <w:rPr>
          <w:sz w:val="28"/>
          <w:szCs w:val="28"/>
        </w:rPr>
        <w:t xml:space="preserve"> размере </w:t>
      </w:r>
      <w:r w:rsidR="00CA18D2">
        <w:rPr>
          <w:sz w:val="28"/>
          <w:szCs w:val="28"/>
        </w:rPr>
        <w:t>четыре четверти (показываю</w:t>
      </w:r>
      <w:r>
        <w:rPr>
          <w:sz w:val="28"/>
          <w:szCs w:val="28"/>
        </w:rPr>
        <w:t xml:space="preserve"> сет</w:t>
      </w:r>
      <w:r w:rsidR="00706878">
        <w:rPr>
          <w:sz w:val="28"/>
          <w:szCs w:val="28"/>
        </w:rPr>
        <w:t xml:space="preserve">ку, учащиеся повторяют). </w:t>
      </w:r>
      <w:r w:rsidR="00AD79A9" w:rsidRPr="00AD79A9">
        <w:rPr>
          <w:i/>
          <w:sz w:val="28"/>
          <w:szCs w:val="28"/>
        </w:rPr>
        <w:t xml:space="preserve">Педагог включает видео, дети смотрят, слушают, дирижируют. </w:t>
      </w:r>
    </w:p>
    <w:p w:rsidR="00AD79A9" w:rsidRDefault="00492FCD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Итак, ваше мнение относительно инородных звуков в сонате.</w:t>
      </w:r>
    </w:p>
    <w:p w:rsidR="00492FCD" w:rsidRPr="00896E67" w:rsidRDefault="00492FCD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896E67">
        <w:rPr>
          <w:i/>
          <w:sz w:val="28"/>
          <w:szCs w:val="28"/>
        </w:rPr>
        <w:t>Учащиеся высказывают разные варианты.</w:t>
      </w:r>
    </w:p>
    <w:p w:rsidR="00492FCD" w:rsidRDefault="00492FCD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96E67">
        <w:rPr>
          <w:b/>
          <w:sz w:val="28"/>
          <w:szCs w:val="28"/>
        </w:rPr>
        <w:t>Педагог резюмирует</w:t>
      </w:r>
      <w:r>
        <w:rPr>
          <w:sz w:val="28"/>
          <w:szCs w:val="28"/>
        </w:rPr>
        <w:t>: практически все хроматические звуки не выходят за рамки основной тональности, а лишь украшают ее</w:t>
      </w:r>
      <w:r w:rsidR="00896E67">
        <w:rPr>
          <w:sz w:val="28"/>
          <w:szCs w:val="28"/>
        </w:rPr>
        <w:t xml:space="preserve">. Чтобы еще раз в этом убедиться, давайте исполним этот номер. Для начала распоемся в тональности. </w:t>
      </w:r>
      <w:r w:rsidR="00480290">
        <w:rPr>
          <w:sz w:val="28"/>
          <w:szCs w:val="28"/>
        </w:rPr>
        <w:t>Сделаем это привычным способом: приведем в порядок сначала гортань и щитовидную железу</w:t>
      </w:r>
      <w:r w:rsidR="00CA18D2">
        <w:rPr>
          <w:sz w:val="28"/>
          <w:szCs w:val="28"/>
        </w:rPr>
        <w:t xml:space="preserve">. </w:t>
      </w:r>
      <w:proofErr w:type="gramStart"/>
      <w:r w:rsidR="00CA18D2">
        <w:rPr>
          <w:sz w:val="28"/>
          <w:szCs w:val="28"/>
        </w:rPr>
        <w:t>С помощью звука «а</w:t>
      </w:r>
      <w:r w:rsidR="00480290">
        <w:rPr>
          <w:sz w:val="28"/>
          <w:szCs w:val="28"/>
        </w:rPr>
        <w:t xml:space="preserve">», поем развернутое тоническое трезвучие, затем </w:t>
      </w:r>
      <w:r w:rsidR="00480290">
        <w:rPr>
          <w:sz w:val="28"/>
          <w:szCs w:val="28"/>
        </w:rPr>
        <w:lastRenderedPageBreak/>
        <w:t>субдомина</w:t>
      </w:r>
      <w:r w:rsidR="00CA18D2">
        <w:rPr>
          <w:sz w:val="28"/>
          <w:szCs w:val="28"/>
        </w:rPr>
        <w:t>нтовое трезвучие поем на звук «о</w:t>
      </w:r>
      <w:r w:rsidR="00480290">
        <w:rPr>
          <w:sz w:val="28"/>
          <w:szCs w:val="28"/>
        </w:rPr>
        <w:t>», чтобы промассировать грудную клетку, доминантовое трезвучие поем на звуки «и-э-и», чтобы стабилизировать работу мозга, почек и желез внутренней секреции, затем доминантовый септаккорд с обращениями поем на звуки «о-и-о-и» и «а-у-э-и» для нормализации работы сердца и всего организма в целом.</w:t>
      </w:r>
      <w:proofErr w:type="gramEnd"/>
      <w:r w:rsidR="00480290">
        <w:rPr>
          <w:sz w:val="28"/>
          <w:szCs w:val="28"/>
        </w:rPr>
        <w:t xml:space="preserve"> </w:t>
      </w:r>
      <w:r w:rsidR="00480290" w:rsidRPr="00480290">
        <w:rPr>
          <w:i/>
          <w:sz w:val="28"/>
          <w:szCs w:val="28"/>
        </w:rPr>
        <w:t>Учащиеся поют главные аккорды</w:t>
      </w:r>
      <w:r w:rsidR="00480290">
        <w:rPr>
          <w:i/>
          <w:sz w:val="28"/>
          <w:szCs w:val="28"/>
        </w:rPr>
        <w:t xml:space="preserve"> на предложенные зву</w:t>
      </w:r>
      <w:r w:rsidR="00CA18D2">
        <w:rPr>
          <w:i/>
          <w:sz w:val="28"/>
          <w:szCs w:val="28"/>
        </w:rPr>
        <w:t xml:space="preserve">ки, затем исполняют номер с </w:t>
      </w:r>
      <w:proofErr w:type="spellStart"/>
      <w:r w:rsidR="00CA18D2">
        <w:rPr>
          <w:i/>
          <w:sz w:val="28"/>
          <w:szCs w:val="28"/>
        </w:rPr>
        <w:t>ди</w:t>
      </w:r>
      <w:r w:rsidR="00480290">
        <w:rPr>
          <w:i/>
          <w:sz w:val="28"/>
          <w:szCs w:val="28"/>
        </w:rPr>
        <w:t>рижированием</w:t>
      </w:r>
      <w:proofErr w:type="spellEnd"/>
      <w:r w:rsidR="00480290">
        <w:rPr>
          <w:i/>
          <w:sz w:val="28"/>
          <w:szCs w:val="28"/>
        </w:rPr>
        <w:t>.</w:t>
      </w:r>
      <w:r w:rsidR="007C74AD">
        <w:rPr>
          <w:sz w:val="28"/>
          <w:szCs w:val="28"/>
        </w:rPr>
        <w:t xml:space="preserve"> Педагог акцентирует внимание на второй </w:t>
      </w:r>
      <w:proofErr w:type="spellStart"/>
      <w:r w:rsidR="007C74AD">
        <w:rPr>
          <w:sz w:val="28"/>
          <w:szCs w:val="28"/>
        </w:rPr>
        <w:t>альтерированно</w:t>
      </w:r>
      <w:r w:rsidR="00E342A8">
        <w:rPr>
          <w:sz w:val="28"/>
          <w:szCs w:val="28"/>
        </w:rPr>
        <w:t>й</w:t>
      </w:r>
      <w:proofErr w:type="spellEnd"/>
      <w:r w:rsidR="00E342A8">
        <w:rPr>
          <w:sz w:val="28"/>
          <w:szCs w:val="28"/>
        </w:rPr>
        <w:t xml:space="preserve"> ступени в предпоследне</w:t>
      </w:r>
      <w:r w:rsidR="00CA18D2">
        <w:rPr>
          <w:sz w:val="28"/>
          <w:szCs w:val="28"/>
        </w:rPr>
        <w:t xml:space="preserve">м такте и переходит к повторению </w:t>
      </w:r>
      <w:r w:rsidR="00E342A8">
        <w:rPr>
          <w:sz w:val="28"/>
          <w:szCs w:val="28"/>
        </w:rPr>
        <w:t xml:space="preserve"> </w:t>
      </w:r>
      <w:proofErr w:type="spellStart"/>
      <w:r w:rsidR="00E342A8">
        <w:rPr>
          <w:sz w:val="28"/>
          <w:szCs w:val="28"/>
        </w:rPr>
        <w:t>альтерированных</w:t>
      </w:r>
      <w:proofErr w:type="spellEnd"/>
      <w:r w:rsidR="00E342A8">
        <w:rPr>
          <w:sz w:val="28"/>
          <w:szCs w:val="28"/>
        </w:rPr>
        <w:t xml:space="preserve"> ступеней.</w:t>
      </w:r>
    </w:p>
    <w:p w:rsidR="00E342A8" w:rsidRPr="00E342A8" w:rsidRDefault="00E342A8" w:rsidP="00E342A8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E342A8">
        <w:rPr>
          <w:b/>
          <w:sz w:val="28"/>
          <w:szCs w:val="28"/>
        </w:rPr>
        <w:t>Теоретический обзор альтерации в мажоре и миноре.</w:t>
      </w:r>
    </w:p>
    <w:p w:rsidR="00E342A8" w:rsidRDefault="00E342A8" w:rsidP="00E342A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342A8">
        <w:rPr>
          <w:b/>
          <w:sz w:val="28"/>
          <w:szCs w:val="28"/>
        </w:rPr>
        <w:t>Педагог</w:t>
      </w:r>
      <w:r>
        <w:rPr>
          <w:sz w:val="28"/>
          <w:szCs w:val="28"/>
        </w:rPr>
        <w:t>: давайте вспомним, какие ступени могут подвергаться  альтерации и при каких условиях (</w:t>
      </w:r>
      <w:r w:rsidRPr="00E342A8">
        <w:rPr>
          <w:i/>
          <w:sz w:val="28"/>
          <w:szCs w:val="28"/>
        </w:rPr>
        <w:t>ответы учащихся</w:t>
      </w:r>
      <w:r>
        <w:rPr>
          <w:sz w:val="28"/>
          <w:szCs w:val="28"/>
        </w:rPr>
        <w:t xml:space="preserve">). </w:t>
      </w:r>
      <w:r w:rsidRPr="00E342A8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Да, совершенно точно – неустойчивые ступени повышаются или понижаются, если нахо</w:t>
      </w:r>
      <w:r w:rsidR="00CA18D2">
        <w:rPr>
          <w:sz w:val="28"/>
          <w:szCs w:val="28"/>
        </w:rPr>
        <w:t xml:space="preserve">дятся на расстоянии целого тона к </w:t>
      </w:r>
      <w:proofErr w:type="gramStart"/>
      <w:r w:rsidR="00CA18D2">
        <w:rPr>
          <w:sz w:val="28"/>
          <w:szCs w:val="28"/>
        </w:rPr>
        <w:t>устойчивым</w:t>
      </w:r>
      <w:proofErr w:type="gramEnd"/>
      <w:r w:rsidR="00CA18D2">
        <w:rPr>
          <w:sz w:val="28"/>
          <w:szCs w:val="28"/>
        </w:rPr>
        <w:t>.</w:t>
      </w:r>
      <w:r>
        <w:rPr>
          <w:sz w:val="28"/>
          <w:szCs w:val="28"/>
        </w:rPr>
        <w:t xml:space="preserve"> Какие ступени могут изменяться в мажоре? (</w:t>
      </w:r>
      <w:r w:rsidRPr="00E342A8">
        <w:rPr>
          <w:i/>
          <w:sz w:val="28"/>
          <w:szCs w:val="28"/>
        </w:rPr>
        <w:t>ответы учащихся</w:t>
      </w:r>
      <w:r>
        <w:rPr>
          <w:i/>
          <w:sz w:val="28"/>
          <w:szCs w:val="28"/>
        </w:rPr>
        <w:t xml:space="preserve"> – 2,4,6</w:t>
      </w:r>
      <w:r>
        <w:rPr>
          <w:sz w:val="28"/>
          <w:szCs w:val="28"/>
        </w:rPr>
        <w:t>). Какие ступени изменяются в миноре? (</w:t>
      </w:r>
      <w:r w:rsidRPr="00E342A8">
        <w:rPr>
          <w:i/>
          <w:sz w:val="28"/>
          <w:szCs w:val="28"/>
        </w:rPr>
        <w:t>ответы детей – 2, 4, 7</w:t>
      </w:r>
      <w:r>
        <w:rPr>
          <w:sz w:val="28"/>
          <w:szCs w:val="28"/>
        </w:rPr>
        <w:t xml:space="preserve">) Учащиеся сначала проговаривают, затем </w:t>
      </w:r>
      <w:proofErr w:type="spellStart"/>
      <w:r>
        <w:rPr>
          <w:sz w:val="28"/>
          <w:szCs w:val="28"/>
        </w:rPr>
        <w:t>пропевают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альтерированные</w:t>
      </w:r>
      <w:proofErr w:type="spellEnd"/>
      <w:r>
        <w:rPr>
          <w:sz w:val="28"/>
          <w:szCs w:val="28"/>
        </w:rPr>
        <w:t xml:space="preserve"> гаммы До-</w:t>
      </w:r>
      <w:proofErr w:type="spellStart"/>
      <w:r>
        <w:rPr>
          <w:sz w:val="28"/>
          <w:szCs w:val="28"/>
        </w:rPr>
        <w:t>мажо</w:t>
      </w:r>
      <w:proofErr w:type="spellEnd"/>
      <w:r>
        <w:rPr>
          <w:sz w:val="28"/>
          <w:szCs w:val="28"/>
        </w:rPr>
        <w:t xml:space="preserve"> и Ля-минор. </w:t>
      </w:r>
    </w:p>
    <w:p w:rsidR="0085468C" w:rsidRPr="000A3662" w:rsidRDefault="000A3662" w:rsidP="0085468C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0A3662">
        <w:rPr>
          <w:b/>
          <w:sz w:val="28"/>
          <w:szCs w:val="28"/>
        </w:rPr>
        <w:t xml:space="preserve">Работа в ладу: тональность Ля-бемоль мажор. </w:t>
      </w:r>
    </w:p>
    <w:p w:rsidR="000A3662" w:rsidRDefault="000A3662" w:rsidP="000A3662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0A3662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Наша рабочая тональность Ля-бемоль мажор. Давайте ее повторим. Предварительно вспомним порядок бемолей при ключе. </w:t>
      </w:r>
      <w:r w:rsidRPr="000A3662">
        <w:rPr>
          <w:i/>
          <w:sz w:val="28"/>
          <w:szCs w:val="28"/>
        </w:rPr>
        <w:t>Учащие</w:t>
      </w:r>
      <w:r w:rsidR="00BC0EDF">
        <w:rPr>
          <w:i/>
          <w:sz w:val="28"/>
          <w:szCs w:val="28"/>
        </w:rPr>
        <w:t xml:space="preserve">ся проговаривают тональности по </w:t>
      </w:r>
      <w:r w:rsidRPr="000A3662">
        <w:rPr>
          <w:i/>
          <w:sz w:val="28"/>
          <w:szCs w:val="28"/>
        </w:rPr>
        <w:t>порядку прибавления знаков и показывают на «немой» клавиатуре порядок бемолей при ключе, а также называют пар</w:t>
      </w:r>
      <w:r w:rsidR="00CA18D2">
        <w:rPr>
          <w:i/>
          <w:sz w:val="28"/>
          <w:szCs w:val="28"/>
        </w:rPr>
        <w:t>аллельные тональности</w:t>
      </w:r>
      <w:r w:rsidRPr="000A3662">
        <w:rPr>
          <w:i/>
          <w:sz w:val="28"/>
          <w:szCs w:val="28"/>
        </w:rPr>
        <w:t>.</w:t>
      </w:r>
      <w:r w:rsidR="00BC0EDF">
        <w:rPr>
          <w:i/>
          <w:sz w:val="28"/>
          <w:szCs w:val="28"/>
        </w:rPr>
        <w:t xml:space="preserve"> Исполняют два вида гаммы (натуральную и гармоническую), главные трезвучия с обращениями, доминантовый септаккорд с обращениями и разрешениями, интервальные цепочки и номера 33 и 3</w:t>
      </w:r>
      <w:r w:rsidR="00CA18D2">
        <w:rPr>
          <w:i/>
          <w:sz w:val="28"/>
          <w:szCs w:val="28"/>
        </w:rPr>
        <w:t>4</w:t>
      </w:r>
      <w:r w:rsidR="00BC0EDF">
        <w:rPr>
          <w:i/>
          <w:sz w:val="28"/>
          <w:szCs w:val="28"/>
        </w:rPr>
        <w:t xml:space="preserve">. </w:t>
      </w:r>
      <w:r w:rsidR="00302470">
        <w:rPr>
          <w:i/>
          <w:sz w:val="28"/>
          <w:szCs w:val="28"/>
        </w:rPr>
        <w:t xml:space="preserve">В завершение поют </w:t>
      </w:r>
      <w:proofErr w:type="spellStart"/>
      <w:r w:rsidR="00302470">
        <w:rPr>
          <w:i/>
          <w:sz w:val="28"/>
          <w:szCs w:val="28"/>
        </w:rPr>
        <w:t>альтерированную</w:t>
      </w:r>
      <w:proofErr w:type="spellEnd"/>
      <w:r w:rsidR="00302470">
        <w:rPr>
          <w:i/>
          <w:sz w:val="28"/>
          <w:szCs w:val="28"/>
        </w:rPr>
        <w:t xml:space="preserve"> гамму. </w:t>
      </w:r>
      <w:r w:rsidR="00BC0EDF">
        <w:rPr>
          <w:i/>
          <w:sz w:val="28"/>
          <w:szCs w:val="28"/>
        </w:rPr>
        <w:t>Поют эти упражнения нотами и на слоги, осуществляющие звуковую вибрацию «</w:t>
      </w:r>
      <w:proofErr w:type="spellStart"/>
      <w:r w:rsidR="00BC0EDF">
        <w:rPr>
          <w:i/>
          <w:sz w:val="28"/>
          <w:szCs w:val="28"/>
        </w:rPr>
        <w:t>шен</w:t>
      </w:r>
      <w:proofErr w:type="spellEnd"/>
      <w:r w:rsidR="00BC0EDF">
        <w:rPr>
          <w:i/>
          <w:sz w:val="28"/>
          <w:szCs w:val="28"/>
        </w:rPr>
        <w:t>» (легкие), «</w:t>
      </w:r>
      <w:proofErr w:type="spellStart"/>
      <w:r w:rsidR="00BC0EDF">
        <w:rPr>
          <w:i/>
          <w:sz w:val="28"/>
          <w:szCs w:val="28"/>
        </w:rPr>
        <w:t>чен</w:t>
      </w:r>
      <w:proofErr w:type="spellEnd"/>
      <w:r w:rsidR="00BC0EDF">
        <w:rPr>
          <w:i/>
          <w:sz w:val="28"/>
          <w:szCs w:val="28"/>
        </w:rPr>
        <w:t>» (сердце), «ю» (почки).</w:t>
      </w:r>
    </w:p>
    <w:p w:rsidR="00BC0EDF" w:rsidRPr="00302470" w:rsidRDefault="00F30BEE" w:rsidP="00BC0EDF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Основная часть. </w:t>
      </w:r>
      <w:r w:rsidR="00BC0EDF" w:rsidRPr="00302470">
        <w:rPr>
          <w:b/>
          <w:sz w:val="28"/>
          <w:szCs w:val="28"/>
        </w:rPr>
        <w:t>Дважды гармонический мажор.</w:t>
      </w:r>
    </w:p>
    <w:p w:rsidR="00BC0EDF" w:rsidRDefault="00BC0EDF" w:rsidP="00BC0EDF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02470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</w:t>
      </w:r>
      <w:r w:rsidR="00302470">
        <w:rPr>
          <w:sz w:val="28"/>
          <w:szCs w:val="28"/>
        </w:rPr>
        <w:t>Практически мы вплотную подошли к теме «Дважды гармонический мажор». Во-первых, мы спели гармонический мажор, где понижается 6 ступень и образуется увеличенная секунда в верхнем тетрахорде. Как вы думаете, если новый вид гаммы называется дважды гармонический мажор, то с каким интервалом он будет связан? (</w:t>
      </w:r>
      <w:r w:rsidR="00302470" w:rsidRPr="00CA18D2">
        <w:rPr>
          <w:i/>
          <w:sz w:val="28"/>
          <w:szCs w:val="28"/>
        </w:rPr>
        <w:t>ответы детей</w:t>
      </w:r>
      <w:r w:rsidR="00302470">
        <w:rPr>
          <w:sz w:val="28"/>
          <w:szCs w:val="28"/>
        </w:rPr>
        <w:t xml:space="preserve">). Конечно, вы правы, с двумя увеличенными секундами. Предлагаю вам поэкспериментировать и найти в </w:t>
      </w:r>
      <w:proofErr w:type="spellStart"/>
      <w:r w:rsidR="00302470">
        <w:rPr>
          <w:sz w:val="28"/>
          <w:szCs w:val="28"/>
        </w:rPr>
        <w:t>альтерированной</w:t>
      </w:r>
      <w:proofErr w:type="spellEnd"/>
      <w:r w:rsidR="00302470">
        <w:rPr>
          <w:sz w:val="28"/>
          <w:szCs w:val="28"/>
        </w:rPr>
        <w:t xml:space="preserve"> гамме </w:t>
      </w:r>
      <w:r w:rsidR="002F284B">
        <w:rPr>
          <w:sz w:val="28"/>
          <w:szCs w:val="28"/>
        </w:rPr>
        <w:t xml:space="preserve">До-мажора </w:t>
      </w:r>
      <w:r w:rsidR="00302470">
        <w:rPr>
          <w:sz w:val="28"/>
          <w:szCs w:val="28"/>
        </w:rPr>
        <w:t xml:space="preserve">варианты размещения второй увеличенной секунды. </w:t>
      </w:r>
      <w:r w:rsidR="00302470" w:rsidRPr="00302470">
        <w:rPr>
          <w:i/>
          <w:sz w:val="28"/>
          <w:szCs w:val="28"/>
        </w:rPr>
        <w:t>Учащиеся, каждый на своей «немой» клавиатуре ищет секунды и предлагает их к обсуждению.</w:t>
      </w:r>
      <w:r w:rsidR="00302470">
        <w:rPr>
          <w:sz w:val="28"/>
          <w:szCs w:val="28"/>
        </w:rPr>
        <w:t xml:space="preserve">  </w:t>
      </w:r>
    </w:p>
    <w:p w:rsidR="00302470" w:rsidRPr="00302470" w:rsidRDefault="00302470" w:rsidP="00BC0EDF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02470">
        <w:rPr>
          <w:b/>
          <w:sz w:val="28"/>
          <w:szCs w:val="28"/>
        </w:rPr>
        <w:t xml:space="preserve">Педагог: </w:t>
      </w:r>
      <w:r w:rsidRPr="00302470">
        <w:rPr>
          <w:sz w:val="28"/>
          <w:szCs w:val="28"/>
        </w:rPr>
        <w:t>Подведем итог наших изысканий</w:t>
      </w:r>
      <w:r>
        <w:rPr>
          <w:sz w:val="28"/>
          <w:szCs w:val="28"/>
        </w:rPr>
        <w:t>: един</w:t>
      </w:r>
      <w:r w:rsidR="002B1ADA">
        <w:rPr>
          <w:sz w:val="28"/>
          <w:szCs w:val="28"/>
        </w:rPr>
        <w:t xml:space="preserve">ственный вариант строения  </w:t>
      </w:r>
      <w:r>
        <w:rPr>
          <w:sz w:val="28"/>
          <w:szCs w:val="28"/>
        </w:rPr>
        <w:t>дважды гармонической мажорной гаммы – это понижение второй и шестой ступеней. Молодцы! Отлично справились с новой темой!</w:t>
      </w:r>
    </w:p>
    <w:p w:rsidR="00B31936" w:rsidRDefault="000A3662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Теперь предла</w:t>
      </w:r>
      <w:r w:rsidR="00BC0EDF">
        <w:rPr>
          <w:sz w:val="28"/>
          <w:szCs w:val="28"/>
        </w:rPr>
        <w:t xml:space="preserve">гаю перенести полученные навыки </w:t>
      </w:r>
      <w:r>
        <w:rPr>
          <w:sz w:val="28"/>
          <w:szCs w:val="28"/>
        </w:rPr>
        <w:t>в нашу рабочую тональность Ля-бемоль мажор.</w:t>
      </w:r>
      <w:r w:rsidR="002B1ADA">
        <w:rPr>
          <w:sz w:val="28"/>
          <w:szCs w:val="28"/>
        </w:rPr>
        <w:t xml:space="preserve"> Вначале споем упражнения с</w:t>
      </w:r>
      <w:r w:rsidR="0083096D">
        <w:rPr>
          <w:sz w:val="28"/>
          <w:szCs w:val="28"/>
        </w:rPr>
        <w:t xml:space="preserve"> образовавшимися увеличенными секундами, затем уже всю гамму. </w:t>
      </w:r>
    </w:p>
    <w:p w:rsidR="00682018" w:rsidRDefault="0083096D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B31936">
        <w:rPr>
          <w:i/>
          <w:sz w:val="28"/>
          <w:szCs w:val="28"/>
        </w:rPr>
        <w:t>Учащиеся в эхообразном</w:t>
      </w:r>
      <w:r w:rsidR="002B1ADA">
        <w:rPr>
          <w:i/>
          <w:sz w:val="28"/>
          <w:szCs w:val="28"/>
        </w:rPr>
        <w:t xml:space="preserve"> порядке </w:t>
      </w:r>
      <w:proofErr w:type="spellStart"/>
      <w:r w:rsidR="002B1ADA">
        <w:rPr>
          <w:i/>
          <w:sz w:val="28"/>
          <w:szCs w:val="28"/>
        </w:rPr>
        <w:t>пропевают</w:t>
      </w:r>
      <w:proofErr w:type="spellEnd"/>
      <w:r w:rsidR="002B1ADA">
        <w:rPr>
          <w:i/>
          <w:sz w:val="28"/>
          <w:szCs w:val="28"/>
        </w:rPr>
        <w:t xml:space="preserve"> упражнения с секундами</w:t>
      </w:r>
      <w:r w:rsidRPr="00B31936">
        <w:rPr>
          <w:i/>
          <w:sz w:val="28"/>
          <w:szCs w:val="28"/>
        </w:rPr>
        <w:t xml:space="preserve">, затем исполняют всю гамму.  </w:t>
      </w:r>
      <w:r w:rsidR="002B1ADA">
        <w:rPr>
          <w:i/>
          <w:sz w:val="28"/>
          <w:szCs w:val="28"/>
        </w:rPr>
        <w:t>З</w:t>
      </w:r>
      <w:r w:rsidR="00B31936" w:rsidRPr="00B31936">
        <w:rPr>
          <w:i/>
          <w:sz w:val="28"/>
          <w:szCs w:val="28"/>
        </w:rPr>
        <w:t xml:space="preserve">аписывают гамму в тетрадь и стоят еще одну гамму (каждый свою по выбору педагога). После построения </w:t>
      </w:r>
      <w:proofErr w:type="spellStart"/>
      <w:r w:rsidR="00B31936" w:rsidRPr="00B31936">
        <w:rPr>
          <w:i/>
          <w:sz w:val="28"/>
          <w:szCs w:val="28"/>
        </w:rPr>
        <w:t>пропевают</w:t>
      </w:r>
      <w:proofErr w:type="spellEnd"/>
      <w:r w:rsidR="00B31936" w:rsidRPr="00B31936">
        <w:rPr>
          <w:i/>
          <w:sz w:val="28"/>
          <w:szCs w:val="28"/>
        </w:rPr>
        <w:t xml:space="preserve"> полученные варианты.  </w:t>
      </w:r>
    </w:p>
    <w:p w:rsidR="00E97076" w:rsidRPr="00AA23C0" w:rsidRDefault="00E97076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AA23C0">
        <w:rPr>
          <w:b/>
          <w:sz w:val="28"/>
          <w:szCs w:val="28"/>
        </w:rPr>
        <w:lastRenderedPageBreak/>
        <w:t>Педагог:</w:t>
      </w:r>
      <w:r>
        <w:rPr>
          <w:sz w:val="28"/>
          <w:szCs w:val="28"/>
        </w:rPr>
        <w:t xml:space="preserve"> Строение </w:t>
      </w:r>
      <w:r w:rsidR="002B1ADA">
        <w:rPr>
          <w:sz w:val="28"/>
          <w:szCs w:val="28"/>
        </w:rPr>
        <w:t>дважды гармонической минорной</w:t>
      </w:r>
      <w:r>
        <w:rPr>
          <w:sz w:val="28"/>
          <w:szCs w:val="28"/>
        </w:rPr>
        <w:t xml:space="preserve"> </w:t>
      </w:r>
      <w:r w:rsidR="002B1ADA">
        <w:rPr>
          <w:sz w:val="28"/>
          <w:szCs w:val="28"/>
        </w:rPr>
        <w:t>гаммы</w:t>
      </w:r>
      <w:r w:rsidR="002B1A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тоже связано с двумя увеличенными секундами, но строятся они на других ступенях. Попробуйте их найти. </w:t>
      </w:r>
      <w:r w:rsidRPr="00AA23C0">
        <w:rPr>
          <w:i/>
          <w:sz w:val="28"/>
          <w:szCs w:val="28"/>
        </w:rPr>
        <w:t>Учащиеся на клавиатурах и</w:t>
      </w:r>
      <w:r w:rsidR="00AA23C0" w:rsidRPr="00AA23C0">
        <w:rPr>
          <w:i/>
          <w:sz w:val="28"/>
          <w:szCs w:val="28"/>
        </w:rPr>
        <w:t>щут возможные сочетания звуков, предлагают свои варианты.</w:t>
      </w:r>
    </w:p>
    <w:p w:rsidR="00AA23C0" w:rsidRPr="00E97076" w:rsidRDefault="00AA23C0" w:rsidP="0068201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A23C0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Да, вы правы! В минорной гамме повышают</w:t>
      </w:r>
      <w:r w:rsidR="002D1DBF">
        <w:rPr>
          <w:sz w:val="28"/>
          <w:szCs w:val="28"/>
        </w:rPr>
        <w:t>ся 4 и 7 ступени</w:t>
      </w:r>
      <w:r w:rsidR="002B1ADA">
        <w:rPr>
          <w:sz w:val="28"/>
          <w:szCs w:val="28"/>
        </w:rPr>
        <w:t>.</w:t>
      </w:r>
    </w:p>
    <w:p w:rsidR="00E97076" w:rsidRPr="00E97076" w:rsidRDefault="00E97076" w:rsidP="00E97076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E97076">
        <w:rPr>
          <w:b/>
          <w:sz w:val="28"/>
          <w:szCs w:val="28"/>
        </w:rPr>
        <w:t>Мотивационная актуализация.</w:t>
      </w:r>
    </w:p>
    <w:p w:rsidR="00BD389C" w:rsidRDefault="00E97076" w:rsidP="00E97076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97076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Прекрасно!</w:t>
      </w:r>
      <w:r w:rsidR="002D1DBF">
        <w:rPr>
          <w:sz w:val="28"/>
          <w:szCs w:val="28"/>
        </w:rPr>
        <w:t xml:space="preserve"> Нужно сказать, что вы прочно</w:t>
      </w:r>
      <w:r>
        <w:rPr>
          <w:sz w:val="28"/>
          <w:szCs w:val="28"/>
        </w:rPr>
        <w:t xml:space="preserve"> </w:t>
      </w:r>
      <w:r w:rsidR="00AA23C0">
        <w:rPr>
          <w:sz w:val="28"/>
          <w:szCs w:val="28"/>
        </w:rPr>
        <w:t xml:space="preserve">усвоили материал, отлично строите, </w:t>
      </w:r>
      <w:r>
        <w:rPr>
          <w:sz w:val="28"/>
          <w:szCs w:val="28"/>
        </w:rPr>
        <w:t xml:space="preserve">слышите и интонируете </w:t>
      </w:r>
      <w:proofErr w:type="spellStart"/>
      <w:r>
        <w:rPr>
          <w:sz w:val="28"/>
          <w:szCs w:val="28"/>
        </w:rPr>
        <w:t>альтерированные</w:t>
      </w:r>
      <w:proofErr w:type="spellEnd"/>
      <w:r>
        <w:rPr>
          <w:sz w:val="28"/>
          <w:szCs w:val="28"/>
        </w:rPr>
        <w:t xml:space="preserve"> звуки. Однако, пение их в упражнениях – э</w:t>
      </w:r>
      <w:r w:rsidR="005E70CB">
        <w:rPr>
          <w:sz w:val="28"/>
          <w:szCs w:val="28"/>
        </w:rPr>
        <w:t>то не цель наших знаний</w:t>
      </w:r>
      <w:r>
        <w:rPr>
          <w:sz w:val="28"/>
          <w:szCs w:val="28"/>
        </w:rPr>
        <w:t>. Вам нужно слышать их  в исполняемых произведениях и передавать в интонации эмоциональные оттенки, связанные с ними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r w:rsidR="005E70CB">
        <w:rPr>
          <w:sz w:val="28"/>
          <w:szCs w:val="28"/>
        </w:rPr>
        <w:t xml:space="preserve">Предлагаю послушать </w:t>
      </w:r>
      <w:proofErr w:type="spellStart"/>
      <w:r w:rsidR="005E70CB">
        <w:rPr>
          <w:sz w:val="28"/>
          <w:szCs w:val="28"/>
        </w:rPr>
        <w:t>интересеные</w:t>
      </w:r>
      <w:proofErr w:type="spellEnd"/>
      <w:r w:rsidR="005E70CB">
        <w:rPr>
          <w:sz w:val="28"/>
          <w:szCs w:val="28"/>
        </w:rPr>
        <w:t xml:space="preserve"> произведения.</w:t>
      </w:r>
      <w:r w:rsidR="00744FBC">
        <w:rPr>
          <w:sz w:val="28"/>
          <w:szCs w:val="28"/>
        </w:rPr>
        <w:t xml:space="preserve"> Попробуйте не только услышать наши интервалы, но и обрисовать характер, созданный ими. </w:t>
      </w:r>
      <w:proofErr w:type="gramStart"/>
      <w:r w:rsidR="00744FBC">
        <w:rPr>
          <w:sz w:val="28"/>
          <w:szCs w:val="28"/>
        </w:rPr>
        <w:t>(Звучат отрывки из произведений:</w:t>
      </w:r>
      <w:proofErr w:type="gramEnd"/>
      <w:r w:rsidR="00744FBC">
        <w:rPr>
          <w:sz w:val="28"/>
          <w:szCs w:val="28"/>
        </w:rPr>
        <w:t xml:space="preserve"> Р. Глиэр. «Восточная песня» и К. </w:t>
      </w:r>
      <w:proofErr w:type="spellStart"/>
      <w:r w:rsidR="00744FBC">
        <w:rPr>
          <w:sz w:val="28"/>
          <w:szCs w:val="28"/>
        </w:rPr>
        <w:t>Караев</w:t>
      </w:r>
      <w:proofErr w:type="spellEnd"/>
      <w:r w:rsidR="00744FBC">
        <w:rPr>
          <w:sz w:val="28"/>
          <w:szCs w:val="28"/>
        </w:rPr>
        <w:t xml:space="preserve">. </w:t>
      </w:r>
      <w:proofErr w:type="gramStart"/>
      <w:r w:rsidR="00744FBC">
        <w:rPr>
          <w:sz w:val="28"/>
          <w:szCs w:val="28"/>
        </w:rPr>
        <w:t>Вальс.)</w:t>
      </w:r>
      <w:proofErr w:type="gramEnd"/>
      <w:r w:rsidR="00744FBC">
        <w:rPr>
          <w:sz w:val="28"/>
          <w:szCs w:val="28"/>
        </w:rPr>
        <w:t xml:space="preserve"> Что можете сказать о музыке? </w:t>
      </w:r>
      <w:r w:rsidR="00744FBC" w:rsidRPr="00744FBC">
        <w:rPr>
          <w:i/>
          <w:sz w:val="28"/>
          <w:szCs w:val="28"/>
        </w:rPr>
        <w:t>Учащиеся делятся впечат</w:t>
      </w:r>
      <w:r w:rsidR="005E70CB">
        <w:rPr>
          <w:i/>
          <w:sz w:val="28"/>
          <w:szCs w:val="28"/>
        </w:rPr>
        <w:t>лениями о характере музыки</w:t>
      </w:r>
      <w:r w:rsidR="00744FBC" w:rsidRPr="00744FBC">
        <w:rPr>
          <w:i/>
          <w:sz w:val="28"/>
          <w:szCs w:val="28"/>
        </w:rPr>
        <w:t xml:space="preserve"> и национальной принадлежности.</w:t>
      </w:r>
      <w:r w:rsidR="00744FBC">
        <w:rPr>
          <w:sz w:val="28"/>
          <w:szCs w:val="28"/>
        </w:rPr>
        <w:t xml:space="preserve"> </w:t>
      </w:r>
    </w:p>
    <w:p w:rsidR="009C73FC" w:rsidRDefault="00744FBC" w:rsidP="00E97076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C08E8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</w:t>
      </w:r>
      <w:r w:rsidR="00EC08E8">
        <w:rPr>
          <w:sz w:val="28"/>
          <w:szCs w:val="28"/>
        </w:rPr>
        <w:t xml:space="preserve">Вы очень хорошо заметили, что музыка носит ярко выраженный национальный характер. </w:t>
      </w:r>
      <w:r w:rsidR="000527D4">
        <w:rPr>
          <w:sz w:val="28"/>
          <w:szCs w:val="28"/>
        </w:rPr>
        <w:t>Русская музыка не использует дважды гармонические лады. Эти лады характерны для восточной музыки, венгерской, цыганской, болгарской, еврейской. Иногда вс</w:t>
      </w:r>
      <w:r w:rsidR="002B585A">
        <w:rPr>
          <w:sz w:val="28"/>
          <w:szCs w:val="28"/>
        </w:rPr>
        <w:t>тречаются в украинской народной песне</w:t>
      </w:r>
      <w:r w:rsidR="000527D4">
        <w:rPr>
          <w:sz w:val="28"/>
          <w:szCs w:val="28"/>
        </w:rPr>
        <w:t>.</w:t>
      </w:r>
      <w:r w:rsidR="002B585A">
        <w:rPr>
          <w:sz w:val="28"/>
          <w:szCs w:val="28"/>
        </w:rPr>
        <w:t xml:space="preserve"> И вот сейчас мне хочется обратить ваше внимание на универсальность музыки, на ее интернациональность. </w:t>
      </w:r>
      <w:r w:rsidR="008C12F7">
        <w:rPr>
          <w:sz w:val="28"/>
          <w:szCs w:val="28"/>
        </w:rPr>
        <w:t>Как произведения искусства отражают национальные особенности</w:t>
      </w:r>
      <w:r w:rsidR="0017341B">
        <w:rPr>
          <w:sz w:val="28"/>
          <w:szCs w:val="28"/>
        </w:rPr>
        <w:t>: одни требуют перевода и изучения, другие понятны сразу. Музыкальный язык универсален, а вот литературные тексты необходимо переводить  и адаптировать для понимания. Особенно это касается поэзии. Чтобы вам стало понятнее, о чем я говорю, предлагаю «поиграть»</w:t>
      </w:r>
      <w:r w:rsidR="006937A5">
        <w:rPr>
          <w:sz w:val="28"/>
          <w:szCs w:val="28"/>
        </w:rPr>
        <w:t xml:space="preserve"> со стихами</w:t>
      </w:r>
      <w:r w:rsidR="0017341B">
        <w:rPr>
          <w:sz w:val="28"/>
          <w:szCs w:val="28"/>
        </w:rPr>
        <w:t xml:space="preserve"> венгерских поэтов. Вот стихотворение поэтессы Лауры Янку: </w:t>
      </w:r>
    </w:p>
    <w:p w:rsidR="0017341B" w:rsidRDefault="0017341B" w:rsidP="00E97076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Уж и не помню, что за виноград</w:t>
      </w:r>
      <w:r w:rsidR="009C73FC">
        <w:rPr>
          <w:sz w:val="28"/>
          <w:szCs w:val="28"/>
        </w:rPr>
        <w:t xml:space="preserve"> я</w:t>
      </w:r>
      <w:r>
        <w:rPr>
          <w:sz w:val="28"/>
          <w:szCs w:val="28"/>
        </w:rPr>
        <w:t xml:space="preserve"> ела на крыльце в закатный час</w:t>
      </w:r>
      <w:r w:rsidR="005E70CB">
        <w:rPr>
          <w:sz w:val="28"/>
          <w:szCs w:val="28"/>
        </w:rPr>
        <w:t>…</w:t>
      </w:r>
    </w:p>
    <w:p w:rsidR="00E97076" w:rsidRDefault="0017341B" w:rsidP="00E97076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Вечерняя </w:t>
      </w:r>
      <w:r w:rsidR="009C73FC">
        <w:rPr>
          <w:sz w:val="28"/>
          <w:szCs w:val="28"/>
        </w:rPr>
        <w:t>плыла над миром грусть,</w:t>
      </w:r>
      <w:r>
        <w:rPr>
          <w:sz w:val="28"/>
          <w:szCs w:val="28"/>
        </w:rPr>
        <w:t xml:space="preserve"> как утки, плыли в мире облака </w:t>
      </w:r>
      <w:r w:rsidR="002B585A">
        <w:rPr>
          <w:sz w:val="28"/>
          <w:szCs w:val="28"/>
        </w:rPr>
        <w:t xml:space="preserve"> </w:t>
      </w:r>
    </w:p>
    <w:p w:rsidR="00BD389C" w:rsidRDefault="00BD389C" w:rsidP="00E97076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C566C" w:rsidRDefault="009C566C" w:rsidP="00E97076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Это стихотворение перевел поэт Юрий Гусев. </w:t>
      </w:r>
      <w:r w:rsidR="006937A5">
        <w:rPr>
          <w:sz w:val="28"/>
          <w:szCs w:val="28"/>
        </w:rPr>
        <w:t>Как вы думаете, слышен ли здесь национальный оттенок? (</w:t>
      </w:r>
      <w:r w:rsidR="006937A5" w:rsidRPr="00131B6A">
        <w:rPr>
          <w:i/>
          <w:sz w:val="28"/>
          <w:szCs w:val="28"/>
        </w:rPr>
        <w:t>ответы детей</w:t>
      </w:r>
      <w:r w:rsidR="006937A5">
        <w:rPr>
          <w:sz w:val="28"/>
          <w:szCs w:val="28"/>
        </w:rPr>
        <w:t>) Я согласна с вами, конечно нет. Все образы, описанные здесь, могут быть в любом уголке мира. А как же нам привнести нужный оттенок? Давайте попробуем положить эти стихи на музыку. Сначала используем интонацию увеличенной секунды</w:t>
      </w:r>
      <w:r w:rsidR="00C369B6">
        <w:rPr>
          <w:sz w:val="28"/>
          <w:szCs w:val="28"/>
        </w:rPr>
        <w:t xml:space="preserve"> при сочинении мелодии. Попробуйте создать мелодию на последние две строчки,</w:t>
      </w:r>
      <w:r w:rsidR="002D1DBF">
        <w:rPr>
          <w:sz w:val="28"/>
          <w:szCs w:val="28"/>
        </w:rPr>
        <w:t xml:space="preserve"> они</w:t>
      </w:r>
      <w:r w:rsidR="00C369B6">
        <w:rPr>
          <w:sz w:val="28"/>
          <w:szCs w:val="28"/>
        </w:rPr>
        <w:t xml:space="preserve"> наиболее колоритные. </w:t>
      </w:r>
      <w:r w:rsidR="00C369B6" w:rsidRPr="00C369B6">
        <w:rPr>
          <w:i/>
          <w:sz w:val="28"/>
          <w:szCs w:val="28"/>
        </w:rPr>
        <w:t xml:space="preserve">Учащиеся импровизируют мелодию на слова. Ищут удачные варианты. </w:t>
      </w:r>
      <w:r w:rsidR="00FF7779">
        <w:rPr>
          <w:i/>
          <w:sz w:val="28"/>
          <w:szCs w:val="28"/>
        </w:rPr>
        <w:t xml:space="preserve">Педагог фиксирует один из мотивов, указывая на характерный интервал. </w:t>
      </w:r>
    </w:p>
    <w:p w:rsidR="00FF7779" w:rsidRDefault="00FF7779" w:rsidP="00E97076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F30BEE">
        <w:rPr>
          <w:b/>
          <w:sz w:val="28"/>
          <w:szCs w:val="28"/>
        </w:rPr>
        <w:t xml:space="preserve">Педагог: </w:t>
      </w:r>
      <w:r>
        <w:rPr>
          <w:sz w:val="28"/>
          <w:szCs w:val="28"/>
        </w:rPr>
        <w:t xml:space="preserve">Отлично справились с заданием! Сразу стало понятно, о каком закате идет речь. А теперь я предлагаю </w:t>
      </w:r>
      <w:r w:rsidR="005A0952">
        <w:rPr>
          <w:sz w:val="28"/>
          <w:szCs w:val="28"/>
        </w:rPr>
        <w:t>попробовать создать колоритный национальный фон на инструменте</w:t>
      </w:r>
      <w:proofErr w:type="gramStart"/>
      <w:r w:rsidR="005A0952">
        <w:rPr>
          <w:sz w:val="28"/>
          <w:szCs w:val="28"/>
        </w:rPr>
        <w:t>.</w:t>
      </w:r>
      <w:proofErr w:type="gramEnd"/>
      <w:r w:rsidR="005A0952">
        <w:rPr>
          <w:sz w:val="28"/>
          <w:szCs w:val="28"/>
        </w:rPr>
        <w:t xml:space="preserve"> </w:t>
      </w:r>
      <w:r w:rsidR="00131B6A">
        <w:rPr>
          <w:i/>
          <w:sz w:val="28"/>
          <w:szCs w:val="28"/>
        </w:rPr>
        <w:t>Один учащий</w:t>
      </w:r>
      <w:r w:rsidR="005A0952" w:rsidRPr="005A0952">
        <w:rPr>
          <w:i/>
          <w:sz w:val="28"/>
          <w:szCs w:val="28"/>
        </w:rPr>
        <w:t>ся играет на фортепиа</w:t>
      </w:r>
      <w:r w:rsidR="002D1DBF">
        <w:rPr>
          <w:i/>
          <w:sz w:val="28"/>
          <w:szCs w:val="28"/>
        </w:rPr>
        <w:t xml:space="preserve">но интонацию </w:t>
      </w:r>
      <w:proofErr w:type="spellStart"/>
      <w:r w:rsidR="002D1DBF">
        <w:rPr>
          <w:i/>
          <w:sz w:val="28"/>
          <w:szCs w:val="28"/>
        </w:rPr>
        <w:t>ув</w:t>
      </w:r>
      <w:proofErr w:type="spellEnd"/>
      <w:r w:rsidR="002D1DBF">
        <w:rPr>
          <w:i/>
          <w:sz w:val="28"/>
          <w:szCs w:val="28"/>
        </w:rPr>
        <w:t xml:space="preserve"> 2 и всего лада </w:t>
      </w:r>
      <w:r w:rsidR="00131B6A">
        <w:rPr>
          <w:i/>
          <w:sz w:val="28"/>
          <w:szCs w:val="28"/>
        </w:rPr>
        <w:t xml:space="preserve"> цели</w:t>
      </w:r>
      <w:r w:rsidR="002D1DBF">
        <w:rPr>
          <w:i/>
          <w:sz w:val="28"/>
          <w:szCs w:val="28"/>
        </w:rPr>
        <w:t>ко</w:t>
      </w:r>
      <w:r w:rsidR="00131B6A">
        <w:rPr>
          <w:i/>
          <w:sz w:val="28"/>
          <w:szCs w:val="28"/>
        </w:rPr>
        <w:t xml:space="preserve">м, другой </w:t>
      </w:r>
      <w:r w:rsidR="005A0952" w:rsidRPr="005A0952">
        <w:rPr>
          <w:i/>
          <w:sz w:val="28"/>
          <w:szCs w:val="28"/>
        </w:rPr>
        <w:t>читает стихи.</w:t>
      </w:r>
      <w:r w:rsidR="005A0952">
        <w:rPr>
          <w:sz w:val="28"/>
          <w:szCs w:val="28"/>
        </w:rPr>
        <w:t xml:space="preserve"> </w:t>
      </w:r>
      <w:r w:rsidR="005A0952" w:rsidRPr="005A0952">
        <w:rPr>
          <w:i/>
          <w:sz w:val="28"/>
          <w:szCs w:val="28"/>
        </w:rPr>
        <w:t xml:space="preserve">Затем пара меняется. </w:t>
      </w:r>
    </w:p>
    <w:p w:rsidR="00F30BEE" w:rsidRPr="00F30BEE" w:rsidRDefault="00F30BEE" w:rsidP="00F30BEE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F30BEE">
        <w:rPr>
          <w:b/>
          <w:sz w:val="28"/>
          <w:szCs w:val="28"/>
        </w:rPr>
        <w:t xml:space="preserve">Слуховой анализ. </w:t>
      </w:r>
    </w:p>
    <w:p w:rsidR="00F30BEE" w:rsidRDefault="00F30BEE" w:rsidP="00F30BEE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30BEE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Вот уже мы ощущаем себя в творческой лаборатории. Именно это и есть наша основная задача – уметь использовать в творчестве то, что узнали, освоить элементы музыкального языка и закрепить их. Сейчас мы  попробуем определить </w:t>
      </w:r>
      <w:r>
        <w:rPr>
          <w:sz w:val="28"/>
          <w:szCs w:val="28"/>
        </w:rPr>
        <w:lastRenderedPageBreak/>
        <w:t xml:space="preserve">самостоятельно национальную принадлежность той или иной музыки. Слушаем! </w:t>
      </w:r>
      <w:proofErr w:type="gramStart"/>
      <w:r>
        <w:rPr>
          <w:sz w:val="28"/>
          <w:szCs w:val="28"/>
        </w:rPr>
        <w:t>(</w:t>
      </w:r>
      <w:r w:rsidRPr="00DE4DA5">
        <w:rPr>
          <w:i/>
          <w:sz w:val="28"/>
          <w:szCs w:val="28"/>
        </w:rPr>
        <w:t>Звучат фрагменты венгерской, цыганской, болгарской, еврейской музыки.</w:t>
      </w:r>
      <w:proofErr w:type="gramEnd"/>
      <w:r w:rsidRPr="00DE4DA5">
        <w:rPr>
          <w:i/>
          <w:sz w:val="28"/>
          <w:szCs w:val="28"/>
        </w:rPr>
        <w:t xml:space="preserve"> </w:t>
      </w:r>
      <w:proofErr w:type="gramStart"/>
      <w:r w:rsidRPr="00DE4DA5">
        <w:rPr>
          <w:i/>
          <w:sz w:val="28"/>
          <w:szCs w:val="28"/>
        </w:rPr>
        <w:t xml:space="preserve">Детям предлагается определить </w:t>
      </w:r>
      <w:r w:rsidR="00DE4DA5" w:rsidRPr="00DE4DA5">
        <w:rPr>
          <w:i/>
          <w:sz w:val="28"/>
          <w:szCs w:val="28"/>
        </w:rPr>
        <w:t>национальность</w:t>
      </w:r>
      <w:r w:rsidR="00DE4DA5">
        <w:rPr>
          <w:sz w:val="28"/>
          <w:szCs w:val="28"/>
        </w:rPr>
        <w:t>.)</w:t>
      </w:r>
      <w:r>
        <w:rPr>
          <w:sz w:val="28"/>
          <w:szCs w:val="28"/>
        </w:rPr>
        <w:t xml:space="preserve"> </w:t>
      </w:r>
      <w:proofErr w:type="gramEnd"/>
    </w:p>
    <w:p w:rsidR="00233E8A" w:rsidRDefault="00233E8A" w:rsidP="00F30BEE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33E8A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Конечно, для того, чтобы лучше отличать на слух музыку разных стран недостаточно беглого знакомства. На это потребуется время и дополнительная работа. Но мне бы хотелось навести вас на мысль, что музыка напрямую связана с интонацией разговорной речи.</w:t>
      </w:r>
    </w:p>
    <w:p w:rsidR="00233E8A" w:rsidRPr="00233E8A" w:rsidRDefault="00233E8A" w:rsidP="00233E8A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233E8A">
        <w:rPr>
          <w:b/>
          <w:sz w:val="28"/>
          <w:szCs w:val="28"/>
        </w:rPr>
        <w:t>Музыкальность речи у разных народов.</w:t>
      </w:r>
    </w:p>
    <w:p w:rsidR="002D1DBF" w:rsidRPr="007F7178" w:rsidRDefault="002D1DBF" w:rsidP="002D1DBF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7F7178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В каждом языке свои интонации и они передаются в музыке. Согласитесь, когда вы учите а</w:t>
      </w:r>
      <w:r w:rsidR="007F7178">
        <w:rPr>
          <w:sz w:val="28"/>
          <w:szCs w:val="28"/>
        </w:rPr>
        <w:t>нглийский язык, ваша задача не только заучить слова, но и правильно произносить ударение в них. А</w:t>
      </w:r>
      <w:r w:rsidR="00B92745">
        <w:rPr>
          <w:sz w:val="28"/>
          <w:szCs w:val="28"/>
        </w:rPr>
        <w:t xml:space="preserve"> когда вы строите предложение, </w:t>
      </w:r>
      <w:r w:rsidR="007F7178">
        <w:rPr>
          <w:sz w:val="28"/>
          <w:szCs w:val="28"/>
        </w:rPr>
        <w:t xml:space="preserve">оно тоже имеет особенные динамику и акценты. Во всех других языках происходит то же самое. Слова и предложения складываются в неповторимую песню, и у каждого народа она своя. Я предлагаю вам построить два предложения на разных языках. Например: «Сегодня в театре концерт симфонической музыки. Хочешь ли ты пойти на концерт?» Какие языки вы изучаете? </w:t>
      </w:r>
      <w:r w:rsidR="007F7178" w:rsidRPr="007F7178">
        <w:rPr>
          <w:i/>
          <w:sz w:val="28"/>
          <w:szCs w:val="28"/>
        </w:rPr>
        <w:t>Учащиеся, изучающие английский, немецкий, испанский или какие либо еще, строят предложения и произносят.</w:t>
      </w:r>
      <w:r w:rsidR="007F7178">
        <w:rPr>
          <w:sz w:val="28"/>
          <w:szCs w:val="28"/>
        </w:rPr>
        <w:t xml:space="preserve">  </w:t>
      </w:r>
      <w:r w:rsidR="007F7178">
        <w:rPr>
          <w:i/>
          <w:sz w:val="28"/>
          <w:szCs w:val="28"/>
        </w:rPr>
        <w:t xml:space="preserve">Все слушают, отмечают разницу в общей мелодике и интонации отдельных слов, </w:t>
      </w:r>
      <w:proofErr w:type="spellStart"/>
      <w:r w:rsidR="007F7178">
        <w:rPr>
          <w:i/>
          <w:sz w:val="28"/>
          <w:szCs w:val="28"/>
        </w:rPr>
        <w:t>пропевают</w:t>
      </w:r>
      <w:proofErr w:type="spellEnd"/>
      <w:r w:rsidR="007F7178">
        <w:rPr>
          <w:i/>
          <w:sz w:val="28"/>
          <w:szCs w:val="28"/>
        </w:rPr>
        <w:t xml:space="preserve"> мелодию на звук «ю», </w:t>
      </w:r>
      <w:r w:rsidR="00B92745">
        <w:rPr>
          <w:i/>
          <w:sz w:val="28"/>
          <w:szCs w:val="28"/>
        </w:rPr>
        <w:t>что сразу делает разницу в интонации более очевидной.</w:t>
      </w:r>
    </w:p>
    <w:p w:rsidR="00A6466B" w:rsidRPr="00BF7737" w:rsidRDefault="00A6466B" w:rsidP="00515C9E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BF7737">
        <w:rPr>
          <w:b/>
          <w:sz w:val="28"/>
          <w:szCs w:val="28"/>
        </w:rPr>
        <w:t>Компьютерные игры.</w:t>
      </w:r>
    </w:p>
    <w:p w:rsidR="00A6466B" w:rsidRDefault="00A6466B" w:rsidP="00A6466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BF7737">
        <w:rPr>
          <w:b/>
          <w:sz w:val="28"/>
          <w:szCs w:val="28"/>
        </w:rPr>
        <w:t>Педагог:</w:t>
      </w:r>
      <w:r w:rsidR="005318A0">
        <w:rPr>
          <w:sz w:val="28"/>
          <w:szCs w:val="28"/>
        </w:rPr>
        <w:t xml:space="preserve"> В завершение занятия</w:t>
      </w:r>
      <w:r>
        <w:rPr>
          <w:sz w:val="28"/>
          <w:szCs w:val="28"/>
        </w:rPr>
        <w:t xml:space="preserve"> предлагаю вам поиграть на сайте «Идеальный слух»</w:t>
      </w:r>
      <w:r w:rsidR="00BF7737">
        <w:rPr>
          <w:sz w:val="28"/>
          <w:szCs w:val="28"/>
        </w:rPr>
        <w:t xml:space="preserve"> и закрепить звучание гамм и интервалов.</w:t>
      </w:r>
    </w:p>
    <w:p w:rsidR="00BF7737" w:rsidRPr="00BF7737" w:rsidRDefault="00BF7737" w:rsidP="00A6466B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BF7737">
        <w:rPr>
          <w:i/>
          <w:sz w:val="28"/>
          <w:szCs w:val="28"/>
        </w:rPr>
        <w:t xml:space="preserve">Учащиеся подходят к компьютеру и по очереди  определяют гаммы и интервалы на слух, иногда берут помощь зала. </w:t>
      </w:r>
    </w:p>
    <w:p w:rsidR="00BF7737" w:rsidRPr="00BF7737" w:rsidRDefault="00BF7737" w:rsidP="00BF7737">
      <w:pPr>
        <w:pStyle w:val="a3"/>
        <w:numPr>
          <w:ilvl w:val="0"/>
          <w:numId w:val="13"/>
        </w:numPr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BF7737">
        <w:rPr>
          <w:b/>
          <w:sz w:val="28"/>
          <w:szCs w:val="28"/>
        </w:rPr>
        <w:t xml:space="preserve">Заключительная часть. Подведение итогов. </w:t>
      </w:r>
    </w:p>
    <w:p w:rsidR="00BF7737" w:rsidRPr="00BF7737" w:rsidRDefault="00BF7737" w:rsidP="00BF7737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BF7737">
        <w:rPr>
          <w:b/>
          <w:sz w:val="28"/>
          <w:szCs w:val="28"/>
        </w:rPr>
        <w:t xml:space="preserve">Педагог: </w:t>
      </w:r>
      <w:r>
        <w:rPr>
          <w:sz w:val="28"/>
          <w:szCs w:val="28"/>
        </w:rPr>
        <w:t xml:space="preserve">Итак, наше занятие подходит к концу. Все задачи выполнены. Вижу, что материал воспринят вами с интересом. Отлично! Давайте «пробежимся» по основным вопросам: альтерация ступеней в мажоре и миноре, дважды гармонические лады и их особенности, национальный колорит музыки. </w:t>
      </w:r>
      <w:r w:rsidRPr="00BF7737">
        <w:rPr>
          <w:i/>
          <w:sz w:val="28"/>
          <w:szCs w:val="28"/>
        </w:rPr>
        <w:t xml:space="preserve">Учащиеся вместе с педагогом проговаривают ход мысли на занятии, делают выводы. </w:t>
      </w:r>
    </w:p>
    <w:p w:rsidR="00BF7737" w:rsidRPr="00B22768" w:rsidRDefault="00BF7737" w:rsidP="00BF7737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BF7737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 Хочу еще показать интересный видеоролик с записью выступления Дениса </w:t>
      </w:r>
      <w:proofErr w:type="spellStart"/>
      <w:r>
        <w:rPr>
          <w:sz w:val="28"/>
          <w:szCs w:val="28"/>
        </w:rPr>
        <w:t>Мацуева</w:t>
      </w:r>
      <w:proofErr w:type="spellEnd"/>
      <w:r>
        <w:rPr>
          <w:sz w:val="28"/>
          <w:szCs w:val="28"/>
        </w:rPr>
        <w:t xml:space="preserve"> на новогоднем празднике. Это к вопросу о владении в совершенстве музыкальным языком</w:t>
      </w:r>
      <w:r w:rsidR="000D2935">
        <w:rPr>
          <w:sz w:val="28"/>
          <w:szCs w:val="28"/>
        </w:rPr>
        <w:t xml:space="preserve"> и возможностях импровизации</w:t>
      </w:r>
      <w:proofErr w:type="gramStart"/>
      <w:r w:rsidR="000D2935">
        <w:rPr>
          <w:sz w:val="28"/>
          <w:szCs w:val="28"/>
        </w:rPr>
        <w:t>.</w:t>
      </w:r>
      <w:proofErr w:type="gramEnd"/>
      <w:r w:rsidR="000D2935">
        <w:rPr>
          <w:sz w:val="28"/>
          <w:szCs w:val="28"/>
        </w:rPr>
        <w:t xml:space="preserve"> Денис</w:t>
      </w:r>
      <w:r>
        <w:rPr>
          <w:sz w:val="28"/>
          <w:szCs w:val="28"/>
        </w:rPr>
        <w:t xml:space="preserve"> взял за основу песню «В лесу родилась елочка» и сделал </w:t>
      </w:r>
      <w:proofErr w:type="gramStart"/>
      <w:r>
        <w:rPr>
          <w:sz w:val="28"/>
          <w:szCs w:val="28"/>
        </w:rPr>
        <w:t>невероятное</w:t>
      </w:r>
      <w:proofErr w:type="gramEnd"/>
      <w:r>
        <w:rPr>
          <w:sz w:val="28"/>
          <w:szCs w:val="28"/>
        </w:rPr>
        <w:t xml:space="preserve">! Смотрите. </w:t>
      </w:r>
      <w:r w:rsidRPr="00B22768">
        <w:rPr>
          <w:i/>
          <w:sz w:val="28"/>
          <w:szCs w:val="28"/>
        </w:rPr>
        <w:t xml:space="preserve">Учащиеся смотрят видео, </w:t>
      </w:r>
      <w:r w:rsidR="00B22768" w:rsidRPr="00B22768">
        <w:rPr>
          <w:i/>
          <w:sz w:val="28"/>
          <w:szCs w:val="28"/>
        </w:rPr>
        <w:t xml:space="preserve">где пианист интерпретирует известную мелодию в стиле Моцарта, Шопена, Рахманинова и джазовом стиле. </w:t>
      </w:r>
    </w:p>
    <w:p w:rsidR="00B22768" w:rsidRDefault="00B22768" w:rsidP="00BF773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B22768">
        <w:rPr>
          <w:b/>
          <w:sz w:val="28"/>
          <w:szCs w:val="28"/>
        </w:rPr>
        <w:t>Педагог резюмирует:</w:t>
      </w:r>
      <w:r>
        <w:rPr>
          <w:sz w:val="28"/>
          <w:szCs w:val="28"/>
        </w:rPr>
        <w:t xml:space="preserve"> Обратите внимание на последнюю импровизацию в джазовом стиле. Вот тема занятия сегодня как раз приближает нас к освоению джазового языка, потому что если мы к дважды гармонической минорной гамме прибавим высокую четвертую ступень, то п</w:t>
      </w:r>
      <w:bookmarkStart w:id="0" w:name="_GoBack"/>
      <w:bookmarkEnd w:id="0"/>
      <w:r>
        <w:rPr>
          <w:sz w:val="28"/>
          <w:szCs w:val="28"/>
        </w:rPr>
        <w:t>олучится блюзовый лад. Послушайте, как он замечательно звучит и уже меняет свое национальное лицо (</w:t>
      </w:r>
      <w:r w:rsidRPr="000D2935">
        <w:rPr>
          <w:i/>
          <w:sz w:val="28"/>
          <w:szCs w:val="28"/>
        </w:rPr>
        <w:t>играю блюзовую гамму</w:t>
      </w:r>
      <w:r>
        <w:rPr>
          <w:sz w:val="28"/>
          <w:szCs w:val="28"/>
        </w:rPr>
        <w:t xml:space="preserve">). Об этом мы поговорим на следующем занятии. </w:t>
      </w:r>
    </w:p>
    <w:p w:rsidR="00983C68" w:rsidRDefault="00983C68" w:rsidP="00983C6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А сегодня в завершении прошу исполнить песню </w:t>
      </w:r>
      <w:r w:rsidRPr="00F32CE6">
        <w:rPr>
          <w:sz w:val="28"/>
          <w:szCs w:val="28"/>
        </w:rPr>
        <w:t>«</w:t>
      </w:r>
      <w:r w:rsidRPr="00F32CE6">
        <w:rPr>
          <w:sz w:val="28"/>
          <w:szCs w:val="28"/>
          <w:lang w:val="en-US"/>
        </w:rPr>
        <w:t>MY</w:t>
      </w:r>
      <w:r w:rsidRPr="00F32CE6">
        <w:rPr>
          <w:sz w:val="28"/>
          <w:szCs w:val="28"/>
        </w:rPr>
        <w:t xml:space="preserve"> </w:t>
      </w:r>
      <w:r w:rsidRPr="00F32CE6">
        <w:rPr>
          <w:sz w:val="28"/>
          <w:szCs w:val="28"/>
          <w:lang w:val="en-US"/>
        </w:rPr>
        <w:t>WAY</w:t>
      </w:r>
      <w:r w:rsidRPr="00F32CE6">
        <w:rPr>
          <w:sz w:val="28"/>
          <w:szCs w:val="28"/>
        </w:rPr>
        <w:t xml:space="preserve">» сл. Пол Анка, муз. Жак </w:t>
      </w:r>
      <w:proofErr w:type="spellStart"/>
      <w:r w:rsidRPr="00F32CE6">
        <w:rPr>
          <w:sz w:val="28"/>
          <w:szCs w:val="28"/>
        </w:rPr>
        <w:t>Рево</w:t>
      </w:r>
      <w:proofErr w:type="spellEnd"/>
      <w:r>
        <w:rPr>
          <w:sz w:val="28"/>
          <w:szCs w:val="28"/>
        </w:rPr>
        <w:t xml:space="preserve"> под фонограмму «минус голос» в версии Френка Синатры. </w:t>
      </w:r>
    </w:p>
    <w:p w:rsidR="00983C68" w:rsidRDefault="00983C68" w:rsidP="00983C68">
      <w:pPr>
        <w:pStyle w:val="a3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  <w:r w:rsidRPr="00983C68">
        <w:rPr>
          <w:i/>
          <w:sz w:val="28"/>
          <w:szCs w:val="28"/>
        </w:rPr>
        <w:lastRenderedPageBreak/>
        <w:t>Учащиеся после настройки в тональности Фа-минор исполняют песню сольфеджио.</w:t>
      </w:r>
    </w:p>
    <w:p w:rsidR="00B31936" w:rsidRPr="00682018" w:rsidRDefault="00983C68" w:rsidP="00B92745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Педагог: Спасибо большое! Отличное настроение вы создали под конец занятия. Это бессмертная музыка! Мы прощаемся до следующего вторника. До свидания!</w:t>
      </w:r>
    </w:p>
    <w:sectPr w:rsidR="00B31936" w:rsidRPr="00682018" w:rsidSect="005A0952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C1A16"/>
    <w:multiLevelType w:val="hybridMultilevel"/>
    <w:tmpl w:val="FB546FE0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1A62600F"/>
    <w:multiLevelType w:val="hybridMultilevel"/>
    <w:tmpl w:val="CD3ABCB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17E262B"/>
    <w:multiLevelType w:val="hybridMultilevel"/>
    <w:tmpl w:val="041619F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9936C48"/>
    <w:multiLevelType w:val="hybridMultilevel"/>
    <w:tmpl w:val="AD68E4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761247"/>
    <w:multiLevelType w:val="hybridMultilevel"/>
    <w:tmpl w:val="E94A43C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4D6A29A8"/>
    <w:multiLevelType w:val="hybridMultilevel"/>
    <w:tmpl w:val="9EBAD9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7535CDB"/>
    <w:multiLevelType w:val="hybridMultilevel"/>
    <w:tmpl w:val="12F82F8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66366683"/>
    <w:multiLevelType w:val="hybridMultilevel"/>
    <w:tmpl w:val="E60C02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6A91F18"/>
    <w:multiLevelType w:val="hybridMultilevel"/>
    <w:tmpl w:val="155EF7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A033394"/>
    <w:multiLevelType w:val="hybridMultilevel"/>
    <w:tmpl w:val="EC587A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5EF1163"/>
    <w:multiLevelType w:val="hybridMultilevel"/>
    <w:tmpl w:val="4C78067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76F72D07"/>
    <w:multiLevelType w:val="hybridMultilevel"/>
    <w:tmpl w:val="20E40B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8AA5D9A"/>
    <w:multiLevelType w:val="multilevel"/>
    <w:tmpl w:val="58D450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10"/>
  </w:num>
  <w:num w:numId="3">
    <w:abstractNumId w:val="2"/>
  </w:num>
  <w:num w:numId="4">
    <w:abstractNumId w:val="6"/>
  </w:num>
  <w:num w:numId="5">
    <w:abstractNumId w:val="8"/>
  </w:num>
  <w:num w:numId="6">
    <w:abstractNumId w:val="1"/>
  </w:num>
  <w:num w:numId="7">
    <w:abstractNumId w:val="9"/>
  </w:num>
  <w:num w:numId="8">
    <w:abstractNumId w:val="4"/>
  </w:num>
  <w:num w:numId="9">
    <w:abstractNumId w:val="0"/>
  </w:num>
  <w:num w:numId="10">
    <w:abstractNumId w:val="11"/>
  </w:num>
  <w:num w:numId="11">
    <w:abstractNumId w:val="5"/>
  </w:num>
  <w:num w:numId="12">
    <w:abstractNumId w:val="3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746"/>
    <w:rsid w:val="00030567"/>
    <w:rsid w:val="0003408A"/>
    <w:rsid w:val="000527D4"/>
    <w:rsid w:val="000645A5"/>
    <w:rsid w:val="000718EF"/>
    <w:rsid w:val="0007351A"/>
    <w:rsid w:val="000A3662"/>
    <w:rsid w:val="000A3ABA"/>
    <w:rsid w:val="000D2935"/>
    <w:rsid w:val="00120735"/>
    <w:rsid w:val="00131B6A"/>
    <w:rsid w:val="00141E63"/>
    <w:rsid w:val="0017341B"/>
    <w:rsid w:val="00193DA5"/>
    <w:rsid w:val="00193E12"/>
    <w:rsid w:val="001F4F98"/>
    <w:rsid w:val="00204369"/>
    <w:rsid w:val="00233E8A"/>
    <w:rsid w:val="00284133"/>
    <w:rsid w:val="00285C2B"/>
    <w:rsid w:val="002942F1"/>
    <w:rsid w:val="002A34D1"/>
    <w:rsid w:val="002B1ADA"/>
    <w:rsid w:val="002B585A"/>
    <w:rsid w:val="002C537F"/>
    <w:rsid w:val="002D1172"/>
    <w:rsid w:val="002D1DBF"/>
    <w:rsid w:val="002E4A7D"/>
    <w:rsid w:val="002F218D"/>
    <w:rsid w:val="002F284B"/>
    <w:rsid w:val="00302470"/>
    <w:rsid w:val="00372DFD"/>
    <w:rsid w:val="003F7FB2"/>
    <w:rsid w:val="00402271"/>
    <w:rsid w:val="004110F0"/>
    <w:rsid w:val="00480290"/>
    <w:rsid w:val="00487057"/>
    <w:rsid w:val="00492FCD"/>
    <w:rsid w:val="005031D8"/>
    <w:rsid w:val="00515C9E"/>
    <w:rsid w:val="00523285"/>
    <w:rsid w:val="005318A0"/>
    <w:rsid w:val="0053407E"/>
    <w:rsid w:val="00554ACD"/>
    <w:rsid w:val="00587C04"/>
    <w:rsid w:val="005A0952"/>
    <w:rsid w:val="005E5D9F"/>
    <w:rsid w:val="005E70CB"/>
    <w:rsid w:val="00647075"/>
    <w:rsid w:val="00650C8E"/>
    <w:rsid w:val="00664182"/>
    <w:rsid w:val="00664FF5"/>
    <w:rsid w:val="00682018"/>
    <w:rsid w:val="006937A5"/>
    <w:rsid w:val="006F543A"/>
    <w:rsid w:val="00704965"/>
    <w:rsid w:val="007065F6"/>
    <w:rsid w:val="00706878"/>
    <w:rsid w:val="0071010B"/>
    <w:rsid w:val="00744FBC"/>
    <w:rsid w:val="00786F68"/>
    <w:rsid w:val="007A6625"/>
    <w:rsid w:val="007C33BE"/>
    <w:rsid w:val="007C3695"/>
    <w:rsid w:val="007C74AD"/>
    <w:rsid w:val="007D07F7"/>
    <w:rsid w:val="007F7178"/>
    <w:rsid w:val="0083096D"/>
    <w:rsid w:val="0085468C"/>
    <w:rsid w:val="00876A88"/>
    <w:rsid w:val="00896E67"/>
    <w:rsid w:val="008C12F7"/>
    <w:rsid w:val="008E71EF"/>
    <w:rsid w:val="008F4DFA"/>
    <w:rsid w:val="00914E88"/>
    <w:rsid w:val="009633CB"/>
    <w:rsid w:val="00983C68"/>
    <w:rsid w:val="009C566C"/>
    <w:rsid w:val="009C73FC"/>
    <w:rsid w:val="009E2313"/>
    <w:rsid w:val="00A6466B"/>
    <w:rsid w:val="00A704EC"/>
    <w:rsid w:val="00AA23C0"/>
    <w:rsid w:val="00AD79A9"/>
    <w:rsid w:val="00AE469E"/>
    <w:rsid w:val="00AF240D"/>
    <w:rsid w:val="00B22768"/>
    <w:rsid w:val="00B31936"/>
    <w:rsid w:val="00B4754C"/>
    <w:rsid w:val="00B92745"/>
    <w:rsid w:val="00BB0200"/>
    <w:rsid w:val="00BB61A3"/>
    <w:rsid w:val="00BC0EDF"/>
    <w:rsid w:val="00BD389C"/>
    <w:rsid w:val="00BF7737"/>
    <w:rsid w:val="00C353A4"/>
    <w:rsid w:val="00C369B6"/>
    <w:rsid w:val="00C812B8"/>
    <w:rsid w:val="00C87458"/>
    <w:rsid w:val="00C97563"/>
    <w:rsid w:val="00CA18D2"/>
    <w:rsid w:val="00CA5A6B"/>
    <w:rsid w:val="00CB0CCC"/>
    <w:rsid w:val="00CE6307"/>
    <w:rsid w:val="00CE6656"/>
    <w:rsid w:val="00CF7260"/>
    <w:rsid w:val="00D713FE"/>
    <w:rsid w:val="00D83B1C"/>
    <w:rsid w:val="00D9010C"/>
    <w:rsid w:val="00D902F1"/>
    <w:rsid w:val="00D91837"/>
    <w:rsid w:val="00D92B46"/>
    <w:rsid w:val="00DA03FE"/>
    <w:rsid w:val="00DB57DB"/>
    <w:rsid w:val="00DE4DA5"/>
    <w:rsid w:val="00E021D7"/>
    <w:rsid w:val="00E137D3"/>
    <w:rsid w:val="00E342A8"/>
    <w:rsid w:val="00E52DB6"/>
    <w:rsid w:val="00E97076"/>
    <w:rsid w:val="00EB01F3"/>
    <w:rsid w:val="00EC08E8"/>
    <w:rsid w:val="00ED224F"/>
    <w:rsid w:val="00F3096E"/>
    <w:rsid w:val="00F30BEE"/>
    <w:rsid w:val="00F32CE6"/>
    <w:rsid w:val="00F56746"/>
    <w:rsid w:val="00F64E39"/>
    <w:rsid w:val="00F73B07"/>
    <w:rsid w:val="00F81072"/>
    <w:rsid w:val="00FA0BB0"/>
    <w:rsid w:val="00FC280B"/>
    <w:rsid w:val="00FF7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52DB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567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56746"/>
    <w:rPr>
      <w:b/>
      <w:bCs/>
    </w:rPr>
  </w:style>
  <w:style w:type="character" w:styleId="a5">
    <w:name w:val="Emphasis"/>
    <w:basedOn w:val="a0"/>
    <w:uiPriority w:val="20"/>
    <w:qFormat/>
    <w:rsid w:val="00E137D3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E52DB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A66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66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52DB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567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56746"/>
    <w:rPr>
      <w:b/>
      <w:bCs/>
    </w:rPr>
  </w:style>
  <w:style w:type="character" w:styleId="a5">
    <w:name w:val="Emphasis"/>
    <w:basedOn w:val="a0"/>
    <w:uiPriority w:val="20"/>
    <w:qFormat/>
    <w:rsid w:val="00E137D3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E52DB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A66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66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614334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75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9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7</Pages>
  <Words>2416</Words>
  <Characters>13776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amaku</cp:lastModifiedBy>
  <cp:revision>11</cp:revision>
  <cp:lastPrinted>2018-02-21T07:39:00Z</cp:lastPrinted>
  <dcterms:created xsi:type="dcterms:W3CDTF">2021-11-01T15:29:00Z</dcterms:created>
  <dcterms:modified xsi:type="dcterms:W3CDTF">2021-11-02T08:10:00Z</dcterms:modified>
</cp:coreProperties>
</file>