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3941" w:rsidRDefault="00933941" w:rsidP="00933941">
      <w:pPr>
        <w:tabs>
          <w:tab w:val="left" w:pos="6195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bookmarkStart w:id="0" w:name="_GoBack"/>
      <w:bookmarkEnd w:id="0"/>
    </w:p>
    <w:p w:rsidR="007E4D31" w:rsidRPr="007E4D31" w:rsidRDefault="007E4D31" w:rsidP="00933941">
      <w:pPr>
        <w:tabs>
          <w:tab w:val="left" w:pos="6195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Камышанская Валентина Васильевна</w:t>
      </w:r>
    </w:p>
    <w:p w:rsidR="00933941" w:rsidRPr="007E4D31" w:rsidRDefault="007E4D31" w:rsidP="00933941">
      <w:pPr>
        <w:tabs>
          <w:tab w:val="left" w:pos="6195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учитель химии и биологии</w:t>
      </w:r>
    </w:p>
    <w:p w:rsidR="0032249D" w:rsidRPr="007E4D31" w:rsidRDefault="00933941" w:rsidP="0032249D">
      <w:pPr>
        <w:tabs>
          <w:tab w:val="left" w:pos="619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Предмет </w:t>
      </w:r>
      <w:r w:rsidR="007E4D31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Биология</w:t>
      </w:r>
    </w:p>
    <w:p w:rsidR="00F80AE6" w:rsidRPr="007E4D31" w:rsidRDefault="0032249D" w:rsidP="0032249D">
      <w:pPr>
        <w:tabs>
          <w:tab w:val="left" w:pos="6195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Тема </w:t>
      </w:r>
      <w:r w:rsidR="00215FDE" w:rsidRPr="00CC2CE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Использование метода проектов</w:t>
      </w:r>
      <w:r w:rsidR="00536B11" w:rsidRPr="00CC2CE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во внеурочной деятельности</w:t>
      </w:r>
    </w:p>
    <w:p w:rsidR="0025739F" w:rsidRPr="007E4D31" w:rsidRDefault="001726E8" w:rsidP="002E41A7">
      <w:pPr>
        <w:spacing w:line="240" w:lineRule="auto"/>
        <w:ind w:righ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</w:t>
      </w:r>
      <w:r w:rsidR="00AB4610" w:rsidRPr="007E4D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C97298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71EC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</w:t>
      </w:r>
      <w:r w:rsidR="0074407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771EC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ставить</w:t>
      </w:r>
      <w:proofErr w:type="gramEnd"/>
      <w:r w:rsidR="00771EC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педагогический опыт организации</w:t>
      </w:r>
      <w:r w:rsidR="002E41A7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проектног</w:t>
      </w:r>
      <w:r w:rsidR="007E4D31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обучения на уроках биологии </w:t>
      </w:r>
      <w:r w:rsidR="002E41A7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и во внеурочной деятельности.</w:t>
      </w:r>
    </w:p>
    <w:p w:rsidR="007E4D31" w:rsidRPr="007E4D31" w:rsidRDefault="007E4D31" w:rsidP="001726E8">
      <w:pPr>
        <w:tabs>
          <w:tab w:val="left" w:pos="6195"/>
        </w:tabs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4028" w:rsidRPr="007E4D31" w:rsidRDefault="00F75E48" w:rsidP="00744072">
      <w:pPr>
        <w:tabs>
          <w:tab w:val="left" w:pos="6195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Метод проектов на уроках </w:t>
      </w:r>
      <w:r w:rsidR="00790DB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 является новым и применяется давно. Под методом</w:t>
      </w:r>
      <w:r w:rsidR="007E4D31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проектов в предмете «Биология</w:t>
      </w:r>
      <w:r w:rsidR="00790DB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 понимают способ ор</w:t>
      </w:r>
      <w:r w:rsidR="007E4D31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ганизации познавательно-оздоровительной</w:t>
      </w:r>
      <w:r w:rsidR="00790DB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деятельности учащихся с целью решения проблем, связанных с проектированием, созданием</w:t>
      </w:r>
      <w:r w:rsidR="00A7437D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и </w:t>
      </w:r>
      <w:r w:rsidR="007E4D31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изучением</w:t>
      </w:r>
      <w:r w:rsidR="00DC6596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реального объекта</w:t>
      </w:r>
      <w:r w:rsidR="0002271F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r w:rsidR="007E4D31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02271F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проектных и исследовательских работ стало </w:t>
      </w:r>
      <w:r w:rsidR="00A447BB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важной </w:t>
      </w:r>
      <w:r w:rsidR="0002271F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частью образова</w:t>
      </w:r>
      <w:r w:rsidR="007E51BC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тельного процесса на уроках и </w:t>
      </w:r>
      <w:r w:rsidR="00706164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</w:t>
      </w:r>
      <w:r w:rsidR="00517F9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внеурочной деятельности</w:t>
      </w:r>
      <w:r w:rsidR="00FE6E19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</w:t>
      </w:r>
      <w:r w:rsidR="001D6044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Проектный метод позволяет организовать деятельность учащихся и развивать </w:t>
      </w:r>
      <w:r w:rsidR="00517F9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такие черты характера</w:t>
      </w:r>
      <w:r w:rsidR="001D6044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как, любознательность,</w:t>
      </w:r>
      <w:r w:rsidR="00744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7F9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самостоятельность,</w:t>
      </w:r>
      <w:r w:rsidR="001D6044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развивать социал</w:t>
      </w:r>
      <w:r w:rsidR="00517F9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ьные навыки в процессе групповой</w:t>
      </w:r>
      <w:r w:rsidR="007E4D31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7F9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</w:t>
      </w:r>
      <w:r w:rsidR="001D6044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приобретать опыт исследовательской деятельности, формировать креативность мышления, информационные, </w:t>
      </w:r>
      <w:r w:rsidR="00517F9D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интеллектуальные,</w:t>
      </w:r>
      <w:r w:rsidR="00744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6044" w:rsidRPr="007E4D3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коммуникативные навыки.</w:t>
      </w:r>
      <w:r w:rsidR="007440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5E3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Согласно ФГОС </w:t>
      </w:r>
      <w:r w:rsidR="00706164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основного образования</w:t>
      </w:r>
      <w:r w:rsidR="00D85E3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</w:t>
      </w:r>
      <w:proofErr w:type="gramStart"/>
      <w:r w:rsidR="00D85E3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</w:t>
      </w:r>
      <w:r w:rsidR="007E4D31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граммах  по</w:t>
      </w:r>
      <w:proofErr w:type="gramEnd"/>
      <w:r w:rsidR="007E4D31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предмету «Биология</w:t>
      </w:r>
      <w:r w:rsidR="00D85E3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» появился </w:t>
      </w:r>
      <w:r w:rsidR="007E4D31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раздел «Биологии</w:t>
      </w:r>
      <w:r w:rsidR="00D85E3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исследовательской и опытнической деятельности». В программе предусмотрено </w:t>
      </w:r>
      <w:r w:rsidR="00C125B6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самостоятельное </w:t>
      </w:r>
      <w:r w:rsidR="00D85E3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выполнение школьниками нескольких творческих или проектных работ </w:t>
      </w:r>
      <w:r w:rsidR="0074407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(индивидуальных или групповых) </w:t>
      </w:r>
      <w:r w:rsidR="00D85E3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течение всего года обучения.</w:t>
      </w:r>
      <w:r w:rsidR="007E4D31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1D6044"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 проектов может быть использован в рамках программного материала</w:t>
      </w:r>
      <w:r w:rsidR="00FE6E19"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во внеурочной деятельности </w:t>
      </w:r>
      <w:r w:rsidR="001D6044"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практически по любой теме.</w:t>
      </w:r>
    </w:p>
    <w:p w:rsidR="007E4D31" w:rsidRPr="007E4D31" w:rsidRDefault="007E4D31" w:rsidP="0074407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«Скажи мне – и я </w:t>
      </w:r>
      <w:proofErr w:type="gramStart"/>
      <w:r w:rsidRPr="007E4D3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забуду,</w:t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покажи</w:t>
      </w:r>
      <w:proofErr w:type="gramEnd"/>
      <w:r w:rsidRPr="007E4D3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мне – и я запомню,</w:t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вовлеки меня – и я научусь».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 любым учителем всегда стоит вопрос КАК?  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вызвать интерес к учению?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добиться активности на уроке?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обеспечить успешность каждого ученика?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Как повысить качество обучения? И т.д.</w:t>
      </w:r>
    </w:p>
    <w:p w:rsidR="007E4D31" w:rsidRPr="007E4D31" w:rsidRDefault="007E4D31" w:rsidP="007E4D31">
      <w:pPr>
        <w:spacing w:after="0" w:line="240" w:lineRule="auto"/>
        <w:ind w:firstLine="1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Поэтому учитель постоянно находится в поиске совершенствования </w:t>
      </w:r>
      <w:proofErr w:type="gram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технологий  обучения</w:t>
      </w:r>
      <w:proofErr w:type="gram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 таком ж поиске и находилась я, пока не взяла на 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вооружение </w:t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проектный метод обучения. Чем же привлек меня данный метод обучения.</w:t>
      </w:r>
    </w:p>
    <w:p w:rsidR="007E4D31" w:rsidRPr="007E4D31" w:rsidRDefault="007E4D31" w:rsidP="007E4D31">
      <w:pPr>
        <w:spacing w:after="0" w:line="240" w:lineRule="auto"/>
        <w:ind w:left="1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 проектов как педагогическая технология включает в себя совокупность исследовательских, поисковых, проблемных методов. Он всегда ориентирован на самостоятельную деятельность учащихся – индивидуальную, парную, групповую, которую учащиеся выполняют в течение определенного отрезка времени.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lang w:eastAsia="ru-RU"/>
        </w:rPr>
        <w:t>Цель проектной деятельности</w:t>
      </w:r>
      <w:r w:rsidRPr="007E4D3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ru-RU"/>
        </w:rPr>
        <w:t> </w:t>
      </w:r>
      <w:r w:rsidRPr="007E4D3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– </w:t>
      </w:r>
      <w:r w:rsidRPr="007E4D3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приобщить учащихся к активному обучению, помочь развитию их учебно-познавательных умений и навыков, научить их учиться, чтобы лучше усваивать учебный материал по биологии.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Образовательный потенциал проектной деятельности: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7E4D31" w:rsidRPr="007E4D31" w:rsidRDefault="007E4D31" w:rsidP="007E4D31">
      <w:pPr>
        <w:numPr>
          <w:ilvl w:val="0"/>
          <w:numId w:val="3"/>
        </w:numPr>
        <w:spacing w:before="30" w:after="30" w:line="240" w:lineRule="auto"/>
        <w:ind w:left="9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создаёт у учащихся образ цельного знания;</w:t>
      </w:r>
    </w:p>
    <w:p w:rsidR="007E4D31" w:rsidRPr="007E4D31" w:rsidRDefault="007E4D31" w:rsidP="007E4D31">
      <w:pPr>
        <w:numPr>
          <w:ilvl w:val="0"/>
          <w:numId w:val="3"/>
        </w:numPr>
        <w:spacing w:before="30" w:after="30" w:line="240" w:lineRule="auto"/>
        <w:ind w:left="9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повышает мотивацию учащихся в получении дополнительных знаний;</w:t>
      </w:r>
    </w:p>
    <w:p w:rsidR="007E4D31" w:rsidRPr="007E4D31" w:rsidRDefault="007E4D31" w:rsidP="007E4D31">
      <w:pPr>
        <w:numPr>
          <w:ilvl w:val="0"/>
          <w:numId w:val="3"/>
        </w:numPr>
        <w:spacing w:before="30" w:after="30" w:line="240" w:lineRule="auto"/>
        <w:ind w:left="9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изучение важнейших методов научного познания (выдвинуть и обосновать замысел, самостоятельно поставить и сформулировать задачу проекта, найти метод анализа ситуации);</w:t>
      </w:r>
    </w:p>
    <w:p w:rsidR="007E4D31" w:rsidRPr="007E4D31" w:rsidRDefault="007E4D31" w:rsidP="007E4D31">
      <w:pPr>
        <w:numPr>
          <w:ilvl w:val="0"/>
          <w:numId w:val="3"/>
        </w:numPr>
        <w:spacing w:before="30" w:after="30" w:line="240" w:lineRule="auto"/>
        <w:ind w:left="90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интерпретация результатов.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Воспитывает:</w:t>
      </w:r>
    </w:p>
    <w:p w:rsidR="007E4D31" w:rsidRPr="007E4D31" w:rsidRDefault="007E4D31" w:rsidP="007E4D31">
      <w:pPr>
        <w:numPr>
          <w:ilvl w:val="0"/>
          <w:numId w:val="4"/>
        </w:numPr>
        <w:spacing w:before="30" w:after="30" w:line="240" w:lineRule="auto"/>
        <w:ind w:left="7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значимые общечеловеческие ценности (социальное партнёрство, толерантность, диалог);</w:t>
      </w:r>
    </w:p>
    <w:p w:rsidR="007E4D31" w:rsidRPr="007E4D31" w:rsidRDefault="007E4D31" w:rsidP="007E4D31">
      <w:pPr>
        <w:numPr>
          <w:ilvl w:val="0"/>
          <w:numId w:val="4"/>
        </w:numPr>
        <w:spacing w:before="30" w:after="30" w:line="240" w:lineRule="auto"/>
        <w:ind w:left="7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чувства ответственности, самодисциплины;</w:t>
      </w:r>
    </w:p>
    <w:p w:rsidR="007E4D31" w:rsidRPr="007E4D31" w:rsidRDefault="007E4D31" w:rsidP="007E4D31">
      <w:pPr>
        <w:numPr>
          <w:ilvl w:val="0"/>
          <w:numId w:val="4"/>
        </w:numPr>
        <w:spacing w:before="30" w:after="30" w:line="240" w:lineRule="auto"/>
        <w:ind w:left="7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способности к самоорганизации;</w:t>
      </w:r>
    </w:p>
    <w:p w:rsidR="007E4D31" w:rsidRPr="007E4D31" w:rsidRDefault="007E4D31" w:rsidP="007E4D31">
      <w:pPr>
        <w:numPr>
          <w:ilvl w:val="0"/>
          <w:numId w:val="4"/>
        </w:numPr>
        <w:spacing w:before="30" w:after="30" w:line="240" w:lineRule="auto"/>
        <w:ind w:left="78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желания делать свою работу качественно.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Развивает:</w:t>
      </w:r>
    </w:p>
    <w:p w:rsidR="007E4D31" w:rsidRPr="007E4D31" w:rsidRDefault="007E4D31" w:rsidP="007E4D31">
      <w:pPr>
        <w:numPr>
          <w:ilvl w:val="0"/>
          <w:numId w:val="5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исследовательские и творческие способности личности;</w:t>
      </w:r>
    </w:p>
    <w:p w:rsidR="007E4D31" w:rsidRPr="007E4D31" w:rsidRDefault="007E4D31" w:rsidP="007E4D31">
      <w:pPr>
        <w:numPr>
          <w:ilvl w:val="0"/>
          <w:numId w:val="5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способность к самоопределению и целеполаганию;</w:t>
      </w:r>
    </w:p>
    <w:p w:rsidR="007E4D31" w:rsidRPr="007E4D31" w:rsidRDefault="007E4D31" w:rsidP="007E4D31">
      <w:pPr>
        <w:numPr>
          <w:ilvl w:val="0"/>
          <w:numId w:val="5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умения самостоятельно конструировать свои знания;</w:t>
      </w:r>
    </w:p>
    <w:p w:rsidR="007E4D31" w:rsidRPr="007E4D31" w:rsidRDefault="007E4D31" w:rsidP="007E4D31">
      <w:pPr>
        <w:numPr>
          <w:ilvl w:val="0"/>
          <w:numId w:val="5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коммуникативные умения и навыки;</w:t>
      </w:r>
    </w:p>
    <w:p w:rsidR="007E4D31" w:rsidRPr="007E4D31" w:rsidRDefault="007E4D31" w:rsidP="007E4D31">
      <w:pPr>
        <w:numPr>
          <w:ilvl w:val="0"/>
          <w:numId w:val="5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способность ориентироваться в информационном пространстве;</w:t>
      </w:r>
    </w:p>
    <w:p w:rsidR="007E4D31" w:rsidRPr="007E4D31" w:rsidRDefault="007E4D31" w:rsidP="007E4D31">
      <w:pPr>
        <w:numPr>
          <w:ilvl w:val="0"/>
          <w:numId w:val="5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 работать с различными типами текстов;</w:t>
      </w:r>
    </w:p>
    <w:p w:rsidR="007E4D31" w:rsidRPr="007E4D31" w:rsidRDefault="007E4D31" w:rsidP="007E4D31">
      <w:pPr>
        <w:numPr>
          <w:ilvl w:val="0"/>
          <w:numId w:val="5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 планировать свою работу и время;</w:t>
      </w:r>
    </w:p>
    <w:p w:rsidR="007E4D31" w:rsidRPr="007E4D31" w:rsidRDefault="007E4D31" w:rsidP="007E4D31">
      <w:pPr>
        <w:numPr>
          <w:ilvl w:val="0"/>
          <w:numId w:val="5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навыки анализа и рефлексии, умение представить результаты своей работы.</w:t>
      </w:r>
    </w:p>
    <w:p w:rsidR="007E4D31" w:rsidRPr="007E4D31" w:rsidRDefault="007E4D31" w:rsidP="007E4D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Проектная методика дает учителю возможность вовлечь учащихся в реальное общение, опирающееся на исследовательскую деятельность, на совместный труд, и увидеть реальные результаты своего труда, а также стимулирует интерес учащихся к определенным п</w:t>
      </w:r>
      <w:r w:rsidR="007440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роблемам, решению этих проблем,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владению определенной </w:t>
      </w:r>
      <w:proofErr w:type="gram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суммой  знаний</w:t>
      </w:r>
      <w:proofErr w:type="gram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через проектную деятельность,  умению практически применять полученные знания.  </w:t>
      </w:r>
    </w:p>
    <w:p w:rsidR="007E4D31" w:rsidRPr="007E4D31" w:rsidRDefault="00744072" w:rsidP="007E4D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Любой учебный проект </w:t>
      </w:r>
      <w:r w:rsidR="007E4D31"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включает в себя следующие этапы:</w:t>
      </w:r>
    </w:p>
    <w:tbl>
      <w:tblPr>
        <w:tblW w:w="1052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71"/>
        <w:gridCol w:w="1735"/>
        <w:gridCol w:w="5317"/>
      </w:tblGrid>
      <w:tr w:rsidR="007E4D31" w:rsidRPr="007E4D31" w:rsidTr="007E4D31">
        <w:trPr>
          <w:trHeight w:val="1020"/>
        </w:trPr>
        <w:tc>
          <w:tcPr>
            <w:tcW w:w="990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ЭТАПЫ РАБОТЫ НАД УЧЕБНЫМ ПРОЕКТОМ</w:t>
            </w:r>
          </w:p>
        </w:tc>
      </w:tr>
      <w:tr w:rsidR="007E4D31" w:rsidRPr="007E4D31" w:rsidTr="007E4D31">
        <w:trPr>
          <w:trHeight w:val="890"/>
        </w:trPr>
        <w:tc>
          <w:tcPr>
            <w:tcW w:w="3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Проблема проекта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Почему?</w:t>
            </w:r>
          </w:p>
        </w:tc>
        <w:tc>
          <w:tcPr>
            <w:tcW w:w="5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Актуальность  </w:t>
            </w:r>
          </w:p>
        </w:tc>
      </w:tr>
      <w:tr w:rsidR="007E4D31" w:rsidRPr="007E4D31" w:rsidTr="007E4D31">
        <w:trPr>
          <w:trHeight w:val="532"/>
        </w:trPr>
        <w:tc>
          <w:tcPr>
            <w:tcW w:w="3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Цель проекта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Зачем?</w:t>
            </w:r>
          </w:p>
        </w:tc>
        <w:tc>
          <w:tcPr>
            <w:tcW w:w="5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Целеполагание</w:t>
            </w:r>
          </w:p>
        </w:tc>
      </w:tr>
      <w:tr w:rsidR="007E4D31" w:rsidRPr="007E4D31" w:rsidTr="007E4D31">
        <w:trPr>
          <w:trHeight w:val="528"/>
        </w:trPr>
        <w:tc>
          <w:tcPr>
            <w:tcW w:w="3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Задачи проекта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Что?</w:t>
            </w:r>
          </w:p>
        </w:tc>
        <w:tc>
          <w:tcPr>
            <w:tcW w:w="5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Постановка задач</w:t>
            </w:r>
          </w:p>
        </w:tc>
      </w:tr>
      <w:tr w:rsidR="007E4D31" w:rsidRPr="007E4D31" w:rsidTr="007E4D31">
        <w:trPr>
          <w:trHeight w:val="536"/>
        </w:trPr>
        <w:tc>
          <w:tcPr>
            <w:tcW w:w="3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Методы и способы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Как?</w:t>
            </w:r>
          </w:p>
        </w:tc>
        <w:tc>
          <w:tcPr>
            <w:tcW w:w="5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Планирование</w:t>
            </w:r>
          </w:p>
        </w:tc>
      </w:tr>
      <w:tr w:rsidR="007E4D31" w:rsidRPr="007E4D31" w:rsidTr="007E4D31">
        <w:trPr>
          <w:trHeight w:val="826"/>
        </w:trPr>
        <w:tc>
          <w:tcPr>
            <w:tcW w:w="3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Создание продукта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Как лучше?</w:t>
            </w:r>
          </w:p>
        </w:tc>
        <w:tc>
          <w:tcPr>
            <w:tcW w:w="5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Поиск информации</w:t>
            </w:r>
            <w:r w:rsidRPr="007E4D3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 </w:t>
            </w: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создание продукта</w:t>
            </w:r>
          </w:p>
        </w:tc>
      </w:tr>
      <w:tr w:rsidR="007E4D31" w:rsidRPr="007E4D31" w:rsidTr="007E4D31">
        <w:trPr>
          <w:trHeight w:val="952"/>
        </w:trPr>
        <w:tc>
          <w:tcPr>
            <w:tcW w:w="3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Результат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Что получится?</w:t>
            </w:r>
          </w:p>
        </w:tc>
        <w:tc>
          <w:tcPr>
            <w:tcW w:w="50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6" w:type="dxa"/>
              <w:left w:w="16" w:type="dxa"/>
              <w:bottom w:w="0" w:type="dxa"/>
              <w:right w:w="16" w:type="dxa"/>
            </w:tcMar>
            <w:vAlign w:val="center"/>
            <w:hideMark/>
          </w:tcPr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Ожидаемый</w:t>
            </w:r>
          </w:p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результат</w:t>
            </w:r>
          </w:p>
          <w:p w:rsidR="007E4D31" w:rsidRPr="007E4D31" w:rsidRDefault="007E4D31" w:rsidP="007E4D31">
            <w:pPr>
              <w:spacing w:after="0" w:line="240" w:lineRule="auto"/>
              <w:ind w:left="14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E4D3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7E4D31" w:rsidRPr="007E4D31" w:rsidRDefault="007E4D31" w:rsidP="007E4D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Проектное обучение создает условия для творческой самореализации, способствует развитию интеллектуальных возможностей. Поэтому на уроках биологии и во внеурочной </w:t>
      </w:r>
      <w:proofErr w:type="gram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работе  я</w:t>
      </w:r>
      <w:proofErr w:type="gram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применяю проектный метод обучения.</w:t>
      </w:r>
    </w:p>
    <w:p w:rsidR="007E4D31" w:rsidRPr="007E4D31" w:rsidRDefault="00744072" w:rsidP="007E4D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Цель </w:t>
      </w:r>
      <w:r w:rsidR="007E4D31" w:rsidRPr="007E4D3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таких уроков</w:t>
      </w:r>
      <w:r w:rsidR="007E4D31"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помочь учащимся более эффективно усвоить учебный материал, поднять уровень их знаний. Такие уроки могут быть использованы для изучения, повторения и обобщения знаний учащихся.   Постановка вопросов еще до начала уроков заставляют учащихся мыслить, вызывает интерес к урокам, повышает познавательную активность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Изложенный на уроке материал </w:t>
      </w:r>
      <w:r w:rsidR="007E4D31"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лучше воспринимается учащимися, если все </w:t>
      </w:r>
      <w:proofErr w:type="gramStart"/>
      <w:r w:rsidR="007E4D31"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 ведется</w:t>
      </w:r>
      <w:proofErr w:type="gramEnd"/>
      <w:r w:rsidR="007E4D31"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учителем на проблемно-поисковом уровне с использованием   информационных технологий.   Чтобы вызвать интерес к уроку, содержание урока должно касаться сегодняшней жизни школьника, приносить ему пользу. Учащиеся сами по некоторым проблемным вопросам предлагают темы проектов исходя из собственных интересов и потребностей, выполняют проектные работы. Стараюсь на уроке затрагивать вопросы, которые учащиеся могут разрешить не только на уроке, но и во внеурочное время.</w:t>
      </w:r>
    </w:p>
    <w:p w:rsidR="007E4D31" w:rsidRPr="007E4D31" w:rsidRDefault="007E4D31" w:rsidP="007E4D3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Виды проектов</w:t>
      </w:r>
    </w:p>
    <w:p w:rsidR="007E4D31" w:rsidRPr="007E4D31" w:rsidRDefault="007E4D31" w:rsidP="007E4D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Исследовательские проекты. 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Школьники проводят эксперименты, изучают какую-либо сферу, а потом оформляют полученные результаты в виде стенгазет, буклетов или компьютерных презентаций. Такие исследовательские проекты положительно влияют на профессиональное самоопределение ученика, а также могут стать основой для будущих курсовых, дипломных работ в студенческие годы.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Игровые проекты. 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Они представлены в виде игр и представлений, где, играя роли каких-либо героев, ученики предлагают своё решение изучаемых задач.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Информационные проекты. 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Учащиеся собирают и анализируют информацию по какой-либо теме, представляя её в форме журнала, газеты, альманаха.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Творческие проекты. 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Здесь огромный простор для фантазии: проект может быть исполнен в виде внеклассного занятия, акции по охране окружающей среды, видеофильма и многого другого. Фантазии нет предела.</w:t>
      </w:r>
    </w:p>
    <w:p w:rsidR="007E4D31" w:rsidRPr="007E4D31" w:rsidRDefault="007E4D31" w:rsidP="007E4D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Рассмотрим типологию проектов:</w:t>
      </w:r>
    </w:p>
    <w:p w:rsidR="007E4D31" w:rsidRPr="007E4D31" w:rsidRDefault="007E4D31" w:rsidP="007E4D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Творческие проекты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 имеют детально проработанной структуры, они только намечаются и далее развиваются, подчиняются интересам участников проекта. Можно договориться о желаемых, планируемых результатах (совместная газета, сочинение, экспедиция и др.).</w:t>
      </w:r>
    </w:p>
    <w:p w:rsidR="007E4D31" w:rsidRPr="007E4D31" w:rsidRDefault="007E4D31" w:rsidP="007E4D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Например, группа учащихся 7 класса при изучении темы «</w:t>
      </w:r>
      <w:proofErr w:type="gram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Пресмыкающиеся»  изучили</w:t>
      </w:r>
      <w:proofErr w:type="gram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компьютерную программу </w:t>
      </w:r>
      <w:proofErr w:type="spell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Hot</w:t>
      </w:r>
      <w:proofErr w:type="spell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Potatoes</w:t>
      </w:r>
      <w:proofErr w:type="spell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(горячий картофель) и составили интерактивные задания, которые можно использовать на уроках  </w:t>
      </w:r>
    </w:p>
    <w:p w:rsidR="007E4D31" w:rsidRPr="007E4D31" w:rsidRDefault="007E4D31" w:rsidP="007440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Информационные (поисковые) проекты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направлены на поиск и сбор информации о каком-то объекте. При презентации проекта «Лекарственные растения </w:t>
      </w:r>
      <w:r w:rsidR="007440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нашего леса» участники проекта 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знакомят школьников с лекарственными растениями, растущими в нашем лесу. Анализируют и обобщают факты.</w:t>
      </w:r>
    </w:p>
    <w:p w:rsidR="007E4D31" w:rsidRPr="007E4D31" w:rsidRDefault="007E4D31" w:rsidP="007440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Практико-ориентированные проекты 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отличаются четко обозначенными с самого начала результатами деятельности участников проекта.  </w:t>
      </w:r>
      <w:proofErr w:type="gram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Эти  результаты</w:t>
      </w:r>
      <w:proofErr w:type="gram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обязательно ориентированы  на  интересы  самих участников (газета, документ, практическая работа, пр.). Во время презентации практико-ориентированного проекта «Как вырастить капусту на участке» участники проекта знакомятся </w:t>
      </w:r>
      <w:proofErr w:type="gram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правилами  посадки</w:t>
      </w:r>
      <w:proofErr w:type="gram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выращивания капусты. Во время работы над такими проектами особенно важна хорошая организация обсуждения, корректировки, презентации полученных результатов и возможных способов применения их </w:t>
      </w:r>
      <w:r w:rsidR="007440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практике. После презентации проекта мы с 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участниками </w:t>
      </w:r>
      <w:proofErr w:type="gramStart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этого  проекта</w:t>
      </w:r>
      <w:proofErr w:type="gramEnd"/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  посадили капусту на пришкольном участке, т.е. практический результат очевиден.</w:t>
      </w:r>
    </w:p>
    <w:p w:rsidR="007E4D31" w:rsidRPr="007E4D31" w:rsidRDefault="007E4D31" w:rsidP="0074407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 </w:t>
      </w:r>
      <w:r w:rsidR="007440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игровых </w:t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проектах 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структура намечается и остается открытой до окончания проекта. Участники принимают на себя определенные роли. Это могут быть литературные персонажи или выдуманные герои. Результаты таких проектов могут намечаться в начале проекта, а могут вырисовываться лишь к его концу. Здесь очень высокая степень творчества. Например, Экологическая сказка - быль «SOS – спасите Землю» - игровой проект. Каждый участник выбирает для себя определенную роль (персонажей), кто-то рисует, кто-то помогает костюмами, третьи делает декорации.  </w:t>
      </w:r>
    </w:p>
    <w:p w:rsidR="007E4D31" w:rsidRPr="007E4D31" w:rsidRDefault="007E4D31" w:rsidP="00744072">
      <w:pPr>
        <w:spacing w:after="0" w:line="240" w:lineRule="auto"/>
        <w:ind w:left="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Исследовательский проект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именно та организация учебной работы, при которой учащиеся осваивают элементы научных методов, овладевают умением самостоятельно добывать новые знания, планировать поиск, и применять знания по экологии и химии в реальной жизни. В процессе такого обучения школьники учатся мыслить логически, научно, творчески, испытывают уверенность в своих возможностях. Привлекая учащихся к исследованиям, необходимо, прежде всего, базироваться на их интересах. Все, что изучается, должно стать для ученика личностно значимым, повышать его интерес и уровень знаний. Однако предлагаемые темы и рекомендуемые ученику методы исследования не должны превышать его психолого-физиологические возможности. Исследовательская деятельность должна вызывать желание работать, а не отталкивать своей сложностью и непонятностью.</w:t>
      </w:r>
    </w:p>
    <w:p w:rsidR="007E4D31" w:rsidRPr="007E4D31" w:rsidRDefault="007E4D31" w:rsidP="00744072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Кроме всего прочего, проектная деятельность в корне перестраивает отношения «учитель-ученик». Для ребенка, выполняющего проект, учитель оказывается не тем, кто объясняет новый материал, проверяет и оценивает, а старшим коллегой, под руководством, которого происходит личный процесс познания в рамках выбранной темы. Возникает особая форма педагогического взаимодействия:</w:t>
      </w:r>
    </w:p>
    <w:p w:rsidR="007E4D31" w:rsidRPr="007E4D31" w:rsidRDefault="007E4D31" w:rsidP="00744072">
      <w:pPr>
        <w:numPr>
          <w:ilvl w:val="0"/>
          <w:numId w:val="6"/>
        </w:numPr>
        <w:spacing w:before="30" w:after="30" w:line="240" w:lineRule="auto"/>
        <w:ind w:left="1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Сотрудничество</w:t>
      </w:r>
    </w:p>
    <w:p w:rsidR="007E4D31" w:rsidRPr="007E4D31" w:rsidRDefault="007E4D31" w:rsidP="00744072">
      <w:pPr>
        <w:numPr>
          <w:ilvl w:val="0"/>
          <w:numId w:val="6"/>
        </w:numPr>
        <w:spacing w:before="30" w:after="30" w:line="240" w:lineRule="auto"/>
        <w:ind w:left="1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Соавторство</w:t>
      </w:r>
    </w:p>
    <w:p w:rsidR="007E4D31" w:rsidRPr="007E4D31" w:rsidRDefault="007E4D31" w:rsidP="00744072">
      <w:pPr>
        <w:numPr>
          <w:ilvl w:val="0"/>
          <w:numId w:val="6"/>
        </w:numPr>
        <w:spacing w:before="30" w:after="30" w:line="240" w:lineRule="auto"/>
        <w:ind w:left="11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Сотворчество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Я считаю, что школа будущего – это школа проектов, так как проект многогранен, перспективен, неисчерпаем, </w:t>
      </w:r>
      <w:r w:rsidR="007440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эффективен, уникален, незаменим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может применяться как на уроках, так и во внеклассной работе</w:t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,</w:t>
      </w:r>
    </w:p>
    <w:p w:rsidR="007E4D31" w:rsidRPr="007E4D31" w:rsidRDefault="007E4D31" w:rsidP="007E4D31">
      <w:pPr>
        <w:numPr>
          <w:ilvl w:val="0"/>
          <w:numId w:val="7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многогранен,</w:t>
      </w:r>
    </w:p>
    <w:p w:rsidR="007E4D31" w:rsidRPr="007E4D31" w:rsidRDefault="007E4D31" w:rsidP="007E4D31">
      <w:pPr>
        <w:numPr>
          <w:ilvl w:val="0"/>
          <w:numId w:val="7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перспективен.</w:t>
      </w:r>
    </w:p>
    <w:p w:rsidR="007E4D31" w:rsidRPr="007E4D31" w:rsidRDefault="007E4D31" w:rsidP="007E4D31">
      <w:pPr>
        <w:numPr>
          <w:ilvl w:val="0"/>
          <w:numId w:val="7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неисчерпаем.</w:t>
      </w:r>
    </w:p>
    <w:p w:rsidR="007E4D31" w:rsidRPr="007E4D31" w:rsidRDefault="007E4D31" w:rsidP="007E4D31">
      <w:pPr>
        <w:numPr>
          <w:ilvl w:val="0"/>
          <w:numId w:val="7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- это метод обучения, который может быть использован в изучении любого предмета, может применяться на уроках и во внеклассной работе.</w:t>
      </w:r>
    </w:p>
    <w:p w:rsidR="007E4D31" w:rsidRPr="007E4D31" w:rsidRDefault="007E4D31" w:rsidP="007E4D31">
      <w:pPr>
        <w:numPr>
          <w:ilvl w:val="0"/>
          <w:numId w:val="7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Ориентирован на достижение целей самих учащихся, и поэтому он уникален.</w:t>
      </w:r>
    </w:p>
    <w:p w:rsidR="007E4D31" w:rsidRPr="007E4D31" w:rsidRDefault="007E4D31" w:rsidP="007E4D31">
      <w:pPr>
        <w:numPr>
          <w:ilvl w:val="0"/>
          <w:numId w:val="7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формирует невероятно большое количество умений и навыков, и поэтому он эффективен.</w:t>
      </w:r>
    </w:p>
    <w:p w:rsidR="007E4D31" w:rsidRPr="007E4D31" w:rsidRDefault="007E4D31" w:rsidP="007E4D31">
      <w:pPr>
        <w:numPr>
          <w:ilvl w:val="0"/>
          <w:numId w:val="7"/>
        </w:numPr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дает необходимый школьникам опыт деятельности, и поэтому он незаменим</w:t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7E4D31" w:rsidRPr="007E4D31" w:rsidRDefault="007E4D31" w:rsidP="007E4D31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</w:t>
      </w:r>
      <w:r w:rsidR="007440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зультативность применения мною </w:t>
      </w: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проектного метода на уроках биологии и во внеурочное время это</w:t>
      </w:r>
    </w:p>
    <w:p w:rsidR="007E4D31" w:rsidRPr="007E4D31" w:rsidRDefault="007E4D31" w:rsidP="007E4D31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Проектная  деятельность учащихся способствует лучшему усвоению учебного материала.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2. Отмечается повышение интереса к предмету при использовании разных методов обучения.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3. Проектная  деятельность способствуют развитию навыков самостоятельной работы учащихся, творческого подхода к решению проблем.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4. Отрабатываются навыки работы с различными источниками дополнительной информации.  </w:t>
      </w: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6. Создается методическая копилка пособий, которую можно использовать и при изучении новых тем, и при повторении, и при индивидуальной коррекции знаний.</w:t>
      </w:r>
    </w:p>
    <w:p w:rsidR="007E4D31" w:rsidRPr="007E4D31" w:rsidRDefault="007E4D31" w:rsidP="007E4D31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</w:p>
    <w:p w:rsidR="007E4D31" w:rsidRPr="007E4D31" w:rsidRDefault="007E4D31" w:rsidP="007E4D31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Темы проектных работ для 5-6 класса:</w:t>
      </w:r>
    </w:p>
    <w:p w:rsidR="007E4D31" w:rsidRPr="007E4D31" w:rsidRDefault="007E4D31" w:rsidP="007E4D31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Волшебная власть воды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Выращивание плесневых грибов.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Где растет морская капуста и морской салат?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Грибы - польза и вред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Достанет ли до туч кипарис?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Дрожжевые грибы.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Животные, которые исчезли по вине человека.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Жизнь в Мировом океане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Заглянем в микроскоп (микроскопические животные и растения).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Загадки лишайников.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Загадки мха.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Загадки грибов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Зачем растениям цветки?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Здоровье на крыльях пчелы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Зеленый наряд моей улицы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Из чего состоит почва?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Изучение лекарственных растений окрестностей села.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Как деревья защищаются от врагов.</w:t>
      </w:r>
    </w:p>
    <w:p w:rsidR="007E4D31" w:rsidRPr="007E4D31" w:rsidRDefault="007E4D31" w:rsidP="007E4D31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Темы проектных работ для 7 класса:</w:t>
      </w:r>
    </w:p>
    <w:p w:rsidR="007E4D31" w:rsidRPr="007E4D31" w:rsidRDefault="007E4D31" w:rsidP="007E4D31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lastRenderedPageBreak/>
        <w:t>Общественные насекомые. Пчёлы и муравьи.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Осторожно – </w:t>
      </w:r>
      <w:proofErr w:type="gramStart"/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клещи!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Почему</w:t>
      </w:r>
      <w:proofErr w:type="gramEnd"/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земноводных называют амфибиями?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Приматы – братья наши меньшие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Простейшие или Вторжение в тайны невидимок.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Птицы - рекордсмены..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Разнообразие древних пресмыкающихся. Причины их вымирания.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Рекордсмены летуны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Рыбы и удивительная забота о потомстве.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Суточная активность обитателей аквариума.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Такая разная забота о потомстве у птиц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Удивительные и загадочные Головоногие моллюски.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Хищные птицы: дневные и ночные хищники.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Экологические типы птиц</w:t>
      </w:r>
    </w:p>
    <w:p w:rsidR="007E4D31" w:rsidRPr="007E4D31" w:rsidRDefault="007E4D31" w:rsidP="007E4D31">
      <w:pPr>
        <w:spacing w:after="0" w:line="240" w:lineRule="auto"/>
        <w:ind w:left="42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Темы проектных работ для 8 класса:</w:t>
      </w:r>
    </w:p>
    <w:p w:rsidR="007E4D31" w:rsidRPr="007E4D31" w:rsidRDefault="007E4D31" w:rsidP="007E4D3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Ароматерапия – влияние на организм.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Влияние гормонов на рост и развитие человека.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Влияние комнатных растений на здоровье человека.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Влияние наркотических веществ на здоровье человека.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Влияние татуировки и пирсинга на организм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Влияние шоколада на организм человека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Влияние шума на организм человека.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Возможности и особенности человеческого глаза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Возрастные изменения динамики жизненной емкости легких.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Волос человека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Волосы — показатель здоровья и красоты человека.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Враги кровообращения.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Выявление характера загрязнений территории школы методом анализа снега.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Гиганты и карлики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Гигиена питания. Предупреждение желудочно-кишечных заболеваний.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Голубая кровь: миф или </w:t>
      </w:r>
      <w:proofErr w:type="gramStart"/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реальность?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Гормоны</w:t>
      </w:r>
      <w:proofErr w:type="gramEnd"/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жизни.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Горькая правда о горьком пиве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Е в продуктах вредно ли это?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Есть или не есть, пить или не пить.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Жизнь в палеозойскую эру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Заболевание органов дыхания. Профилактика заболеваний дыхательной системы.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Загадка многообразия животных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Загадки памяти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Загадки полушарий головного мозга.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Закаливание организма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Изучение и расчет биологических ритмов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Изучение </w:t>
      </w:r>
      <w:proofErr w:type="spellStart"/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фитонцидных</w:t>
      </w:r>
      <w:proofErr w:type="spellEnd"/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 xml:space="preserve"> свойств зеленых растений города.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Иммунитет на страже здоровья человека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Использование принципа строения костей в архитектуре.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Исследование бактериальной загрязненности предметов обихода и рук учащихся школы.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lastRenderedPageBreak/>
        <w:t>Исследование влияния межполушарной асимметрии головного мозга на способности и творческий потенциал учащихся.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Исследование уровня развития плоскостопия среди учащихся 1-8 классов.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История развития Анатомии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Кожа - зеркало здоровья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Компьютер и здоровье школьника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Лесные животные России.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Лечебное питание при различных патологиях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Опасности подстерегающие человека.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Определение индекса пищевых добавок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Оптические системы глаза и их нарушения</w:t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br/>
      </w:r>
      <w:r w:rsidRPr="007E4D31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eastAsia="ru-RU"/>
        </w:rPr>
        <w:t>Орхидеи и их способы привлечения насекомых</w:t>
      </w:r>
    </w:p>
    <w:p w:rsidR="007E4D31" w:rsidRPr="007E4D31" w:rsidRDefault="007E4D31" w:rsidP="001726E8">
      <w:pPr>
        <w:tabs>
          <w:tab w:val="left" w:pos="6195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94028" w:rsidRPr="007E4D31" w:rsidRDefault="00394028" w:rsidP="00744072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7E4D31">
        <w:rPr>
          <w:rFonts w:ascii="Times New Roman" w:eastAsia="Calibri" w:hAnsi="Times New Roman" w:cs="Times New Roman"/>
          <w:b/>
          <w:sz w:val="28"/>
          <w:szCs w:val="28"/>
        </w:rPr>
        <w:t xml:space="preserve">Значение проектной деятельности для учителя заключается в достижении главной цели образования – </w:t>
      </w:r>
      <w:r w:rsidR="00420654" w:rsidRPr="007E4D31">
        <w:rPr>
          <w:rFonts w:ascii="Times New Roman" w:eastAsia="Calibri" w:hAnsi="Times New Roman" w:cs="Times New Roman"/>
          <w:b/>
          <w:sz w:val="28"/>
          <w:szCs w:val="28"/>
        </w:rPr>
        <w:t>повышению качества образования обу</w:t>
      </w:r>
      <w:r w:rsidRPr="007E4D31">
        <w:rPr>
          <w:rFonts w:ascii="Times New Roman" w:eastAsia="Calibri" w:hAnsi="Times New Roman" w:cs="Times New Roman"/>
          <w:b/>
          <w:sz w:val="28"/>
          <w:szCs w:val="28"/>
        </w:rPr>
        <w:t>ча</w:t>
      </w:r>
      <w:r w:rsidR="00420654" w:rsidRPr="007E4D31">
        <w:rPr>
          <w:rFonts w:ascii="Times New Roman" w:eastAsia="Calibri" w:hAnsi="Times New Roman" w:cs="Times New Roman"/>
          <w:b/>
          <w:sz w:val="28"/>
          <w:szCs w:val="28"/>
        </w:rPr>
        <w:t>ю</w:t>
      </w:r>
      <w:r w:rsidRPr="007E4D31">
        <w:rPr>
          <w:rFonts w:ascii="Times New Roman" w:eastAsia="Calibri" w:hAnsi="Times New Roman" w:cs="Times New Roman"/>
          <w:b/>
          <w:sz w:val="28"/>
          <w:szCs w:val="28"/>
        </w:rPr>
        <w:t xml:space="preserve">щегося. </w:t>
      </w:r>
    </w:p>
    <w:p w:rsidR="00394028" w:rsidRPr="007E4D31" w:rsidRDefault="00394028" w:rsidP="00744072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7E4D31">
        <w:rPr>
          <w:rFonts w:ascii="Times New Roman" w:eastAsia="Calibri" w:hAnsi="Times New Roman" w:cs="Times New Roman"/>
          <w:b/>
          <w:sz w:val="28"/>
          <w:szCs w:val="28"/>
        </w:rPr>
        <w:t xml:space="preserve">        Значение пр</w:t>
      </w:r>
      <w:r w:rsidR="00F07B1F" w:rsidRPr="007E4D31">
        <w:rPr>
          <w:rFonts w:ascii="Times New Roman" w:eastAsia="Calibri" w:hAnsi="Times New Roman" w:cs="Times New Roman"/>
          <w:b/>
          <w:sz w:val="28"/>
          <w:szCs w:val="28"/>
        </w:rPr>
        <w:t>оектной деятельности для учащихся</w:t>
      </w:r>
      <w:r w:rsidRPr="007E4D31">
        <w:rPr>
          <w:rFonts w:ascii="Times New Roman" w:eastAsia="Calibri" w:hAnsi="Times New Roman" w:cs="Times New Roman"/>
          <w:b/>
          <w:sz w:val="28"/>
          <w:szCs w:val="28"/>
        </w:rPr>
        <w:t xml:space="preserve"> заключается в повышении личной мотивации, получении новых знаний, в умении добывать эти знания.</w:t>
      </w:r>
    </w:p>
    <w:p w:rsidR="007539B2" w:rsidRPr="007E4D31" w:rsidRDefault="007539B2" w:rsidP="00AE621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AE621C" w:rsidRPr="007E4D31" w:rsidRDefault="00AE621C" w:rsidP="00394028">
      <w:pPr>
        <w:shd w:val="clear" w:color="auto" w:fill="FFFFFF"/>
        <w:tabs>
          <w:tab w:val="center" w:pos="5026"/>
        </w:tabs>
        <w:spacing w:after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7E4D3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Литература</w:t>
      </w:r>
      <w:proofErr w:type="gramStart"/>
      <w:r w:rsidRPr="007E4D3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:</w:t>
      </w:r>
      <w:r w:rsidR="0039402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  <w:proofErr w:type="gramEnd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="0039402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1</w:t>
      </w:r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Павлова М.Б., </w:t>
      </w:r>
      <w:proofErr w:type="spellStart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Питт</w:t>
      </w:r>
      <w:proofErr w:type="spellEnd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Дж., Гуревич М.И., И.А. Сасова. Метод проектов в технологическом образовании школьников: Пособие для учителя/ под ред. И.А. </w:t>
      </w:r>
      <w:proofErr w:type="spellStart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Сасовой</w:t>
      </w:r>
      <w:proofErr w:type="spellEnd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</w:t>
      </w:r>
      <w:r w:rsidR="0039402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.: </w:t>
      </w:r>
      <w:proofErr w:type="spellStart"/>
      <w:r w:rsidR="0039402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Вентана-ГРафф</w:t>
      </w:r>
      <w:proofErr w:type="spellEnd"/>
      <w:r w:rsidR="0039402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2003,</w:t>
      </w:r>
      <w:r w:rsidR="0039402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2</w:t>
      </w:r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Метод проектов в технологическом образовании школьников, Пособие для учителя / Под ред. И.А. </w:t>
      </w:r>
      <w:proofErr w:type="spellStart"/>
      <w:proofErr w:type="gramStart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Сасовой</w:t>
      </w:r>
      <w:proofErr w:type="spellEnd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.</w:t>
      </w:r>
      <w:proofErr w:type="gramEnd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М., </w:t>
      </w:r>
      <w:proofErr w:type="spellStart"/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Вентана</w:t>
      </w:r>
      <w:proofErr w:type="spellEnd"/>
      <w:r w:rsidR="0039402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-Граф, 2003. </w:t>
      </w:r>
      <w:r w:rsidR="00394028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3</w:t>
      </w:r>
      <w:r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Морозова Л.Н., Кравченко Н.Г. Технология 5-11 классы, проектная деятельность учащ</w:t>
      </w:r>
      <w:r w:rsidR="00420654" w:rsidRPr="007E4D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ихся. Волгоград, Учитель, 2008</w:t>
      </w:r>
    </w:p>
    <w:p w:rsidR="00394028" w:rsidRPr="007E4D31" w:rsidRDefault="00394028" w:rsidP="00394028">
      <w:pPr>
        <w:rPr>
          <w:rFonts w:ascii="Times New Roman" w:hAnsi="Times New Roman" w:cs="Times New Roman"/>
          <w:sz w:val="28"/>
          <w:szCs w:val="28"/>
        </w:rPr>
      </w:pPr>
      <w:r w:rsidRPr="007E4D31">
        <w:rPr>
          <w:rFonts w:ascii="Times New Roman" w:hAnsi="Times New Roman" w:cs="Times New Roman"/>
          <w:sz w:val="28"/>
          <w:szCs w:val="28"/>
        </w:rPr>
        <w:t>4. http://nsportal.ru/shkola/obshchepedagogicheskie-tekhnologii/library/2014/09/22/proektnaya-deyatelnost-na-urokakh</w:t>
      </w:r>
    </w:p>
    <w:p w:rsidR="00207A35" w:rsidRPr="007E4D31" w:rsidRDefault="00207A35" w:rsidP="00AE621C">
      <w:pPr>
        <w:tabs>
          <w:tab w:val="left" w:pos="930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207A35" w:rsidRPr="007E4D31" w:rsidSect="00F25679">
      <w:pgSz w:w="11906" w:h="16838"/>
      <w:pgMar w:top="720" w:right="720" w:bottom="72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E6D"/>
    <w:multiLevelType w:val="multilevel"/>
    <w:tmpl w:val="03482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C052FBD"/>
    <w:multiLevelType w:val="multilevel"/>
    <w:tmpl w:val="25D85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EF47E9C"/>
    <w:multiLevelType w:val="multilevel"/>
    <w:tmpl w:val="EE2A8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1F17D2F"/>
    <w:multiLevelType w:val="hybridMultilevel"/>
    <w:tmpl w:val="3D98737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5E58EE"/>
    <w:multiLevelType w:val="hybridMultilevel"/>
    <w:tmpl w:val="A576398E"/>
    <w:lvl w:ilvl="0" w:tplc="041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A0A2DF7"/>
    <w:multiLevelType w:val="multilevel"/>
    <w:tmpl w:val="29540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A1D7C30"/>
    <w:multiLevelType w:val="multilevel"/>
    <w:tmpl w:val="0A9AF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341F2"/>
    <w:rsid w:val="0002271F"/>
    <w:rsid w:val="0003341E"/>
    <w:rsid w:val="000A7DC0"/>
    <w:rsid w:val="001420F1"/>
    <w:rsid w:val="001726E8"/>
    <w:rsid w:val="00182CBE"/>
    <w:rsid w:val="00186C99"/>
    <w:rsid w:val="001A769D"/>
    <w:rsid w:val="001D5957"/>
    <w:rsid w:val="001D6044"/>
    <w:rsid w:val="001E0B1D"/>
    <w:rsid w:val="00207A35"/>
    <w:rsid w:val="00215FDE"/>
    <w:rsid w:val="00221160"/>
    <w:rsid w:val="002215CD"/>
    <w:rsid w:val="00246C3A"/>
    <w:rsid w:val="0025739F"/>
    <w:rsid w:val="0026158C"/>
    <w:rsid w:val="002E41A7"/>
    <w:rsid w:val="002F0CE4"/>
    <w:rsid w:val="002F517E"/>
    <w:rsid w:val="0031033F"/>
    <w:rsid w:val="0032249D"/>
    <w:rsid w:val="003341F2"/>
    <w:rsid w:val="00394028"/>
    <w:rsid w:val="003B0FA5"/>
    <w:rsid w:val="00401EAC"/>
    <w:rsid w:val="004051C9"/>
    <w:rsid w:val="00420654"/>
    <w:rsid w:val="00430458"/>
    <w:rsid w:val="0049141E"/>
    <w:rsid w:val="00517F9D"/>
    <w:rsid w:val="005210ED"/>
    <w:rsid w:val="00535C5D"/>
    <w:rsid w:val="00536B11"/>
    <w:rsid w:val="005656FA"/>
    <w:rsid w:val="005907E6"/>
    <w:rsid w:val="00666D83"/>
    <w:rsid w:val="006D4393"/>
    <w:rsid w:val="00706164"/>
    <w:rsid w:val="007107BC"/>
    <w:rsid w:val="00721776"/>
    <w:rsid w:val="00744072"/>
    <w:rsid w:val="007539B2"/>
    <w:rsid w:val="00771ECD"/>
    <w:rsid w:val="00790DB8"/>
    <w:rsid w:val="007E4D31"/>
    <w:rsid w:val="007E51BC"/>
    <w:rsid w:val="008144CD"/>
    <w:rsid w:val="0081787C"/>
    <w:rsid w:val="00834647"/>
    <w:rsid w:val="008C2D71"/>
    <w:rsid w:val="00926998"/>
    <w:rsid w:val="00933941"/>
    <w:rsid w:val="009364FB"/>
    <w:rsid w:val="009D1112"/>
    <w:rsid w:val="009F4CFA"/>
    <w:rsid w:val="00A447BB"/>
    <w:rsid w:val="00A46703"/>
    <w:rsid w:val="00A7437D"/>
    <w:rsid w:val="00A92E5A"/>
    <w:rsid w:val="00AA052B"/>
    <w:rsid w:val="00AB4610"/>
    <w:rsid w:val="00AE0111"/>
    <w:rsid w:val="00AE621C"/>
    <w:rsid w:val="00B011F1"/>
    <w:rsid w:val="00B07397"/>
    <w:rsid w:val="00B163FA"/>
    <w:rsid w:val="00B71F8D"/>
    <w:rsid w:val="00B82C8C"/>
    <w:rsid w:val="00BE0CC9"/>
    <w:rsid w:val="00BE41C7"/>
    <w:rsid w:val="00BE5592"/>
    <w:rsid w:val="00C0021B"/>
    <w:rsid w:val="00C125B6"/>
    <w:rsid w:val="00C97298"/>
    <w:rsid w:val="00CC2CEE"/>
    <w:rsid w:val="00CF6CBF"/>
    <w:rsid w:val="00D52581"/>
    <w:rsid w:val="00D638E2"/>
    <w:rsid w:val="00D85E38"/>
    <w:rsid w:val="00DC0D7A"/>
    <w:rsid w:val="00DC6596"/>
    <w:rsid w:val="00DD38FA"/>
    <w:rsid w:val="00E1339D"/>
    <w:rsid w:val="00E9403E"/>
    <w:rsid w:val="00F07B1F"/>
    <w:rsid w:val="00F25679"/>
    <w:rsid w:val="00F30B57"/>
    <w:rsid w:val="00F42366"/>
    <w:rsid w:val="00F548CD"/>
    <w:rsid w:val="00F75E48"/>
    <w:rsid w:val="00F80AE6"/>
    <w:rsid w:val="00FE6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8C103D-3D64-4DA8-B82B-114340D79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56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0D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0DB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256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D1112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F548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47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46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3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6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31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9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9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E4638B-5158-40A2-AAB8-0E0FFA9F4C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1</Pages>
  <Words>2149</Words>
  <Characters>12255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41</cp:revision>
  <dcterms:created xsi:type="dcterms:W3CDTF">2016-02-27T17:37:00Z</dcterms:created>
  <dcterms:modified xsi:type="dcterms:W3CDTF">2022-07-25T09:40:00Z</dcterms:modified>
</cp:coreProperties>
</file>