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0D6B" w:rsidRDefault="004D0D6B" w:rsidP="004D0D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Учитель английского языка МОУ </w:t>
      </w:r>
    </w:p>
    <w:p w:rsidR="004D0D6B" w:rsidRDefault="004D0D6B" w:rsidP="004D0D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«ЦО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Ревякинский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>» Ясногорского района Тульской области</w:t>
      </w:r>
    </w:p>
    <w:p w:rsidR="004D0D6B" w:rsidRDefault="004D0D6B" w:rsidP="004D0D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D0D6B" w:rsidRDefault="004D0D6B" w:rsidP="004D0D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Лисицына О.Л.</w:t>
      </w:r>
    </w:p>
    <w:p w:rsidR="004D0D6B" w:rsidRDefault="004D0D6B" w:rsidP="004D0D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92A10" w:rsidRDefault="00192A10" w:rsidP="00192A1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Тема: </w:t>
      </w:r>
      <w:r w:rsidRPr="00192A10">
        <w:rPr>
          <w:rFonts w:ascii="Times New Roman" w:hAnsi="Times New Roman" w:cs="Times New Roman"/>
          <w:b/>
          <w:sz w:val="24"/>
          <w:szCs w:val="24"/>
        </w:rPr>
        <w:t>«Активизация лексики</w:t>
      </w:r>
      <w:r w:rsidR="00A438AB">
        <w:rPr>
          <w:rFonts w:ascii="Times New Roman" w:hAnsi="Times New Roman" w:cs="Times New Roman"/>
          <w:b/>
          <w:sz w:val="24"/>
          <w:szCs w:val="24"/>
        </w:rPr>
        <w:t xml:space="preserve"> на наглядном материале и </w:t>
      </w:r>
      <w:r w:rsidRPr="00192A10">
        <w:rPr>
          <w:rFonts w:ascii="Times New Roman" w:hAnsi="Times New Roman" w:cs="Times New Roman"/>
          <w:b/>
          <w:sz w:val="24"/>
          <w:szCs w:val="24"/>
        </w:rPr>
        <w:t>в диалогической речи</w:t>
      </w:r>
      <w:r w:rsidR="00A438AB">
        <w:rPr>
          <w:rFonts w:ascii="Times New Roman" w:hAnsi="Times New Roman" w:cs="Times New Roman"/>
          <w:b/>
          <w:sz w:val="24"/>
          <w:szCs w:val="24"/>
        </w:rPr>
        <w:t xml:space="preserve"> учащихся</w:t>
      </w:r>
      <w:bookmarkStart w:id="0" w:name="_GoBack"/>
      <w:bookmarkEnd w:id="0"/>
      <w:r w:rsidRPr="00192A10">
        <w:rPr>
          <w:rFonts w:ascii="Times New Roman" w:hAnsi="Times New Roman" w:cs="Times New Roman"/>
          <w:b/>
          <w:sz w:val="24"/>
          <w:szCs w:val="24"/>
        </w:rPr>
        <w:t xml:space="preserve"> в рамках преподавания внеурочного курса «Добро пожаловать в Тулу»</w:t>
      </w:r>
      <w:r w:rsidR="004C5D47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4C5D47" w:rsidRPr="004C5D47">
        <w:rPr>
          <w:rFonts w:ascii="Times New Roman" w:hAnsi="Times New Roman" w:cs="Times New Roman"/>
          <w:b/>
          <w:sz w:val="24"/>
          <w:szCs w:val="24"/>
        </w:rPr>
        <w:t>“</w:t>
      </w:r>
      <w:r w:rsidR="004C5D47">
        <w:rPr>
          <w:rFonts w:ascii="Times New Roman" w:hAnsi="Times New Roman" w:cs="Times New Roman"/>
          <w:b/>
          <w:sz w:val="24"/>
          <w:szCs w:val="24"/>
          <w:lang w:val="en-US"/>
        </w:rPr>
        <w:t>Welcome</w:t>
      </w:r>
      <w:r w:rsidR="004C5D47" w:rsidRPr="004C5D4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C5D47">
        <w:rPr>
          <w:rFonts w:ascii="Times New Roman" w:hAnsi="Times New Roman" w:cs="Times New Roman"/>
          <w:b/>
          <w:sz w:val="24"/>
          <w:szCs w:val="24"/>
          <w:lang w:val="en-US"/>
        </w:rPr>
        <w:t>to</w:t>
      </w:r>
      <w:r w:rsidR="004C5D47" w:rsidRPr="004C5D4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C5D47">
        <w:rPr>
          <w:rFonts w:ascii="Times New Roman" w:hAnsi="Times New Roman" w:cs="Times New Roman"/>
          <w:b/>
          <w:sz w:val="24"/>
          <w:szCs w:val="24"/>
          <w:lang w:val="en-US"/>
        </w:rPr>
        <w:t>Tula</w:t>
      </w:r>
      <w:r w:rsidR="004C5D47" w:rsidRPr="004C5D47">
        <w:rPr>
          <w:rFonts w:ascii="Times New Roman" w:hAnsi="Times New Roman" w:cs="Times New Roman"/>
          <w:b/>
          <w:sz w:val="24"/>
          <w:szCs w:val="24"/>
        </w:rPr>
        <w:t>”</w:t>
      </w:r>
      <w:r w:rsidR="004C5D47">
        <w:rPr>
          <w:rFonts w:ascii="Times New Roman" w:hAnsi="Times New Roman" w:cs="Times New Roman"/>
          <w:b/>
          <w:sz w:val="24"/>
          <w:szCs w:val="24"/>
        </w:rPr>
        <w:t>)</w:t>
      </w:r>
      <w:r w:rsidRPr="00192A10">
        <w:rPr>
          <w:rFonts w:ascii="Times New Roman" w:hAnsi="Times New Roman" w:cs="Times New Roman"/>
          <w:b/>
          <w:sz w:val="24"/>
          <w:szCs w:val="24"/>
        </w:rPr>
        <w:t xml:space="preserve"> в рамках реализации проекта «Английский для общения»».</w:t>
      </w:r>
    </w:p>
    <w:p w:rsidR="00192A10" w:rsidRDefault="00192A10" w:rsidP="00192A1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 известно, одной из задач реализации программы является совершенствование иноязычной коммуникативной компетенции, а также рефлексивных умений слушателей за счет активизации иноязычных умений и навыков в основных видах речевой деятельности на английском языке. </w:t>
      </w:r>
    </w:p>
    <w:p w:rsidR="00E954D3" w:rsidRDefault="00E954D3" w:rsidP="00192A1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E954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E954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классе реша</w:t>
      </w:r>
      <w:r w:rsidR="00954502">
        <w:rPr>
          <w:rFonts w:ascii="Times New Roman" w:hAnsi="Times New Roman" w:cs="Times New Roman"/>
          <w:sz w:val="24"/>
          <w:szCs w:val="24"/>
        </w:rPr>
        <w:t>ются</w:t>
      </w:r>
      <w:r>
        <w:rPr>
          <w:rFonts w:ascii="Times New Roman" w:hAnsi="Times New Roman" w:cs="Times New Roman"/>
          <w:sz w:val="24"/>
          <w:szCs w:val="24"/>
        </w:rPr>
        <w:t xml:space="preserve"> задачи по активизации интереса учащихся к изучению английского языка, развитию их творческого потенциала, повышению социокультурного уровня, а также повышению информированности о регионе проживания. В связи с этим</w:t>
      </w:r>
      <w:r w:rsidR="00954502">
        <w:rPr>
          <w:rFonts w:ascii="Times New Roman" w:hAnsi="Times New Roman" w:cs="Times New Roman"/>
          <w:sz w:val="24"/>
          <w:szCs w:val="24"/>
        </w:rPr>
        <w:t xml:space="preserve"> могу предложить следующие интересные проекты.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54502">
        <w:rPr>
          <w:rFonts w:ascii="Times New Roman" w:hAnsi="Times New Roman" w:cs="Times New Roman"/>
          <w:sz w:val="24"/>
          <w:szCs w:val="24"/>
        </w:rPr>
        <w:t>На</w:t>
      </w:r>
      <w:r>
        <w:rPr>
          <w:rFonts w:ascii="Times New Roman" w:hAnsi="Times New Roman" w:cs="Times New Roman"/>
          <w:sz w:val="24"/>
          <w:szCs w:val="24"/>
        </w:rPr>
        <w:t>рисова</w:t>
      </w:r>
      <w:r w:rsidR="00954502">
        <w:rPr>
          <w:rFonts w:ascii="Times New Roman" w:hAnsi="Times New Roman" w:cs="Times New Roman"/>
          <w:sz w:val="24"/>
          <w:szCs w:val="24"/>
        </w:rPr>
        <w:t>ть</w:t>
      </w:r>
      <w:r>
        <w:rPr>
          <w:rFonts w:ascii="Times New Roman" w:hAnsi="Times New Roman" w:cs="Times New Roman"/>
          <w:sz w:val="24"/>
          <w:szCs w:val="24"/>
        </w:rPr>
        <w:t xml:space="preserve"> наглядный стенд (стенгазету) с картинками Тульских брендов и их кратким описанием на английском языке.</w:t>
      </w:r>
      <w:r w:rsidR="00954502">
        <w:rPr>
          <w:rFonts w:ascii="Times New Roman" w:hAnsi="Times New Roman" w:cs="Times New Roman"/>
          <w:sz w:val="24"/>
          <w:szCs w:val="24"/>
        </w:rPr>
        <w:t xml:space="preserve"> Нарисовать еще одну стенгазету, в которой будет представлен туристический маршрут по главным городам нашего региона. </w:t>
      </w:r>
    </w:p>
    <w:p w:rsidR="00954502" w:rsidRDefault="00954502" w:rsidP="00192A1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Учащимся можно предложить различные игры. Например, игра №</w:t>
      </w:r>
      <w:r w:rsidR="004D0D6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 «Собери Тульский кремль». Печатаются отдельные части кремля, потом создается его макет. Игра № 2 «Тульские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пазлы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». </w:t>
      </w:r>
      <w:r w:rsidR="004D0D6B">
        <w:rPr>
          <w:rFonts w:ascii="Times New Roman" w:hAnsi="Times New Roman" w:cs="Times New Roman"/>
          <w:sz w:val="24"/>
          <w:szCs w:val="24"/>
        </w:rPr>
        <w:t xml:space="preserve">Напечатать большую картинку Тульских достопримечательностей, карты области, разрезать их, и дать возможность собрать учащимся. Игра № 3 «Вспоминая прошлое». Составление презентации со старыми фотографиями города. Учащимся предлагается сравнить их с современным обликом. </w:t>
      </w:r>
    </w:p>
    <w:p w:rsidR="003B3285" w:rsidRPr="004C5D47" w:rsidRDefault="00E954D3" w:rsidP="004D0D6B">
      <w:pPr>
        <w:spacing w:after="12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Занятия с учащимися </w:t>
      </w:r>
      <w:r w:rsidR="00954502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класс</w:t>
      </w:r>
      <w:r w:rsidR="00954502">
        <w:rPr>
          <w:rFonts w:ascii="Times New Roman" w:hAnsi="Times New Roman" w:cs="Times New Roman"/>
          <w:sz w:val="24"/>
          <w:szCs w:val="24"/>
        </w:rPr>
        <w:t>ов</w:t>
      </w:r>
      <w:r>
        <w:rPr>
          <w:rFonts w:ascii="Times New Roman" w:hAnsi="Times New Roman" w:cs="Times New Roman"/>
          <w:sz w:val="24"/>
          <w:szCs w:val="24"/>
        </w:rPr>
        <w:t xml:space="preserve"> были направлены на решение задач освоения реалий и основ международного туризма на английском языке, расширение словарного запаса, развитие навыков устной речи диалогического и монологического характера, а также умение представлять Тульскую область и Россию в целом, их достопримечательности и культуру в условиях иноязычного межкультурного общения. </w:t>
      </w:r>
      <w:r w:rsidR="00501C71">
        <w:rPr>
          <w:rFonts w:ascii="Times New Roman" w:hAnsi="Times New Roman" w:cs="Times New Roman"/>
          <w:sz w:val="24"/>
          <w:szCs w:val="24"/>
        </w:rPr>
        <w:t>Для этого учащимися были составлены и записаны диалоги</w:t>
      </w:r>
      <w:r w:rsidR="00954502">
        <w:rPr>
          <w:rFonts w:ascii="Times New Roman" w:hAnsi="Times New Roman" w:cs="Times New Roman"/>
          <w:sz w:val="24"/>
          <w:szCs w:val="24"/>
        </w:rPr>
        <w:t>, которые можно использовать в рамках внеурочной деятельности</w:t>
      </w:r>
      <w:r w:rsidR="00501C71">
        <w:rPr>
          <w:rFonts w:ascii="Times New Roman" w:hAnsi="Times New Roman" w:cs="Times New Roman"/>
          <w:sz w:val="24"/>
          <w:szCs w:val="24"/>
        </w:rPr>
        <w:t>.</w:t>
      </w:r>
    </w:p>
    <w:p w:rsidR="00192A10" w:rsidRPr="003B3285" w:rsidRDefault="00954502" w:rsidP="004D0D6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Dialog </w:t>
      </w:r>
      <w:r w:rsidR="00192A10" w:rsidRPr="003B3285">
        <w:rPr>
          <w:rFonts w:ascii="Times New Roman" w:hAnsi="Times New Roman" w:cs="Times New Roman"/>
          <w:b/>
          <w:sz w:val="24"/>
          <w:szCs w:val="24"/>
          <w:lang w:val="en-US"/>
        </w:rPr>
        <w:t>1.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– Hi. How are you?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Hi. I am glad to see you. I’m well. And you?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Just fine. Look! What’s a wonderful street! Do you know name of this street?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 xml:space="preserve">- Yes, it’s </w:t>
      </w:r>
      <w:proofErr w:type="spellStart"/>
      <w:r w:rsidRPr="003B3285">
        <w:rPr>
          <w:rFonts w:ascii="Times New Roman" w:hAnsi="Times New Roman" w:cs="Times New Roman"/>
          <w:sz w:val="24"/>
          <w:szCs w:val="24"/>
          <w:lang w:val="en-US"/>
        </w:rPr>
        <w:t>Metallistov</w:t>
      </w:r>
      <w:proofErr w:type="spellEnd"/>
      <w:r w:rsidRPr="003B3285">
        <w:rPr>
          <w:rFonts w:ascii="Times New Roman" w:hAnsi="Times New Roman" w:cs="Times New Roman"/>
          <w:sz w:val="24"/>
          <w:szCs w:val="24"/>
          <w:lang w:val="en-US"/>
        </w:rPr>
        <w:t xml:space="preserve"> street. In the past it was called </w:t>
      </w:r>
      <w:proofErr w:type="spellStart"/>
      <w:r w:rsidRPr="003B3285">
        <w:rPr>
          <w:rFonts w:ascii="Times New Roman" w:hAnsi="Times New Roman" w:cs="Times New Roman"/>
          <w:sz w:val="24"/>
          <w:szCs w:val="24"/>
          <w:lang w:val="en-US"/>
        </w:rPr>
        <w:t>Pyatnitskaya</w:t>
      </w:r>
      <w:proofErr w:type="spellEnd"/>
      <w:r w:rsidRPr="003B3285">
        <w:rPr>
          <w:rFonts w:ascii="Times New Roman" w:hAnsi="Times New Roman" w:cs="Times New Roman"/>
          <w:sz w:val="24"/>
          <w:szCs w:val="24"/>
          <w:lang w:val="en-US"/>
        </w:rPr>
        <w:t xml:space="preserve"> street because of church on it.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I see. And what do you know about this beautiful house? It looks like a palace!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In the 19</w:t>
      </w:r>
      <w:r w:rsidRPr="003B3285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th</w:t>
      </w:r>
      <w:r w:rsidRPr="003B3285">
        <w:rPr>
          <w:rFonts w:ascii="Times New Roman" w:hAnsi="Times New Roman" w:cs="Times New Roman"/>
          <w:sz w:val="24"/>
          <w:szCs w:val="24"/>
          <w:lang w:val="en-US"/>
        </w:rPr>
        <w:t xml:space="preserve"> century this house belonged to famous ginger-bread family – </w:t>
      </w:r>
      <w:proofErr w:type="spellStart"/>
      <w:r w:rsidRPr="003B3285">
        <w:rPr>
          <w:rFonts w:ascii="Times New Roman" w:hAnsi="Times New Roman" w:cs="Times New Roman"/>
          <w:sz w:val="24"/>
          <w:szCs w:val="24"/>
          <w:lang w:val="en-US"/>
        </w:rPr>
        <w:t>Belolipetskie</w:t>
      </w:r>
      <w:proofErr w:type="spellEnd"/>
      <w:r w:rsidRPr="003B3285">
        <w:rPr>
          <w:rFonts w:ascii="Times New Roman" w:hAnsi="Times New Roman" w:cs="Times New Roman"/>
          <w:sz w:val="24"/>
          <w:szCs w:val="24"/>
          <w:lang w:val="en-US"/>
        </w:rPr>
        <w:t>. They lived there, produced ginger-flavored cakes and there was a shop on the first floor.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Thank you. See you soon. Bay.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Bay.</w:t>
      </w:r>
    </w:p>
    <w:p w:rsidR="00192A10" w:rsidRPr="003B3285" w:rsidRDefault="00954502" w:rsidP="004D0D6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Dialog</w:t>
      </w:r>
      <w:r w:rsidRPr="003B328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192A10" w:rsidRPr="003B3285">
        <w:rPr>
          <w:rFonts w:ascii="Times New Roman" w:hAnsi="Times New Roman" w:cs="Times New Roman"/>
          <w:b/>
          <w:sz w:val="24"/>
          <w:szCs w:val="24"/>
          <w:lang w:val="en-US"/>
        </w:rPr>
        <w:t>2.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Good day. I want to visit one of the ancient Russian city. Would you recommend me anything?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Yes. I’d recommend you to visit ancient city not far from Moscow. It was founded in 1146. It’s Tula. Are you interesting in it?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Yes, it’s sounds wonderful. I want to travel 2 days around this city. Is it possible?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 xml:space="preserve">- Of course. I suggest you a tour. Day 1. You meet with the guide in Tula at the train station, then you transfer to Tula Kremlin, after that you go to </w:t>
      </w:r>
      <w:proofErr w:type="spellStart"/>
      <w:r w:rsidRPr="003B3285">
        <w:rPr>
          <w:rFonts w:ascii="Times New Roman" w:hAnsi="Times New Roman" w:cs="Times New Roman"/>
          <w:sz w:val="24"/>
          <w:szCs w:val="24"/>
          <w:lang w:val="en-US"/>
        </w:rPr>
        <w:t>Yasnaya</w:t>
      </w:r>
      <w:proofErr w:type="spellEnd"/>
      <w:r w:rsidRPr="003B32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B3285">
        <w:rPr>
          <w:rFonts w:ascii="Times New Roman" w:hAnsi="Times New Roman" w:cs="Times New Roman"/>
          <w:sz w:val="24"/>
          <w:szCs w:val="24"/>
          <w:lang w:val="en-US"/>
        </w:rPr>
        <w:t>Polyana</w:t>
      </w:r>
      <w:proofErr w:type="spellEnd"/>
      <w:r w:rsidRPr="003B3285">
        <w:rPr>
          <w:rFonts w:ascii="Times New Roman" w:hAnsi="Times New Roman" w:cs="Times New Roman"/>
          <w:sz w:val="24"/>
          <w:szCs w:val="24"/>
          <w:lang w:val="en-US"/>
        </w:rPr>
        <w:t>. Do you know about this place?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Yes. It’s estate of outstanding Russian writer Leo Tolstoy, and now it’s a museum.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lastRenderedPageBreak/>
        <w:t xml:space="preserve">- Fine. The next day you travel around the center of Tula. You visit Memorial Museum of </w:t>
      </w:r>
      <w:proofErr w:type="spellStart"/>
      <w:r w:rsidRPr="003B3285">
        <w:rPr>
          <w:rFonts w:ascii="Times New Roman" w:hAnsi="Times New Roman" w:cs="Times New Roman"/>
          <w:sz w:val="24"/>
          <w:szCs w:val="24"/>
          <w:lang w:val="en-US"/>
        </w:rPr>
        <w:t>Beloborodov</w:t>
      </w:r>
      <w:proofErr w:type="spellEnd"/>
      <w:r w:rsidRPr="003B3285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Oh, I know him. He was the creator of Tula accordion.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Yes, and then you visit Tula Antiquities Museum, in which there are a lot of archaeological finds. After that you transfer to the train station and go home.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Oh, thanks. I want to buy this tour.</w:t>
      </w:r>
    </w:p>
    <w:p w:rsidR="00192A10" w:rsidRPr="003B3285" w:rsidRDefault="00954502" w:rsidP="004D0D6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Dialog</w:t>
      </w:r>
      <w:r w:rsidRPr="003B328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192A10" w:rsidRPr="003B3285">
        <w:rPr>
          <w:rFonts w:ascii="Times New Roman" w:hAnsi="Times New Roman" w:cs="Times New Roman"/>
          <w:b/>
          <w:sz w:val="24"/>
          <w:szCs w:val="24"/>
          <w:lang w:val="en-US"/>
        </w:rPr>
        <w:t>3.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Hi! What are you going to do next weekend?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Hi! I am going to travel to Tula region. Do you want to go with me?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Yes, of course. What sights are you going to visit?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 xml:space="preserve">- I want to visit one of the famous Tula sights – </w:t>
      </w:r>
      <w:proofErr w:type="spellStart"/>
      <w:r w:rsidRPr="003B3285">
        <w:rPr>
          <w:rFonts w:ascii="Times New Roman" w:hAnsi="Times New Roman" w:cs="Times New Roman"/>
          <w:sz w:val="24"/>
          <w:szCs w:val="24"/>
          <w:lang w:val="en-US"/>
        </w:rPr>
        <w:t>Polenovo</w:t>
      </w:r>
      <w:proofErr w:type="spellEnd"/>
      <w:r w:rsidRPr="003B3285">
        <w:rPr>
          <w:rFonts w:ascii="Times New Roman" w:hAnsi="Times New Roman" w:cs="Times New Roman"/>
          <w:sz w:val="24"/>
          <w:szCs w:val="24"/>
          <w:lang w:val="en-US"/>
        </w:rPr>
        <w:t xml:space="preserve"> Museum and Estate. Do you know this museum?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 xml:space="preserve">- Yes, I know. It’s estate of famous Russian </w:t>
      </w:r>
      <w:r w:rsidR="004D0D6B" w:rsidRPr="003B3285">
        <w:rPr>
          <w:rFonts w:ascii="Times New Roman" w:hAnsi="Times New Roman" w:cs="Times New Roman"/>
          <w:sz w:val="24"/>
          <w:szCs w:val="24"/>
          <w:lang w:val="en-US"/>
        </w:rPr>
        <w:t>Artist</w:t>
      </w:r>
      <w:r w:rsidRPr="003B3285">
        <w:rPr>
          <w:rFonts w:ascii="Times New Roman" w:hAnsi="Times New Roman" w:cs="Times New Roman"/>
          <w:sz w:val="24"/>
          <w:szCs w:val="24"/>
          <w:lang w:val="en-US"/>
        </w:rPr>
        <w:t xml:space="preserve"> V. D. </w:t>
      </w:r>
      <w:proofErr w:type="spellStart"/>
      <w:r w:rsidRPr="003B3285">
        <w:rPr>
          <w:rFonts w:ascii="Times New Roman" w:hAnsi="Times New Roman" w:cs="Times New Roman"/>
          <w:sz w:val="24"/>
          <w:szCs w:val="24"/>
          <w:lang w:val="en-US"/>
        </w:rPr>
        <w:t>Polenov</w:t>
      </w:r>
      <w:proofErr w:type="spellEnd"/>
      <w:r w:rsidRPr="003B3285">
        <w:rPr>
          <w:rFonts w:ascii="Times New Roman" w:hAnsi="Times New Roman" w:cs="Times New Roman"/>
          <w:sz w:val="24"/>
          <w:szCs w:val="24"/>
          <w:lang w:val="en-US"/>
        </w:rPr>
        <w:t>. The legend says, that in 1887 he saw the river from train window and fell in love with this place.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Oh, it’s interesting. I like his paintings, depicting scenery. Let’s go to his estate. I want to see this scenery in true.</w:t>
      </w:r>
    </w:p>
    <w:p w:rsidR="00192A10" w:rsidRPr="003B3285" w:rsidRDefault="00954502" w:rsidP="004D0D6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Dialog</w:t>
      </w:r>
      <w:r w:rsidRPr="003B328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192A10" w:rsidRPr="003B3285">
        <w:rPr>
          <w:rFonts w:ascii="Times New Roman" w:hAnsi="Times New Roman" w:cs="Times New Roman"/>
          <w:b/>
          <w:sz w:val="24"/>
          <w:szCs w:val="24"/>
          <w:lang w:val="en-US"/>
        </w:rPr>
        <w:t>4.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Do you know some unusual festivals in Tula region?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 xml:space="preserve">- Yes, I know one. Have you ever been to the Nettle Festival in </w:t>
      </w:r>
      <w:proofErr w:type="spellStart"/>
      <w:r w:rsidRPr="003B3285">
        <w:rPr>
          <w:rFonts w:ascii="Times New Roman" w:hAnsi="Times New Roman" w:cs="Times New Roman"/>
          <w:sz w:val="24"/>
          <w:szCs w:val="24"/>
          <w:lang w:val="en-US"/>
        </w:rPr>
        <w:t>Krapivna</w:t>
      </w:r>
      <w:proofErr w:type="spellEnd"/>
      <w:r w:rsidRPr="003B3285">
        <w:rPr>
          <w:rFonts w:ascii="Times New Roman" w:hAnsi="Times New Roman" w:cs="Times New Roman"/>
          <w:sz w:val="24"/>
          <w:szCs w:val="24"/>
          <w:lang w:val="en-US"/>
        </w:rPr>
        <w:t>?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The Nettle Festival? No. It’s sounds strange and creative.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This festival has been celebrated every year since 2002.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What interesting things do we see there?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We see many handcraft products there – pots, boots, toys, souvenirs. The craftsmen taught people how to make traditional household objects.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And what about food? I tried nettle soup and nettle tea.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Oh, food is very delicious, especially nettle pie.  And the craziest event is the nettle fight. It is a real battle.</w:t>
      </w:r>
    </w:p>
    <w:p w:rsidR="00192A10" w:rsidRPr="003B3285" w:rsidRDefault="00192A10" w:rsidP="009545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3285">
        <w:rPr>
          <w:rFonts w:ascii="Times New Roman" w:hAnsi="Times New Roman" w:cs="Times New Roman"/>
          <w:sz w:val="24"/>
          <w:szCs w:val="24"/>
          <w:lang w:val="en-US"/>
        </w:rPr>
        <w:t>- I’d like to take part in this fight. It’s a real challenge.</w:t>
      </w:r>
    </w:p>
    <w:p w:rsidR="00192A10" w:rsidRPr="003B3285" w:rsidRDefault="00192A10" w:rsidP="00192A1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1F48B9" w:rsidRDefault="001F48B9"/>
    <w:sectPr w:rsidR="001F48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5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9AE"/>
    <w:rsid w:val="00192A10"/>
    <w:rsid w:val="001F48B9"/>
    <w:rsid w:val="003354C2"/>
    <w:rsid w:val="003B3285"/>
    <w:rsid w:val="004C5D47"/>
    <w:rsid w:val="004D0D6B"/>
    <w:rsid w:val="00501C71"/>
    <w:rsid w:val="008F29AE"/>
    <w:rsid w:val="00954502"/>
    <w:rsid w:val="00A438AB"/>
    <w:rsid w:val="00E95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3D5BC"/>
  <w15:chartTrackingRefBased/>
  <w15:docId w15:val="{3EA7372F-339C-4217-B01F-CEB6E0F59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2A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719</Words>
  <Characters>4101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Us007</dc:creator>
  <cp:keywords/>
  <dc:description/>
  <cp:lastModifiedBy>Us007</cp:lastModifiedBy>
  <cp:revision>3</cp:revision>
  <dcterms:created xsi:type="dcterms:W3CDTF">2022-10-13T13:19:00Z</dcterms:created>
  <dcterms:modified xsi:type="dcterms:W3CDTF">2022-10-13T13:24:00Z</dcterms:modified>
</cp:coreProperties>
</file>