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F23" w:rsidRPr="00FA457E" w:rsidRDefault="002117FF" w:rsidP="00FA457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457E">
        <w:rPr>
          <w:rFonts w:ascii="Times New Roman" w:hAnsi="Times New Roman" w:cs="Times New Roman"/>
          <w:b/>
          <w:sz w:val="32"/>
          <w:szCs w:val="32"/>
        </w:rPr>
        <w:t>Доклад на тему: «</w:t>
      </w:r>
      <w:r w:rsidR="00142504" w:rsidRPr="00FA457E">
        <w:rPr>
          <w:rFonts w:ascii="Times New Roman" w:hAnsi="Times New Roman" w:cs="Times New Roman"/>
          <w:b/>
          <w:sz w:val="32"/>
          <w:szCs w:val="32"/>
        </w:rPr>
        <w:t>Те</w:t>
      </w:r>
      <w:r w:rsidRPr="00FA457E">
        <w:rPr>
          <w:rFonts w:ascii="Times New Roman" w:hAnsi="Times New Roman" w:cs="Times New Roman"/>
          <w:b/>
          <w:sz w:val="32"/>
          <w:szCs w:val="32"/>
        </w:rPr>
        <w:t>хнологическая карта урока – способ графического проектирования урока».</w:t>
      </w:r>
    </w:p>
    <w:p w:rsidR="001B178B" w:rsidRPr="002117FF" w:rsidRDefault="00B06638" w:rsidP="002117FF">
      <w:pPr>
        <w:spacing w:before="150" w:line="27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117FF">
        <w:rPr>
          <w:rFonts w:ascii="Times New Roman" w:hAnsi="Times New Roman" w:cs="Times New Roman"/>
          <w:sz w:val="28"/>
          <w:szCs w:val="28"/>
        </w:rPr>
        <w:t>Современная жизнь предъявляет сегодня человеку жёсткие требования – это высокое качество образования, коммуникабельность, целеустремлённость, креативность, качества Лидера, а самое главное – умение ориентироваться в большом потоке информации.</w:t>
      </w:r>
      <w:r w:rsidR="00410B93" w:rsidRPr="002117FF">
        <w:rPr>
          <w:rFonts w:ascii="Times New Roman" w:hAnsi="Times New Roman" w:cs="Times New Roman"/>
          <w:sz w:val="28"/>
          <w:szCs w:val="28"/>
        </w:rPr>
        <w:t xml:space="preserve"> </w:t>
      </w:r>
      <w:r w:rsidR="001B178B" w:rsidRPr="002117FF">
        <w:rPr>
          <w:rFonts w:ascii="Times New Roman" w:hAnsi="Times New Roman" w:cs="Times New Roman"/>
          <w:sz w:val="28"/>
          <w:szCs w:val="28"/>
        </w:rPr>
        <w:t xml:space="preserve">Выйдя из стен школы, выпускник должен продолжить </w:t>
      </w:r>
      <w:proofErr w:type="spellStart"/>
      <w:r w:rsidR="001B178B" w:rsidRPr="002117FF">
        <w:rPr>
          <w:rFonts w:ascii="Times New Roman" w:hAnsi="Times New Roman" w:cs="Times New Roman"/>
          <w:sz w:val="28"/>
          <w:szCs w:val="28"/>
        </w:rPr>
        <w:t>саморазвиваться</w:t>
      </w:r>
      <w:proofErr w:type="spellEnd"/>
      <w:r w:rsidR="001B178B" w:rsidRPr="002117FF">
        <w:rPr>
          <w:rFonts w:ascii="Times New Roman" w:hAnsi="Times New Roman" w:cs="Times New Roman"/>
          <w:sz w:val="28"/>
          <w:szCs w:val="28"/>
        </w:rPr>
        <w:t xml:space="preserve"> и самосовершенствоваться, а для этого необходимо научиться определённым способам действий.</w:t>
      </w:r>
    </w:p>
    <w:p w:rsidR="000A6215" w:rsidRPr="00FA457E" w:rsidRDefault="00B06638" w:rsidP="00FA457E">
      <w:pPr>
        <w:spacing w:before="150" w:after="225" w:line="27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117FF">
        <w:rPr>
          <w:rFonts w:ascii="Times New Roman" w:hAnsi="Times New Roman" w:cs="Times New Roman"/>
          <w:sz w:val="28"/>
          <w:szCs w:val="28"/>
        </w:rPr>
        <w:t xml:space="preserve">Подготовка учеников к жизни закладывается в школе, поэтому требования к образованию сегодня меняют свои приоритеты: </w:t>
      </w:r>
      <w:proofErr w:type="spellStart"/>
      <w:r w:rsidRPr="002117FF">
        <w:rPr>
          <w:rFonts w:ascii="Times New Roman" w:hAnsi="Times New Roman" w:cs="Times New Roman"/>
          <w:sz w:val="28"/>
          <w:szCs w:val="28"/>
        </w:rPr>
        <w:t>знаниевая</w:t>
      </w:r>
      <w:proofErr w:type="spellEnd"/>
      <w:r w:rsidRPr="002117FF">
        <w:rPr>
          <w:rFonts w:ascii="Times New Roman" w:hAnsi="Times New Roman" w:cs="Times New Roman"/>
          <w:sz w:val="28"/>
          <w:szCs w:val="28"/>
        </w:rPr>
        <w:t xml:space="preserve"> составляющая уступает место развивающей.</w:t>
      </w:r>
    </w:p>
    <w:p w:rsidR="001B178B" w:rsidRPr="002117FF" w:rsidRDefault="004D3346" w:rsidP="002117F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D3346">
        <w:rPr>
          <w:rFonts w:ascii="Times New Roman" w:hAnsi="Times New Roman" w:cs="Times New Roman"/>
          <w:sz w:val="28"/>
          <w:szCs w:val="28"/>
        </w:rPr>
        <w:t>Задача системы образования сегодня состоит не в передаче объема знаний, а в том, чтобы научить ребят учиться</w:t>
      </w:r>
      <w:r>
        <w:rPr>
          <w:rFonts w:ascii="Times New Roman" w:hAnsi="Times New Roman" w:cs="Times New Roman"/>
          <w:sz w:val="24"/>
          <w:szCs w:val="24"/>
        </w:rPr>
        <w:t>.</w:t>
      </w:r>
      <w:r w:rsidR="00254CAE">
        <w:rPr>
          <w:rFonts w:ascii="Times New Roman" w:hAnsi="Times New Roman" w:cs="Times New Roman"/>
          <w:color w:val="000000"/>
          <w:sz w:val="28"/>
          <w:szCs w:val="28"/>
        </w:rPr>
        <w:t xml:space="preserve"> Основная цель ФГОС - </w:t>
      </w:r>
      <w:r w:rsidR="00254CAE" w:rsidRPr="002117FF">
        <w:rPr>
          <w:rFonts w:ascii="Times New Roman" w:hAnsi="Times New Roman" w:cs="Times New Roman"/>
          <w:color w:val="000000"/>
          <w:sz w:val="28"/>
          <w:szCs w:val="28"/>
        </w:rPr>
        <w:t>всестороннее развитие личности</w:t>
      </w:r>
      <w:r w:rsidR="00B32ECA" w:rsidRPr="002117FF">
        <w:rPr>
          <w:rFonts w:ascii="Times New Roman" w:hAnsi="Times New Roman" w:cs="Times New Roman"/>
          <w:color w:val="000000"/>
          <w:sz w:val="28"/>
          <w:szCs w:val="28"/>
        </w:rPr>
        <w:t xml:space="preserve">  ребёнка на основе</w:t>
      </w:r>
      <w:r w:rsidR="002117FF">
        <w:rPr>
          <w:rFonts w:ascii="Times New Roman" w:hAnsi="Times New Roman" w:cs="Times New Roman"/>
          <w:color w:val="000000"/>
          <w:sz w:val="28"/>
          <w:szCs w:val="28"/>
        </w:rPr>
        <w:t xml:space="preserve"> базовых</w:t>
      </w:r>
      <w:r w:rsidR="00E01E75" w:rsidRPr="002117FF">
        <w:rPr>
          <w:rFonts w:ascii="Times New Roman" w:hAnsi="Times New Roman" w:cs="Times New Roman"/>
          <w:color w:val="000000"/>
          <w:sz w:val="28"/>
          <w:szCs w:val="28"/>
        </w:rPr>
        <w:t xml:space="preserve"> учебных действ</w:t>
      </w:r>
      <w:r w:rsidR="002117FF">
        <w:rPr>
          <w:rFonts w:ascii="Times New Roman" w:hAnsi="Times New Roman" w:cs="Times New Roman"/>
          <w:color w:val="000000"/>
          <w:sz w:val="28"/>
          <w:szCs w:val="28"/>
        </w:rPr>
        <w:t>ий (личностных,</w:t>
      </w:r>
      <w:r w:rsidR="00E01E75" w:rsidRPr="002117FF">
        <w:rPr>
          <w:rFonts w:ascii="Times New Roman" w:hAnsi="Times New Roman" w:cs="Times New Roman"/>
          <w:color w:val="000000"/>
          <w:sz w:val="28"/>
          <w:szCs w:val="28"/>
        </w:rPr>
        <w:t xml:space="preserve"> предметных</w:t>
      </w:r>
      <w:r w:rsidR="002117FF">
        <w:rPr>
          <w:rFonts w:ascii="Times New Roman" w:hAnsi="Times New Roman" w:cs="Times New Roman"/>
          <w:color w:val="000000"/>
          <w:sz w:val="28"/>
          <w:szCs w:val="28"/>
        </w:rPr>
        <w:t>, коммуникативных, регул</w:t>
      </w:r>
      <w:r w:rsidR="00FA457E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2117FF">
        <w:rPr>
          <w:rFonts w:ascii="Times New Roman" w:hAnsi="Times New Roman" w:cs="Times New Roman"/>
          <w:color w:val="000000"/>
          <w:sz w:val="28"/>
          <w:szCs w:val="28"/>
        </w:rPr>
        <w:t>тивных</w:t>
      </w:r>
      <w:r w:rsidR="00E01E75" w:rsidRPr="002117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2117F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82B43" w:rsidRPr="000A6215" w:rsidRDefault="00F82B43" w:rsidP="001E05C5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2B43" w:rsidRPr="000419B7" w:rsidRDefault="00B32ECA" w:rsidP="002117F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</w:t>
      </w:r>
      <w:r w:rsidR="00F82B43">
        <w:rPr>
          <w:rFonts w:ascii="Times New Roman" w:hAnsi="Times New Roman"/>
          <w:color w:val="000000"/>
          <w:sz w:val="28"/>
          <w:szCs w:val="28"/>
        </w:rPr>
        <w:t xml:space="preserve"> для того, чтобы реализовать требования, предъявляемые Стандартами второго поколения</w:t>
      </w:r>
      <w:r w:rsidR="00551D52">
        <w:rPr>
          <w:rFonts w:ascii="Times New Roman" w:hAnsi="Times New Roman"/>
          <w:color w:val="000000"/>
          <w:sz w:val="28"/>
          <w:szCs w:val="28"/>
        </w:rPr>
        <w:t xml:space="preserve">, чтобы добиться получения </w:t>
      </w:r>
      <w:r w:rsidR="00551D52" w:rsidRPr="000419B7">
        <w:rPr>
          <w:rFonts w:ascii="Times New Roman" w:hAnsi="Times New Roman"/>
          <w:color w:val="000000"/>
          <w:sz w:val="28"/>
          <w:szCs w:val="28"/>
        </w:rPr>
        <w:t>основного результата образования</w:t>
      </w:r>
      <w:r w:rsidR="00F82B43" w:rsidRPr="000419B7">
        <w:rPr>
          <w:rFonts w:ascii="Times New Roman" w:hAnsi="Times New Roman"/>
          <w:color w:val="000000"/>
          <w:sz w:val="28"/>
          <w:szCs w:val="28"/>
        </w:rPr>
        <w:t>, урок должен</w:t>
      </w:r>
      <w:r w:rsidR="001225EC" w:rsidRPr="000419B7">
        <w:rPr>
          <w:rFonts w:ascii="Times New Roman" w:hAnsi="Times New Roman"/>
          <w:color w:val="000000"/>
          <w:sz w:val="28"/>
          <w:szCs w:val="28"/>
        </w:rPr>
        <w:t xml:space="preserve"> измениться,</w:t>
      </w:r>
      <w:r w:rsidR="00F82B43" w:rsidRPr="000419B7">
        <w:rPr>
          <w:rFonts w:ascii="Times New Roman" w:hAnsi="Times New Roman"/>
          <w:color w:val="000000"/>
          <w:sz w:val="28"/>
          <w:szCs w:val="28"/>
        </w:rPr>
        <w:t xml:space="preserve"> стать новым, современным!</w:t>
      </w:r>
    </w:p>
    <w:p w:rsidR="000B3C46" w:rsidRDefault="000B3C46" w:rsidP="001E05C5">
      <w:pPr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B3C46" w:rsidRDefault="000B3C46" w:rsidP="002117F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Основная </w:t>
      </w:r>
      <w:r w:rsidRPr="000419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дидактическая структура урока </w:t>
      </w:r>
      <w:r w:rsidRPr="000419B7">
        <w:rPr>
          <w:rFonts w:ascii="Times New Roman" w:eastAsia="Times New Roman" w:hAnsi="Times New Roman"/>
          <w:sz w:val="28"/>
          <w:szCs w:val="28"/>
          <w:lang w:eastAsia="ru-RU"/>
        </w:rPr>
        <w:t>отображается в  технологической карте</w:t>
      </w:r>
      <w:r w:rsidR="002117FF" w:rsidRPr="000419B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117FF">
        <w:rPr>
          <w:rFonts w:ascii="Times New Roman" w:eastAsia="Times New Roman" w:hAnsi="Times New Roman"/>
          <w:sz w:val="28"/>
          <w:szCs w:val="28"/>
          <w:lang w:eastAsia="ru-RU"/>
        </w:rPr>
        <w:t xml:space="preserve"> 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имеют как статичные элементы, так и динамические, которым свойственна более гибкая структура.</w:t>
      </w:r>
    </w:p>
    <w:p w:rsidR="00EC098E" w:rsidRDefault="00EC098E" w:rsidP="000B3C46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419B7" w:rsidRPr="000419B7" w:rsidRDefault="00EC098E" w:rsidP="000419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 w:rsidRPr="000419B7">
        <w:rPr>
          <w:rFonts w:ascii="Times New Roman" w:hAnsi="Times New Roman"/>
          <w:iCs/>
          <w:sz w:val="28"/>
          <w:szCs w:val="28"/>
        </w:rPr>
        <w:t xml:space="preserve">При подготовке к современному </w:t>
      </w:r>
      <w:r>
        <w:rPr>
          <w:rFonts w:ascii="Times New Roman" w:hAnsi="Times New Roman"/>
          <w:iCs/>
          <w:sz w:val="28"/>
          <w:szCs w:val="28"/>
        </w:rPr>
        <w:t>уроку учитель проходит три стадии: моделирование, проектирование и конструиро</w:t>
      </w:r>
      <w:r w:rsidR="000419B7">
        <w:rPr>
          <w:rFonts w:ascii="Times New Roman" w:hAnsi="Times New Roman"/>
          <w:iCs/>
          <w:sz w:val="28"/>
          <w:szCs w:val="28"/>
        </w:rPr>
        <w:t>вание</w:t>
      </w:r>
    </w:p>
    <w:p w:rsidR="00EC098E" w:rsidRDefault="00EC098E" w:rsidP="000419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Моделирование</w:t>
      </w:r>
      <w:r>
        <w:rPr>
          <w:rFonts w:ascii="Times New Roman" w:hAnsi="Times New Roman"/>
          <w:iCs/>
          <w:sz w:val="28"/>
          <w:szCs w:val="28"/>
        </w:rPr>
        <w:t xml:space="preserve"> – определение основных параметров урока, определение типа и вида урока. </w:t>
      </w:r>
    </w:p>
    <w:p w:rsidR="00EC098E" w:rsidRDefault="00EC098E" w:rsidP="002117FF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Проектирование</w:t>
      </w:r>
      <w:r>
        <w:rPr>
          <w:rFonts w:ascii="Times New Roman" w:hAnsi="Times New Roman"/>
          <w:iCs/>
          <w:sz w:val="28"/>
          <w:szCs w:val="28"/>
        </w:rPr>
        <w:t xml:space="preserve"> – разработка основных компонентов педагогического процесса.</w:t>
      </w:r>
    </w:p>
    <w:p w:rsidR="00EC098E" w:rsidRPr="000419B7" w:rsidRDefault="000419B7" w:rsidP="000419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 w:rsidRPr="000419B7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="00EC098E">
        <w:rPr>
          <w:rFonts w:ascii="Times New Roman" w:hAnsi="Times New Roman"/>
          <w:b/>
          <w:bCs/>
          <w:iCs/>
          <w:sz w:val="28"/>
          <w:szCs w:val="28"/>
        </w:rPr>
        <w:t>Конструирование</w:t>
      </w:r>
      <w:r w:rsidR="00EC098E">
        <w:rPr>
          <w:rFonts w:ascii="Times New Roman" w:hAnsi="Times New Roman"/>
          <w:iCs/>
          <w:sz w:val="28"/>
          <w:szCs w:val="28"/>
        </w:rPr>
        <w:t xml:space="preserve"> – создание технологии урока, т.е. системы взаимодействия учителя и </w:t>
      </w:r>
      <w:proofErr w:type="gramStart"/>
      <w:r w:rsidR="00442271">
        <w:rPr>
          <w:rFonts w:ascii="Times New Roman" w:hAnsi="Times New Roman"/>
          <w:iCs/>
          <w:sz w:val="28"/>
          <w:szCs w:val="28"/>
        </w:rPr>
        <w:t>об</w:t>
      </w:r>
      <w:r w:rsidR="00EC098E">
        <w:rPr>
          <w:rFonts w:ascii="Times New Roman" w:hAnsi="Times New Roman"/>
          <w:iCs/>
          <w:sz w:val="28"/>
          <w:szCs w:val="28"/>
        </w:rPr>
        <w:t>уча</w:t>
      </w:r>
      <w:r w:rsidR="00442271">
        <w:rPr>
          <w:rFonts w:ascii="Times New Roman" w:hAnsi="Times New Roman"/>
          <w:iCs/>
          <w:sz w:val="28"/>
          <w:szCs w:val="28"/>
        </w:rPr>
        <w:t>ю</w:t>
      </w:r>
      <w:r w:rsidR="00EC098E">
        <w:rPr>
          <w:rFonts w:ascii="Times New Roman" w:hAnsi="Times New Roman"/>
          <w:iCs/>
          <w:sz w:val="28"/>
          <w:szCs w:val="28"/>
        </w:rPr>
        <w:t>щихся</w:t>
      </w:r>
      <w:proofErr w:type="gramEnd"/>
      <w:r w:rsidR="00EC098E">
        <w:rPr>
          <w:rFonts w:ascii="Times New Roman" w:hAnsi="Times New Roman"/>
          <w:iCs/>
          <w:sz w:val="28"/>
          <w:szCs w:val="28"/>
        </w:rPr>
        <w:t>. На этапе конструирования учитель создает</w:t>
      </w:r>
      <w:r w:rsidR="00EC098E">
        <w:rPr>
          <w:iCs/>
          <w:sz w:val="28"/>
          <w:szCs w:val="28"/>
        </w:rPr>
        <w:t xml:space="preserve"> </w:t>
      </w:r>
      <w:r w:rsidR="00EC098E" w:rsidRPr="000419B7">
        <w:rPr>
          <w:rFonts w:ascii="Times New Roman" w:hAnsi="Times New Roman"/>
          <w:bCs/>
          <w:iCs/>
          <w:sz w:val="28"/>
          <w:szCs w:val="28"/>
        </w:rPr>
        <w:t>до</w:t>
      </w:r>
      <w:r w:rsidR="00442271" w:rsidRPr="000419B7">
        <w:rPr>
          <w:rFonts w:ascii="Times New Roman" w:hAnsi="Times New Roman"/>
          <w:bCs/>
          <w:iCs/>
          <w:sz w:val="28"/>
          <w:szCs w:val="28"/>
        </w:rPr>
        <w:t xml:space="preserve">кумент - </w:t>
      </w:r>
      <w:r w:rsidR="00EC098E" w:rsidRPr="000419B7">
        <w:rPr>
          <w:rFonts w:ascii="Times New Roman" w:hAnsi="Times New Roman"/>
          <w:bCs/>
          <w:iCs/>
          <w:sz w:val="28"/>
          <w:szCs w:val="28"/>
        </w:rPr>
        <w:t>технологическую карту</w:t>
      </w:r>
      <w:r w:rsidR="00EC098E" w:rsidRPr="000419B7">
        <w:rPr>
          <w:rFonts w:ascii="Times New Roman" w:hAnsi="Times New Roman"/>
          <w:iCs/>
          <w:sz w:val="28"/>
          <w:szCs w:val="28"/>
        </w:rPr>
        <w:t>, по которому</w:t>
      </w:r>
      <w:r w:rsidR="00EC098E" w:rsidRPr="000419B7">
        <w:rPr>
          <w:iCs/>
          <w:sz w:val="28"/>
          <w:szCs w:val="28"/>
        </w:rPr>
        <w:t xml:space="preserve"> </w:t>
      </w:r>
      <w:r w:rsidR="00EC098E" w:rsidRPr="000419B7">
        <w:rPr>
          <w:rFonts w:ascii="Times New Roman" w:hAnsi="Times New Roman"/>
          <w:iCs/>
          <w:sz w:val="28"/>
          <w:szCs w:val="28"/>
        </w:rPr>
        <w:t>будет работать, решая поставленные задачи</w:t>
      </w:r>
      <w:r w:rsidR="00EC098E" w:rsidRPr="000419B7">
        <w:rPr>
          <w:iCs/>
          <w:sz w:val="28"/>
          <w:szCs w:val="28"/>
        </w:rPr>
        <w:t xml:space="preserve"> </w:t>
      </w:r>
      <w:r w:rsidR="00EC098E" w:rsidRPr="000419B7">
        <w:rPr>
          <w:rFonts w:ascii="Times New Roman" w:hAnsi="Times New Roman"/>
          <w:iCs/>
          <w:sz w:val="28"/>
          <w:szCs w:val="28"/>
        </w:rPr>
        <w:t>и добиваясь получения основного результата</w:t>
      </w:r>
      <w:r w:rsidR="00EC098E" w:rsidRPr="000419B7">
        <w:rPr>
          <w:iCs/>
          <w:sz w:val="28"/>
          <w:szCs w:val="28"/>
        </w:rPr>
        <w:t xml:space="preserve"> </w:t>
      </w:r>
      <w:r w:rsidR="00EC098E" w:rsidRPr="000419B7">
        <w:rPr>
          <w:rFonts w:ascii="Times New Roman" w:hAnsi="Times New Roman"/>
          <w:iCs/>
          <w:sz w:val="28"/>
          <w:szCs w:val="28"/>
        </w:rPr>
        <w:t>образования.</w:t>
      </w:r>
    </w:p>
    <w:p w:rsidR="00C14374" w:rsidRPr="000419B7" w:rsidRDefault="00551D52" w:rsidP="00C14374">
      <w:pPr>
        <w:spacing w:before="100" w:beforeAutospacing="1" w:after="10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</w:t>
      </w:r>
      <w:r w:rsidR="00C1437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</w:t>
      </w:r>
      <w:r w:rsidR="000B3C4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анизовать урок в соответствии с </w:t>
      </w:r>
      <w:r w:rsidR="00C1437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требованиями </w:t>
      </w:r>
      <w:r w:rsidR="000B3C4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ФГОС </w:t>
      </w:r>
      <w:r w:rsidR="00C14374" w:rsidRPr="000419B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может помочь </w:t>
      </w:r>
      <w:r w:rsidR="00B32ECA" w:rsidRPr="000419B7">
        <w:rPr>
          <w:rFonts w:ascii="Times New Roman" w:hAnsi="Times New Roman" w:cs="Times New Roman"/>
          <w:bCs/>
          <w:color w:val="000000"/>
          <w:sz w:val="28"/>
          <w:szCs w:val="28"/>
        </w:rPr>
        <w:t>технологическая карта урока.</w:t>
      </w:r>
    </w:p>
    <w:p w:rsidR="0026694A" w:rsidRDefault="00C14374" w:rsidP="00C14374">
      <w:pPr>
        <w:spacing w:before="100" w:beforeAutospacing="1" w:after="10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225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1225EC" w:rsidRPr="001225EC">
        <w:rPr>
          <w:rFonts w:ascii="Times New Roman" w:hAnsi="Times New Roman" w:cs="Times New Roman"/>
          <w:b/>
          <w:color w:val="000000"/>
          <w:sz w:val="28"/>
          <w:szCs w:val="28"/>
        </w:rPr>
        <w:t>Технол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огическая карта урока – что это?</w:t>
      </w:r>
    </w:p>
    <w:p w:rsidR="002C6BC7" w:rsidRPr="00E67ACD" w:rsidRDefault="002C6BC7" w:rsidP="00442271">
      <w:pPr>
        <w:pStyle w:val="a3"/>
        <w:jc w:val="both"/>
        <w:rPr>
          <w:color w:val="000000"/>
          <w:sz w:val="28"/>
          <w:szCs w:val="28"/>
        </w:rPr>
      </w:pPr>
      <w:r w:rsidRPr="00E67ACD">
        <w:rPr>
          <w:rStyle w:val="a5"/>
          <w:color w:val="000000"/>
          <w:sz w:val="28"/>
          <w:szCs w:val="28"/>
        </w:rPr>
        <w:t>Технологическая карта</w:t>
      </w:r>
      <w:r w:rsidRPr="00E67ACD">
        <w:rPr>
          <w:color w:val="000000"/>
          <w:sz w:val="28"/>
          <w:szCs w:val="28"/>
        </w:rPr>
        <w:t xml:space="preserve">— </w:t>
      </w:r>
      <w:proofErr w:type="gramStart"/>
      <w:r w:rsidRPr="00E67ACD">
        <w:rPr>
          <w:color w:val="000000"/>
          <w:sz w:val="28"/>
          <w:szCs w:val="28"/>
        </w:rPr>
        <w:t>эт</w:t>
      </w:r>
      <w:proofErr w:type="gramEnd"/>
      <w:r w:rsidRPr="00E67ACD">
        <w:rPr>
          <w:color w:val="000000"/>
          <w:sz w:val="28"/>
          <w:szCs w:val="28"/>
        </w:rPr>
        <w:t xml:space="preserve">о новый вид методической продукции, обеспечивающей эффективное и качественное преподавание учебных курсов </w:t>
      </w:r>
      <w:r w:rsidRPr="00E67ACD">
        <w:rPr>
          <w:color w:val="000000"/>
          <w:sz w:val="28"/>
          <w:szCs w:val="28"/>
        </w:rPr>
        <w:lastRenderedPageBreak/>
        <w:t>в школе и возможность достижения планируемых результатов освоения основных образовательных программ</w:t>
      </w:r>
      <w:r w:rsidR="00442271">
        <w:rPr>
          <w:color w:val="000000"/>
          <w:sz w:val="28"/>
          <w:szCs w:val="28"/>
        </w:rPr>
        <w:t>.</w:t>
      </w:r>
      <w:r w:rsidRPr="00E67ACD">
        <w:rPr>
          <w:color w:val="000000"/>
          <w:sz w:val="28"/>
          <w:szCs w:val="28"/>
        </w:rPr>
        <w:t xml:space="preserve"> </w:t>
      </w:r>
    </w:p>
    <w:p w:rsidR="008A4818" w:rsidRPr="00E67ACD" w:rsidRDefault="002C6BC7" w:rsidP="00442271">
      <w:pPr>
        <w:pStyle w:val="a3"/>
        <w:jc w:val="both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 xml:space="preserve">     Понятие </w:t>
      </w:r>
      <w:r w:rsidRPr="00E67ACD">
        <w:rPr>
          <w:b/>
          <w:color w:val="000000"/>
          <w:sz w:val="28"/>
          <w:szCs w:val="28"/>
        </w:rPr>
        <w:t>«технологическая карта»</w:t>
      </w:r>
      <w:r w:rsidRPr="00E67ACD">
        <w:rPr>
          <w:color w:val="000000"/>
          <w:sz w:val="28"/>
          <w:szCs w:val="28"/>
        </w:rPr>
        <w:t xml:space="preserve"> пришло в образование из промышленности. Технологическая карта — технологическая документация в виде карты, листка, содержащего описание процесса изготовления, обработки, производства определённого вида продукции, производственных операций, применяемого оборудования, временного режима осуществления операций.</w:t>
      </w:r>
    </w:p>
    <w:p w:rsidR="002C6BC7" w:rsidRPr="00E67ACD" w:rsidRDefault="008A4818" w:rsidP="00442271">
      <w:pPr>
        <w:pStyle w:val="a3"/>
        <w:jc w:val="both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 xml:space="preserve">    </w:t>
      </w:r>
      <w:r w:rsidR="002C6BC7" w:rsidRPr="00E67ACD">
        <w:rPr>
          <w:b/>
          <w:color w:val="000000"/>
          <w:sz w:val="28"/>
          <w:szCs w:val="28"/>
        </w:rPr>
        <w:t>Технологическая карта в дидактическом контексте</w:t>
      </w:r>
      <w:r w:rsidR="002C6BC7" w:rsidRPr="00E67ACD">
        <w:rPr>
          <w:color w:val="000000"/>
          <w:sz w:val="28"/>
          <w:szCs w:val="28"/>
        </w:rPr>
        <w:t xml:space="preserve"> представляет проект учебного процесса, в котором представлено описание от цели до результата с использованием инновационной технологии работы с информацией.</w:t>
      </w:r>
      <w:r w:rsidR="002C6BC7" w:rsidRPr="00E67ACD">
        <w:rPr>
          <w:b/>
          <w:bCs/>
          <w:iCs/>
          <w:sz w:val="28"/>
          <w:szCs w:val="28"/>
        </w:rPr>
        <w:t xml:space="preserve"> </w:t>
      </w:r>
      <w:r w:rsidR="002C6BC7" w:rsidRPr="00E67ACD">
        <w:rPr>
          <w:bCs/>
          <w:iCs/>
          <w:sz w:val="28"/>
          <w:szCs w:val="28"/>
        </w:rPr>
        <w:t>Это</w:t>
      </w:r>
      <w:r w:rsidR="002C6BC7" w:rsidRPr="00E67ACD">
        <w:rPr>
          <w:b/>
          <w:bCs/>
          <w:iCs/>
          <w:sz w:val="28"/>
          <w:szCs w:val="28"/>
        </w:rPr>
        <w:t xml:space="preserve"> </w:t>
      </w:r>
      <w:r w:rsidR="002C6BC7" w:rsidRPr="00E67ACD">
        <w:rPr>
          <w:iCs/>
          <w:sz w:val="28"/>
          <w:szCs w:val="28"/>
        </w:rPr>
        <w:t xml:space="preserve">современная форма планирования педагогического взаимодействия учителя и </w:t>
      </w:r>
      <w:proofErr w:type="gramStart"/>
      <w:r w:rsidR="00442271">
        <w:rPr>
          <w:iCs/>
          <w:sz w:val="28"/>
          <w:szCs w:val="28"/>
        </w:rPr>
        <w:t>об</w:t>
      </w:r>
      <w:r w:rsidR="002C6BC7" w:rsidRPr="00E67ACD">
        <w:rPr>
          <w:iCs/>
          <w:sz w:val="28"/>
          <w:szCs w:val="28"/>
        </w:rPr>
        <w:t>уча</w:t>
      </w:r>
      <w:r w:rsidR="00442271">
        <w:rPr>
          <w:iCs/>
          <w:sz w:val="28"/>
          <w:szCs w:val="28"/>
        </w:rPr>
        <w:t>ю</w:t>
      </w:r>
      <w:r w:rsidR="002C6BC7" w:rsidRPr="00E67ACD">
        <w:rPr>
          <w:iCs/>
          <w:sz w:val="28"/>
          <w:szCs w:val="28"/>
        </w:rPr>
        <w:t>щихся</w:t>
      </w:r>
      <w:proofErr w:type="gramEnd"/>
      <w:r w:rsidR="002C6BC7" w:rsidRPr="00E67ACD">
        <w:rPr>
          <w:iCs/>
          <w:sz w:val="28"/>
          <w:szCs w:val="28"/>
        </w:rPr>
        <w:t xml:space="preserve">. </w:t>
      </w:r>
    </w:p>
    <w:p w:rsidR="002C6BC7" w:rsidRPr="00E67ACD" w:rsidRDefault="008A4818" w:rsidP="00442271">
      <w:pPr>
        <w:pStyle w:val="a3"/>
        <w:jc w:val="both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 xml:space="preserve">    </w:t>
      </w:r>
      <w:r w:rsidR="002C6BC7" w:rsidRPr="00E67ACD">
        <w:rPr>
          <w:color w:val="000000"/>
          <w:sz w:val="28"/>
          <w:szCs w:val="28"/>
        </w:rPr>
        <w:t xml:space="preserve">Технологической карте присущи следующие отличительные черты: интерактивность, структурированность, </w:t>
      </w:r>
      <w:proofErr w:type="spellStart"/>
      <w:r w:rsidR="002C6BC7" w:rsidRPr="00E67ACD">
        <w:rPr>
          <w:color w:val="000000"/>
          <w:sz w:val="28"/>
          <w:szCs w:val="28"/>
        </w:rPr>
        <w:t>алгоритмичность</w:t>
      </w:r>
      <w:proofErr w:type="spellEnd"/>
      <w:r w:rsidR="002C6BC7" w:rsidRPr="00E67ACD">
        <w:rPr>
          <w:color w:val="000000"/>
          <w:sz w:val="28"/>
          <w:szCs w:val="28"/>
        </w:rPr>
        <w:t xml:space="preserve"> при работе с информацией, технологичность и обобщённость.</w:t>
      </w:r>
    </w:p>
    <w:p w:rsidR="002C6BC7" w:rsidRPr="00E67ACD" w:rsidRDefault="008A4818" w:rsidP="00442271">
      <w:pPr>
        <w:pStyle w:val="a3"/>
        <w:jc w:val="both"/>
        <w:rPr>
          <w:color w:val="000000"/>
          <w:sz w:val="28"/>
          <w:szCs w:val="28"/>
        </w:rPr>
      </w:pPr>
      <w:r w:rsidRPr="00E67ACD">
        <w:rPr>
          <w:b/>
          <w:color w:val="000000"/>
          <w:sz w:val="28"/>
          <w:szCs w:val="28"/>
        </w:rPr>
        <w:t xml:space="preserve">    </w:t>
      </w:r>
      <w:r w:rsidR="002C6BC7" w:rsidRPr="00E67ACD">
        <w:rPr>
          <w:b/>
          <w:color w:val="000000"/>
          <w:sz w:val="28"/>
          <w:szCs w:val="28"/>
        </w:rPr>
        <w:t>Технологическая карта урока</w:t>
      </w:r>
      <w:r w:rsidR="002C6BC7" w:rsidRPr="00E67ACD">
        <w:rPr>
          <w:color w:val="000000"/>
          <w:sz w:val="28"/>
          <w:szCs w:val="28"/>
        </w:rPr>
        <w:t xml:space="preserve"> – это способ графического проектирования урока, таблица, позволяющая структурировать урок по выбранным учителем параметрам.</w:t>
      </w:r>
    </w:p>
    <w:p w:rsidR="002C6BC7" w:rsidRDefault="002C6BC7" w:rsidP="00442271">
      <w:pPr>
        <w:pStyle w:val="a3"/>
        <w:jc w:val="both"/>
        <w:rPr>
          <w:color w:val="000000"/>
          <w:sz w:val="28"/>
          <w:szCs w:val="28"/>
          <w:lang w:val="en-US"/>
        </w:rPr>
      </w:pPr>
      <w:proofErr w:type="gramStart"/>
      <w:r w:rsidRPr="00E67ACD">
        <w:rPr>
          <w:color w:val="000000"/>
          <w:sz w:val="28"/>
          <w:szCs w:val="28"/>
        </w:rPr>
        <w:t xml:space="preserve">Такими </w:t>
      </w:r>
      <w:r w:rsidRPr="000419B7">
        <w:rPr>
          <w:color w:val="000000"/>
          <w:sz w:val="28"/>
          <w:szCs w:val="28"/>
        </w:rPr>
        <w:t>параметрами</w:t>
      </w:r>
      <w:r w:rsidRPr="00E67ACD">
        <w:rPr>
          <w:color w:val="000000"/>
          <w:sz w:val="28"/>
          <w:szCs w:val="28"/>
        </w:rPr>
        <w:t xml:space="preserve"> могут быть этапы урока, его цели, содержание учебного материала, методы и приемы организации учебной деятельности, деятельность учителя и деятельность обучающихся</w:t>
      </w:r>
      <w:r w:rsidR="00596E73" w:rsidRPr="00E67ACD">
        <w:rPr>
          <w:color w:val="000000"/>
          <w:sz w:val="28"/>
          <w:szCs w:val="28"/>
        </w:rPr>
        <w:t>, результат (</w:t>
      </w:r>
      <w:r w:rsidR="00C31022">
        <w:rPr>
          <w:color w:val="000000"/>
          <w:sz w:val="28"/>
          <w:szCs w:val="28"/>
        </w:rPr>
        <w:t xml:space="preserve">формируемые </w:t>
      </w:r>
      <w:r w:rsidR="00442271">
        <w:rPr>
          <w:color w:val="000000"/>
          <w:sz w:val="28"/>
          <w:szCs w:val="28"/>
        </w:rPr>
        <w:t>Б</w:t>
      </w:r>
      <w:r w:rsidR="00596E73" w:rsidRPr="00E67ACD">
        <w:rPr>
          <w:color w:val="000000"/>
          <w:sz w:val="28"/>
          <w:szCs w:val="28"/>
        </w:rPr>
        <w:t>УД)</w:t>
      </w:r>
      <w:r w:rsidRPr="00E67ACD">
        <w:rPr>
          <w:color w:val="000000"/>
          <w:sz w:val="28"/>
          <w:szCs w:val="28"/>
        </w:rPr>
        <w:t>.</w:t>
      </w:r>
      <w:proofErr w:type="gramEnd"/>
    </w:p>
    <w:p w:rsidR="000419B7" w:rsidRPr="000419B7" w:rsidRDefault="000419B7" w:rsidP="00442271">
      <w:pPr>
        <w:pStyle w:val="a3"/>
        <w:jc w:val="both"/>
        <w:rPr>
          <w:color w:val="000000"/>
          <w:sz w:val="28"/>
          <w:szCs w:val="28"/>
          <w:lang w:val="en-US"/>
        </w:rPr>
      </w:pPr>
    </w:p>
    <w:p w:rsidR="008A4818" w:rsidRPr="00E67ACD" w:rsidRDefault="008A4818" w:rsidP="002C6BC7">
      <w:pPr>
        <w:pStyle w:val="a3"/>
        <w:rPr>
          <w:b/>
          <w:color w:val="000000"/>
          <w:sz w:val="28"/>
          <w:szCs w:val="28"/>
        </w:rPr>
      </w:pPr>
      <w:r w:rsidRPr="00E67ACD">
        <w:rPr>
          <w:b/>
          <w:color w:val="000000"/>
          <w:sz w:val="28"/>
          <w:szCs w:val="28"/>
        </w:rPr>
        <w:t xml:space="preserve">Структура технологической карты </w:t>
      </w:r>
      <w:r w:rsidRPr="00E67ACD">
        <w:rPr>
          <w:color w:val="000000"/>
          <w:sz w:val="28"/>
          <w:szCs w:val="28"/>
        </w:rPr>
        <w:t>включает</w:t>
      </w:r>
      <w:r w:rsidRPr="00E67ACD">
        <w:rPr>
          <w:b/>
          <w:color w:val="000000"/>
          <w:sz w:val="28"/>
          <w:szCs w:val="28"/>
        </w:rPr>
        <w:t>:</w:t>
      </w:r>
    </w:p>
    <w:p w:rsidR="002C6BC7" w:rsidRPr="00E67ACD" w:rsidRDefault="002C6BC7" w:rsidP="002C6BC7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>1) Название этапа урока.</w:t>
      </w:r>
    </w:p>
    <w:p w:rsidR="002C6BC7" w:rsidRPr="00E67ACD" w:rsidRDefault="002C6BC7" w:rsidP="002C6BC7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>2) Цели этапа урока.</w:t>
      </w:r>
    </w:p>
    <w:p w:rsidR="002C6BC7" w:rsidRPr="00E67ACD" w:rsidRDefault="002C6BC7" w:rsidP="002C6BC7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>3) Содержание этапа.</w:t>
      </w:r>
    </w:p>
    <w:p w:rsidR="002C6BC7" w:rsidRPr="00E67ACD" w:rsidRDefault="002C6BC7" w:rsidP="002C6BC7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>4) Деятельность учителя.</w:t>
      </w:r>
    </w:p>
    <w:p w:rsidR="002C6BC7" w:rsidRPr="00E67ACD" w:rsidRDefault="002C6BC7" w:rsidP="002C6BC7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 xml:space="preserve">5) Деятельность </w:t>
      </w:r>
      <w:proofErr w:type="gramStart"/>
      <w:r w:rsidR="00A66C43">
        <w:rPr>
          <w:color w:val="000000"/>
          <w:sz w:val="28"/>
          <w:szCs w:val="28"/>
        </w:rPr>
        <w:t>об</w:t>
      </w:r>
      <w:r w:rsidRPr="00E67ACD">
        <w:rPr>
          <w:color w:val="000000"/>
          <w:sz w:val="28"/>
          <w:szCs w:val="28"/>
        </w:rPr>
        <w:t>уча</w:t>
      </w:r>
      <w:r w:rsidR="00A66C43">
        <w:rPr>
          <w:color w:val="000000"/>
          <w:sz w:val="28"/>
          <w:szCs w:val="28"/>
        </w:rPr>
        <w:t>ю</w:t>
      </w:r>
      <w:r w:rsidRPr="00E67ACD">
        <w:rPr>
          <w:color w:val="000000"/>
          <w:sz w:val="28"/>
          <w:szCs w:val="28"/>
        </w:rPr>
        <w:t>щихся</w:t>
      </w:r>
      <w:proofErr w:type="gramEnd"/>
      <w:r w:rsidRPr="00E67ACD">
        <w:rPr>
          <w:color w:val="000000"/>
          <w:sz w:val="28"/>
          <w:szCs w:val="28"/>
        </w:rPr>
        <w:t>.</w:t>
      </w:r>
    </w:p>
    <w:p w:rsidR="002C6BC7" w:rsidRPr="00E67ACD" w:rsidRDefault="002C6BC7" w:rsidP="00C31022">
      <w:pPr>
        <w:pStyle w:val="a3"/>
        <w:rPr>
          <w:color w:val="000000"/>
          <w:sz w:val="28"/>
          <w:szCs w:val="28"/>
        </w:rPr>
      </w:pPr>
      <w:r w:rsidRPr="00E67ACD">
        <w:rPr>
          <w:color w:val="000000"/>
          <w:sz w:val="28"/>
          <w:szCs w:val="28"/>
        </w:rPr>
        <w:t>6) Формы работы</w:t>
      </w:r>
      <w:r w:rsidR="00C31022">
        <w:rPr>
          <w:color w:val="000000"/>
          <w:sz w:val="28"/>
          <w:szCs w:val="28"/>
        </w:rPr>
        <w:t xml:space="preserve"> (</w:t>
      </w:r>
      <w:r w:rsidR="00C31022" w:rsidRPr="00E67ACD">
        <w:rPr>
          <w:color w:val="000000"/>
          <w:sz w:val="28"/>
          <w:szCs w:val="28"/>
        </w:rPr>
        <w:t>индивидуальная</w:t>
      </w:r>
      <w:r w:rsidR="00C31022">
        <w:rPr>
          <w:color w:val="000000"/>
          <w:sz w:val="28"/>
          <w:szCs w:val="28"/>
        </w:rPr>
        <w:t>,</w:t>
      </w:r>
      <w:r w:rsidR="00C31022" w:rsidRPr="00C31022">
        <w:rPr>
          <w:color w:val="000000"/>
          <w:sz w:val="28"/>
          <w:szCs w:val="28"/>
        </w:rPr>
        <w:t xml:space="preserve"> </w:t>
      </w:r>
      <w:r w:rsidR="00C31022" w:rsidRPr="00E67ACD">
        <w:rPr>
          <w:color w:val="000000"/>
          <w:sz w:val="28"/>
          <w:szCs w:val="28"/>
        </w:rPr>
        <w:t>фронтальная</w:t>
      </w:r>
      <w:r w:rsidR="00C31022">
        <w:rPr>
          <w:color w:val="000000"/>
          <w:sz w:val="28"/>
          <w:szCs w:val="28"/>
        </w:rPr>
        <w:t>,</w:t>
      </w:r>
      <w:r w:rsidR="00C31022" w:rsidRPr="00C31022">
        <w:rPr>
          <w:color w:val="000000"/>
          <w:sz w:val="28"/>
          <w:szCs w:val="28"/>
        </w:rPr>
        <w:t xml:space="preserve"> </w:t>
      </w:r>
      <w:r w:rsidR="00C31022" w:rsidRPr="00E67ACD">
        <w:rPr>
          <w:color w:val="000000"/>
          <w:sz w:val="28"/>
          <w:szCs w:val="28"/>
        </w:rPr>
        <w:t>парная</w:t>
      </w:r>
      <w:r w:rsidR="00C31022">
        <w:rPr>
          <w:color w:val="000000"/>
          <w:sz w:val="28"/>
          <w:szCs w:val="28"/>
        </w:rPr>
        <w:t>,</w:t>
      </w:r>
      <w:r w:rsidR="00C31022" w:rsidRPr="00C31022">
        <w:rPr>
          <w:color w:val="000000"/>
          <w:sz w:val="28"/>
          <w:szCs w:val="28"/>
        </w:rPr>
        <w:t xml:space="preserve"> </w:t>
      </w:r>
      <w:r w:rsidR="00C31022" w:rsidRPr="00E67ACD">
        <w:rPr>
          <w:color w:val="000000"/>
          <w:sz w:val="28"/>
          <w:szCs w:val="28"/>
        </w:rPr>
        <w:t>групповая</w:t>
      </w:r>
      <w:r w:rsidR="00C31022">
        <w:rPr>
          <w:color w:val="000000"/>
          <w:sz w:val="28"/>
          <w:szCs w:val="28"/>
        </w:rPr>
        <w:t>)</w:t>
      </w:r>
    </w:p>
    <w:p w:rsidR="002C6BC7" w:rsidRPr="00E67ACD" w:rsidRDefault="00C31022" w:rsidP="002C6BC7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7) Результат </w:t>
      </w:r>
      <w:r w:rsidR="00A66C43">
        <w:rPr>
          <w:color w:val="000000"/>
          <w:sz w:val="28"/>
          <w:szCs w:val="28"/>
        </w:rPr>
        <w:t>(</w:t>
      </w:r>
      <w:proofErr w:type="gramStart"/>
      <w:r w:rsidR="00A66C43">
        <w:rPr>
          <w:color w:val="000000"/>
          <w:sz w:val="28"/>
          <w:szCs w:val="28"/>
        </w:rPr>
        <w:t>формируемые</w:t>
      </w:r>
      <w:proofErr w:type="gramEnd"/>
      <w:r w:rsidR="00A66C43">
        <w:rPr>
          <w:color w:val="000000"/>
          <w:sz w:val="28"/>
          <w:szCs w:val="28"/>
        </w:rPr>
        <w:t xml:space="preserve"> Б</w:t>
      </w:r>
      <w:r w:rsidRPr="00E67ACD">
        <w:rPr>
          <w:color w:val="000000"/>
          <w:sz w:val="28"/>
          <w:szCs w:val="28"/>
        </w:rPr>
        <w:t>УД, продукт).</w:t>
      </w:r>
    </w:p>
    <w:p w:rsidR="00C31022" w:rsidRDefault="00C31022" w:rsidP="002C6BC7">
      <w:pPr>
        <w:pStyle w:val="a3"/>
        <w:rPr>
          <w:color w:val="000000"/>
          <w:sz w:val="28"/>
          <w:szCs w:val="28"/>
        </w:rPr>
      </w:pPr>
    </w:p>
    <w:p w:rsidR="003F2438" w:rsidRPr="00A66C43" w:rsidRDefault="003F2438" w:rsidP="00A66C43">
      <w:pPr>
        <w:pStyle w:val="a3"/>
        <w:jc w:val="both"/>
        <w:rPr>
          <w:sz w:val="28"/>
          <w:szCs w:val="28"/>
        </w:rPr>
      </w:pPr>
      <w:r w:rsidRPr="00A66C43">
        <w:rPr>
          <w:b/>
          <w:sz w:val="28"/>
          <w:szCs w:val="28"/>
        </w:rPr>
        <w:t>Главная задача технологической карты  урока</w:t>
      </w:r>
      <w:r w:rsidRPr="00AF393B">
        <w:rPr>
          <w:color w:val="373737"/>
          <w:sz w:val="28"/>
          <w:szCs w:val="28"/>
        </w:rPr>
        <w:t xml:space="preserve">  </w:t>
      </w:r>
      <w:r w:rsidRPr="00A66C43">
        <w:rPr>
          <w:sz w:val="28"/>
          <w:szCs w:val="28"/>
        </w:rPr>
        <w:t xml:space="preserve">- отразить </w:t>
      </w:r>
      <w:proofErr w:type="spellStart"/>
      <w:r w:rsidRPr="00A66C43">
        <w:rPr>
          <w:sz w:val="28"/>
          <w:szCs w:val="28"/>
        </w:rPr>
        <w:t>деятель</w:t>
      </w:r>
      <w:r w:rsidR="004120E0">
        <w:rPr>
          <w:sz w:val="28"/>
          <w:szCs w:val="28"/>
        </w:rPr>
        <w:t>ностный</w:t>
      </w:r>
      <w:proofErr w:type="spellEnd"/>
      <w:r w:rsidR="004120E0">
        <w:rPr>
          <w:sz w:val="28"/>
          <w:szCs w:val="28"/>
        </w:rPr>
        <w:t xml:space="preserve"> подход в обучении,  алго</w:t>
      </w:r>
      <w:r w:rsidRPr="00A66C43">
        <w:rPr>
          <w:sz w:val="28"/>
          <w:szCs w:val="28"/>
        </w:rPr>
        <w:t xml:space="preserve">ритм работы учителя и учеников на определённых этапах урока. </w:t>
      </w:r>
    </w:p>
    <w:p w:rsidR="00A66C43" w:rsidRDefault="00A66C43" w:rsidP="00A66C4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F2438" w:rsidRPr="00A66C43">
        <w:rPr>
          <w:sz w:val="28"/>
          <w:szCs w:val="28"/>
        </w:rPr>
        <w:t>В технологической карте</w:t>
      </w:r>
      <w:r>
        <w:rPr>
          <w:sz w:val="28"/>
          <w:szCs w:val="28"/>
        </w:rPr>
        <w:t xml:space="preserve"> урока базовые учебные действия делятся на 4 группы:</w:t>
      </w:r>
      <w:r w:rsidR="003F2438" w:rsidRPr="00A66C43">
        <w:rPr>
          <w:sz w:val="28"/>
          <w:szCs w:val="28"/>
        </w:rPr>
        <w:t xml:space="preserve"> </w:t>
      </w:r>
    </w:p>
    <w:p w:rsidR="003F2438" w:rsidRDefault="00A66C43" w:rsidP="00A66C4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- личностные</w:t>
      </w:r>
      <w:r w:rsidR="003F2438" w:rsidRPr="00A66C43">
        <w:rPr>
          <w:sz w:val="28"/>
          <w:szCs w:val="28"/>
        </w:rPr>
        <w:t>;</w:t>
      </w:r>
    </w:p>
    <w:p w:rsidR="00A66C43" w:rsidRPr="00A66C43" w:rsidRDefault="00A66C43" w:rsidP="00A66C4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- предметные;</w:t>
      </w:r>
    </w:p>
    <w:p w:rsidR="003F2438" w:rsidRDefault="00A66C43" w:rsidP="002C6BC7">
      <w:pPr>
        <w:pStyle w:val="a3"/>
        <w:rPr>
          <w:sz w:val="28"/>
          <w:szCs w:val="28"/>
        </w:rPr>
      </w:pPr>
      <w:r>
        <w:rPr>
          <w:sz w:val="28"/>
          <w:szCs w:val="28"/>
        </w:rPr>
        <w:t>- коммуникативные;</w:t>
      </w:r>
    </w:p>
    <w:p w:rsidR="00A66C43" w:rsidRDefault="00A66C43" w:rsidP="002C6BC7">
      <w:pPr>
        <w:pStyle w:val="a3"/>
        <w:rPr>
          <w:sz w:val="28"/>
          <w:szCs w:val="28"/>
        </w:rPr>
      </w:pPr>
      <w:r>
        <w:rPr>
          <w:sz w:val="28"/>
          <w:szCs w:val="28"/>
        </w:rPr>
        <w:t>- регулятивные.</w:t>
      </w:r>
    </w:p>
    <w:p w:rsidR="00BE53DD" w:rsidRDefault="00BE53DD" w:rsidP="009871E8">
      <w:pPr>
        <w:pStyle w:val="a7"/>
        <w:ind w:firstLine="3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419B7" w:rsidRDefault="000419B7" w:rsidP="00A66C43">
      <w:pPr>
        <w:pStyle w:val="a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0419B7" w:rsidRDefault="000419B7" w:rsidP="00A66C43">
      <w:pPr>
        <w:pStyle w:val="a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F34690" w:rsidRDefault="00A66C43" w:rsidP="00A66C43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Т</w:t>
      </w:r>
      <w:r w:rsidR="00BE53DD">
        <w:rPr>
          <w:rFonts w:ascii="Times New Roman" w:hAnsi="Times New Roman" w:cs="Times New Roman"/>
          <w:color w:val="000000"/>
          <w:sz w:val="28"/>
          <w:szCs w:val="28"/>
        </w:rPr>
        <w:t>ехнологическую карту можно рассматривать как мини-проект учителя и создать её на первых порах учителю достаточно сл</w:t>
      </w:r>
      <w:r>
        <w:rPr>
          <w:rFonts w:ascii="Times New Roman" w:hAnsi="Times New Roman" w:cs="Times New Roman"/>
          <w:color w:val="000000"/>
          <w:sz w:val="28"/>
          <w:szCs w:val="28"/>
        </w:rPr>
        <w:t>ожно. Её составление занимает не</w:t>
      </w:r>
      <w:r w:rsidR="00BE53DD">
        <w:rPr>
          <w:rFonts w:ascii="Times New Roman" w:hAnsi="Times New Roman" w:cs="Times New Roman"/>
          <w:color w:val="000000"/>
          <w:sz w:val="28"/>
          <w:szCs w:val="28"/>
        </w:rPr>
        <w:t xml:space="preserve">мало времени. </w:t>
      </w:r>
    </w:p>
    <w:p w:rsidR="00215E72" w:rsidRDefault="00C341CE" w:rsidP="00A66C43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Технологическая карта-это один </w:t>
      </w:r>
      <w:r w:rsidRPr="005B7110">
        <w:rPr>
          <w:rFonts w:ascii="Times New Roman" w:hAnsi="Times New Roman" w:cs="Times New Roman"/>
          <w:color w:val="000000"/>
          <w:sz w:val="28"/>
          <w:szCs w:val="28"/>
        </w:rPr>
        <w:t>из инструментов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работать по-новому, в рамках ФГОС и </w:t>
      </w:r>
      <w:r w:rsidR="005B7110" w:rsidRPr="000419B7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F34690" w:rsidRPr="000419B7">
        <w:rPr>
          <w:rFonts w:ascii="Times New Roman" w:hAnsi="Times New Roman" w:cs="Times New Roman"/>
          <w:color w:val="000000"/>
          <w:sz w:val="28"/>
          <w:szCs w:val="28"/>
        </w:rPr>
        <w:t xml:space="preserve">отребность в составлении технологической карты </w:t>
      </w:r>
      <w:r w:rsidR="00F34690">
        <w:rPr>
          <w:rFonts w:ascii="Times New Roman" w:hAnsi="Times New Roman" w:cs="Times New Roman"/>
          <w:color w:val="000000"/>
          <w:sz w:val="28"/>
          <w:szCs w:val="28"/>
        </w:rPr>
        <w:t>возникла в связи с тем, что изменились требования  к современному уроку.</w:t>
      </w:r>
      <w:r w:rsidR="00215E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B3C46" w:rsidRDefault="000B3C46" w:rsidP="005B7110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</w:p>
    <w:p w:rsidR="000B3C46" w:rsidRDefault="000B3C46" w:rsidP="009871E8">
      <w:pPr>
        <w:pStyle w:val="a7"/>
        <w:ind w:firstLine="3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40765" w:rsidRDefault="00D40765" w:rsidP="009871E8">
      <w:pPr>
        <w:pStyle w:val="a7"/>
        <w:ind w:firstLine="360"/>
        <w:jc w:val="center"/>
        <w:rPr>
          <w:rFonts w:cs="Myriad Pro"/>
          <w:color w:val="000000"/>
          <w:sz w:val="21"/>
          <w:szCs w:val="21"/>
        </w:rPr>
      </w:pPr>
    </w:p>
    <w:p w:rsidR="009C5CBF" w:rsidRPr="009871E8" w:rsidRDefault="009871E8" w:rsidP="000419B7">
      <w:pPr>
        <w:pStyle w:val="a7"/>
        <w:jc w:val="center"/>
        <w:rPr>
          <w:rFonts w:ascii="Times New Roman" w:hAnsi="Times New Roman"/>
          <w:b/>
          <w:sz w:val="28"/>
          <w:szCs w:val="24"/>
        </w:rPr>
      </w:pPr>
      <w:r w:rsidRPr="009871E8">
        <w:rPr>
          <w:rFonts w:ascii="Times New Roman" w:hAnsi="Times New Roman"/>
          <w:b/>
          <w:sz w:val="28"/>
          <w:szCs w:val="24"/>
        </w:rPr>
        <w:t>Преимущества технологической карты.</w:t>
      </w:r>
    </w:p>
    <w:p w:rsidR="0069315A" w:rsidRPr="0098728A" w:rsidRDefault="0069315A" w:rsidP="009871E8">
      <w:pPr>
        <w:spacing w:after="0" w:line="312" w:lineRule="atLeast"/>
        <w:textAlignment w:val="baseline"/>
        <w:rPr>
          <w:rFonts w:ascii="Times New Roman" w:hAnsi="Times New Roman"/>
          <w:color w:val="373737"/>
          <w:sz w:val="28"/>
          <w:szCs w:val="28"/>
        </w:rPr>
      </w:pPr>
    </w:p>
    <w:p w:rsidR="00B76ECB" w:rsidRPr="00741CB1" w:rsidRDefault="003D669A" w:rsidP="003D669A">
      <w:pPr>
        <w:spacing w:after="240" w:line="312" w:lineRule="atLeast"/>
        <w:textAlignment w:val="baseline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741CB1">
        <w:rPr>
          <w:rFonts w:ascii="Times New Roman" w:hAnsi="Times New Roman"/>
          <w:b/>
          <w:sz w:val="28"/>
          <w:szCs w:val="28"/>
        </w:rPr>
        <w:t>Технологическая карта позволяет</w:t>
      </w:r>
      <w:r w:rsidR="00E118BF" w:rsidRPr="00741CB1">
        <w:rPr>
          <w:rFonts w:ascii="Times New Roman" w:hAnsi="Times New Roman"/>
          <w:b/>
          <w:sz w:val="28"/>
          <w:szCs w:val="28"/>
        </w:rPr>
        <w:t>:</w:t>
      </w:r>
    </w:p>
    <w:p w:rsidR="00B76ECB" w:rsidRPr="00741CB1" w:rsidRDefault="003D669A" w:rsidP="00FA457E">
      <w:pPr>
        <w:pStyle w:val="a4"/>
        <w:numPr>
          <w:ilvl w:val="0"/>
          <w:numId w:val="31"/>
        </w:numPr>
        <w:spacing w:after="240" w:line="312" w:lineRule="atLeast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741CB1">
        <w:rPr>
          <w:rFonts w:ascii="Times New Roman" w:hAnsi="Times New Roman"/>
          <w:sz w:val="28"/>
          <w:szCs w:val="28"/>
        </w:rPr>
        <w:t>увидеть учебн</w:t>
      </w:r>
      <w:r w:rsidR="00E118BF" w:rsidRPr="00741CB1">
        <w:rPr>
          <w:rFonts w:ascii="Times New Roman" w:hAnsi="Times New Roman"/>
          <w:sz w:val="28"/>
          <w:szCs w:val="28"/>
        </w:rPr>
        <w:t>ый материал целостно и системно;</w:t>
      </w:r>
    </w:p>
    <w:p w:rsidR="00B76ECB" w:rsidRPr="00741CB1" w:rsidRDefault="00B76ECB" w:rsidP="00FA457E">
      <w:pPr>
        <w:pStyle w:val="a4"/>
        <w:numPr>
          <w:ilvl w:val="0"/>
          <w:numId w:val="32"/>
        </w:numPr>
        <w:spacing w:after="240" w:line="312" w:lineRule="atLeast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741CB1">
        <w:rPr>
          <w:rFonts w:ascii="Times New Roman" w:hAnsi="Times New Roman"/>
          <w:sz w:val="28"/>
          <w:szCs w:val="28"/>
        </w:rPr>
        <w:t xml:space="preserve">осмыслить и спроектировать последовательность работы </w:t>
      </w:r>
      <w:r w:rsidR="00E118BF" w:rsidRPr="00741CB1">
        <w:rPr>
          <w:rFonts w:ascii="Times New Roman" w:hAnsi="Times New Roman"/>
          <w:sz w:val="28"/>
          <w:szCs w:val="28"/>
        </w:rPr>
        <w:t xml:space="preserve">с учётом цели </w:t>
      </w:r>
      <w:r w:rsidR="00D03716" w:rsidRPr="00741CB1">
        <w:rPr>
          <w:rFonts w:ascii="Times New Roman" w:hAnsi="Times New Roman"/>
          <w:sz w:val="28"/>
          <w:szCs w:val="28"/>
        </w:rPr>
        <w:t>и темы урока;</w:t>
      </w:r>
    </w:p>
    <w:p w:rsidR="00B76ECB" w:rsidRPr="00741CB1" w:rsidRDefault="003D669A" w:rsidP="00FA457E">
      <w:pPr>
        <w:pStyle w:val="a4"/>
        <w:numPr>
          <w:ilvl w:val="0"/>
          <w:numId w:val="30"/>
        </w:numPr>
        <w:spacing w:after="240" w:line="312" w:lineRule="atLeast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741CB1">
        <w:rPr>
          <w:rFonts w:ascii="Times New Roman" w:hAnsi="Times New Roman"/>
          <w:sz w:val="28"/>
          <w:szCs w:val="28"/>
        </w:rPr>
        <w:t>гибко использовать эффективные приёмы и</w:t>
      </w:r>
      <w:r w:rsidR="00E118BF" w:rsidRPr="00741CB1">
        <w:rPr>
          <w:rFonts w:ascii="Times New Roman" w:hAnsi="Times New Roman"/>
          <w:sz w:val="28"/>
          <w:szCs w:val="28"/>
        </w:rPr>
        <w:t xml:space="preserve"> формы работы с детьми на уроке;</w:t>
      </w:r>
      <w:r w:rsidRPr="00741CB1">
        <w:rPr>
          <w:rFonts w:ascii="Times New Roman" w:hAnsi="Times New Roman"/>
          <w:sz w:val="28"/>
          <w:szCs w:val="28"/>
        </w:rPr>
        <w:t xml:space="preserve"> </w:t>
      </w:r>
    </w:p>
    <w:p w:rsidR="00B76ECB" w:rsidRPr="00741CB1" w:rsidRDefault="003D669A" w:rsidP="00FA457E">
      <w:pPr>
        <w:pStyle w:val="a4"/>
        <w:numPr>
          <w:ilvl w:val="0"/>
          <w:numId w:val="29"/>
        </w:numPr>
        <w:spacing w:after="240" w:line="312" w:lineRule="atLeast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741CB1">
        <w:rPr>
          <w:rFonts w:ascii="Times New Roman" w:hAnsi="Times New Roman"/>
          <w:sz w:val="28"/>
          <w:szCs w:val="28"/>
        </w:rPr>
        <w:t>согласов</w:t>
      </w:r>
      <w:r w:rsidR="00E118BF" w:rsidRPr="00741CB1">
        <w:rPr>
          <w:rFonts w:ascii="Times New Roman" w:hAnsi="Times New Roman"/>
          <w:sz w:val="28"/>
          <w:szCs w:val="28"/>
        </w:rPr>
        <w:t xml:space="preserve">ать действия учителя и </w:t>
      </w:r>
      <w:proofErr w:type="gramStart"/>
      <w:r w:rsidR="00741CB1">
        <w:rPr>
          <w:rFonts w:ascii="Times New Roman" w:hAnsi="Times New Roman"/>
          <w:sz w:val="28"/>
          <w:szCs w:val="28"/>
        </w:rPr>
        <w:t>об</w:t>
      </w:r>
      <w:r w:rsidR="00E118BF" w:rsidRPr="00741CB1">
        <w:rPr>
          <w:rFonts w:ascii="Times New Roman" w:hAnsi="Times New Roman"/>
          <w:sz w:val="28"/>
          <w:szCs w:val="28"/>
        </w:rPr>
        <w:t>уча</w:t>
      </w:r>
      <w:r w:rsidR="00741CB1">
        <w:rPr>
          <w:rFonts w:ascii="Times New Roman" w:hAnsi="Times New Roman"/>
          <w:sz w:val="28"/>
          <w:szCs w:val="28"/>
        </w:rPr>
        <w:t>ю</w:t>
      </w:r>
      <w:r w:rsidR="00E118BF" w:rsidRPr="00741CB1">
        <w:rPr>
          <w:rFonts w:ascii="Times New Roman" w:hAnsi="Times New Roman"/>
          <w:sz w:val="28"/>
          <w:szCs w:val="28"/>
        </w:rPr>
        <w:t>щихся</w:t>
      </w:r>
      <w:proofErr w:type="gramEnd"/>
      <w:r w:rsidR="00E118BF" w:rsidRPr="00741CB1">
        <w:rPr>
          <w:rFonts w:ascii="Times New Roman" w:hAnsi="Times New Roman"/>
          <w:sz w:val="28"/>
          <w:szCs w:val="28"/>
        </w:rPr>
        <w:t>;</w:t>
      </w:r>
    </w:p>
    <w:p w:rsidR="00E118BF" w:rsidRPr="00741CB1" w:rsidRDefault="003D669A" w:rsidP="00FA457E">
      <w:pPr>
        <w:pStyle w:val="a4"/>
        <w:numPr>
          <w:ilvl w:val="0"/>
          <w:numId w:val="28"/>
        </w:numPr>
        <w:spacing w:after="240" w:line="312" w:lineRule="atLeast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741CB1">
        <w:rPr>
          <w:rFonts w:ascii="Times New Roman" w:hAnsi="Times New Roman"/>
          <w:sz w:val="28"/>
          <w:szCs w:val="28"/>
        </w:rPr>
        <w:t xml:space="preserve">организовать самостоятельную деятельность школьников в процессе обучения; </w:t>
      </w:r>
    </w:p>
    <w:p w:rsidR="00D46EDA" w:rsidRPr="00FA457E" w:rsidRDefault="00D46EDA" w:rsidP="00FA457E">
      <w:pPr>
        <w:pStyle w:val="3"/>
        <w:jc w:val="center"/>
        <w:rPr>
          <w:color w:val="auto"/>
          <w:sz w:val="28"/>
          <w:szCs w:val="28"/>
        </w:rPr>
      </w:pPr>
      <w:r w:rsidRPr="00FA457E">
        <w:rPr>
          <w:color w:val="auto"/>
          <w:sz w:val="28"/>
          <w:szCs w:val="28"/>
        </w:rPr>
        <w:t>Технологическая карта позволит учителю:</w:t>
      </w:r>
    </w:p>
    <w:p w:rsidR="00D46EDA" w:rsidRPr="0095514B" w:rsidRDefault="00D46EDA" w:rsidP="00FA457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14B">
        <w:rPr>
          <w:rFonts w:ascii="Times New Roman" w:hAnsi="Times New Roman" w:cs="Times New Roman"/>
          <w:sz w:val="28"/>
          <w:szCs w:val="28"/>
        </w:rPr>
        <w:t xml:space="preserve">реализовать планируемые результаты ФГОС второго поколения; </w:t>
      </w:r>
    </w:p>
    <w:p w:rsidR="00D46EDA" w:rsidRPr="0095514B" w:rsidRDefault="00D46EDA" w:rsidP="00FA457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14B">
        <w:rPr>
          <w:rFonts w:ascii="Times New Roman" w:hAnsi="Times New Roman" w:cs="Times New Roman"/>
          <w:sz w:val="28"/>
          <w:szCs w:val="28"/>
        </w:rPr>
        <w:t xml:space="preserve">системно формировать у </w:t>
      </w:r>
      <w:proofErr w:type="gramStart"/>
      <w:r w:rsidR="00741CB1">
        <w:rPr>
          <w:rFonts w:ascii="Times New Roman" w:hAnsi="Times New Roman" w:cs="Times New Roman"/>
          <w:sz w:val="28"/>
          <w:szCs w:val="28"/>
        </w:rPr>
        <w:t>об</w:t>
      </w:r>
      <w:r w:rsidRPr="0095514B">
        <w:rPr>
          <w:rFonts w:ascii="Times New Roman" w:hAnsi="Times New Roman" w:cs="Times New Roman"/>
          <w:sz w:val="28"/>
          <w:szCs w:val="28"/>
        </w:rPr>
        <w:t>уча</w:t>
      </w:r>
      <w:r w:rsidR="00741CB1">
        <w:rPr>
          <w:rFonts w:ascii="Times New Roman" w:hAnsi="Times New Roman" w:cs="Times New Roman"/>
          <w:sz w:val="28"/>
          <w:szCs w:val="28"/>
        </w:rPr>
        <w:t>ющихся</w:t>
      </w:r>
      <w:proofErr w:type="gramEnd"/>
      <w:r w:rsidR="00741CB1">
        <w:rPr>
          <w:rFonts w:ascii="Times New Roman" w:hAnsi="Times New Roman" w:cs="Times New Roman"/>
          <w:sz w:val="28"/>
          <w:szCs w:val="28"/>
        </w:rPr>
        <w:t xml:space="preserve"> базовые </w:t>
      </w:r>
      <w:r w:rsidRPr="0095514B">
        <w:rPr>
          <w:rFonts w:ascii="Times New Roman" w:hAnsi="Times New Roman" w:cs="Times New Roman"/>
          <w:sz w:val="28"/>
          <w:szCs w:val="28"/>
        </w:rPr>
        <w:t>учебные действия;</w:t>
      </w:r>
    </w:p>
    <w:p w:rsidR="00D03716" w:rsidRDefault="00D46EDA" w:rsidP="00FA457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3716">
        <w:rPr>
          <w:rFonts w:ascii="Times New Roman" w:hAnsi="Times New Roman" w:cs="Times New Roman"/>
          <w:sz w:val="28"/>
          <w:szCs w:val="28"/>
        </w:rPr>
        <w:t xml:space="preserve">проектировать </w:t>
      </w:r>
      <w:r w:rsidR="00D03716">
        <w:rPr>
          <w:rFonts w:ascii="Times New Roman" w:hAnsi="Times New Roman" w:cs="Times New Roman"/>
          <w:sz w:val="28"/>
          <w:szCs w:val="28"/>
        </w:rPr>
        <w:t xml:space="preserve">образовательный процесс по освоению темы с учётом цели освоения курса; </w:t>
      </w:r>
    </w:p>
    <w:p w:rsidR="00741CB1" w:rsidRPr="000419B7" w:rsidRDefault="00D46EDA" w:rsidP="00741CB1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14B">
        <w:rPr>
          <w:rFonts w:ascii="Times New Roman" w:hAnsi="Times New Roman" w:cs="Times New Roman"/>
          <w:sz w:val="28"/>
          <w:szCs w:val="28"/>
        </w:rPr>
        <w:t xml:space="preserve">выполнять диагностику достижения планируемых результатов </w:t>
      </w:r>
      <w:proofErr w:type="gramStart"/>
      <w:r w:rsidR="00741CB1">
        <w:rPr>
          <w:rFonts w:ascii="Times New Roman" w:hAnsi="Times New Roman" w:cs="Times New Roman"/>
          <w:sz w:val="28"/>
          <w:szCs w:val="28"/>
        </w:rPr>
        <w:t>об</w:t>
      </w:r>
      <w:r w:rsidRPr="0095514B">
        <w:rPr>
          <w:rFonts w:ascii="Times New Roman" w:hAnsi="Times New Roman" w:cs="Times New Roman"/>
          <w:sz w:val="28"/>
          <w:szCs w:val="28"/>
        </w:rPr>
        <w:t>уча</w:t>
      </w:r>
      <w:r w:rsidR="00741CB1">
        <w:rPr>
          <w:rFonts w:ascii="Times New Roman" w:hAnsi="Times New Roman" w:cs="Times New Roman"/>
          <w:sz w:val="28"/>
          <w:szCs w:val="28"/>
        </w:rPr>
        <w:t>ю</w:t>
      </w:r>
      <w:r w:rsidRPr="0095514B">
        <w:rPr>
          <w:rFonts w:ascii="Times New Roman" w:hAnsi="Times New Roman" w:cs="Times New Roman"/>
          <w:sz w:val="28"/>
          <w:szCs w:val="28"/>
        </w:rPr>
        <w:t>щимися</w:t>
      </w:r>
      <w:proofErr w:type="gramEnd"/>
      <w:r w:rsidRPr="0095514B">
        <w:rPr>
          <w:rFonts w:ascii="Times New Roman" w:hAnsi="Times New Roman" w:cs="Times New Roman"/>
          <w:sz w:val="28"/>
          <w:szCs w:val="28"/>
        </w:rPr>
        <w:t xml:space="preserve"> на каждом этапе освоения темы.</w:t>
      </w:r>
    </w:p>
    <w:p w:rsidR="00D03716" w:rsidRPr="00ED7E77" w:rsidRDefault="00D03716" w:rsidP="00D03716">
      <w:pPr>
        <w:pStyle w:val="a3"/>
        <w:ind w:left="360"/>
        <w:rPr>
          <w:b/>
          <w:color w:val="000000"/>
          <w:sz w:val="28"/>
          <w:szCs w:val="28"/>
        </w:rPr>
      </w:pPr>
      <w:r w:rsidRPr="00ED7E77">
        <w:rPr>
          <w:b/>
          <w:color w:val="000000"/>
          <w:sz w:val="28"/>
          <w:szCs w:val="28"/>
        </w:rPr>
        <w:t>Использование технологической карты обеспечивает условия для повышения качества обучения, так как:</w:t>
      </w:r>
    </w:p>
    <w:p w:rsidR="00D03716" w:rsidRDefault="00D03716" w:rsidP="00FA457E">
      <w:pPr>
        <w:pStyle w:val="a3"/>
        <w:numPr>
          <w:ilvl w:val="0"/>
          <w:numId w:val="28"/>
        </w:numPr>
        <w:jc w:val="both"/>
        <w:rPr>
          <w:color w:val="000000"/>
          <w:sz w:val="28"/>
          <w:szCs w:val="28"/>
        </w:rPr>
      </w:pPr>
      <w:r w:rsidRPr="00D03716">
        <w:rPr>
          <w:color w:val="000000"/>
          <w:sz w:val="28"/>
          <w:szCs w:val="28"/>
        </w:rPr>
        <w:t>учебный процесс по освоению темы (раздела) проектируется от цели до результата;</w:t>
      </w:r>
    </w:p>
    <w:p w:rsidR="00D03716" w:rsidRDefault="00D03716" w:rsidP="00ED7E77">
      <w:pPr>
        <w:pStyle w:val="a3"/>
        <w:numPr>
          <w:ilvl w:val="0"/>
          <w:numId w:val="28"/>
        </w:numPr>
        <w:jc w:val="both"/>
        <w:rPr>
          <w:color w:val="000000"/>
          <w:sz w:val="28"/>
          <w:szCs w:val="28"/>
        </w:rPr>
      </w:pPr>
      <w:r w:rsidRPr="00FA457E">
        <w:rPr>
          <w:color w:val="000000"/>
          <w:sz w:val="28"/>
          <w:szCs w:val="28"/>
        </w:rPr>
        <w:t>используются эффективные методы работы с информацией;</w:t>
      </w:r>
    </w:p>
    <w:p w:rsidR="00D03716" w:rsidRDefault="00D03716" w:rsidP="00FA457E">
      <w:pPr>
        <w:pStyle w:val="a3"/>
        <w:numPr>
          <w:ilvl w:val="0"/>
          <w:numId w:val="28"/>
        </w:numPr>
        <w:jc w:val="both"/>
        <w:rPr>
          <w:color w:val="000000"/>
          <w:sz w:val="28"/>
          <w:szCs w:val="28"/>
        </w:rPr>
      </w:pPr>
      <w:r w:rsidRPr="00FA457E">
        <w:rPr>
          <w:color w:val="000000"/>
          <w:sz w:val="28"/>
          <w:szCs w:val="28"/>
        </w:rPr>
        <w:t>организуется поэтапная самостоятельная учебная, интеллектуально-познавательная и рефлексивная    деятельность школьников;</w:t>
      </w:r>
    </w:p>
    <w:p w:rsidR="00085D08" w:rsidRPr="00FA457E" w:rsidRDefault="00D03716" w:rsidP="00FA457E">
      <w:pPr>
        <w:pStyle w:val="a3"/>
        <w:numPr>
          <w:ilvl w:val="0"/>
          <w:numId w:val="28"/>
        </w:numPr>
        <w:jc w:val="both"/>
        <w:rPr>
          <w:color w:val="000000"/>
          <w:sz w:val="28"/>
          <w:szCs w:val="28"/>
        </w:rPr>
      </w:pPr>
      <w:r w:rsidRPr="00FA457E">
        <w:rPr>
          <w:color w:val="000000"/>
          <w:sz w:val="28"/>
          <w:szCs w:val="28"/>
        </w:rPr>
        <w:t>обеспечиваются условия для применения знаний и умений в практической деятельно</w:t>
      </w:r>
      <w:r w:rsidR="00ED7E77" w:rsidRPr="00FA457E">
        <w:rPr>
          <w:color w:val="000000"/>
          <w:sz w:val="28"/>
          <w:szCs w:val="28"/>
        </w:rPr>
        <w:t>сти.</w:t>
      </w:r>
    </w:p>
    <w:p w:rsidR="00F65F64" w:rsidRPr="00D03716" w:rsidRDefault="00D03716" w:rsidP="00827718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b/>
          <w:sz w:val="28"/>
          <w:szCs w:val="28"/>
        </w:rPr>
      </w:pPr>
      <w:r w:rsidRPr="00D03716">
        <w:rPr>
          <w:rFonts w:ascii="Times New Roman" w:hAnsi="Times New Roman" w:cs="Times New Roman"/>
          <w:b/>
          <w:sz w:val="28"/>
          <w:szCs w:val="28"/>
        </w:rPr>
        <w:t>Самоанализ урока</w:t>
      </w:r>
    </w:p>
    <w:p w:rsidR="00FC4E7B" w:rsidRPr="000419B7" w:rsidRDefault="008D0889" w:rsidP="000419B7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19B7">
        <w:rPr>
          <w:rFonts w:ascii="Times New Roman" w:hAnsi="Times New Roman" w:cs="Times New Roman"/>
          <w:sz w:val="28"/>
          <w:szCs w:val="28"/>
        </w:rPr>
        <w:t>Форма записи урока в виде технологиче</w:t>
      </w:r>
      <w:r w:rsidRPr="000419B7">
        <w:rPr>
          <w:rFonts w:ascii="Times New Roman" w:hAnsi="Times New Roman" w:cs="Times New Roman"/>
          <w:sz w:val="28"/>
          <w:szCs w:val="28"/>
        </w:rPr>
        <w:softHyphen/>
        <w:t>ской карты дает возможность максимально детализировать его еще на ста</w:t>
      </w:r>
      <w:r w:rsidRPr="000419B7">
        <w:rPr>
          <w:rFonts w:ascii="Times New Roman" w:hAnsi="Times New Roman" w:cs="Times New Roman"/>
          <w:sz w:val="28"/>
          <w:szCs w:val="28"/>
        </w:rPr>
        <w:softHyphen/>
        <w:t xml:space="preserve">дии подготовки, оценить </w:t>
      </w:r>
      <w:r w:rsidRPr="000419B7">
        <w:rPr>
          <w:rFonts w:ascii="Times New Roman" w:hAnsi="Times New Roman" w:cs="Times New Roman"/>
          <w:sz w:val="28"/>
          <w:szCs w:val="28"/>
        </w:rPr>
        <w:lastRenderedPageBreak/>
        <w:t xml:space="preserve">рациональность и потенциальную эффективность выбранных содержания, методов, средств и видов учебной деятельности на каждом этапе урока. </w:t>
      </w:r>
    </w:p>
    <w:p w:rsidR="008D0889" w:rsidRPr="00276440" w:rsidRDefault="008D0889" w:rsidP="000419B7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76440">
        <w:rPr>
          <w:rFonts w:ascii="Times New Roman" w:hAnsi="Times New Roman" w:cs="Times New Roman"/>
          <w:sz w:val="28"/>
          <w:szCs w:val="28"/>
        </w:rPr>
        <w:t>С помощью технологической карты можно провести не только системный, но и аспектный анализ урока (прослеживая карту по вертикали).</w:t>
      </w:r>
    </w:p>
    <w:p w:rsidR="008D0889" w:rsidRPr="00276440" w:rsidRDefault="008D0889" w:rsidP="000419B7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76440">
        <w:rPr>
          <w:rFonts w:ascii="Times New Roman" w:hAnsi="Times New Roman" w:cs="Times New Roman"/>
          <w:sz w:val="28"/>
          <w:szCs w:val="28"/>
        </w:rPr>
        <w:t>Например:</w:t>
      </w:r>
    </w:p>
    <w:p w:rsidR="008D0889" w:rsidRPr="00276440" w:rsidRDefault="008D0889" w:rsidP="000419B7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76440">
        <w:rPr>
          <w:rFonts w:ascii="Times New Roman" w:hAnsi="Times New Roman" w:cs="Times New Roman"/>
          <w:sz w:val="28"/>
          <w:szCs w:val="28"/>
        </w:rPr>
        <w:t>реализацию учителем целей урока;</w:t>
      </w:r>
    </w:p>
    <w:p w:rsidR="008D0889" w:rsidRDefault="008D0889" w:rsidP="000419B7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76440">
        <w:rPr>
          <w:rFonts w:ascii="Times New Roman" w:hAnsi="Times New Roman" w:cs="Times New Roman"/>
          <w:sz w:val="28"/>
          <w:szCs w:val="28"/>
        </w:rPr>
        <w:t>использование развивающих методов, спосо</w:t>
      </w:r>
      <w:r w:rsidRPr="00276440">
        <w:rPr>
          <w:rFonts w:ascii="Times New Roman" w:hAnsi="Times New Roman" w:cs="Times New Roman"/>
          <w:sz w:val="28"/>
          <w:szCs w:val="28"/>
        </w:rPr>
        <w:softHyphen/>
        <w:t>бов активизации познавательной деятельности обучающихся;</w:t>
      </w:r>
    </w:p>
    <w:p w:rsidR="000B3C46" w:rsidRDefault="008D0889" w:rsidP="000419B7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76440">
        <w:rPr>
          <w:rFonts w:ascii="Times New Roman" w:hAnsi="Times New Roman" w:cs="Times New Roman"/>
          <w:sz w:val="28"/>
          <w:szCs w:val="28"/>
        </w:rPr>
        <w:t>осуществление оценивания и контроля.</w:t>
      </w:r>
    </w:p>
    <w:p w:rsidR="000B3C46" w:rsidRDefault="000B3C46" w:rsidP="00E67ACD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0889" w:rsidRPr="00276440" w:rsidRDefault="00ED7E77" w:rsidP="008D088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8625B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5D08" w:rsidRPr="0087018B" w:rsidRDefault="004120E0" w:rsidP="00B47155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</w:t>
      </w:r>
      <w:proofErr w:type="gramStart"/>
      <w:r>
        <w:rPr>
          <w:sz w:val="28"/>
          <w:szCs w:val="28"/>
        </w:rPr>
        <w:t>образом</w:t>
      </w:r>
      <w:proofErr w:type="gramEnd"/>
      <w:r>
        <w:rPr>
          <w:sz w:val="28"/>
          <w:szCs w:val="28"/>
        </w:rPr>
        <w:t xml:space="preserve"> м</w:t>
      </w:r>
      <w:r w:rsidR="00FA457E">
        <w:rPr>
          <w:sz w:val="28"/>
          <w:szCs w:val="28"/>
        </w:rPr>
        <w:t>ожно сделать вывод том, что  н</w:t>
      </w:r>
      <w:r w:rsidR="00085D08" w:rsidRPr="0087018B">
        <w:rPr>
          <w:sz w:val="28"/>
          <w:szCs w:val="28"/>
        </w:rPr>
        <w:t>азначение карты</w:t>
      </w:r>
      <w:r w:rsidR="003F2438">
        <w:rPr>
          <w:sz w:val="28"/>
          <w:szCs w:val="28"/>
        </w:rPr>
        <w:t xml:space="preserve"> </w:t>
      </w:r>
      <w:r w:rsidR="0087018B" w:rsidRPr="0087018B">
        <w:rPr>
          <w:sz w:val="28"/>
          <w:szCs w:val="28"/>
        </w:rPr>
        <w:t xml:space="preserve">- отразить </w:t>
      </w:r>
      <w:proofErr w:type="spellStart"/>
      <w:r w:rsidR="0087018B" w:rsidRPr="0087018B">
        <w:rPr>
          <w:sz w:val="28"/>
          <w:szCs w:val="28"/>
        </w:rPr>
        <w:t>деятельностный</w:t>
      </w:r>
      <w:proofErr w:type="spellEnd"/>
      <w:r w:rsidR="0087018B" w:rsidRPr="0087018B">
        <w:rPr>
          <w:sz w:val="28"/>
          <w:szCs w:val="28"/>
        </w:rPr>
        <w:t xml:space="preserve"> подход,</w:t>
      </w:r>
      <w:r w:rsidR="00FA457E">
        <w:rPr>
          <w:sz w:val="28"/>
          <w:szCs w:val="28"/>
        </w:rPr>
        <w:t xml:space="preserve"> алго</w:t>
      </w:r>
      <w:r w:rsidR="00B47155">
        <w:rPr>
          <w:sz w:val="28"/>
          <w:szCs w:val="28"/>
        </w:rPr>
        <w:t>ритм работы учителя и учеников на определён</w:t>
      </w:r>
      <w:r w:rsidR="00FA457E">
        <w:rPr>
          <w:sz w:val="28"/>
          <w:szCs w:val="28"/>
        </w:rPr>
        <w:t>ных этапах урока, формирование Б</w:t>
      </w:r>
      <w:r w:rsidR="00B47155">
        <w:rPr>
          <w:sz w:val="28"/>
          <w:szCs w:val="28"/>
        </w:rPr>
        <w:t>УД.</w:t>
      </w:r>
      <w:r w:rsidR="0087018B" w:rsidRPr="0087018B">
        <w:rPr>
          <w:sz w:val="28"/>
          <w:szCs w:val="28"/>
        </w:rPr>
        <w:t xml:space="preserve"> </w:t>
      </w:r>
    </w:p>
    <w:p w:rsidR="00085D08" w:rsidRDefault="00085D08" w:rsidP="00085D08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B47155" w:rsidRPr="0087018B" w:rsidRDefault="00B47155" w:rsidP="00B47155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F5550C" w:rsidRDefault="00F5550C"/>
    <w:p w:rsidR="00085D08" w:rsidRDefault="00085D08" w:rsidP="00085D08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5514B" w:rsidRDefault="0095514B"/>
    <w:p w:rsidR="0095514B" w:rsidRDefault="0095514B"/>
    <w:p w:rsidR="00F5550C" w:rsidRDefault="00F5550C"/>
    <w:p w:rsidR="00F5550C" w:rsidRDefault="00F5550C"/>
    <w:p w:rsidR="00F5550C" w:rsidRPr="00A13360" w:rsidRDefault="00F5550C" w:rsidP="00F5550C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50C" w:rsidRDefault="00F5550C"/>
    <w:sectPr w:rsidR="00F5550C" w:rsidSect="00FC4E7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93A" w:rsidRDefault="00DB493A" w:rsidP="00FC4E7B">
      <w:pPr>
        <w:spacing w:after="0" w:line="240" w:lineRule="auto"/>
      </w:pPr>
      <w:r>
        <w:separator/>
      </w:r>
    </w:p>
  </w:endnote>
  <w:endnote w:type="continuationSeparator" w:id="0">
    <w:p w:rsidR="00DB493A" w:rsidRDefault="00DB493A" w:rsidP="00FC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201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93A" w:rsidRDefault="00DB493A" w:rsidP="00FC4E7B">
      <w:pPr>
        <w:spacing w:after="0" w:line="240" w:lineRule="auto"/>
      </w:pPr>
      <w:r>
        <w:separator/>
      </w:r>
    </w:p>
  </w:footnote>
  <w:footnote w:type="continuationSeparator" w:id="0">
    <w:p w:rsidR="00DB493A" w:rsidRDefault="00DB493A" w:rsidP="00FC4E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7A14"/>
    <w:multiLevelType w:val="hybridMultilevel"/>
    <w:tmpl w:val="6734BDC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5C1EFD"/>
    <w:multiLevelType w:val="hybridMultilevel"/>
    <w:tmpl w:val="0768A5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D04FB5"/>
    <w:multiLevelType w:val="hybridMultilevel"/>
    <w:tmpl w:val="2CCCDC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A16FF6"/>
    <w:multiLevelType w:val="multilevel"/>
    <w:tmpl w:val="E318A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62707BE"/>
    <w:multiLevelType w:val="hybridMultilevel"/>
    <w:tmpl w:val="7F1CD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DA6D9E"/>
    <w:multiLevelType w:val="hybridMultilevel"/>
    <w:tmpl w:val="06E02D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DF0B2F"/>
    <w:multiLevelType w:val="hybridMultilevel"/>
    <w:tmpl w:val="7C182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426DC9"/>
    <w:multiLevelType w:val="hybridMultilevel"/>
    <w:tmpl w:val="5FE8DE7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2E0B0E54"/>
    <w:multiLevelType w:val="multilevel"/>
    <w:tmpl w:val="C7F46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0532B74"/>
    <w:multiLevelType w:val="hybridMultilevel"/>
    <w:tmpl w:val="8D1CE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71328D"/>
    <w:multiLevelType w:val="hybridMultilevel"/>
    <w:tmpl w:val="F57087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0208AA"/>
    <w:multiLevelType w:val="hybridMultilevel"/>
    <w:tmpl w:val="2A9025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687322"/>
    <w:multiLevelType w:val="hybridMultilevel"/>
    <w:tmpl w:val="7CBA79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34038F"/>
    <w:multiLevelType w:val="hybridMultilevel"/>
    <w:tmpl w:val="5F3CFB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2F575D"/>
    <w:multiLevelType w:val="multilevel"/>
    <w:tmpl w:val="CB806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44A70B9"/>
    <w:multiLevelType w:val="multilevel"/>
    <w:tmpl w:val="4CF25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4AC1922"/>
    <w:multiLevelType w:val="hybridMultilevel"/>
    <w:tmpl w:val="0C149CF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5B883F6A"/>
    <w:multiLevelType w:val="multilevel"/>
    <w:tmpl w:val="EEE2F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C8350E7"/>
    <w:multiLevelType w:val="hybridMultilevel"/>
    <w:tmpl w:val="3FA05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23012A"/>
    <w:multiLevelType w:val="hybridMultilevel"/>
    <w:tmpl w:val="B248E8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06009DB"/>
    <w:multiLevelType w:val="hybridMultilevel"/>
    <w:tmpl w:val="B3FE9A4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618D300D"/>
    <w:multiLevelType w:val="multilevel"/>
    <w:tmpl w:val="47502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3D51E7C"/>
    <w:multiLevelType w:val="multilevel"/>
    <w:tmpl w:val="5CA47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4597AD0"/>
    <w:multiLevelType w:val="hybridMultilevel"/>
    <w:tmpl w:val="AD622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907028A"/>
    <w:multiLevelType w:val="hybridMultilevel"/>
    <w:tmpl w:val="242E777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D31A9D"/>
    <w:multiLevelType w:val="hybridMultilevel"/>
    <w:tmpl w:val="2988A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7E2211"/>
    <w:multiLevelType w:val="hybridMultilevel"/>
    <w:tmpl w:val="3F8E9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29934F9"/>
    <w:multiLevelType w:val="hybridMultilevel"/>
    <w:tmpl w:val="00E6E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0E5B2F"/>
    <w:multiLevelType w:val="multilevel"/>
    <w:tmpl w:val="B4B64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A6F505C"/>
    <w:multiLevelType w:val="multilevel"/>
    <w:tmpl w:val="4BD24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AA616D3"/>
    <w:multiLevelType w:val="hybridMultilevel"/>
    <w:tmpl w:val="936E78E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B571061"/>
    <w:multiLevelType w:val="multilevel"/>
    <w:tmpl w:val="FF4CC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7D8A67B1"/>
    <w:multiLevelType w:val="multilevel"/>
    <w:tmpl w:val="73D40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1"/>
  </w:num>
  <w:num w:numId="2">
    <w:abstractNumId w:val="29"/>
  </w:num>
  <w:num w:numId="3">
    <w:abstractNumId w:val="17"/>
  </w:num>
  <w:num w:numId="4">
    <w:abstractNumId w:val="28"/>
  </w:num>
  <w:num w:numId="5">
    <w:abstractNumId w:val="14"/>
  </w:num>
  <w:num w:numId="6">
    <w:abstractNumId w:val="2"/>
  </w:num>
  <w:num w:numId="7">
    <w:abstractNumId w:val="24"/>
  </w:num>
  <w:num w:numId="8">
    <w:abstractNumId w:val="27"/>
  </w:num>
  <w:num w:numId="9">
    <w:abstractNumId w:val="10"/>
  </w:num>
  <w:num w:numId="10">
    <w:abstractNumId w:val="25"/>
  </w:num>
  <w:num w:numId="11">
    <w:abstractNumId w:val="1"/>
  </w:num>
  <w:num w:numId="12">
    <w:abstractNumId w:val="5"/>
  </w:num>
  <w:num w:numId="13">
    <w:abstractNumId w:val="19"/>
  </w:num>
  <w:num w:numId="14">
    <w:abstractNumId w:val="18"/>
  </w:num>
  <w:num w:numId="15">
    <w:abstractNumId w:val="4"/>
  </w:num>
  <w:num w:numId="16">
    <w:abstractNumId w:val="22"/>
  </w:num>
  <w:num w:numId="17">
    <w:abstractNumId w:val="15"/>
  </w:num>
  <w:num w:numId="18">
    <w:abstractNumId w:val="21"/>
  </w:num>
  <w:num w:numId="19">
    <w:abstractNumId w:val="8"/>
  </w:num>
  <w:num w:numId="20">
    <w:abstractNumId w:val="31"/>
  </w:num>
  <w:num w:numId="21">
    <w:abstractNumId w:val="32"/>
  </w:num>
  <w:num w:numId="22">
    <w:abstractNumId w:val="3"/>
  </w:num>
  <w:num w:numId="23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0"/>
  </w:num>
  <w:num w:numId="26">
    <w:abstractNumId w:val="6"/>
  </w:num>
  <w:num w:numId="27">
    <w:abstractNumId w:val="0"/>
  </w:num>
  <w:num w:numId="28">
    <w:abstractNumId w:val="7"/>
  </w:num>
  <w:num w:numId="29">
    <w:abstractNumId w:val="13"/>
  </w:num>
  <w:num w:numId="30">
    <w:abstractNumId w:val="20"/>
  </w:num>
  <w:num w:numId="31">
    <w:abstractNumId w:val="9"/>
  </w:num>
  <w:num w:numId="32">
    <w:abstractNumId w:val="12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E05C5"/>
    <w:rsid w:val="00021CBC"/>
    <w:rsid w:val="000419B7"/>
    <w:rsid w:val="00085D08"/>
    <w:rsid w:val="000A4E92"/>
    <w:rsid w:val="000A6215"/>
    <w:rsid w:val="000B3C46"/>
    <w:rsid w:val="000C4247"/>
    <w:rsid w:val="001225EC"/>
    <w:rsid w:val="00142504"/>
    <w:rsid w:val="001B178B"/>
    <w:rsid w:val="001E05C5"/>
    <w:rsid w:val="002117FF"/>
    <w:rsid w:val="00215E72"/>
    <w:rsid w:val="00254CAE"/>
    <w:rsid w:val="0026694A"/>
    <w:rsid w:val="002A5999"/>
    <w:rsid w:val="002C6BC7"/>
    <w:rsid w:val="0033019F"/>
    <w:rsid w:val="0034693C"/>
    <w:rsid w:val="003D669A"/>
    <w:rsid w:val="003F2438"/>
    <w:rsid w:val="00410B93"/>
    <w:rsid w:val="004120E0"/>
    <w:rsid w:val="00442271"/>
    <w:rsid w:val="004A30D1"/>
    <w:rsid w:val="004B4873"/>
    <w:rsid w:val="004D3346"/>
    <w:rsid w:val="004E2D65"/>
    <w:rsid w:val="00551D52"/>
    <w:rsid w:val="00596E73"/>
    <w:rsid w:val="005A6FA4"/>
    <w:rsid w:val="005B7110"/>
    <w:rsid w:val="006108F5"/>
    <w:rsid w:val="00676675"/>
    <w:rsid w:val="006801C6"/>
    <w:rsid w:val="00687A41"/>
    <w:rsid w:val="0069315A"/>
    <w:rsid w:val="00697B6C"/>
    <w:rsid w:val="006D3878"/>
    <w:rsid w:val="00741CB1"/>
    <w:rsid w:val="0078625B"/>
    <w:rsid w:val="007B701C"/>
    <w:rsid w:val="007F50CB"/>
    <w:rsid w:val="00817578"/>
    <w:rsid w:val="00825AB2"/>
    <w:rsid w:val="00827718"/>
    <w:rsid w:val="0085159C"/>
    <w:rsid w:val="0085324F"/>
    <w:rsid w:val="0087018B"/>
    <w:rsid w:val="00880D6C"/>
    <w:rsid w:val="008A4818"/>
    <w:rsid w:val="008B1207"/>
    <w:rsid w:val="008B57BC"/>
    <w:rsid w:val="008D0889"/>
    <w:rsid w:val="0095514B"/>
    <w:rsid w:val="00955C5F"/>
    <w:rsid w:val="00967E6A"/>
    <w:rsid w:val="009823E6"/>
    <w:rsid w:val="009871E8"/>
    <w:rsid w:val="009A174E"/>
    <w:rsid w:val="009C5CBF"/>
    <w:rsid w:val="009D5F23"/>
    <w:rsid w:val="00A00545"/>
    <w:rsid w:val="00A55B34"/>
    <w:rsid w:val="00A66C43"/>
    <w:rsid w:val="00A93240"/>
    <w:rsid w:val="00A95BF3"/>
    <w:rsid w:val="00AB110A"/>
    <w:rsid w:val="00AE2CAA"/>
    <w:rsid w:val="00B06638"/>
    <w:rsid w:val="00B123E6"/>
    <w:rsid w:val="00B32ECA"/>
    <w:rsid w:val="00B47155"/>
    <w:rsid w:val="00B6066E"/>
    <w:rsid w:val="00B76ECB"/>
    <w:rsid w:val="00BD4716"/>
    <w:rsid w:val="00BD55D9"/>
    <w:rsid w:val="00BE3A12"/>
    <w:rsid w:val="00BE53DD"/>
    <w:rsid w:val="00C14374"/>
    <w:rsid w:val="00C31022"/>
    <w:rsid w:val="00C341CE"/>
    <w:rsid w:val="00C75451"/>
    <w:rsid w:val="00CD6654"/>
    <w:rsid w:val="00CE7A6F"/>
    <w:rsid w:val="00D03716"/>
    <w:rsid w:val="00D40765"/>
    <w:rsid w:val="00D46EDA"/>
    <w:rsid w:val="00D609B8"/>
    <w:rsid w:val="00DA4475"/>
    <w:rsid w:val="00DB1274"/>
    <w:rsid w:val="00DB493A"/>
    <w:rsid w:val="00DB6F25"/>
    <w:rsid w:val="00DC0ED3"/>
    <w:rsid w:val="00E01E75"/>
    <w:rsid w:val="00E118BF"/>
    <w:rsid w:val="00E31BF1"/>
    <w:rsid w:val="00E67ACD"/>
    <w:rsid w:val="00EA01AF"/>
    <w:rsid w:val="00EC098E"/>
    <w:rsid w:val="00ED7E77"/>
    <w:rsid w:val="00F23045"/>
    <w:rsid w:val="00F34690"/>
    <w:rsid w:val="00F55069"/>
    <w:rsid w:val="00F5550C"/>
    <w:rsid w:val="00F638F0"/>
    <w:rsid w:val="00F65F64"/>
    <w:rsid w:val="00F71A9D"/>
    <w:rsid w:val="00F76D75"/>
    <w:rsid w:val="00F82B43"/>
    <w:rsid w:val="00FA457E"/>
    <w:rsid w:val="00FB2B15"/>
    <w:rsid w:val="00FC493C"/>
    <w:rsid w:val="00FC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045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66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26694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333333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E05C5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4">
    <w:name w:val="List Paragraph"/>
    <w:basedOn w:val="a"/>
    <w:uiPriority w:val="34"/>
    <w:qFormat/>
    <w:rsid w:val="001E05C5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26694A"/>
    <w:rPr>
      <w:rFonts w:ascii="Times New Roman" w:eastAsia="Times New Roman" w:hAnsi="Times New Roman" w:cs="Times New Roman"/>
      <w:b/>
      <w:bCs/>
      <w:color w:val="333333"/>
      <w:sz w:val="20"/>
      <w:szCs w:val="20"/>
      <w:lang w:eastAsia="ru-RU"/>
    </w:rPr>
  </w:style>
  <w:style w:type="character" w:styleId="a5">
    <w:name w:val="Strong"/>
    <w:uiPriority w:val="22"/>
    <w:qFormat/>
    <w:rsid w:val="0026694A"/>
    <w:rPr>
      <w:b/>
      <w:bCs/>
    </w:rPr>
  </w:style>
  <w:style w:type="character" w:styleId="a6">
    <w:name w:val="Emphasis"/>
    <w:uiPriority w:val="20"/>
    <w:qFormat/>
    <w:rsid w:val="0026694A"/>
    <w:rPr>
      <w:i/>
      <w:iCs/>
    </w:rPr>
  </w:style>
  <w:style w:type="paragraph" w:styleId="a7">
    <w:name w:val="No Spacing"/>
    <w:uiPriority w:val="1"/>
    <w:qFormat/>
    <w:rsid w:val="008D08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4E2D6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D66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Hyperlink"/>
    <w:uiPriority w:val="99"/>
    <w:semiHidden/>
    <w:unhideWhenUsed/>
    <w:rsid w:val="003D669A"/>
    <w:rPr>
      <w:color w:val="0000FF"/>
      <w:u w:val="single"/>
    </w:rPr>
  </w:style>
  <w:style w:type="table" w:styleId="a9">
    <w:name w:val="Table Grid"/>
    <w:basedOn w:val="a1"/>
    <w:uiPriority w:val="59"/>
    <w:rsid w:val="006D38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FC4E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FC4E7B"/>
  </w:style>
  <w:style w:type="paragraph" w:styleId="ac">
    <w:name w:val="footer"/>
    <w:basedOn w:val="a"/>
    <w:link w:val="ad"/>
    <w:uiPriority w:val="99"/>
    <w:semiHidden/>
    <w:unhideWhenUsed/>
    <w:rsid w:val="00FC4E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FC4E7B"/>
  </w:style>
  <w:style w:type="paragraph" w:customStyle="1" w:styleId="Pa2">
    <w:name w:val="Pa2"/>
    <w:basedOn w:val="Default"/>
    <w:next w:val="Default"/>
    <w:uiPriority w:val="99"/>
    <w:rsid w:val="00C14374"/>
    <w:pPr>
      <w:spacing w:line="221" w:lineRule="atLeast"/>
    </w:pPr>
    <w:rPr>
      <w:rFonts w:ascii="Myriad Pro" w:hAnsi="Myriad Pro"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C14374"/>
    <w:pPr>
      <w:spacing w:line="241" w:lineRule="atLeast"/>
    </w:pPr>
    <w:rPr>
      <w:rFonts w:ascii="Myriad Pro" w:hAnsi="Myriad Pro" w:cstheme="minorBidi"/>
      <w:color w:val="auto"/>
    </w:rPr>
  </w:style>
  <w:style w:type="character" w:customStyle="1" w:styleId="A10">
    <w:name w:val="A1"/>
    <w:uiPriority w:val="99"/>
    <w:rsid w:val="00C14374"/>
    <w:rPr>
      <w:rFonts w:cs="Myriad Pro"/>
      <w:color w:val="000000"/>
      <w:sz w:val="40"/>
      <w:szCs w:val="40"/>
    </w:rPr>
  </w:style>
  <w:style w:type="character" w:customStyle="1" w:styleId="apple-converted-space">
    <w:name w:val="apple-converted-space"/>
    <w:basedOn w:val="a0"/>
    <w:rsid w:val="002C6B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0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876</TotalTime>
  <Pages>4</Pages>
  <Words>943</Words>
  <Characters>5380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Home</cp:lastModifiedBy>
  <cp:revision>25</cp:revision>
  <cp:lastPrinted>2022-11-20T16:17:00Z</cp:lastPrinted>
  <dcterms:created xsi:type="dcterms:W3CDTF">2014-10-30T04:02:00Z</dcterms:created>
  <dcterms:modified xsi:type="dcterms:W3CDTF">2022-11-27T17:21:00Z</dcterms:modified>
</cp:coreProperties>
</file>