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7A4A" w14:textId="43968607" w:rsidR="00491BC7" w:rsidRPr="00491BC7" w:rsidRDefault="00491BC7" w:rsidP="00491BC7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491BC7">
        <w:rPr>
          <w:sz w:val="28"/>
          <w:szCs w:val="28"/>
        </w:rPr>
        <w:t>Маркидонова А. Н.</w:t>
      </w:r>
    </w:p>
    <w:p w14:paraId="00A0A35F" w14:textId="45A16592" w:rsidR="00491BC7" w:rsidRPr="00491BC7" w:rsidRDefault="00491BC7" w:rsidP="00491BC7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491BC7">
        <w:rPr>
          <w:sz w:val="28"/>
          <w:szCs w:val="28"/>
        </w:rPr>
        <w:t>ИФК</w:t>
      </w:r>
    </w:p>
    <w:p w14:paraId="106ADB6D" w14:textId="7F299831" w:rsidR="00491BC7" w:rsidRPr="00491BC7" w:rsidRDefault="00491BC7" w:rsidP="00491BC7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491BC7">
        <w:rPr>
          <w:sz w:val="28"/>
          <w:szCs w:val="28"/>
        </w:rPr>
        <w:t>МБДОУ Д/С 102</w:t>
      </w:r>
    </w:p>
    <w:p w14:paraId="79C07BB2" w14:textId="7D370A63" w:rsidR="00491BC7" w:rsidRPr="00491BC7" w:rsidRDefault="00491BC7" w:rsidP="00491BC7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491BC7">
        <w:rPr>
          <w:sz w:val="28"/>
          <w:szCs w:val="28"/>
        </w:rPr>
        <w:t>Г. Таганрог</w:t>
      </w:r>
    </w:p>
    <w:p w14:paraId="45E4D6C8" w14:textId="77777777" w:rsidR="00491BC7" w:rsidRPr="00491BC7" w:rsidRDefault="00491BC7" w:rsidP="00491BC7">
      <w:pPr>
        <w:pStyle w:val="1"/>
        <w:rPr>
          <w:sz w:val="28"/>
          <w:szCs w:val="28"/>
        </w:rPr>
      </w:pPr>
    </w:p>
    <w:p w14:paraId="66B2EFE8" w14:textId="1F9A4624" w:rsidR="00D64896" w:rsidRPr="00491BC7" w:rsidRDefault="00491BC7" w:rsidP="00491BC7">
      <w:pPr>
        <w:pStyle w:val="1"/>
        <w:jc w:val="center"/>
        <w:rPr>
          <w:sz w:val="28"/>
          <w:szCs w:val="28"/>
        </w:rPr>
      </w:pPr>
      <w:r w:rsidRPr="00491BC7">
        <w:rPr>
          <w:sz w:val="28"/>
          <w:szCs w:val="28"/>
        </w:rPr>
        <w:t xml:space="preserve">Статья: </w:t>
      </w:r>
      <w:r w:rsidR="00D64896" w:rsidRPr="00491BC7">
        <w:rPr>
          <w:sz w:val="28"/>
          <w:szCs w:val="28"/>
        </w:rPr>
        <w:t>ЗДОРОВЫЙ ОБРАЗ ЖИЗНИ ДЛЯ ДЕТЕЙ</w:t>
      </w:r>
    </w:p>
    <w:p w14:paraId="79AA8AE4" w14:textId="77777777" w:rsidR="00D64896" w:rsidRPr="00491BC7" w:rsidRDefault="00D64896" w:rsidP="00D6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14D"/>
          <w:sz w:val="28"/>
          <w:szCs w:val="28"/>
          <w:lang w:eastAsia="ru-RU"/>
        </w:rPr>
      </w:pPr>
    </w:p>
    <w:p w14:paraId="1E9F5773" w14:textId="77777777" w:rsidR="00D64896" w:rsidRPr="00491BC7" w:rsidRDefault="00D64896" w:rsidP="000C4EB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91BC7">
        <w:rPr>
          <w:rFonts w:ascii="Times New Roman" w:hAnsi="Times New Roman" w:cs="Times New Roman"/>
          <w:b/>
          <w:sz w:val="28"/>
          <w:szCs w:val="28"/>
        </w:rPr>
        <w:t>Как детям вести здоровый и правильный образ жизни.</w:t>
      </w:r>
    </w:p>
    <w:p w14:paraId="61EA8BC0" w14:textId="77777777" w:rsidR="00D64896" w:rsidRPr="000C4EB8" w:rsidRDefault="00D64896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В настоящее время ведение здорового образа жизни (ЗОЖ) стало не только полезным, но и модным увлечением. Все больше людей выбирают для себя активное занятие спортом и правильное питание, которые являются залогом здоровья, хорошего самочувствия, отличного настроения и красивой фигуры. К правильному образу жизни они стараются привлечь семью, детей.</w:t>
      </w:r>
    </w:p>
    <w:p w14:paraId="7E002EB2" w14:textId="77777777" w:rsidR="00D64896" w:rsidRPr="000C4EB8" w:rsidRDefault="00D64896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</w:p>
    <w:p w14:paraId="680C5CB8" w14:textId="77777777" w:rsidR="00D64896" w:rsidRPr="000C4EB8" w:rsidRDefault="00D64896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Главными составляющими здорового образа жизни являются:</w:t>
      </w:r>
    </w:p>
    <w:p w14:paraId="3D4DFB00" w14:textId="77777777"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распорядок дня;</w:t>
      </w:r>
    </w:p>
    <w:p w14:paraId="73A30803" w14:textId="77777777"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свежий воздух;</w:t>
      </w:r>
    </w:p>
    <w:p w14:paraId="50775333" w14:textId="77777777"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двигательная активность;</w:t>
      </w:r>
    </w:p>
    <w:p w14:paraId="0CBFABF7" w14:textId="77777777"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здоровое питание;</w:t>
      </w:r>
    </w:p>
    <w:p w14:paraId="3034CD71" w14:textId="77777777"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психическое и эмоциональное состояние.</w:t>
      </w:r>
    </w:p>
    <w:p w14:paraId="74BA300E" w14:textId="77777777"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25D27848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Как организовать активный образ жизни для ребенка?</w:t>
      </w:r>
    </w:p>
    <w:p w14:paraId="165D2AEA" w14:textId="77777777"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Для каждого ребенка самым главным примером и мотиватором в жизни являются родители, на которых они стремятся во всем быть похожими, поэтому здоровый образ жизни должен начинаться именно с них.</w:t>
      </w:r>
    </w:p>
    <w:tbl>
      <w:tblPr>
        <w:tblW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</w:tblGrid>
      <w:tr w:rsidR="000110D3" w:rsidRPr="000C4EB8" w14:paraId="41DE9C05" w14:textId="77777777" w:rsidTr="00AD3927">
        <w:tc>
          <w:tcPr>
            <w:tcW w:w="0" w:type="auto"/>
            <w:hideMark/>
          </w:tcPr>
          <w:p w14:paraId="0F4414CC" w14:textId="77777777" w:rsidR="000110D3" w:rsidRPr="000C4EB8" w:rsidRDefault="000110D3" w:rsidP="000C4EB8">
            <w:pPr>
              <w:pStyle w:val="a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1414315A" w14:textId="77777777"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</w:p>
    <w:p w14:paraId="65B612C0" w14:textId="77777777"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 Если у вас есть хобби, то приобщайте к нему также детей. Это не только хороший метод воспитания и развития ребенка, но и отличный способ для сплочения семьи.</w:t>
      </w:r>
    </w:p>
    <w:p w14:paraId="14FA2D6A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>По данным МОЗ дети и подростки должны уделять физической активности не менее 60 мин/день. Конечно, это не значит, что ребенок должен ходить в спортивную секцию каждый день, достаточно пойти с ребенком на пешую прогулку или прокатится на велосипедах, поиграть в любые подвижные игры. Тем более совместные игры с ребенком, позволяют вам  проводить с ребенком больше времени вместе.</w:t>
      </w:r>
    </w:p>
    <w:p w14:paraId="5CACF0EE" w14:textId="77777777"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71A3C7DB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Распорядок дня</w:t>
      </w:r>
    </w:p>
    <w:p w14:paraId="3336FDE4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Режим дня ребенка строится с учетом его возраста и индивидуальных качеств. Немаловажное значение имеет и воспитательный потенциал.</w:t>
      </w:r>
    </w:p>
    <w:p w14:paraId="5FB6EBDE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Правильно организованный распорядок дня должен удовлетворять ключевые физиологические потребности организма (отдых, сон, питание). Выполнение этих условий приведет к тому, что ребенок получит все необходимые знания и навыки в сфере культуры здоровья.</w:t>
      </w:r>
    </w:p>
    <w:p w14:paraId="07838DE7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sz w:val="32"/>
          <w:szCs w:val="32"/>
        </w:rPr>
      </w:pPr>
      <w:r w:rsidRPr="000C4EB8">
        <w:rPr>
          <w:rFonts w:ascii="Times New Roman" w:hAnsi="Times New Roman" w:cs="Times New Roman"/>
          <w:sz w:val="32"/>
          <w:szCs w:val="32"/>
        </w:rPr>
        <w:t>Люди подразделяются на сов и жаворонков, что нужно учитывать при определении распорядка дня ребенка.</w:t>
      </w:r>
    </w:p>
    <w:p w14:paraId="5CE779C2" w14:textId="77777777"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3736F313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Сколько часов в день должен спать ребенок?</w:t>
      </w:r>
    </w:p>
    <w:p w14:paraId="5217F372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Полноценный сон, такая же неотъемлемая часть здорового образа жизни как питание и физическая культура. Ребенок, который достаточно отдыхает, как правило, счастливее и здоровее своих не выспавшихся сверстников.</w:t>
      </w:r>
    </w:p>
    <w:p w14:paraId="7BE34A8E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Дети в дошкольном возрасте должны спасть по 9-10 часов в сутки</w:t>
      </w:r>
    </w:p>
    <w:p w14:paraId="59B02A3D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Дети школьного возраста и подростки должны спать не менее 8-9 часов в сутки.</w:t>
      </w:r>
    </w:p>
    <w:p w14:paraId="56513B5A" w14:textId="77777777"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055ED9B2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Свежий воздух</w:t>
      </w:r>
    </w:p>
    <w:p w14:paraId="22D227A8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Свежий воздух и ежедневные прогулки благотворно влияют на организм. Гулять нужно в любую погоду. Полезно быть в местах, где много зелени, деревьев и цветов. Шумных улиц, загазованных вредными выхлопами машин лучше избегать.</w:t>
      </w:r>
      <w:r w:rsidRPr="000C4EB8">
        <w:rPr>
          <w:rFonts w:ascii="Times New Roman" w:hAnsi="Times New Roman" w:cs="Times New Roman"/>
          <w:color w:val="333333"/>
          <w:sz w:val="32"/>
          <w:szCs w:val="32"/>
        </w:rPr>
        <w:br/>
        <w:t>Очень полезен для здоровья ребенка сон на свежем воздухе. Например, на балконе, у открытого окна или в коляске.</w:t>
      </w:r>
    </w:p>
    <w:p w14:paraId="73480F07" w14:textId="77777777" w:rsidR="000110D3" w:rsidRPr="000C4EB8" w:rsidRDefault="000110D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</w:p>
    <w:p w14:paraId="2E7565D2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Движение и спорт – как залог здоровья</w:t>
      </w:r>
    </w:p>
    <w:p w14:paraId="68D000E1" w14:textId="77777777"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 Это полезно также для контроля за весом и сжигания лишних калорий. Ведь современный </w:t>
      </w: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>образ жизни и неправильное питание не очень благотворно влияют на организм детей.</w:t>
      </w:r>
    </w:p>
    <w:p w14:paraId="0EBE9E8B" w14:textId="77777777" w:rsidR="000C4EB8" w:rsidRDefault="000C4EB8" w:rsidP="000C4EB8">
      <w:pPr>
        <w:pStyle w:val="a9"/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</w:pPr>
    </w:p>
    <w:p w14:paraId="41D4F610" w14:textId="77777777" w:rsidR="000110D3" w:rsidRDefault="000110D3" w:rsidP="000C4EB8">
      <w:pPr>
        <w:pStyle w:val="a9"/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  <w:t>Правильное питание</w:t>
      </w:r>
      <w:r w:rsidR="00D1348A"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  <w:t>:</w:t>
      </w:r>
    </w:p>
    <w:p w14:paraId="21F0AD2A" w14:textId="77777777" w:rsidR="00D1348A" w:rsidRPr="00D1348A" w:rsidRDefault="00D1348A" w:rsidP="00D1348A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Как обеспечить ребенка правильным питанием?</w:t>
      </w:r>
    </w:p>
    <w:p w14:paraId="292FE692" w14:textId="77777777"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Самый простой и наглядный способ, это так называемый метод «умной тарелки» или «тарелки здоровья».</w:t>
      </w:r>
    </w:p>
    <w:p w14:paraId="2DAD3F5D" w14:textId="77777777"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Половина рациона ребенка должна состоять из не крахмалистых овощей (помидоры, огурцы, морковь, капуста, брокколи, шпинат, бобовые культуры и т.д.)</w:t>
      </w:r>
    </w:p>
    <w:p w14:paraId="6A64A1D5" w14:textId="77777777"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Четверть рациона ребенка должна содержать </w:t>
      </w:r>
      <w:proofErr w:type="spell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крахмало</w:t>
      </w:r>
      <w:proofErr w:type="spellEnd"/>
      <w:r w:rsidRPr="000C4EB8">
        <w:rPr>
          <w:rFonts w:ascii="Times New Roman" w:hAnsi="Times New Roman" w:cs="Times New Roman"/>
          <w:color w:val="333333"/>
          <w:sz w:val="32"/>
          <w:szCs w:val="32"/>
        </w:rPr>
        <w:t>-содержащие продукты (цельно-зерновой хлеб, картофель, кукуруза, горох, каши, рис и т.д.)</w:t>
      </w:r>
    </w:p>
    <w:p w14:paraId="31A15A6C" w14:textId="77777777"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Оставшаяся часть рациона должна содержать нежирное мясо (курица, индейка, рыба или постная говядина).</w:t>
      </w:r>
    </w:p>
    <w:p w14:paraId="1616A63F" w14:textId="77777777"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К этому всему добавьте фруктов и не жирного молока.</w:t>
      </w:r>
    </w:p>
    <w:p w14:paraId="7DF47D86" w14:textId="77777777"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Многие дети имеют избыточный вес, связанный именно с неправильным питанием, от которого избавиться также сложно, как и взрослым. Родители, у которых дети имеют склонность к полноте, должны особенно внимательно следить за правильностью их питания. Иначе безответственное отношение к этому вопросу в детстве приведет к большим проблемам со здоровьем ребенка в более старшем возрасте.</w:t>
      </w:r>
    </w:p>
    <w:tbl>
      <w:tblPr>
        <w:tblW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</w:tblGrid>
      <w:tr w:rsidR="000110D3" w:rsidRPr="000C4EB8" w14:paraId="068FA2AE" w14:textId="77777777" w:rsidTr="00AD3927">
        <w:tc>
          <w:tcPr>
            <w:tcW w:w="0" w:type="auto"/>
            <w:hideMark/>
          </w:tcPr>
          <w:p w14:paraId="27807830" w14:textId="77777777" w:rsidR="000110D3" w:rsidRPr="000C4EB8" w:rsidRDefault="000110D3" w:rsidP="000C4EB8">
            <w:pPr>
              <w:pStyle w:val="a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4F60AD80" w14:textId="77777777"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Правильное детское питание также неразрывно связано с семейным ЗОЖ и к нему необходимо приучать ребенка с ранних лет. Это второй очень важный компонент здорового образа жизни детей.</w:t>
      </w:r>
    </w:p>
    <w:p w14:paraId="4AECDB7F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Здоровое питание</w:t>
      </w:r>
    </w:p>
    <w:p w14:paraId="7BAD625D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В рационе питания ребенка должны быть только натуральные продукты, без химических добавок. Рекомендуется регулярно употреблять в пищу нежирное мясо, свежие фрукты и овощи, рыбные блюда и кисломолочные продукты. Сбалансированная и полезная еда положительно влияет на здоровье детей, позволяя им нормально расти и развиваться.</w:t>
      </w:r>
    </w:p>
    <w:p w14:paraId="45A371B6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Для новорожденных малышей лучшее питание – это молоко матери. В нем есть все полезные витамины и микроэлементы, нужные для организма маленького члена семьи. Диета мамы также должна включать натуральные, без консервантов и вредных веществ продукты. До достижения 6-ти месячного возраста ребенку не рекомендуется давать дополнительные прикормы. Когда придет время, малыш сам начнет проявлять интерес к новым блюдам. Первым прикормом обычно становятся специальные кашки, овощные и фруктовые пюре, нежирные куриные бульоны.</w:t>
      </w:r>
    </w:p>
    <w:p w14:paraId="2A4E2A8F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sz w:val="32"/>
          <w:szCs w:val="32"/>
        </w:rPr>
      </w:pPr>
      <w:r w:rsidRPr="000C4EB8">
        <w:rPr>
          <w:rFonts w:ascii="Times New Roman" w:hAnsi="Times New Roman" w:cs="Times New Roman"/>
          <w:sz w:val="32"/>
          <w:szCs w:val="32"/>
        </w:rPr>
        <w:lastRenderedPageBreak/>
        <w:t>Продукты, приготовленные на пару, обладают более полезными свойствами, чем баночные. Через них малыш получит максимальное количество витаминов и микроэлементов.</w:t>
      </w:r>
    </w:p>
    <w:p w14:paraId="13C388D1" w14:textId="77777777" w:rsidR="00D1348A" w:rsidRDefault="00D1348A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4F647DBC" w14:textId="77777777" w:rsidR="000C4EB8" w:rsidRPr="00D1348A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Психическое и эмоциональное состояние.</w:t>
      </w:r>
    </w:p>
    <w:p w14:paraId="5D387DE5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Эмоциональное состояние детей во многом определяется психологической атмосферой в семье. В будущем оно отразится и на его здоровье. Основными причинами многих детских болезней являются отрицательные эмоции, переживания и стрессы, переутомление и семейные неурядицы.</w:t>
      </w:r>
    </w:p>
    <w:p w14:paraId="5B42A9E8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Если ребенку дома эмоционально комфортно, то он будет счастлив, спокоен и уверен в себе. Положительные мысли улучшают гормональный фон, укрепляют иммунитет. Ребенку нужна любовь, понимание и забота. Очень важно всегда поддерживать своих детей, укреплять их моральный и физический дух. Добрые слова, тепло и одобрение – вот основополагающие факторы здорового образа жизни каждого ребенка.</w:t>
      </w:r>
    </w:p>
    <w:p w14:paraId="277D22D1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Все родители хотят, чтобы их малыш рос крепким, здоровым и умным. Но для этого необходимо приложить немного усилий. Только при соблюдении всех правил по ведению здорового образа жизни можно получить хороший результат. Они помогут в будущем вам и вашим детям избежать многих проблем.</w:t>
      </w:r>
    </w:p>
    <w:p w14:paraId="06AD773C" w14:textId="77777777" w:rsidR="00D1348A" w:rsidRDefault="00D1348A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47C3DAF7" w14:textId="77777777" w:rsidR="000C4EB8" w:rsidRPr="00D1348A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Советы как приучать ребенка к здоровому образу жизни</w:t>
      </w:r>
      <w:r w:rsidR="00D1348A">
        <w:rPr>
          <w:rFonts w:ascii="Times New Roman" w:hAnsi="Times New Roman" w:cs="Times New Roman"/>
          <w:b/>
          <w:color w:val="333333"/>
          <w:sz w:val="32"/>
          <w:szCs w:val="32"/>
        </w:rPr>
        <w:t>:</w:t>
      </w:r>
    </w:p>
    <w:p w14:paraId="3FB408FA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Привлекайте ребенка в совместным походам за продуктами и приготовлению пищи. Поход в продуктовый магазин это прекрасная возможность познакомить детей с разными продуктами, которые вы употребляете в пищу. Попросите ребенка изучить прилавки в магазине, а потом помочь вам найти и выбрать необходимые продукты по вашему списку. В некоторых супермаркетах постоянно происходят дегустации, это способ дать ребенку попробовать новый продукт и расширить свои гастрономические пристрастия.</w:t>
      </w:r>
    </w:p>
    <w:p w14:paraId="78C93117" w14:textId="77777777"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Когда вы готовите семейный ужин, зовите своих детей на помощь. Во взрослой жизни ребенка навыки приготовления пищи очень пригодятся. Когда человек умеет готовить, он меньше потребляет полуфабрикатов и фаст-</w:t>
      </w:r>
      <w:proofErr w:type="spell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фуда</w:t>
      </w:r>
      <w:proofErr w:type="spellEnd"/>
      <w:r w:rsidRPr="000C4EB8">
        <w:rPr>
          <w:rFonts w:ascii="Times New Roman" w:hAnsi="Times New Roman" w:cs="Times New Roman"/>
          <w:color w:val="333333"/>
          <w:sz w:val="32"/>
          <w:szCs w:val="32"/>
        </w:rPr>
        <w:t>. Вдобавок ко всему, во время совместного приготовления ужина у ребенка появится желание пробовать новые блюда, в процессе приготовления которых он участвовал.</w:t>
      </w:r>
    </w:p>
    <w:p w14:paraId="44D9014B" w14:textId="77777777" w:rsidR="00D64896" w:rsidRDefault="00D64896" w:rsidP="00D64896">
      <w:pPr>
        <w:pStyle w:val="1"/>
        <w:spacing w:before="0" w:beforeAutospacing="0" w:after="300" w:afterAutospacing="0"/>
        <w:rPr>
          <w:rFonts w:ascii="Arial" w:hAnsi="Arial" w:cs="Arial"/>
          <w:sz w:val="45"/>
          <w:szCs w:val="45"/>
        </w:rPr>
      </w:pPr>
      <w:bookmarkStart w:id="0" w:name="_GoBack"/>
      <w:bookmarkEnd w:id="0"/>
    </w:p>
    <w:p w14:paraId="5413701D" w14:textId="77777777" w:rsidR="00265776" w:rsidRDefault="00265776" w:rsidP="00D64896">
      <w:pPr>
        <w:jc w:val="center"/>
      </w:pPr>
    </w:p>
    <w:sectPr w:rsidR="00265776" w:rsidSect="00491B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56B7"/>
    <w:multiLevelType w:val="multilevel"/>
    <w:tmpl w:val="E98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B16CF"/>
    <w:multiLevelType w:val="multilevel"/>
    <w:tmpl w:val="EEE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96"/>
    <w:rsid w:val="000110D3"/>
    <w:rsid w:val="000C4EB8"/>
    <w:rsid w:val="00265776"/>
    <w:rsid w:val="00485B83"/>
    <w:rsid w:val="00491BC7"/>
    <w:rsid w:val="00D1348A"/>
    <w:rsid w:val="00D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03F1"/>
  <w15:docId w15:val="{920B9AEB-5FFD-4A89-B04A-E76D823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76"/>
  </w:style>
  <w:style w:type="paragraph" w:styleId="1">
    <w:name w:val="heading 1"/>
    <w:basedOn w:val="a"/>
    <w:link w:val="10"/>
    <w:uiPriority w:val="9"/>
    <w:qFormat/>
    <w:rsid w:val="00D6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96"/>
    <w:rPr>
      <w:b/>
      <w:bCs/>
    </w:rPr>
  </w:style>
  <w:style w:type="character" w:styleId="a5">
    <w:name w:val="Emphasis"/>
    <w:basedOn w:val="a0"/>
    <w:uiPriority w:val="20"/>
    <w:qFormat/>
    <w:rsid w:val="00D648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8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4896"/>
    <w:rPr>
      <w:color w:val="0000FF"/>
      <w:u w:val="single"/>
    </w:rPr>
  </w:style>
  <w:style w:type="paragraph" w:styleId="a9">
    <w:name w:val="No Spacing"/>
    <w:uiPriority w:val="1"/>
    <w:qFormat/>
    <w:rsid w:val="000C4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84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978073581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940135513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14342564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  <w:div w:id="1935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847">
              <w:marLeft w:val="0"/>
              <w:marRight w:val="24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Анна Маркидонова</cp:lastModifiedBy>
  <cp:revision>3</cp:revision>
  <dcterms:created xsi:type="dcterms:W3CDTF">2017-11-25T11:30:00Z</dcterms:created>
  <dcterms:modified xsi:type="dcterms:W3CDTF">2023-01-08T12:44:00Z</dcterms:modified>
</cp:coreProperties>
</file>