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E5716" w:rsidRDefault="00A24367" w:rsidP="00CE5716">
      <w:pPr>
        <w:jc w:val="center"/>
        <w:rPr>
          <w:rFonts w:ascii="Times New Roman" w:hAnsi="Times New Roman" w:cs="Times New Roman"/>
          <w:sz w:val="28"/>
          <w:szCs w:val="28"/>
        </w:rPr>
      </w:pPr>
      <w:r w:rsidRPr="00CE5716">
        <w:rPr>
          <w:rFonts w:ascii="Times New Roman" w:hAnsi="Times New Roman" w:cs="Times New Roman"/>
          <w:sz w:val="28"/>
          <w:szCs w:val="28"/>
        </w:rPr>
        <w:t>Как научить ребенка играть?</w:t>
      </w:r>
      <w:r w:rsidRPr="00CE5716">
        <w:rPr>
          <w:rFonts w:ascii="Times New Roman" w:hAnsi="Times New Roman" w:cs="Times New Roman"/>
          <w:sz w:val="28"/>
          <w:szCs w:val="28"/>
        </w:rPr>
        <w:br/>
      </w:r>
    </w:p>
    <w:p w:rsidR="00A24367" w:rsidRDefault="00CE5716" w:rsidP="00CE5716">
      <w:pPr>
        <w:jc w:val="right"/>
        <w:rPr>
          <w:rFonts w:ascii="Times New Roman" w:hAnsi="Times New Roman" w:cs="Times New Roman"/>
          <w:sz w:val="28"/>
          <w:szCs w:val="28"/>
        </w:rPr>
      </w:pPr>
      <w:r w:rsidRPr="00CE5716">
        <w:rPr>
          <w:rFonts w:ascii="Times New Roman" w:hAnsi="Times New Roman" w:cs="Times New Roman"/>
          <w:sz w:val="28"/>
          <w:szCs w:val="28"/>
        </w:rPr>
        <w:t>Осинцева</w:t>
      </w:r>
      <w:r>
        <w:rPr>
          <w:rFonts w:ascii="Times New Roman" w:hAnsi="Times New Roman" w:cs="Times New Roman"/>
          <w:sz w:val="28"/>
          <w:szCs w:val="28"/>
        </w:rPr>
        <w:t xml:space="preserve"> Н.А., педагог-психолог</w:t>
      </w:r>
    </w:p>
    <w:p w:rsidR="00CE5716" w:rsidRDefault="00CE5716" w:rsidP="00CE571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МАДОУ № 45 Детский сад «Карамелька»</w:t>
      </w:r>
    </w:p>
    <w:p w:rsidR="00CE5716" w:rsidRDefault="00CE5716" w:rsidP="00CE571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Свердловская обл., г. Богданович</w:t>
      </w:r>
    </w:p>
    <w:p w:rsidR="00CE5716" w:rsidRPr="00CE5716" w:rsidRDefault="00CE5716" w:rsidP="00CE571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2436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Долге время считалось, что ребенок начина</w:t>
      </w:r>
      <w:r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>т играть сам по себе и вмешательство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взрослых здесь не требуется. Оказалось, что это далеко не так, </w:t>
      </w:r>
      <w:r>
        <w:rPr>
          <w:color w:val="2C2D2E"/>
          <w:sz w:val="28"/>
          <w:szCs w:val="28"/>
        </w:rPr>
        <w:t xml:space="preserve">- </w:t>
      </w:r>
      <w:r w:rsidRPr="00A24367">
        <w:rPr>
          <w:color w:val="2C2D2E"/>
          <w:sz w:val="28"/>
          <w:szCs w:val="28"/>
        </w:rPr>
        <w:t>очень часто мы встречаем</w:t>
      </w:r>
      <w:r>
        <w:rPr>
          <w:color w:val="2C2D2E"/>
          <w:sz w:val="28"/>
          <w:szCs w:val="28"/>
        </w:rPr>
        <w:t xml:space="preserve"> детей, не умеющих играть. Родители и воспитатели</w:t>
      </w:r>
      <w:r w:rsidRPr="00A24367">
        <w:rPr>
          <w:color w:val="2C2D2E"/>
          <w:sz w:val="28"/>
          <w:szCs w:val="28"/>
        </w:rPr>
        <w:t xml:space="preserve"> жалуются на </w:t>
      </w:r>
      <w:r>
        <w:rPr>
          <w:color w:val="2C2D2E"/>
          <w:sz w:val="28"/>
          <w:szCs w:val="28"/>
        </w:rPr>
        <w:t>то</w:t>
      </w:r>
      <w:r w:rsidRPr="00A24367">
        <w:rPr>
          <w:color w:val="2C2D2E"/>
          <w:sz w:val="28"/>
          <w:szCs w:val="28"/>
        </w:rPr>
        <w:t>, что игрушки быстро</w:t>
      </w:r>
      <w:r>
        <w:rPr>
          <w:color w:val="2C2D2E"/>
          <w:sz w:val="28"/>
          <w:szCs w:val="28"/>
        </w:rPr>
        <w:t xml:space="preserve"> надоедают малышам, </w:t>
      </w:r>
      <w:r w:rsidRPr="00A24367">
        <w:rPr>
          <w:color w:val="2C2D2E"/>
          <w:sz w:val="28"/>
          <w:szCs w:val="28"/>
        </w:rPr>
        <w:br/>
        <w:t xml:space="preserve"> они не знают, чем себя занять</w:t>
      </w:r>
      <w:r>
        <w:rPr>
          <w:color w:val="2C2D2E"/>
          <w:sz w:val="28"/>
          <w:szCs w:val="28"/>
        </w:rPr>
        <w:t>.</w:t>
      </w:r>
    </w:p>
    <w:p w:rsidR="00A2436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Психологические исследования показали, что игровая деятельность не возника</w:t>
      </w:r>
      <w:r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>т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стихийно, а складывается под руководством взрослых, в совместной игре с ними. Так</w:t>
      </w:r>
      <w:r>
        <w:rPr>
          <w:color w:val="2C2D2E"/>
          <w:sz w:val="28"/>
          <w:szCs w:val="28"/>
        </w:rPr>
        <w:t xml:space="preserve">, </w:t>
      </w:r>
      <w:r w:rsidRPr="00A24367">
        <w:rPr>
          <w:color w:val="2C2D2E"/>
          <w:sz w:val="28"/>
          <w:szCs w:val="28"/>
        </w:rPr>
        <w:t>ребенок учится замещать один предмет другим или обозначать его словом, называть себя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именем какого-либо персонажа и изображать его только после показа взрослого.</w:t>
      </w:r>
    </w:p>
    <w:p w:rsidR="00A2436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И первоначально мотивы игры зарождаются у малыша не сами по себе-их опять-таки предлагает взрослый, который создает и обстановку игры.</w:t>
      </w:r>
    </w:p>
    <w:p w:rsidR="00A2436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С </w:t>
      </w:r>
      <w:r w:rsidRPr="00A24367">
        <w:rPr>
          <w:color w:val="2C2D2E"/>
          <w:sz w:val="28"/>
          <w:szCs w:val="28"/>
        </w:rPr>
        <w:t>чего нужно начинать учить ребенка играть? Прежде всего, заинтересуйте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мал</w:t>
      </w:r>
      <w:r>
        <w:rPr>
          <w:color w:val="2C2D2E"/>
          <w:sz w:val="28"/>
          <w:szCs w:val="28"/>
        </w:rPr>
        <w:t>ы</w:t>
      </w:r>
      <w:r w:rsidRPr="00A24367">
        <w:rPr>
          <w:color w:val="2C2D2E"/>
          <w:sz w:val="28"/>
          <w:szCs w:val="28"/>
        </w:rPr>
        <w:t>ша игрой. Разыграйте перед ним небольшое представление: кормление или купание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куклы, прогулку с ней, катание ее на машине.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Можно инсценировать любимый ребенком стишок или сказку. Ни в коем случае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игра не должна превратиться в занятие. Недостаточно просто показать ребенку набор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игровых действий и надеяться, что он сразу же сможет играть</w:t>
      </w:r>
      <w:r>
        <w:rPr>
          <w:color w:val="2C2D2E"/>
          <w:sz w:val="28"/>
          <w:szCs w:val="28"/>
        </w:rPr>
        <w:t>.</w:t>
      </w:r>
    </w:p>
    <w:p w:rsidR="00A2436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Чтобы увлечь его, вы должны быть увлечены сами. Ведь малыш подражает не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только действиям взрослого, но и заража</w:t>
      </w:r>
      <w:r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>тся его эмоциональным состоянием, а игра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— это, прежде всего, удовольствие.</w:t>
      </w:r>
    </w:p>
    <w:p w:rsidR="00DC150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lastRenderedPageBreak/>
        <w:t>Показывайте, что вам очень нравится играть. Лишь на первый взгляд кажется, что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играть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- просто. В игре необходимо творчество всех ее участников, в том числе и ваше</w:t>
      </w:r>
      <w:r>
        <w:rPr>
          <w:color w:val="2C2D2E"/>
          <w:sz w:val="28"/>
          <w:szCs w:val="28"/>
        </w:rPr>
        <w:t xml:space="preserve">. </w:t>
      </w:r>
      <w:r w:rsidRPr="00A24367">
        <w:rPr>
          <w:color w:val="2C2D2E"/>
          <w:sz w:val="28"/>
          <w:szCs w:val="28"/>
        </w:rPr>
        <w:t>Постарайтесь подключить ребенка к своей игре. Он не сразу сумеет играть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самостоятельно. Как и во всяком новом деле, ему требуется соучастие взрослого, его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поддержка и поощрение</w:t>
      </w:r>
      <w:r w:rsidR="00DC1507">
        <w:rPr>
          <w:color w:val="2C2D2E"/>
          <w:sz w:val="28"/>
          <w:szCs w:val="28"/>
        </w:rPr>
        <w:t>.</w:t>
      </w:r>
    </w:p>
    <w:p w:rsidR="00DC150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 xml:space="preserve">Иногда </w:t>
      </w:r>
      <w:r w:rsidR="00DC1507">
        <w:rPr>
          <w:color w:val="2C2D2E"/>
          <w:sz w:val="28"/>
          <w:szCs w:val="28"/>
        </w:rPr>
        <w:t>у</w:t>
      </w:r>
      <w:r w:rsidRPr="00A24367">
        <w:rPr>
          <w:color w:val="2C2D2E"/>
          <w:sz w:val="28"/>
          <w:szCs w:val="28"/>
        </w:rPr>
        <w:t xml:space="preserve"> малыша возникают проблемы. Например, ему бывает трудно взять ложку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или чашку и поднести их ко рту куклы. Помогите ему: мягко возьмите его руку в свою и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выполните это действие вместе. Как правило, достаточно бывает одного-двух показов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чтобы ребенок добился успеха</w:t>
      </w:r>
      <w:r w:rsidR="00DC1507">
        <w:rPr>
          <w:color w:val="2C2D2E"/>
          <w:sz w:val="28"/>
          <w:szCs w:val="28"/>
        </w:rPr>
        <w:t>.</w:t>
      </w:r>
    </w:p>
    <w:p w:rsidR="00DC150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Для первых игр нужно использовать игрушки, имеющие сходство с настоящими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предметами. Не следует сразу же вводить сюжет с новой игрушкой. Маленькому, прежде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всего, необходимо освоить ее: повертеть, постучать ею, даже попробовать «на вкус»</w:t>
      </w:r>
      <w:r w:rsidR="00DC1507">
        <w:rPr>
          <w:color w:val="2C2D2E"/>
          <w:sz w:val="28"/>
          <w:szCs w:val="28"/>
        </w:rPr>
        <w:t>.</w:t>
      </w:r>
    </w:p>
    <w:p w:rsidR="00DC150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Такое изучение предмета естественная потребность малыша. После</w:t>
      </w:r>
      <w:r w:rsidR="00DC1507">
        <w:rPr>
          <w:color w:val="2C2D2E"/>
          <w:sz w:val="28"/>
          <w:szCs w:val="28"/>
        </w:rPr>
        <w:t xml:space="preserve"> того как его </w:t>
      </w:r>
      <w:r w:rsidRPr="00A24367">
        <w:rPr>
          <w:color w:val="2C2D2E"/>
          <w:sz w:val="28"/>
          <w:szCs w:val="28"/>
        </w:rPr>
        <w:t>исследовательское любопытство будет удовлетворено,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можно показать ребенку новый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способ действия с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предметом.</w:t>
      </w:r>
    </w:p>
    <w:p w:rsidR="00DC1507" w:rsidRDefault="00A24367" w:rsidP="00A2436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Начинать игру лучше всего любимой игрушкой малыша, с той к которой него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возникло особое чувство. чувство Кукле, собачке или лисичке можно дать имя и спросить ребенка,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нравится ли оно ему. Игрушки, которые будут участвовать в представлении, должны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иметь свою индивидуальность; они могут быть веселыми, капризными, </w:t>
      </w:r>
      <w:proofErr w:type="spellStart"/>
      <w:r w:rsidRPr="00A24367">
        <w:rPr>
          <w:color w:val="2C2D2E"/>
          <w:sz w:val="28"/>
          <w:szCs w:val="28"/>
        </w:rPr>
        <w:t>засонями</w:t>
      </w:r>
      <w:proofErr w:type="spellEnd"/>
      <w:r w:rsidRPr="00A24367">
        <w:rPr>
          <w:color w:val="2C2D2E"/>
          <w:sz w:val="28"/>
          <w:szCs w:val="28"/>
        </w:rPr>
        <w:t>...</w:t>
      </w:r>
    </w:p>
    <w:p w:rsidR="00DC1507" w:rsidRDefault="00A24367" w:rsidP="00DC150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Наблюдения показывают, что малыши,</w:t>
      </w:r>
      <w:r w:rsidR="00DC1507">
        <w:rPr>
          <w:color w:val="2C2D2E"/>
          <w:sz w:val="28"/>
          <w:szCs w:val="28"/>
        </w:rPr>
        <w:t xml:space="preserve"> умеющие </w:t>
      </w:r>
      <w:proofErr w:type="spellStart"/>
      <w:r w:rsidR="00DC1507">
        <w:rPr>
          <w:color w:val="2C2D2E"/>
          <w:sz w:val="28"/>
          <w:szCs w:val="28"/>
        </w:rPr>
        <w:t>вопроизводить</w:t>
      </w:r>
      <w:proofErr w:type="spellEnd"/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игровые действия, надолго «застревают» на них</w:t>
      </w:r>
      <w:r w:rsidR="00DC1507">
        <w:rPr>
          <w:color w:val="2C2D2E"/>
          <w:sz w:val="28"/>
          <w:szCs w:val="28"/>
        </w:rPr>
        <w:t xml:space="preserve">: </w:t>
      </w:r>
      <w:r w:rsidRPr="00A24367">
        <w:rPr>
          <w:color w:val="2C2D2E"/>
          <w:sz w:val="28"/>
          <w:szCs w:val="28"/>
        </w:rPr>
        <w:t xml:space="preserve">десятки раз </w:t>
      </w:r>
      <w:r w:rsidR="00DC1507">
        <w:rPr>
          <w:color w:val="2C2D2E"/>
          <w:sz w:val="28"/>
          <w:szCs w:val="28"/>
        </w:rPr>
        <w:t xml:space="preserve">подряд однотипно кормят куклу </w:t>
      </w:r>
      <w:r w:rsidRPr="00A24367">
        <w:rPr>
          <w:color w:val="2C2D2E"/>
          <w:sz w:val="28"/>
          <w:szCs w:val="28"/>
        </w:rPr>
        <w:t xml:space="preserve">или однообразно помешивают ложкой </w:t>
      </w:r>
      <w:r w:rsidR="00DC1507">
        <w:rPr>
          <w:color w:val="2C2D2E"/>
          <w:sz w:val="28"/>
          <w:szCs w:val="28"/>
        </w:rPr>
        <w:t>в</w:t>
      </w:r>
      <w:r w:rsidRPr="00A24367">
        <w:rPr>
          <w:color w:val="2C2D2E"/>
          <w:sz w:val="28"/>
          <w:szCs w:val="28"/>
        </w:rPr>
        <w:t xml:space="preserve"> кастрюльке. </w:t>
      </w:r>
      <w:proofErr w:type="spellStart"/>
      <w:r w:rsidRPr="00A24367">
        <w:rPr>
          <w:color w:val="2C2D2E"/>
          <w:sz w:val="28"/>
          <w:szCs w:val="28"/>
        </w:rPr>
        <w:t>Ha</w:t>
      </w:r>
      <w:proofErr w:type="spellEnd"/>
      <w:r w:rsidRPr="00A24367">
        <w:rPr>
          <w:color w:val="2C2D2E"/>
          <w:sz w:val="28"/>
          <w:szCs w:val="28"/>
        </w:rPr>
        <w:t xml:space="preserve"> раннем этапе</w:t>
      </w:r>
      <w:r w:rsidR="00DC1507">
        <w:rPr>
          <w:color w:val="2C2D2E"/>
          <w:sz w:val="28"/>
          <w:szCs w:val="28"/>
        </w:rPr>
        <w:t xml:space="preserve"> игры это неизбежно: ребенок отрабатывает ее схемы, игра для него не только увлекательное занятие, но и труд.</w:t>
      </w:r>
    </w:p>
    <w:p w:rsidR="00932859" w:rsidRDefault="00A24367" w:rsidP="00DC1507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lastRenderedPageBreak/>
        <w:t xml:space="preserve">Бесконечное повторение одних и тех же действий характерно </w:t>
      </w:r>
      <w:r w:rsidR="00DC1507">
        <w:rPr>
          <w:color w:val="2C2D2E"/>
          <w:sz w:val="28"/>
          <w:szCs w:val="28"/>
        </w:rPr>
        <w:t>д</w:t>
      </w:r>
      <w:r w:rsidRPr="00A24367">
        <w:rPr>
          <w:color w:val="2C2D2E"/>
          <w:sz w:val="28"/>
          <w:szCs w:val="28"/>
        </w:rPr>
        <w:t>ля всего поведения</w:t>
      </w:r>
      <w:r w:rsidR="00DC1507">
        <w:rPr>
          <w:color w:val="2C2D2E"/>
          <w:sz w:val="28"/>
          <w:szCs w:val="28"/>
        </w:rPr>
        <w:t xml:space="preserve"> </w:t>
      </w:r>
      <w:r w:rsidR="00DC1507" w:rsidRPr="00DC1507">
        <w:rPr>
          <w:color w:val="2C2D2E"/>
          <w:sz w:val="28"/>
          <w:szCs w:val="28"/>
        </w:rPr>
        <w:t>ребенка раннего возраста.</w:t>
      </w:r>
      <w:r w:rsidR="00DC1507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Однако </w:t>
      </w:r>
      <w:r w:rsidR="00DC1507"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 xml:space="preserve">сли ребенок без конца повторяет </w:t>
      </w:r>
      <w:r w:rsidR="009541B6">
        <w:rPr>
          <w:color w:val="2C2D2E"/>
          <w:sz w:val="28"/>
          <w:szCs w:val="28"/>
        </w:rPr>
        <w:t>в</w:t>
      </w:r>
      <w:r w:rsidRPr="00A24367">
        <w:rPr>
          <w:color w:val="2C2D2E"/>
          <w:sz w:val="28"/>
          <w:szCs w:val="28"/>
        </w:rPr>
        <w:t xml:space="preserve"> течение</w:t>
      </w:r>
      <w:r w:rsidR="009541B6">
        <w:rPr>
          <w:color w:val="2C2D2E"/>
          <w:sz w:val="28"/>
          <w:szCs w:val="28"/>
        </w:rPr>
        <w:t xml:space="preserve"> </w:t>
      </w:r>
      <w:r w:rsidR="009541B6" w:rsidRPr="009541B6">
        <w:rPr>
          <w:color w:val="2C2D2E"/>
          <w:sz w:val="28"/>
          <w:szCs w:val="28"/>
        </w:rPr>
        <w:t>нескольких недель</w:t>
      </w:r>
      <w:r w:rsidR="009541B6">
        <w:rPr>
          <w:color w:val="2C2D2E"/>
          <w:sz w:val="28"/>
          <w:szCs w:val="28"/>
        </w:rPr>
        <w:t xml:space="preserve">, </w:t>
      </w:r>
      <w:r w:rsidRPr="00A24367">
        <w:rPr>
          <w:color w:val="2C2D2E"/>
          <w:sz w:val="28"/>
          <w:szCs w:val="28"/>
        </w:rPr>
        <w:t>придите к нему на выручку. Спросите малыша, что ест его кукла,</w:t>
      </w:r>
      <w:r w:rsidR="009541B6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помогите найти ответ, предложите покормить чем-нибудь еще, поговорите с </w:t>
      </w:r>
      <w:r w:rsidR="00932859">
        <w:rPr>
          <w:color w:val="2C2D2E"/>
          <w:sz w:val="28"/>
          <w:szCs w:val="28"/>
        </w:rPr>
        <w:t>н</w:t>
      </w:r>
      <w:r w:rsidRPr="00A24367">
        <w:rPr>
          <w:color w:val="2C2D2E"/>
          <w:sz w:val="28"/>
          <w:szCs w:val="28"/>
        </w:rPr>
        <w:t>ей от ли</w:t>
      </w:r>
      <w:r w:rsidR="00932859">
        <w:rPr>
          <w:color w:val="2C2D2E"/>
          <w:sz w:val="28"/>
          <w:szCs w:val="28"/>
        </w:rPr>
        <w:t>ц</w:t>
      </w:r>
      <w:r w:rsidRPr="00A24367">
        <w:rPr>
          <w:color w:val="2C2D2E"/>
          <w:sz w:val="28"/>
          <w:szCs w:val="28"/>
        </w:rPr>
        <w:t>а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ребенка, ответьте за нее. </w:t>
      </w:r>
    </w:p>
    <w:p w:rsidR="00932859" w:rsidRDefault="00A24367" w:rsidP="00932859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 xml:space="preserve">Одна из причин, по которой ребенок </w:t>
      </w:r>
      <w:r w:rsidR="00932859" w:rsidRPr="00A24367">
        <w:rPr>
          <w:color w:val="2C2D2E"/>
          <w:sz w:val="28"/>
          <w:szCs w:val="28"/>
        </w:rPr>
        <w:t>задержива</w:t>
      </w:r>
      <w:r w:rsidR="00932859">
        <w:rPr>
          <w:color w:val="2C2D2E"/>
          <w:sz w:val="28"/>
          <w:szCs w:val="28"/>
        </w:rPr>
        <w:t>е</w:t>
      </w:r>
      <w:r w:rsidR="00932859" w:rsidRPr="00A24367">
        <w:rPr>
          <w:color w:val="2C2D2E"/>
          <w:sz w:val="28"/>
          <w:szCs w:val="28"/>
        </w:rPr>
        <w:t>т</w:t>
      </w:r>
      <w:r w:rsidR="00932859">
        <w:rPr>
          <w:color w:val="2C2D2E"/>
          <w:sz w:val="28"/>
          <w:szCs w:val="28"/>
        </w:rPr>
        <w:t>с</w:t>
      </w:r>
      <w:r w:rsidR="00932859" w:rsidRPr="00A24367">
        <w:rPr>
          <w:color w:val="2C2D2E"/>
          <w:sz w:val="28"/>
          <w:szCs w:val="28"/>
        </w:rPr>
        <w:t>я</w:t>
      </w:r>
      <w:r w:rsidRPr="00A24367">
        <w:rPr>
          <w:color w:val="2C2D2E"/>
          <w:sz w:val="28"/>
          <w:szCs w:val="28"/>
        </w:rPr>
        <w:t xml:space="preserve"> на ста</w:t>
      </w:r>
      <w:r w:rsidR="00932859">
        <w:rPr>
          <w:color w:val="2C2D2E"/>
          <w:sz w:val="28"/>
          <w:szCs w:val="28"/>
        </w:rPr>
        <w:t>д</w:t>
      </w:r>
      <w:r w:rsidRPr="00A24367">
        <w:rPr>
          <w:color w:val="2C2D2E"/>
          <w:sz w:val="28"/>
          <w:szCs w:val="28"/>
        </w:rPr>
        <w:t>ии манипуля</w:t>
      </w:r>
      <w:r w:rsidR="00932859">
        <w:rPr>
          <w:color w:val="2C2D2E"/>
          <w:sz w:val="28"/>
          <w:szCs w:val="28"/>
        </w:rPr>
        <w:t>ц</w:t>
      </w:r>
      <w:r w:rsidRPr="00A24367">
        <w:rPr>
          <w:color w:val="2C2D2E"/>
          <w:sz w:val="28"/>
          <w:szCs w:val="28"/>
        </w:rPr>
        <w:t>ии</w:t>
      </w:r>
      <w:r w:rsidR="00932859" w:rsidRPr="00932859">
        <w:t xml:space="preserve"> </w:t>
      </w:r>
      <w:r w:rsidR="00932859" w:rsidRPr="00932859">
        <w:rPr>
          <w:color w:val="2C2D2E"/>
          <w:sz w:val="28"/>
          <w:szCs w:val="28"/>
        </w:rPr>
        <w:t>игрушками, заключается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в том, что игру нужно планировать, а он того делать еще не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уме</w:t>
      </w:r>
      <w:r w:rsidR="00932859"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 xml:space="preserve">т. Игровое </w:t>
      </w:r>
      <w:r w:rsidR="00932859">
        <w:rPr>
          <w:color w:val="2C2D2E"/>
          <w:sz w:val="28"/>
          <w:szCs w:val="28"/>
        </w:rPr>
        <w:t>д</w:t>
      </w:r>
      <w:r w:rsidRPr="00A24367">
        <w:rPr>
          <w:color w:val="2C2D2E"/>
          <w:sz w:val="28"/>
          <w:szCs w:val="28"/>
        </w:rPr>
        <w:t>ействие, несмотря на внешнюю простоту, имеет свои сложности</w:t>
      </w:r>
      <w:r w:rsidR="00932859">
        <w:rPr>
          <w:color w:val="2C2D2E"/>
          <w:sz w:val="28"/>
          <w:szCs w:val="28"/>
        </w:rPr>
        <w:t xml:space="preserve">. </w:t>
      </w:r>
      <w:r w:rsidRPr="00A24367">
        <w:rPr>
          <w:color w:val="2C2D2E"/>
          <w:sz w:val="28"/>
          <w:szCs w:val="28"/>
        </w:rPr>
        <w:t>B</w:t>
      </w:r>
      <w:r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о</w:t>
      </w:r>
      <w:r w:rsidR="00932859">
        <w:rPr>
          <w:color w:val="2C2D2E"/>
          <w:sz w:val="28"/>
          <w:szCs w:val="28"/>
        </w:rPr>
        <w:t>т</w:t>
      </w:r>
      <w:r w:rsidRPr="00A24367">
        <w:rPr>
          <w:color w:val="2C2D2E"/>
          <w:sz w:val="28"/>
          <w:szCs w:val="28"/>
        </w:rPr>
        <w:t>лич</w:t>
      </w:r>
      <w:r w:rsidR="00932859">
        <w:rPr>
          <w:color w:val="2C2D2E"/>
          <w:sz w:val="28"/>
          <w:szCs w:val="28"/>
        </w:rPr>
        <w:t>и</w:t>
      </w:r>
      <w:r w:rsidRPr="00A24367">
        <w:rPr>
          <w:color w:val="2C2D2E"/>
          <w:sz w:val="28"/>
          <w:szCs w:val="28"/>
        </w:rPr>
        <w:t>е от реальног</w:t>
      </w:r>
      <w:r w:rsidR="00932859">
        <w:rPr>
          <w:color w:val="2C2D2E"/>
          <w:sz w:val="28"/>
          <w:szCs w:val="28"/>
        </w:rPr>
        <w:t>о</w:t>
      </w:r>
      <w:r w:rsidRPr="00A24367">
        <w:rPr>
          <w:color w:val="2C2D2E"/>
          <w:sz w:val="28"/>
          <w:szCs w:val="28"/>
        </w:rPr>
        <w:t xml:space="preserve"> действия оно не регулиру</w:t>
      </w:r>
      <w:r w:rsidR="00932859"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>тся результатом. Так, ребенок переста</w:t>
      </w:r>
      <w:r w:rsidR="00932859"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>т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есть, когда чувствует насыщени</w:t>
      </w:r>
      <w:r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 xml:space="preserve"> или когда на тарелке ничего не осталось</w:t>
      </w:r>
      <w:r w:rsidR="00932859">
        <w:rPr>
          <w:color w:val="2C2D2E"/>
          <w:sz w:val="28"/>
          <w:szCs w:val="28"/>
        </w:rPr>
        <w:t>.</w:t>
      </w:r>
    </w:p>
    <w:p w:rsidR="00932859" w:rsidRDefault="00A24367" w:rsidP="00932859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Игра же нацелена не на результат, а на процесс. Определить же, когда нужно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перейти к </w:t>
      </w:r>
      <w:r w:rsidR="00932859" w:rsidRPr="00A24367">
        <w:rPr>
          <w:color w:val="2C2D2E"/>
          <w:sz w:val="28"/>
          <w:szCs w:val="28"/>
        </w:rPr>
        <w:t>следующему</w:t>
      </w:r>
      <w:r w:rsidRPr="00A24367">
        <w:rPr>
          <w:color w:val="2C2D2E"/>
          <w:sz w:val="28"/>
          <w:szCs w:val="28"/>
        </w:rPr>
        <w:t xml:space="preserve"> игровому действию, ребенку 2-З лет бывает трудно</w:t>
      </w:r>
      <w:r w:rsidR="00932859">
        <w:rPr>
          <w:color w:val="2C2D2E"/>
          <w:sz w:val="28"/>
          <w:szCs w:val="28"/>
        </w:rPr>
        <w:t>:</w:t>
      </w:r>
      <w:r w:rsidRPr="00A24367">
        <w:rPr>
          <w:color w:val="2C2D2E"/>
          <w:sz w:val="28"/>
          <w:szCs w:val="28"/>
        </w:rPr>
        <w:t xml:space="preserve"> ему ничто не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сигнализирует о том, что кормлени</w:t>
      </w:r>
      <w:r w:rsidR="00932859"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 xml:space="preserve"> куклы пора прекратить. Вот он и подносит без кон</w:t>
      </w:r>
      <w:r w:rsidR="00932859">
        <w:rPr>
          <w:color w:val="2C2D2E"/>
          <w:sz w:val="28"/>
          <w:szCs w:val="28"/>
        </w:rPr>
        <w:t>ц</w:t>
      </w:r>
      <w:r w:rsidRPr="00A24367">
        <w:rPr>
          <w:color w:val="2C2D2E"/>
          <w:sz w:val="28"/>
          <w:szCs w:val="28"/>
        </w:rPr>
        <w:t>а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ложку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к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ее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рту.</w:t>
      </w:r>
    </w:p>
    <w:p w:rsidR="005C26E3" w:rsidRDefault="00A24367" w:rsidP="00932859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Для того чтобы игра р</w:t>
      </w:r>
      <w:r w:rsidR="00932859"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>бенка раннего возраста была полноценной, нужны не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отдельные игровые действия, а их последовательность. C самого начала закладывайте</w:t>
      </w:r>
      <w:r w:rsidR="00932859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игру элементы планирования, схемы переходов от одного действия к дру</w:t>
      </w:r>
      <w:r w:rsidR="005C26E3">
        <w:rPr>
          <w:color w:val="2C2D2E"/>
          <w:sz w:val="28"/>
          <w:szCs w:val="28"/>
        </w:rPr>
        <w:t>г</w:t>
      </w:r>
      <w:r w:rsidRPr="00A24367">
        <w:rPr>
          <w:color w:val="2C2D2E"/>
          <w:sz w:val="28"/>
          <w:szCs w:val="28"/>
        </w:rPr>
        <w:t>ому. На первых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этапах обучения и</w:t>
      </w:r>
      <w:r w:rsidR="005C26E3">
        <w:rPr>
          <w:color w:val="2C2D2E"/>
          <w:sz w:val="28"/>
          <w:szCs w:val="28"/>
        </w:rPr>
        <w:t>г</w:t>
      </w:r>
      <w:r w:rsidRPr="00A24367">
        <w:rPr>
          <w:color w:val="2C2D2E"/>
          <w:sz w:val="28"/>
          <w:szCs w:val="28"/>
        </w:rPr>
        <w:t>ре такие схемы могут быть двухчленными.</w:t>
      </w:r>
    </w:p>
    <w:p w:rsidR="005C26E3" w:rsidRDefault="00A24367" w:rsidP="00932859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Например, разыгрывая переде ребенком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сценку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кормления кукл</w:t>
      </w:r>
      <w:r w:rsidR="005C26E3">
        <w:rPr>
          <w:color w:val="2C2D2E"/>
          <w:sz w:val="28"/>
          <w:szCs w:val="28"/>
        </w:rPr>
        <w:t>ы</w:t>
      </w:r>
      <w:r w:rsidRPr="00A24367">
        <w:rPr>
          <w:color w:val="2C2D2E"/>
          <w:sz w:val="28"/>
          <w:szCs w:val="28"/>
        </w:rPr>
        <w:t>,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вы</w:t>
      </w:r>
      <w:r w:rsidRPr="00A24367">
        <w:rPr>
          <w:color w:val="2C2D2E"/>
          <w:sz w:val="28"/>
          <w:szCs w:val="28"/>
        </w:rPr>
        <w:br/>
        <w:t>предварительно готовите для нее еду, а затем уже кормите ее, объясняя попутно смысли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последовательность своих действий. Вы говорите: «Машенька наша хочет есть. Давай мы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сначала сварим кашку, a потом </w:t>
      </w:r>
      <w:proofErr w:type="spellStart"/>
      <w:r w:rsidRPr="00A24367">
        <w:rPr>
          <w:color w:val="2C2D2E"/>
          <w:sz w:val="28"/>
          <w:szCs w:val="28"/>
        </w:rPr>
        <w:t>eе</w:t>
      </w:r>
      <w:proofErr w:type="spellEnd"/>
      <w:r w:rsidRPr="00A24367">
        <w:rPr>
          <w:color w:val="2C2D2E"/>
          <w:sz w:val="28"/>
          <w:szCs w:val="28"/>
        </w:rPr>
        <w:t xml:space="preserve"> покормим. Где нас кастрюлька?» Взрослый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помощью ребенка варит кашку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 сообщает: «Все, сварили кашку. Кушай, Машенька».</w:t>
      </w:r>
    </w:p>
    <w:p w:rsidR="005C26E3" w:rsidRDefault="00A24367" w:rsidP="00932859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lastRenderedPageBreak/>
        <w:t>Так на глазах у малыша в игре связываются два действия, одно из которых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обслуживает дру</w:t>
      </w:r>
      <w:r w:rsidR="005C26E3">
        <w:rPr>
          <w:color w:val="2C2D2E"/>
          <w:sz w:val="28"/>
          <w:szCs w:val="28"/>
        </w:rPr>
        <w:t>г</w:t>
      </w:r>
      <w:r w:rsidRPr="00A24367">
        <w:rPr>
          <w:color w:val="2C2D2E"/>
          <w:sz w:val="28"/>
          <w:szCs w:val="28"/>
        </w:rPr>
        <w:t>ое.</w:t>
      </w:r>
    </w:p>
    <w:p w:rsidR="005C26E3" w:rsidRDefault="00A24367" w:rsidP="00932859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Аналогично, вместо того чтобы малыш бесцельно складывал кубики, можно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вместе с ним составить из них кроватку и положить в н</w:t>
      </w:r>
      <w:r w:rsidR="005C26E3">
        <w:rPr>
          <w:color w:val="2C2D2E"/>
          <w:sz w:val="28"/>
          <w:szCs w:val="28"/>
        </w:rPr>
        <w:t>е</w:t>
      </w:r>
      <w:r w:rsidRPr="00A24367">
        <w:rPr>
          <w:color w:val="2C2D2E"/>
          <w:sz w:val="28"/>
          <w:szCs w:val="28"/>
        </w:rPr>
        <w:t>е куклу спать или привезти в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машине «кирпичи», построить дом и поселить в нем петушка. Во время таких совместных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игр ребенок учится выполнять одно действие ради другого, удерживать в памяти цель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игры. При этом обозначайте словами окончание одного действия и начало другого.</w:t>
      </w:r>
    </w:p>
    <w:p w:rsidR="005C26E3" w:rsidRDefault="00A24367" w:rsidP="00932859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Скажем, так: «Мы с тобой уже одели куклу, а теперь пойдем с ней гулять» Или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ненавязчиво поинтересуйтесь у малыша, что он сам хочет сделать дальше. Это поможет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ему действовать более целенаправленно. В дальнейшем он сам будет обозначать цель и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результат своего действия. Постепенно некоторые игровые действия могут сворачиваться</w:t>
      </w:r>
      <w:r w:rsidRPr="00A24367">
        <w:rPr>
          <w:color w:val="2C2D2E"/>
          <w:sz w:val="28"/>
          <w:szCs w:val="28"/>
        </w:rPr>
        <w:br/>
        <w:t>и фиксироваться ребенком в форме таких, например, высказываний.: «Уже поела» «Уже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погуляла».</w:t>
      </w:r>
    </w:p>
    <w:p w:rsidR="005C26E3" w:rsidRDefault="00A24367" w:rsidP="005C26E3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Мы говорили, что первое время лучше играть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игрушками, которые имеют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внешнее сходство с реальными вещами. Такая игра может </w:t>
      </w:r>
      <w:r w:rsidR="005C26E3">
        <w:rPr>
          <w:color w:val="2C2D2E"/>
          <w:sz w:val="28"/>
          <w:szCs w:val="28"/>
        </w:rPr>
        <w:t>п</w:t>
      </w:r>
      <w:r w:rsidRPr="00A24367">
        <w:rPr>
          <w:color w:val="2C2D2E"/>
          <w:sz w:val="28"/>
          <w:szCs w:val="28"/>
        </w:rPr>
        <w:t>родолжаться примерно до</w:t>
      </w:r>
      <w:r w:rsidR="005C26E3">
        <w:rPr>
          <w:color w:val="2C2D2E"/>
          <w:sz w:val="28"/>
          <w:szCs w:val="28"/>
        </w:rPr>
        <w:t xml:space="preserve"> 1 года 7-8 месяцев. В этот</w:t>
      </w:r>
      <w:r w:rsidRPr="00A24367">
        <w:rPr>
          <w:color w:val="2C2D2E"/>
          <w:sz w:val="28"/>
          <w:szCs w:val="28"/>
        </w:rPr>
        <w:t xml:space="preserve"> период y ребенка начинает постепенно складываться нова</w:t>
      </w:r>
      <w:r w:rsidR="005C26E3">
        <w:rPr>
          <w:color w:val="2C2D2E"/>
          <w:sz w:val="28"/>
          <w:szCs w:val="28"/>
        </w:rPr>
        <w:t xml:space="preserve">я </w:t>
      </w:r>
      <w:r w:rsidRPr="00A24367">
        <w:rPr>
          <w:color w:val="2C2D2E"/>
          <w:sz w:val="28"/>
          <w:szCs w:val="28"/>
        </w:rPr>
        <w:t xml:space="preserve">форма мышления </w:t>
      </w:r>
      <w:r w:rsidR="005C26E3">
        <w:rPr>
          <w:color w:val="2C2D2E"/>
          <w:sz w:val="28"/>
          <w:szCs w:val="28"/>
        </w:rPr>
        <w:t>–</w:t>
      </w:r>
      <w:r w:rsidRPr="00A24367">
        <w:rPr>
          <w:color w:val="2C2D2E"/>
          <w:sz w:val="28"/>
          <w:szCs w:val="28"/>
        </w:rPr>
        <w:t xml:space="preserve"> наглядно-образная, которая позволяет ему отвлекаться от </w:t>
      </w:r>
      <w:r w:rsidR="005C26E3">
        <w:rPr>
          <w:color w:val="2C2D2E"/>
          <w:sz w:val="28"/>
          <w:szCs w:val="28"/>
        </w:rPr>
        <w:t xml:space="preserve">наглядной </w:t>
      </w:r>
      <w:r w:rsidRPr="00A24367">
        <w:rPr>
          <w:color w:val="2C2D2E"/>
          <w:sz w:val="28"/>
          <w:szCs w:val="28"/>
        </w:rPr>
        <w:t>ситуации и замещать отсутствующие предметы дру</w:t>
      </w:r>
      <w:r w:rsidR="005C26E3">
        <w:rPr>
          <w:color w:val="2C2D2E"/>
          <w:sz w:val="28"/>
          <w:szCs w:val="28"/>
        </w:rPr>
        <w:t>г</w:t>
      </w:r>
      <w:r w:rsidRPr="00A24367">
        <w:rPr>
          <w:color w:val="2C2D2E"/>
          <w:sz w:val="28"/>
          <w:szCs w:val="28"/>
        </w:rPr>
        <w:t>ими, не столь похожими на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них</w:t>
      </w:r>
      <w:r w:rsidR="005C26E3">
        <w:rPr>
          <w:color w:val="2C2D2E"/>
          <w:sz w:val="28"/>
          <w:szCs w:val="28"/>
        </w:rPr>
        <w:t>.</w:t>
      </w:r>
    </w:p>
    <w:p w:rsidR="005C26E3" w:rsidRDefault="00A24367" w:rsidP="005C26E3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Однако и здесь ребенку необходима помощь взрослого</w:t>
      </w:r>
      <w:r w:rsidR="005C26E3">
        <w:rPr>
          <w:color w:val="2C2D2E"/>
          <w:sz w:val="28"/>
          <w:szCs w:val="28"/>
        </w:rPr>
        <w:t>.</w:t>
      </w:r>
    </w:p>
    <w:p w:rsidR="005C26E3" w:rsidRDefault="00A24367" w:rsidP="005C26E3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t>Постепенно вводите в игру предметы-заместители. Например, сдела</w:t>
      </w:r>
      <w:r w:rsidR="005C26E3">
        <w:rPr>
          <w:color w:val="2C2D2E"/>
          <w:sz w:val="28"/>
          <w:szCs w:val="28"/>
        </w:rPr>
        <w:t>й</w:t>
      </w:r>
      <w:r w:rsidRPr="00A24367">
        <w:rPr>
          <w:color w:val="2C2D2E"/>
          <w:sz w:val="28"/>
          <w:szCs w:val="28"/>
        </w:rPr>
        <w:t>те вид ч</w:t>
      </w:r>
      <w:r w:rsidR="005C26E3">
        <w:rPr>
          <w:color w:val="2C2D2E"/>
          <w:sz w:val="28"/>
          <w:szCs w:val="28"/>
        </w:rPr>
        <w:t>т</w:t>
      </w:r>
      <w:r w:rsidRPr="00A24367">
        <w:rPr>
          <w:color w:val="2C2D2E"/>
          <w:sz w:val="28"/>
          <w:szCs w:val="28"/>
        </w:rPr>
        <w:t>о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вам понадобился какой-нибудь предмет, которого нет в данный момент. Например</w:t>
      </w:r>
      <w:r w:rsidR="005C26E3">
        <w:rPr>
          <w:color w:val="2C2D2E"/>
          <w:sz w:val="28"/>
          <w:szCs w:val="28"/>
        </w:rPr>
        <w:t xml:space="preserve">, </w:t>
      </w:r>
      <w:r w:rsidRPr="00A24367">
        <w:rPr>
          <w:color w:val="2C2D2E"/>
          <w:sz w:val="28"/>
          <w:szCs w:val="28"/>
        </w:rPr>
        <w:t>время приготовления еды, а затем и кормления куклы вы говорите</w:t>
      </w:r>
      <w:r w:rsidR="005C26E3">
        <w:rPr>
          <w:color w:val="2C2D2E"/>
          <w:sz w:val="28"/>
          <w:szCs w:val="28"/>
        </w:rPr>
        <w:t>:</w:t>
      </w:r>
      <w:r w:rsidRPr="00A24367">
        <w:rPr>
          <w:color w:val="2C2D2E"/>
          <w:sz w:val="28"/>
          <w:szCs w:val="28"/>
        </w:rPr>
        <w:t xml:space="preserve"> «</w:t>
      </w:r>
      <w:r w:rsidR="005C26E3">
        <w:rPr>
          <w:color w:val="2C2D2E"/>
          <w:sz w:val="28"/>
          <w:szCs w:val="28"/>
        </w:rPr>
        <w:t>Л</w:t>
      </w:r>
      <w:r w:rsidRPr="00A24367">
        <w:rPr>
          <w:color w:val="2C2D2E"/>
          <w:sz w:val="28"/>
          <w:szCs w:val="28"/>
        </w:rPr>
        <w:t>яля сказ</w:t>
      </w:r>
      <w:r w:rsidR="005C26E3">
        <w:rPr>
          <w:color w:val="2C2D2E"/>
          <w:sz w:val="28"/>
          <w:szCs w:val="28"/>
        </w:rPr>
        <w:t>а</w:t>
      </w:r>
      <w:r w:rsidRPr="00A24367">
        <w:rPr>
          <w:color w:val="2C2D2E"/>
          <w:sz w:val="28"/>
          <w:szCs w:val="28"/>
        </w:rPr>
        <w:t>ла</w:t>
      </w:r>
      <w:r w:rsidR="005C26E3">
        <w:rPr>
          <w:color w:val="2C2D2E"/>
          <w:sz w:val="28"/>
          <w:szCs w:val="28"/>
        </w:rPr>
        <w:t xml:space="preserve">, </w:t>
      </w:r>
      <w:r w:rsidRPr="00A24367">
        <w:rPr>
          <w:color w:val="2C2D2E"/>
          <w:sz w:val="28"/>
          <w:szCs w:val="28"/>
        </w:rPr>
        <w:t>что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она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хочет печенья. Где же оно?» Вы озабоченно перебираете предметы, привлекал к по</w:t>
      </w:r>
      <w:r w:rsidR="005C26E3">
        <w:rPr>
          <w:color w:val="2C2D2E"/>
          <w:sz w:val="28"/>
          <w:szCs w:val="28"/>
        </w:rPr>
        <w:t>и</w:t>
      </w:r>
      <w:r w:rsidRPr="00A24367">
        <w:rPr>
          <w:color w:val="2C2D2E"/>
          <w:sz w:val="28"/>
          <w:szCs w:val="28"/>
        </w:rPr>
        <w:t>ску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ребенка.</w:t>
      </w:r>
    </w:p>
    <w:p w:rsidR="00A24367" w:rsidRDefault="00A24367" w:rsidP="005C26E3">
      <w:pPr>
        <w:pStyle w:val="a3"/>
        <w:shd w:val="clear" w:color="auto" w:fill="FFFFFF"/>
        <w:spacing w:before="0" w:beforeAutospacing="0" w:line="360" w:lineRule="auto"/>
        <w:ind w:firstLine="708"/>
        <w:rPr>
          <w:color w:val="2C2D2E"/>
          <w:sz w:val="28"/>
          <w:szCs w:val="28"/>
        </w:rPr>
      </w:pPr>
      <w:r w:rsidRPr="00A24367">
        <w:rPr>
          <w:color w:val="2C2D2E"/>
          <w:sz w:val="28"/>
          <w:szCs w:val="28"/>
        </w:rPr>
        <w:lastRenderedPageBreak/>
        <w:t>Сначала он не по</w:t>
      </w:r>
      <w:r w:rsidR="005C26E3">
        <w:rPr>
          <w:color w:val="2C2D2E"/>
          <w:sz w:val="28"/>
          <w:szCs w:val="28"/>
        </w:rPr>
        <w:t>й</w:t>
      </w:r>
      <w:r w:rsidRPr="00A24367">
        <w:rPr>
          <w:color w:val="2C2D2E"/>
          <w:sz w:val="28"/>
          <w:szCs w:val="28"/>
        </w:rPr>
        <w:t xml:space="preserve">мет, </w:t>
      </w:r>
      <w:r w:rsidR="005C26E3">
        <w:rPr>
          <w:color w:val="2C2D2E"/>
          <w:sz w:val="28"/>
          <w:szCs w:val="28"/>
        </w:rPr>
        <w:t xml:space="preserve">в </w:t>
      </w:r>
      <w:r w:rsidRPr="00A24367">
        <w:rPr>
          <w:color w:val="2C2D2E"/>
          <w:sz w:val="28"/>
          <w:szCs w:val="28"/>
        </w:rPr>
        <w:t>чем дело, но будет внимательно следить за ваши</w:t>
      </w:r>
      <w:r w:rsidR="005C26E3">
        <w:rPr>
          <w:color w:val="2C2D2E"/>
          <w:sz w:val="28"/>
          <w:szCs w:val="28"/>
        </w:rPr>
        <w:t xml:space="preserve">ми </w:t>
      </w:r>
      <w:r w:rsidRPr="00A24367">
        <w:rPr>
          <w:color w:val="2C2D2E"/>
          <w:sz w:val="28"/>
          <w:szCs w:val="28"/>
        </w:rPr>
        <w:t>действиями. Наконец, вы весело берете со стола п</w:t>
      </w:r>
      <w:r w:rsidR="005C26E3">
        <w:rPr>
          <w:color w:val="2C2D2E"/>
          <w:sz w:val="28"/>
          <w:szCs w:val="28"/>
        </w:rPr>
        <w:t>ло</w:t>
      </w:r>
      <w:r w:rsidRPr="00A24367">
        <w:rPr>
          <w:color w:val="2C2D2E"/>
          <w:sz w:val="28"/>
          <w:szCs w:val="28"/>
        </w:rPr>
        <w:t xml:space="preserve">скую деталь из </w:t>
      </w:r>
      <w:r w:rsidR="005C26E3" w:rsidRPr="00A24367">
        <w:rPr>
          <w:color w:val="2C2D2E"/>
          <w:sz w:val="28"/>
          <w:szCs w:val="28"/>
        </w:rPr>
        <w:t>конструктора</w:t>
      </w:r>
      <w:r w:rsidRPr="00A24367">
        <w:rPr>
          <w:color w:val="2C2D2E"/>
          <w:sz w:val="28"/>
          <w:szCs w:val="28"/>
        </w:rPr>
        <w:t xml:space="preserve"> и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говорите: «Вот нашлось печенье, вкусное, сладкое. </w:t>
      </w:r>
      <w:r w:rsidR="00C50B14" w:rsidRPr="00A24367">
        <w:rPr>
          <w:color w:val="2C2D2E"/>
          <w:sz w:val="28"/>
          <w:szCs w:val="28"/>
        </w:rPr>
        <w:t>На</w:t>
      </w:r>
      <w:r w:rsidRPr="00A24367">
        <w:rPr>
          <w:color w:val="2C2D2E"/>
          <w:sz w:val="28"/>
          <w:szCs w:val="28"/>
        </w:rPr>
        <w:t xml:space="preserve"> ляля ешь </w:t>
      </w:r>
      <w:r w:rsidR="005C26E3">
        <w:rPr>
          <w:color w:val="2C2D2E"/>
          <w:sz w:val="28"/>
          <w:szCs w:val="28"/>
        </w:rPr>
        <w:t>п</w:t>
      </w:r>
      <w:r w:rsidRPr="00A24367">
        <w:rPr>
          <w:color w:val="2C2D2E"/>
          <w:sz w:val="28"/>
          <w:szCs w:val="28"/>
        </w:rPr>
        <w:t>еченье» -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>и корм</w:t>
      </w:r>
      <w:r w:rsidR="005C26E3">
        <w:rPr>
          <w:color w:val="2C2D2E"/>
          <w:sz w:val="28"/>
          <w:szCs w:val="28"/>
        </w:rPr>
        <w:t xml:space="preserve">ите </w:t>
      </w:r>
      <w:r w:rsidRPr="00A24367">
        <w:rPr>
          <w:color w:val="2C2D2E"/>
          <w:sz w:val="28"/>
          <w:szCs w:val="28"/>
        </w:rPr>
        <w:t>куклу. Как правило, дети удивляются и радуются такому открытию, сразу</w:t>
      </w:r>
      <w:r w:rsidR="005C26E3">
        <w:rPr>
          <w:color w:val="2C2D2E"/>
          <w:sz w:val="28"/>
          <w:szCs w:val="28"/>
        </w:rPr>
        <w:t xml:space="preserve"> </w:t>
      </w:r>
      <w:r w:rsidRPr="00A24367">
        <w:rPr>
          <w:color w:val="2C2D2E"/>
          <w:sz w:val="28"/>
          <w:szCs w:val="28"/>
        </w:rPr>
        <w:t xml:space="preserve">повторить ваше </w:t>
      </w:r>
      <w:r w:rsidR="005C26E3" w:rsidRPr="00A24367">
        <w:rPr>
          <w:color w:val="2C2D2E"/>
          <w:sz w:val="28"/>
          <w:szCs w:val="28"/>
        </w:rPr>
        <w:t>действие</w:t>
      </w:r>
      <w:r w:rsidRPr="00A24367">
        <w:rPr>
          <w:color w:val="2C2D2E"/>
          <w:sz w:val="28"/>
          <w:szCs w:val="28"/>
        </w:rPr>
        <w:t>.</w:t>
      </w:r>
    </w:p>
    <w:p w:rsidR="00391788" w:rsidRDefault="00391788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Поначалу такие замещения </w:t>
      </w:r>
      <w:r w:rsidR="00C50B14" w:rsidRPr="00C50B14">
        <w:rPr>
          <w:color w:val="2C2D2E"/>
          <w:sz w:val="28"/>
          <w:szCs w:val="28"/>
        </w:rPr>
        <w:t>бу</w:t>
      </w:r>
      <w:r>
        <w:rPr>
          <w:color w:val="2C2D2E"/>
          <w:sz w:val="28"/>
          <w:szCs w:val="28"/>
        </w:rPr>
        <w:t>д</w:t>
      </w:r>
      <w:r w:rsidR="00C50B14" w:rsidRPr="00C50B14">
        <w:rPr>
          <w:color w:val="2C2D2E"/>
          <w:sz w:val="28"/>
          <w:szCs w:val="28"/>
        </w:rPr>
        <w:t>ут иметь характер подражаний</w:t>
      </w:r>
      <w:r>
        <w:rPr>
          <w:color w:val="2C2D2E"/>
          <w:sz w:val="28"/>
          <w:szCs w:val="28"/>
        </w:rPr>
        <w:t xml:space="preserve">: </w:t>
      </w:r>
      <w:r w:rsidR="00C50B14" w:rsidRPr="00C50B14">
        <w:rPr>
          <w:color w:val="2C2D2E"/>
          <w:sz w:val="28"/>
          <w:szCs w:val="28"/>
        </w:rPr>
        <w:t>малыш бу</w:t>
      </w:r>
      <w:r>
        <w:rPr>
          <w:color w:val="2C2D2E"/>
          <w:sz w:val="28"/>
          <w:szCs w:val="28"/>
        </w:rPr>
        <w:t>д</w:t>
      </w:r>
      <w:r w:rsidR="00C50B14" w:rsidRPr="00C50B14">
        <w:rPr>
          <w:color w:val="2C2D2E"/>
          <w:sz w:val="28"/>
          <w:szCs w:val="28"/>
        </w:rPr>
        <w:t>ет</w:t>
      </w:r>
      <w:r w:rsidRPr="00391788">
        <w:t xml:space="preserve"> </w:t>
      </w:r>
      <w:r w:rsidRPr="00391788">
        <w:rPr>
          <w:color w:val="2C2D2E"/>
          <w:sz w:val="28"/>
          <w:szCs w:val="28"/>
        </w:rPr>
        <w:t>прибегать только к тем замещениям,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которые использовали</w:t>
      </w:r>
      <w:r>
        <w:rPr>
          <w:color w:val="2C2D2E"/>
          <w:sz w:val="28"/>
          <w:szCs w:val="28"/>
        </w:rPr>
        <w:t xml:space="preserve"> вы.</w:t>
      </w:r>
      <w:r w:rsidR="00C50B14" w:rsidRPr="00C50B14">
        <w:rPr>
          <w:color w:val="2C2D2E"/>
          <w:sz w:val="28"/>
          <w:szCs w:val="28"/>
        </w:rPr>
        <w:t xml:space="preserve"> B другой ситуации</w:t>
      </w:r>
      <w:r>
        <w:rPr>
          <w:color w:val="2C2D2E"/>
          <w:sz w:val="28"/>
          <w:szCs w:val="28"/>
        </w:rPr>
        <w:t xml:space="preserve"> он не</w:t>
      </w:r>
      <w:r w:rsidRPr="00391788">
        <w:t xml:space="preserve"> </w:t>
      </w:r>
      <w:r w:rsidRPr="00391788">
        <w:rPr>
          <w:color w:val="2C2D2E"/>
          <w:sz w:val="28"/>
          <w:szCs w:val="28"/>
        </w:rPr>
        <w:t xml:space="preserve">всегда сумеет найти подходящий предмет </w:t>
      </w:r>
      <w:r>
        <w:rPr>
          <w:color w:val="2C2D2E"/>
          <w:sz w:val="28"/>
          <w:szCs w:val="28"/>
        </w:rPr>
        <w:t xml:space="preserve">и </w:t>
      </w:r>
      <w:r w:rsidR="00C50B14" w:rsidRPr="00C50B14">
        <w:rPr>
          <w:color w:val="2C2D2E"/>
          <w:sz w:val="28"/>
          <w:szCs w:val="28"/>
        </w:rPr>
        <w:t xml:space="preserve">понадобится, </w:t>
      </w:r>
      <w:r>
        <w:rPr>
          <w:color w:val="2C2D2E"/>
          <w:sz w:val="28"/>
          <w:szCs w:val="28"/>
        </w:rPr>
        <w:t xml:space="preserve">чтобы вы </w:t>
      </w:r>
      <w:r w:rsidR="00C50B14" w:rsidRPr="00C50B14">
        <w:rPr>
          <w:color w:val="2C2D2E"/>
          <w:sz w:val="28"/>
          <w:szCs w:val="28"/>
        </w:rPr>
        <w:t>направили его</w:t>
      </w:r>
      <w:r>
        <w:rPr>
          <w:color w:val="2C2D2E"/>
          <w:sz w:val="28"/>
          <w:szCs w:val="28"/>
        </w:rPr>
        <w:t xml:space="preserve"> поиски.</w:t>
      </w:r>
      <w:r w:rsidRPr="00391788">
        <w:t xml:space="preserve"> </w:t>
      </w:r>
      <w:r>
        <w:rPr>
          <w:color w:val="2C2D2E"/>
          <w:sz w:val="28"/>
          <w:szCs w:val="28"/>
        </w:rPr>
        <w:t>Н</w:t>
      </w:r>
      <w:r w:rsidRPr="00391788">
        <w:rPr>
          <w:color w:val="2C2D2E"/>
          <w:sz w:val="28"/>
          <w:szCs w:val="28"/>
        </w:rPr>
        <w:t xml:space="preserve">о понемножку инициатива будет переходить </w:t>
      </w:r>
      <w:r w:rsidR="00C50B14" w:rsidRPr="00C50B14">
        <w:rPr>
          <w:color w:val="2C2D2E"/>
          <w:sz w:val="28"/>
          <w:szCs w:val="28"/>
        </w:rPr>
        <w:t>самому ребенку, и на 3-м году жизни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он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сможет самостоятельно</w:t>
      </w:r>
      <w:r>
        <w:rPr>
          <w:color w:val="2C2D2E"/>
          <w:sz w:val="28"/>
          <w:szCs w:val="28"/>
        </w:rPr>
        <w:t xml:space="preserve"> и</w:t>
      </w:r>
      <w:r w:rsidR="00C50B14" w:rsidRPr="00C50B14">
        <w:rPr>
          <w:color w:val="2C2D2E"/>
          <w:sz w:val="28"/>
          <w:szCs w:val="28"/>
        </w:rPr>
        <w:t xml:space="preserve"> творчески играть.</w:t>
      </w:r>
    </w:p>
    <w:p w:rsidR="00391788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Старайтесь стимулировать речь малыша,</w:t>
      </w:r>
      <w:r w:rsidR="00391788" w:rsidRPr="00391788">
        <w:t xml:space="preserve"> </w:t>
      </w:r>
      <w:r w:rsidR="00391788" w:rsidRPr="00391788">
        <w:rPr>
          <w:color w:val="2C2D2E"/>
          <w:sz w:val="28"/>
          <w:szCs w:val="28"/>
        </w:rPr>
        <w:t>разговаривая с куклами и</w:t>
      </w:r>
      <w:r w:rsidR="00391788">
        <w:rPr>
          <w:color w:val="2C2D2E"/>
          <w:sz w:val="28"/>
          <w:szCs w:val="28"/>
        </w:rPr>
        <w:t xml:space="preserve"> обращаясь к нему, </w:t>
      </w:r>
      <w:r w:rsidR="00391788" w:rsidRPr="00391788">
        <w:rPr>
          <w:color w:val="2C2D2E"/>
          <w:sz w:val="28"/>
          <w:szCs w:val="28"/>
        </w:rPr>
        <w:t>радуйтесь вашим совместным</w:t>
      </w:r>
      <w:r w:rsidR="00391788" w:rsidRP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 xml:space="preserve">находкам. </w:t>
      </w:r>
      <w:proofErr w:type="spellStart"/>
      <w:r w:rsidRPr="00C50B14">
        <w:rPr>
          <w:color w:val="2C2D2E"/>
          <w:sz w:val="28"/>
          <w:szCs w:val="28"/>
        </w:rPr>
        <w:t>Hе</w:t>
      </w:r>
      <w:proofErr w:type="spellEnd"/>
      <w:r w:rsidRPr="00C50B14">
        <w:rPr>
          <w:color w:val="2C2D2E"/>
          <w:sz w:val="28"/>
          <w:szCs w:val="28"/>
        </w:rPr>
        <w:t xml:space="preserve"> навязывайте ребенку свои</w:t>
      </w:r>
      <w:r w:rsidR="00391788">
        <w:rPr>
          <w:color w:val="2C2D2E"/>
          <w:sz w:val="28"/>
          <w:szCs w:val="28"/>
        </w:rPr>
        <w:t>х</w:t>
      </w:r>
      <w:r w:rsidRPr="00C50B14">
        <w:rPr>
          <w:color w:val="2C2D2E"/>
          <w:sz w:val="28"/>
          <w:szCs w:val="28"/>
        </w:rPr>
        <w:t xml:space="preserve"> действий</w:t>
      </w:r>
      <w:r w:rsidR="00391788">
        <w:rPr>
          <w:color w:val="2C2D2E"/>
          <w:sz w:val="28"/>
          <w:szCs w:val="28"/>
        </w:rPr>
        <w:t>,</w:t>
      </w:r>
      <w:r w:rsidRPr="00C50B14">
        <w:rPr>
          <w:color w:val="2C2D2E"/>
          <w:sz w:val="28"/>
          <w:szCs w:val="28"/>
        </w:rPr>
        <w:t xml:space="preserve"> </w:t>
      </w:r>
      <w:r w:rsidR="00391788" w:rsidRPr="00391788">
        <w:rPr>
          <w:color w:val="2C2D2E"/>
          <w:sz w:val="28"/>
          <w:szCs w:val="28"/>
        </w:rPr>
        <w:t>не ругайте за непонятливость</w:t>
      </w:r>
      <w:r w:rsidR="00391788">
        <w:rPr>
          <w:color w:val="2C2D2E"/>
          <w:sz w:val="28"/>
          <w:szCs w:val="28"/>
        </w:rPr>
        <w:t xml:space="preserve"> или </w:t>
      </w:r>
      <w:r w:rsidRPr="00C50B14">
        <w:rPr>
          <w:color w:val="2C2D2E"/>
          <w:sz w:val="28"/>
          <w:szCs w:val="28"/>
        </w:rPr>
        <w:t>неловкость. Если</w:t>
      </w:r>
      <w:r w:rsidR="00391788">
        <w:rPr>
          <w:color w:val="2C2D2E"/>
          <w:sz w:val="28"/>
          <w:szCs w:val="28"/>
        </w:rPr>
        <w:t xml:space="preserve"> малыш </w:t>
      </w:r>
      <w:r w:rsidRPr="00C50B14">
        <w:rPr>
          <w:color w:val="2C2D2E"/>
          <w:sz w:val="28"/>
          <w:szCs w:val="28"/>
        </w:rPr>
        <w:t xml:space="preserve">не понимает </w:t>
      </w:r>
      <w:r w:rsidR="00391788" w:rsidRPr="00C50B14">
        <w:rPr>
          <w:color w:val="2C2D2E"/>
          <w:sz w:val="28"/>
          <w:szCs w:val="28"/>
        </w:rPr>
        <w:t>смысла</w:t>
      </w:r>
      <w:r w:rsidR="00391788">
        <w:rPr>
          <w:color w:val="2C2D2E"/>
          <w:sz w:val="28"/>
          <w:szCs w:val="28"/>
        </w:rPr>
        <w:t xml:space="preserve"> замещения</w:t>
      </w:r>
      <w:r w:rsidRPr="00C50B14">
        <w:rPr>
          <w:color w:val="2C2D2E"/>
          <w:sz w:val="28"/>
          <w:szCs w:val="28"/>
        </w:rPr>
        <w:t>, не настаивайте на нем. Переждите несколько дней и предложите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 xml:space="preserve">игру </w:t>
      </w:r>
      <w:proofErr w:type="spellStart"/>
      <w:proofErr w:type="gramStart"/>
      <w:r w:rsidRPr="00C50B14">
        <w:rPr>
          <w:color w:val="2C2D2E"/>
          <w:sz w:val="28"/>
          <w:szCs w:val="28"/>
        </w:rPr>
        <w:t>снова</w:t>
      </w:r>
      <w:r w:rsidR="00391788">
        <w:rPr>
          <w:color w:val="2C2D2E"/>
          <w:sz w:val="28"/>
          <w:szCs w:val="28"/>
        </w:rPr>
        <w:t>.</w:t>
      </w:r>
      <w:r w:rsidRPr="00C50B14">
        <w:rPr>
          <w:color w:val="2C2D2E"/>
          <w:sz w:val="28"/>
          <w:szCs w:val="28"/>
        </w:rPr>
        <w:t>Ребенок</w:t>
      </w:r>
      <w:proofErr w:type="spellEnd"/>
      <w:proofErr w:type="gramEnd"/>
      <w:r w:rsidRPr="00C50B14">
        <w:rPr>
          <w:color w:val="2C2D2E"/>
          <w:sz w:val="28"/>
          <w:szCs w:val="28"/>
        </w:rPr>
        <w:t xml:space="preserve"> должен внутренне созреть для этой сложной деятельности.</w:t>
      </w:r>
    </w:p>
    <w:p w:rsidR="00391788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Постепенно вам нужно ограничивать свою активность,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уступая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 xml:space="preserve">первенство </w:t>
      </w:r>
      <w:r w:rsidR="00391788">
        <w:rPr>
          <w:color w:val="2C2D2E"/>
          <w:sz w:val="28"/>
          <w:szCs w:val="28"/>
        </w:rPr>
        <w:t>в</w:t>
      </w:r>
      <w:r w:rsidRPr="00C50B14">
        <w:rPr>
          <w:color w:val="2C2D2E"/>
          <w:sz w:val="28"/>
          <w:szCs w:val="28"/>
        </w:rPr>
        <w:t xml:space="preserve"> игре. Спустя некоторое время он уже не будет нуждаться </w:t>
      </w:r>
      <w:r w:rsidR="00391788">
        <w:rPr>
          <w:color w:val="2C2D2E"/>
          <w:sz w:val="28"/>
          <w:szCs w:val="28"/>
        </w:rPr>
        <w:t>в</w:t>
      </w:r>
      <w:r w:rsidR="00391788" w:rsidRPr="00391788">
        <w:t xml:space="preserve"> </w:t>
      </w:r>
      <w:r w:rsidR="00391788" w:rsidRPr="00391788">
        <w:rPr>
          <w:color w:val="2C2D2E"/>
          <w:sz w:val="28"/>
          <w:szCs w:val="28"/>
        </w:rPr>
        <w:t>вашем непременном участии</w:t>
      </w:r>
      <w:r w:rsidR="00391788">
        <w:rPr>
          <w:color w:val="2C2D2E"/>
          <w:sz w:val="28"/>
          <w:szCs w:val="28"/>
        </w:rPr>
        <w:t>.</w:t>
      </w:r>
      <w:r w:rsidR="00391788" w:rsidRPr="00391788">
        <w:t xml:space="preserve"> </w:t>
      </w:r>
      <w:r w:rsidR="00391788">
        <w:rPr>
          <w:color w:val="2C2D2E"/>
          <w:sz w:val="28"/>
          <w:szCs w:val="28"/>
        </w:rPr>
        <w:t>И</w:t>
      </w:r>
      <w:r w:rsidR="00391788" w:rsidRPr="00391788">
        <w:rPr>
          <w:color w:val="2C2D2E"/>
          <w:sz w:val="28"/>
          <w:szCs w:val="28"/>
        </w:rPr>
        <w:t xml:space="preserve"> в</w:t>
      </w:r>
      <w:proofErr w:type="spellStart"/>
      <w:r w:rsidR="00391788" w:rsidRPr="00391788">
        <w:rPr>
          <w:color w:val="2C2D2E"/>
          <w:sz w:val="28"/>
          <w:szCs w:val="28"/>
        </w:rPr>
        <w:t>ce</w:t>
      </w:r>
      <w:proofErr w:type="spellEnd"/>
      <w:r w:rsidR="00391788" w:rsidRPr="00391788">
        <w:rPr>
          <w:color w:val="2C2D2E"/>
          <w:sz w:val="28"/>
          <w:szCs w:val="28"/>
        </w:rPr>
        <w:t xml:space="preserve"> же присутствие</w:t>
      </w:r>
      <w:r w:rsidRPr="00C50B14">
        <w:rPr>
          <w:color w:val="2C2D2E"/>
          <w:sz w:val="28"/>
          <w:szCs w:val="28"/>
        </w:rPr>
        <w:t xml:space="preserve"> ребенку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взрослого, его внимание еще долго будут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необходимы ребенку, потому что он не всегда сам может оценить достигнутое</w:t>
      </w:r>
      <w:r w:rsidR="00391788">
        <w:rPr>
          <w:color w:val="2C2D2E"/>
          <w:sz w:val="28"/>
          <w:szCs w:val="28"/>
        </w:rPr>
        <w:t xml:space="preserve">. </w:t>
      </w:r>
    </w:p>
    <w:p w:rsidR="00391788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Открывая ребенку увлекательный мир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игры и помня</w:t>
      </w:r>
      <w:r w:rsidR="00391788">
        <w:rPr>
          <w:color w:val="2C2D2E"/>
          <w:sz w:val="28"/>
          <w:szCs w:val="28"/>
        </w:rPr>
        <w:t xml:space="preserve"> о </w:t>
      </w:r>
      <w:r w:rsidRPr="00C50B14">
        <w:rPr>
          <w:color w:val="2C2D2E"/>
          <w:sz w:val="28"/>
          <w:szCs w:val="28"/>
        </w:rPr>
        <w:t>том, что она должна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доставлять малышу, прежде всего, удовольствие, родители могут вводить</w:t>
      </w:r>
      <w:r w:rsidR="00391788">
        <w:rPr>
          <w:color w:val="2C2D2E"/>
          <w:sz w:val="28"/>
          <w:szCs w:val="28"/>
        </w:rPr>
        <w:t xml:space="preserve"> в </w:t>
      </w:r>
      <w:r w:rsidRPr="00C50B14">
        <w:rPr>
          <w:color w:val="2C2D2E"/>
          <w:sz w:val="28"/>
          <w:szCs w:val="28"/>
        </w:rPr>
        <w:t>нее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элементы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дидактики, позволяющие развивать детское мышление, восприятие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и</w:t>
      </w:r>
      <w:r w:rsidR="00391788">
        <w:rPr>
          <w:color w:val="2C2D2E"/>
          <w:sz w:val="28"/>
          <w:szCs w:val="28"/>
        </w:rPr>
        <w:t xml:space="preserve"> память.</w:t>
      </w:r>
    </w:p>
    <w:p w:rsidR="00391788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lastRenderedPageBreak/>
        <w:t>Особенно благотворны в этом отношении игры, в которых ребенок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осваивает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различные формы, размеры. цвета и соотношения предметов.</w:t>
      </w:r>
    </w:p>
    <w:p w:rsidR="00391788" w:rsidRDefault="00391788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391788">
        <w:rPr>
          <w:color w:val="2C2D2E"/>
          <w:sz w:val="28"/>
          <w:szCs w:val="28"/>
        </w:rPr>
        <w:t>Например, берут большую</w:t>
      </w:r>
      <w:r>
        <w:rPr>
          <w:color w:val="2C2D2E"/>
          <w:sz w:val="28"/>
          <w:szCs w:val="28"/>
        </w:rPr>
        <w:t xml:space="preserve"> и </w:t>
      </w:r>
      <w:r w:rsidR="00C50B14" w:rsidRPr="00C50B14">
        <w:rPr>
          <w:color w:val="2C2D2E"/>
          <w:sz w:val="28"/>
          <w:szCs w:val="28"/>
        </w:rPr>
        <w:t xml:space="preserve">маленькую куклы. </w:t>
      </w:r>
      <w:proofErr w:type="spellStart"/>
      <w:r w:rsidR="00C50B14" w:rsidRPr="00C50B14">
        <w:rPr>
          <w:color w:val="2C2D2E"/>
          <w:sz w:val="28"/>
          <w:szCs w:val="28"/>
        </w:rPr>
        <w:t>Иx</w:t>
      </w:r>
      <w:proofErr w:type="spellEnd"/>
      <w:r w:rsidR="00C50B14" w:rsidRPr="00C50B14">
        <w:rPr>
          <w:color w:val="2C2D2E"/>
          <w:sz w:val="28"/>
          <w:szCs w:val="28"/>
        </w:rPr>
        <w:t xml:space="preserve"> кормят из посуды разных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размеров, укладывают спать на большой и маленькой кроватках, обыгрывают забавные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ситуации, когда, скажем, шапочку маленькой куклы «по ошибке» надевают на голову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большой</w:t>
      </w:r>
      <w:r>
        <w:rPr>
          <w:color w:val="2C2D2E"/>
          <w:sz w:val="28"/>
          <w:szCs w:val="28"/>
        </w:rPr>
        <w:t>.</w:t>
      </w:r>
    </w:p>
    <w:p w:rsidR="00391788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Постепенно малыш усвоит понятие «большой» и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«маленький», научится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сравнивать предметы по величине. Дома такая игра мож</w:t>
      </w:r>
      <w:r w:rsidR="00391788">
        <w:rPr>
          <w:color w:val="2C2D2E"/>
          <w:sz w:val="28"/>
          <w:szCs w:val="28"/>
        </w:rPr>
        <w:t>е</w:t>
      </w:r>
      <w:r w:rsidRPr="00C50B14">
        <w:rPr>
          <w:color w:val="2C2D2E"/>
          <w:sz w:val="28"/>
          <w:szCs w:val="28"/>
        </w:rPr>
        <w:t>т разворачиваться на кухне, где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 xml:space="preserve">мама готовит еду для семьи, малыш рядом ней для своих кукол и зверей. Игра </w:t>
      </w:r>
      <w:r w:rsidR="00391788">
        <w:rPr>
          <w:color w:val="2C2D2E"/>
          <w:sz w:val="28"/>
          <w:szCs w:val="28"/>
        </w:rPr>
        <w:t xml:space="preserve">в </w:t>
      </w:r>
      <w:r w:rsidRPr="00C50B14">
        <w:rPr>
          <w:color w:val="2C2D2E"/>
          <w:sz w:val="28"/>
          <w:szCs w:val="28"/>
        </w:rPr>
        <w:t>«большое» и «маленькое» на некоторое время может стать увлечением ребенка.</w:t>
      </w:r>
    </w:p>
    <w:p w:rsidR="00391788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Точно так же дети осваивают и понятие цвета. B раннем возрасте они различают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красный, синий, желтый, зеленый, черный и белый цвета. Разложив на столе кукольную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одежду разного цвета, скажите от лица куклы, что она сегодня хочет надеть красное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платьице и красные туфельки. Вместе с ребенком найдите эти предметы, наденьте их на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куклу, повторяя название цвета. Набор цветов постепенно расширяйте.</w:t>
      </w:r>
    </w:p>
    <w:p w:rsidR="00391788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Важно только не перегружать память малыша слишком большим объемом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информации и не вводить одновременно несколько новых понятий. Если ребенок не сразу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запоминает их, не нужно ругать его, заставлять принимать правильное решение.</w:t>
      </w:r>
    </w:p>
    <w:p w:rsidR="00C50B14" w:rsidRPr="00C50B14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Каждый малыш развивается своим индивидуальным путем и рано или поздно</w:t>
      </w:r>
      <w:r w:rsidR="00391788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 xml:space="preserve">научится всему. </w:t>
      </w:r>
      <w:r w:rsidR="00EC6B67">
        <w:rPr>
          <w:color w:val="2C2D2E"/>
          <w:sz w:val="28"/>
          <w:szCs w:val="28"/>
        </w:rPr>
        <w:t xml:space="preserve">А </w:t>
      </w:r>
      <w:r w:rsidRPr="00C50B14">
        <w:rPr>
          <w:color w:val="2C2D2E"/>
          <w:sz w:val="28"/>
          <w:szCs w:val="28"/>
        </w:rPr>
        <w:t>порицания или оскорбления могут надолго отбить него охоту играть</w:t>
      </w:r>
      <w:r w:rsidR="00EC6B67">
        <w:rPr>
          <w:color w:val="2C2D2E"/>
          <w:sz w:val="28"/>
          <w:szCs w:val="28"/>
        </w:rPr>
        <w:t xml:space="preserve">. </w:t>
      </w:r>
      <w:r w:rsidRPr="00C50B14">
        <w:rPr>
          <w:color w:val="2C2D2E"/>
          <w:sz w:val="28"/>
          <w:szCs w:val="28"/>
        </w:rPr>
        <w:t>Если вы чувствуете, что ребенок еще не готов к усвоению нового, не огорчайтесь не</w:t>
      </w:r>
      <w:r w:rsidR="00EC6B67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требуйте от него невозможного</w:t>
      </w:r>
      <w:r w:rsidR="00EC6B67">
        <w:rPr>
          <w:color w:val="2C2D2E"/>
          <w:sz w:val="28"/>
          <w:szCs w:val="28"/>
        </w:rPr>
        <w:t>.</w:t>
      </w:r>
    </w:p>
    <w:p w:rsidR="00EC6B67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lastRenderedPageBreak/>
        <w:t xml:space="preserve">Попробуйте поиграть </w:t>
      </w:r>
      <w:r w:rsidR="00EC6B67">
        <w:rPr>
          <w:color w:val="2C2D2E"/>
          <w:sz w:val="28"/>
          <w:szCs w:val="28"/>
        </w:rPr>
        <w:t xml:space="preserve">в </w:t>
      </w:r>
      <w:r w:rsidRPr="00C50B14">
        <w:rPr>
          <w:color w:val="2C2D2E"/>
          <w:sz w:val="28"/>
          <w:szCs w:val="28"/>
        </w:rPr>
        <w:t xml:space="preserve">ту </w:t>
      </w:r>
      <w:r w:rsidR="00EC6B67" w:rsidRPr="00C50B14">
        <w:rPr>
          <w:color w:val="2C2D2E"/>
          <w:sz w:val="28"/>
          <w:szCs w:val="28"/>
        </w:rPr>
        <w:t>же</w:t>
      </w:r>
      <w:r w:rsidR="00EC6B67">
        <w:rPr>
          <w:color w:val="2C2D2E"/>
          <w:sz w:val="28"/>
          <w:szCs w:val="28"/>
        </w:rPr>
        <w:t xml:space="preserve"> </w:t>
      </w:r>
      <w:r w:rsidR="00EC6B67" w:rsidRPr="00C50B14">
        <w:rPr>
          <w:color w:val="2C2D2E"/>
          <w:sz w:val="28"/>
          <w:szCs w:val="28"/>
        </w:rPr>
        <w:t>игру</w:t>
      </w:r>
      <w:r w:rsidRPr="00C50B14">
        <w:rPr>
          <w:color w:val="2C2D2E"/>
          <w:sz w:val="28"/>
          <w:szCs w:val="28"/>
        </w:rPr>
        <w:t xml:space="preserve"> что через вы неделю,</w:t>
      </w:r>
      <w:r w:rsidR="00EC6B67">
        <w:rPr>
          <w:color w:val="2C2D2E"/>
          <w:sz w:val="28"/>
          <w:szCs w:val="28"/>
        </w:rPr>
        <w:t xml:space="preserve"> месяц, за это время </w:t>
      </w:r>
      <w:r w:rsidR="00EC6B67" w:rsidRPr="00C50B14">
        <w:rPr>
          <w:color w:val="2C2D2E"/>
          <w:sz w:val="28"/>
          <w:szCs w:val="28"/>
        </w:rPr>
        <w:t>малыш</w:t>
      </w:r>
      <w:r w:rsidR="00EC6B67">
        <w:rPr>
          <w:color w:val="2C2D2E"/>
          <w:sz w:val="28"/>
          <w:szCs w:val="28"/>
        </w:rPr>
        <w:t xml:space="preserve"> может «созреть» для нее и легко понять то, что вы упорно и безнадежно пытались в него вложить.</w:t>
      </w:r>
    </w:p>
    <w:p w:rsidR="00EC6B67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Иногда родители огорчаются и сердятся из-за того,</w:t>
      </w:r>
      <w:r w:rsidR="00EC6B67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что дети неверно называют</w:t>
      </w:r>
      <w:r w:rsidR="00EC6B67">
        <w:rPr>
          <w:color w:val="2C2D2E"/>
          <w:sz w:val="28"/>
          <w:szCs w:val="28"/>
        </w:rPr>
        <w:t xml:space="preserve"> </w:t>
      </w:r>
      <w:proofErr w:type="spellStart"/>
      <w:r w:rsidR="00EC6B67">
        <w:rPr>
          <w:color w:val="2C2D2E"/>
          <w:sz w:val="28"/>
          <w:szCs w:val="28"/>
        </w:rPr>
        <w:t>т</w:t>
      </w:r>
      <w:r w:rsidRPr="00C50B14">
        <w:rPr>
          <w:color w:val="2C2D2E"/>
          <w:sz w:val="28"/>
          <w:szCs w:val="28"/>
        </w:rPr>
        <w:t>цвета</w:t>
      </w:r>
      <w:proofErr w:type="spellEnd"/>
      <w:r w:rsidRPr="00C50B14">
        <w:rPr>
          <w:color w:val="2C2D2E"/>
          <w:sz w:val="28"/>
          <w:szCs w:val="28"/>
        </w:rPr>
        <w:t>. Не тревожьтесь и не сердитесь. В раннем возрасте</w:t>
      </w:r>
      <w:r w:rsidR="00EC6B67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существует расхождение между</w:t>
      </w:r>
      <w:r w:rsidR="00EC6B67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 xml:space="preserve">узнаванием цвета и названием </w:t>
      </w:r>
      <w:proofErr w:type="spellStart"/>
      <w:r w:rsidRPr="00C50B14">
        <w:rPr>
          <w:color w:val="2C2D2E"/>
          <w:sz w:val="28"/>
          <w:szCs w:val="28"/>
        </w:rPr>
        <w:t>егo</w:t>
      </w:r>
      <w:proofErr w:type="spellEnd"/>
      <w:r w:rsidRPr="00C50B14">
        <w:rPr>
          <w:color w:val="2C2D2E"/>
          <w:sz w:val="28"/>
          <w:szCs w:val="28"/>
        </w:rPr>
        <w:t>. Адекватное обозначение цвета словом</w:t>
      </w:r>
      <w:r w:rsidR="00EC6B67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возникает</w:t>
      </w:r>
      <w:r w:rsidR="00EC6B67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позднее.</w:t>
      </w:r>
      <w:r w:rsidR="00EC6B67">
        <w:rPr>
          <w:color w:val="2C2D2E"/>
          <w:sz w:val="28"/>
          <w:szCs w:val="28"/>
        </w:rPr>
        <w:t xml:space="preserve"> </w:t>
      </w:r>
    </w:p>
    <w:p w:rsidR="00EC6B67" w:rsidRDefault="00C50B14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 xml:space="preserve">Поэтому исправляйте ошибку ребенка, но не требуйте </w:t>
      </w:r>
      <w:r w:rsidR="00EC6B67">
        <w:rPr>
          <w:color w:val="2C2D2E"/>
          <w:sz w:val="28"/>
          <w:szCs w:val="28"/>
        </w:rPr>
        <w:t>от</w:t>
      </w:r>
      <w:r w:rsidRPr="00C50B14">
        <w:rPr>
          <w:color w:val="2C2D2E"/>
          <w:sz w:val="28"/>
          <w:szCs w:val="28"/>
        </w:rPr>
        <w:t xml:space="preserve"> него слишком многого.</w:t>
      </w:r>
    </w:p>
    <w:p w:rsidR="00EC6B67" w:rsidRDefault="00EC6B67" w:rsidP="00C50B14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У</w:t>
      </w:r>
      <w:r w:rsidR="00C50B14" w:rsidRPr="00C50B14">
        <w:rPr>
          <w:color w:val="2C2D2E"/>
          <w:sz w:val="28"/>
          <w:szCs w:val="28"/>
        </w:rPr>
        <w:t>же</w:t>
      </w:r>
      <w:r>
        <w:rPr>
          <w:color w:val="2C2D2E"/>
          <w:sz w:val="28"/>
          <w:szCs w:val="28"/>
        </w:rPr>
        <w:t xml:space="preserve"> с </w:t>
      </w:r>
      <w:r w:rsidR="00C50B14" w:rsidRPr="00C50B14">
        <w:rPr>
          <w:color w:val="2C2D2E"/>
          <w:sz w:val="28"/>
          <w:szCs w:val="28"/>
        </w:rPr>
        <w:t xml:space="preserve">1 года </w:t>
      </w:r>
      <w:r>
        <w:rPr>
          <w:color w:val="2C2D2E"/>
          <w:sz w:val="28"/>
          <w:szCs w:val="28"/>
        </w:rPr>
        <w:t>в</w:t>
      </w:r>
      <w:r w:rsidR="00C50B14" w:rsidRPr="00C50B14">
        <w:rPr>
          <w:color w:val="2C2D2E"/>
          <w:sz w:val="28"/>
          <w:szCs w:val="28"/>
        </w:rPr>
        <w:t xml:space="preserve"> игру можно вводить элементы конструирования,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развивающие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наглядно-образное мышление, восприятие, умение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>соотносить формы предметов</w:t>
      </w:r>
      <w:r>
        <w:rPr>
          <w:color w:val="2C2D2E"/>
          <w:sz w:val="28"/>
          <w:szCs w:val="28"/>
        </w:rPr>
        <w:t>.</w:t>
      </w:r>
      <w:r w:rsidR="00C50B14" w:rsidRPr="00C50B14">
        <w:rPr>
          <w:color w:val="2C2D2E"/>
          <w:sz w:val="28"/>
          <w:szCs w:val="28"/>
        </w:rPr>
        <w:t xml:space="preserve"> Очень</w:t>
      </w:r>
      <w:r>
        <w:rPr>
          <w:color w:val="2C2D2E"/>
          <w:sz w:val="28"/>
          <w:szCs w:val="28"/>
        </w:rPr>
        <w:t xml:space="preserve"> </w:t>
      </w:r>
      <w:r w:rsidR="00C50B14" w:rsidRPr="00C50B14">
        <w:rPr>
          <w:color w:val="2C2D2E"/>
          <w:sz w:val="28"/>
          <w:szCs w:val="28"/>
        </w:rPr>
        <w:t xml:space="preserve">полезны </w:t>
      </w:r>
      <w:r>
        <w:rPr>
          <w:color w:val="2C2D2E"/>
          <w:sz w:val="28"/>
          <w:szCs w:val="28"/>
        </w:rPr>
        <w:t>в</w:t>
      </w:r>
      <w:r w:rsidR="00C50B14" w:rsidRPr="00C50B14">
        <w:rPr>
          <w:color w:val="2C2D2E"/>
          <w:sz w:val="28"/>
          <w:szCs w:val="28"/>
        </w:rPr>
        <w:t xml:space="preserve"> этом отношении наборы строительных материалов.</w:t>
      </w:r>
    </w:p>
    <w:p w:rsidR="00EC6B67" w:rsidRDefault="00C50B14" w:rsidP="00EC6B67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C50B14">
        <w:rPr>
          <w:color w:val="2C2D2E"/>
          <w:sz w:val="28"/>
          <w:szCs w:val="28"/>
        </w:rPr>
        <w:t>После того как ребенок вдово</w:t>
      </w:r>
      <w:r w:rsidR="00EC6B67">
        <w:rPr>
          <w:color w:val="2C2D2E"/>
          <w:sz w:val="28"/>
          <w:szCs w:val="28"/>
        </w:rPr>
        <w:t>ль</w:t>
      </w:r>
      <w:r w:rsidRPr="00C50B14">
        <w:rPr>
          <w:color w:val="2C2D2E"/>
          <w:sz w:val="28"/>
          <w:szCs w:val="28"/>
        </w:rPr>
        <w:t xml:space="preserve"> наиграется</w:t>
      </w:r>
      <w:r w:rsidR="00EC6B67">
        <w:rPr>
          <w:color w:val="2C2D2E"/>
          <w:sz w:val="28"/>
          <w:szCs w:val="28"/>
        </w:rPr>
        <w:t xml:space="preserve"> с </w:t>
      </w:r>
      <w:r w:rsidRPr="00C50B14">
        <w:rPr>
          <w:color w:val="2C2D2E"/>
          <w:sz w:val="28"/>
          <w:szCs w:val="28"/>
        </w:rPr>
        <w:t>ними доступными для него</w:t>
      </w:r>
      <w:r w:rsidR="00EC6B67">
        <w:rPr>
          <w:color w:val="2C2D2E"/>
          <w:sz w:val="28"/>
          <w:szCs w:val="28"/>
        </w:rPr>
        <w:t xml:space="preserve"> способами, </w:t>
      </w:r>
      <w:r w:rsidRPr="00C50B14">
        <w:rPr>
          <w:color w:val="2C2D2E"/>
          <w:sz w:val="28"/>
          <w:szCs w:val="28"/>
        </w:rPr>
        <w:t>предложите ему построить домик из кубиков для собачки, машинку,</w:t>
      </w:r>
      <w:r w:rsidR="00EC6B67">
        <w:rPr>
          <w:color w:val="2C2D2E"/>
          <w:sz w:val="28"/>
          <w:szCs w:val="28"/>
        </w:rPr>
        <w:t xml:space="preserve"> </w:t>
      </w:r>
      <w:r w:rsidRPr="00C50B14">
        <w:rPr>
          <w:color w:val="2C2D2E"/>
          <w:sz w:val="28"/>
          <w:szCs w:val="28"/>
        </w:rPr>
        <w:t>стол,</w:t>
      </w:r>
      <w:r w:rsidR="00EC6B67" w:rsidRPr="00EC6B67">
        <w:t xml:space="preserve"> </w:t>
      </w:r>
      <w:r w:rsidR="00EC6B67">
        <w:rPr>
          <w:sz w:val="28"/>
          <w:szCs w:val="28"/>
        </w:rPr>
        <w:t>с</w:t>
      </w:r>
      <w:r w:rsidR="00EC6B67" w:rsidRPr="00EC6B67">
        <w:rPr>
          <w:color w:val="2C2D2E"/>
          <w:sz w:val="28"/>
          <w:szCs w:val="28"/>
        </w:rPr>
        <w:t>тулья для кукол и пригласить их в гости. Ваша фантазия подскажет вам разные</w:t>
      </w:r>
      <w:r w:rsidR="00EC6B67">
        <w:rPr>
          <w:color w:val="2C2D2E"/>
          <w:sz w:val="28"/>
          <w:szCs w:val="28"/>
        </w:rPr>
        <w:t xml:space="preserve"> </w:t>
      </w:r>
      <w:r w:rsidR="00EC6B67" w:rsidRPr="00EC6B67">
        <w:rPr>
          <w:color w:val="2C2D2E"/>
          <w:sz w:val="28"/>
          <w:szCs w:val="28"/>
        </w:rPr>
        <w:t>сюжетные ходы в этом направлении.</w:t>
      </w:r>
    </w:p>
    <w:p w:rsidR="00EC6B67" w:rsidRDefault="00EC6B67" w:rsidP="00EC6B67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EC6B67">
        <w:rPr>
          <w:color w:val="2C2D2E"/>
          <w:sz w:val="28"/>
          <w:szCs w:val="28"/>
        </w:rPr>
        <w:t xml:space="preserve">Не следует строить громоздкие сооружения, во время такого </w:t>
      </w:r>
      <w:r>
        <w:rPr>
          <w:color w:val="2C2D2E"/>
          <w:sz w:val="28"/>
          <w:szCs w:val="28"/>
        </w:rPr>
        <w:t>с</w:t>
      </w:r>
      <w:r w:rsidRPr="00EC6B67">
        <w:rPr>
          <w:color w:val="2C2D2E"/>
          <w:sz w:val="28"/>
          <w:szCs w:val="28"/>
        </w:rPr>
        <w:t>троительства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>ребенок может потерять цель игры или утомиться. Для начала можно использовать 2-3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>элемента конструктора, например кубик и параллелепипед, позднее добавить к ним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 xml:space="preserve">призму. Естественно, ребенку </w:t>
      </w:r>
      <w:r>
        <w:rPr>
          <w:color w:val="2C2D2E"/>
          <w:sz w:val="28"/>
          <w:szCs w:val="28"/>
        </w:rPr>
        <w:t>не</w:t>
      </w:r>
      <w:r w:rsidRPr="00EC6B67">
        <w:rPr>
          <w:color w:val="2C2D2E"/>
          <w:sz w:val="28"/>
          <w:szCs w:val="28"/>
        </w:rPr>
        <w:t xml:space="preserve"> нужно знать научные названия этих предметов</w:t>
      </w:r>
      <w:r>
        <w:rPr>
          <w:color w:val="2C2D2E"/>
          <w:sz w:val="28"/>
          <w:szCs w:val="28"/>
        </w:rPr>
        <w:t>.</w:t>
      </w:r>
      <w:r w:rsidRPr="00EC6B67">
        <w:rPr>
          <w:color w:val="2C2D2E"/>
          <w:sz w:val="28"/>
          <w:szCs w:val="28"/>
        </w:rPr>
        <w:t xml:space="preserve"> Пусть он</w:t>
      </w:r>
      <w:r w:rsidRPr="00EC6B67">
        <w:t xml:space="preserve"> </w:t>
      </w:r>
      <w:r w:rsidRPr="00EC6B67">
        <w:rPr>
          <w:color w:val="2C2D2E"/>
          <w:sz w:val="28"/>
          <w:szCs w:val="28"/>
        </w:rPr>
        <w:t>называет их по аналогии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>теми предметами, которые ему знакомы: кубик, кирпичик,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>крыша</w:t>
      </w:r>
      <w:r>
        <w:rPr>
          <w:color w:val="2C2D2E"/>
          <w:sz w:val="28"/>
          <w:szCs w:val="28"/>
        </w:rPr>
        <w:t>.</w:t>
      </w:r>
    </w:p>
    <w:p w:rsidR="00EC6B67" w:rsidRDefault="00EC6B67" w:rsidP="00EC6B67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EC6B67">
        <w:rPr>
          <w:color w:val="2C2D2E"/>
          <w:sz w:val="28"/>
          <w:szCs w:val="28"/>
        </w:rPr>
        <w:t>К концу раннего возраста в игру можно вводить элементы ролевого поведения</w:t>
      </w:r>
      <w:r>
        <w:rPr>
          <w:color w:val="2C2D2E"/>
          <w:sz w:val="28"/>
          <w:szCs w:val="28"/>
        </w:rPr>
        <w:t xml:space="preserve">. </w:t>
      </w:r>
      <w:r w:rsidRPr="00EC6B67">
        <w:rPr>
          <w:color w:val="2C2D2E"/>
          <w:sz w:val="28"/>
          <w:szCs w:val="28"/>
        </w:rPr>
        <w:t>Это означает, что ребенок, выполняя те или иные действия, воображает себя кем-то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>отличным от самого себя: мамой, папой, врачом и т. п.</w:t>
      </w:r>
    </w:p>
    <w:p w:rsidR="00C57113" w:rsidRPr="00EC6B67" w:rsidRDefault="00EC6B67" w:rsidP="00EC6B67">
      <w:pPr>
        <w:pStyle w:val="a3"/>
        <w:shd w:val="clear" w:color="auto" w:fill="FFFFFF"/>
        <w:spacing w:line="360" w:lineRule="auto"/>
        <w:ind w:firstLine="708"/>
        <w:rPr>
          <w:color w:val="2C2D2E"/>
          <w:sz w:val="28"/>
          <w:szCs w:val="28"/>
        </w:rPr>
      </w:pPr>
      <w:r w:rsidRPr="00EC6B67">
        <w:rPr>
          <w:color w:val="2C2D2E"/>
          <w:sz w:val="28"/>
          <w:szCs w:val="28"/>
        </w:rPr>
        <w:lastRenderedPageBreak/>
        <w:t>Расцвет ролевой игры приходится на дошкольный возраст. Но уже на 3-м году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 xml:space="preserve">жизни малыша можно постепенно подводить к осознанию некоторых ролевых </w:t>
      </w:r>
      <w:r w:rsidRPr="00EC6B67">
        <w:rPr>
          <w:color w:val="2C2D2E"/>
          <w:sz w:val="28"/>
          <w:szCs w:val="28"/>
        </w:rPr>
        <w:t>позиций.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>Например, наблюдая за игрой ребенка, вы можете сказать: «Машенька, ты, как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>мама, кормишь свою дочку». Эти простые слова помогут девочке по-новому взглянуть на</w:t>
      </w:r>
      <w:r>
        <w:rPr>
          <w:color w:val="2C2D2E"/>
          <w:sz w:val="28"/>
          <w:szCs w:val="28"/>
        </w:rPr>
        <w:t xml:space="preserve"> </w:t>
      </w:r>
      <w:r w:rsidRPr="00EC6B67">
        <w:rPr>
          <w:color w:val="2C2D2E"/>
          <w:sz w:val="28"/>
          <w:szCs w:val="28"/>
        </w:rPr>
        <w:t>то, что она дела</w:t>
      </w:r>
      <w:r>
        <w:rPr>
          <w:color w:val="2C2D2E"/>
          <w:sz w:val="28"/>
          <w:szCs w:val="28"/>
        </w:rPr>
        <w:t>е</w:t>
      </w:r>
      <w:r w:rsidRPr="00EC6B67">
        <w:rPr>
          <w:color w:val="2C2D2E"/>
          <w:sz w:val="28"/>
          <w:szCs w:val="28"/>
        </w:rPr>
        <w:t>т.</w:t>
      </w:r>
    </w:p>
    <w:sectPr w:rsidR="00C57113" w:rsidRPr="00EC6B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367"/>
    <w:rsid w:val="00391788"/>
    <w:rsid w:val="005C26E3"/>
    <w:rsid w:val="00932859"/>
    <w:rsid w:val="009541B6"/>
    <w:rsid w:val="00A24367"/>
    <w:rsid w:val="00C50B14"/>
    <w:rsid w:val="00C57113"/>
    <w:rsid w:val="00CE5716"/>
    <w:rsid w:val="00DC1507"/>
    <w:rsid w:val="00EC6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545F9"/>
  <w15:chartTrackingRefBased/>
  <w15:docId w15:val="{62EF0210-D742-4E83-9E45-7361E1416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24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45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1735</Words>
  <Characters>9892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Осинцева</dc:creator>
  <cp:keywords/>
  <dc:description/>
  <cp:lastModifiedBy>Нина Осинцева</cp:lastModifiedBy>
  <cp:revision>7</cp:revision>
  <dcterms:created xsi:type="dcterms:W3CDTF">2023-06-09T06:23:00Z</dcterms:created>
  <dcterms:modified xsi:type="dcterms:W3CDTF">2023-06-13T05:46:00Z</dcterms:modified>
</cp:coreProperties>
</file>