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F77653" w14:paraId="6643BF08" w14:textId="77777777" w:rsidTr="00F77653">
        <w:trPr>
          <w:trHeight w:val="1408"/>
        </w:trPr>
        <w:tc>
          <w:tcPr>
            <w:tcW w:w="4814" w:type="dxa"/>
          </w:tcPr>
          <w:p w14:paraId="42DA832D" w14:textId="77777777" w:rsidR="00F77653" w:rsidRDefault="00F77653" w:rsidP="00927C76">
            <w:pPr>
              <w:jc w:val="right"/>
              <w:rPr>
                <w:rFonts w:ascii="Times New Roman" w:eastAsia="Times New Roman" w:hAnsi="Times New Roman" w:cs="Times New Roman"/>
                <w:color w:val="FF0000"/>
                <w:sz w:val="28"/>
                <w:szCs w:val="28"/>
                <w:lang w:eastAsia="ru-RU"/>
              </w:rPr>
            </w:pPr>
          </w:p>
        </w:tc>
        <w:tc>
          <w:tcPr>
            <w:tcW w:w="4814" w:type="dxa"/>
          </w:tcPr>
          <w:p w14:paraId="4C530EA5" w14:textId="0D456A96" w:rsidR="00F77653" w:rsidRPr="00D96DE2" w:rsidRDefault="00D96DE2" w:rsidP="00927C76">
            <w:pPr>
              <w:shd w:val="clear" w:color="auto" w:fill="FFFFFF"/>
              <w:ind w:hanging="5"/>
              <w:rPr>
                <w:rFonts w:ascii="Times New Roman" w:eastAsia="Times New Roman" w:hAnsi="Times New Roman" w:cs="Times New Roman"/>
                <w:sz w:val="28"/>
                <w:szCs w:val="28"/>
                <w:lang w:eastAsia="ru-RU"/>
              </w:rPr>
            </w:pPr>
            <w:r w:rsidRPr="00D96DE2">
              <w:rPr>
                <w:rFonts w:ascii="Times New Roman" w:eastAsia="Times New Roman" w:hAnsi="Times New Roman" w:cs="Times New Roman"/>
                <w:sz w:val="28"/>
                <w:szCs w:val="28"/>
                <w:lang w:val="tt-RU" w:eastAsia="ru-RU"/>
              </w:rPr>
              <w:t>Валиева Гузе</w:t>
            </w:r>
            <w:r w:rsidRPr="00D96DE2">
              <w:rPr>
                <w:rFonts w:ascii="Times New Roman" w:eastAsia="Times New Roman" w:hAnsi="Times New Roman" w:cs="Times New Roman"/>
                <w:sz w:val="28"/>
                <w:szCs w:val="28"/>
                <w:lang w:eastAsia="ru-RU"/>
              </w:rPr>
              <w:t>ль Альбертовна</w:t>
            </w:r>
            <w:r w:rsidR="00F77653" w:rsidRPr="00D96DE2">
              <w:rPr>
                <w:rFonts w:ascii="Times New Roman" w:eastAsia="Times New Roman" w:hAnsi="Times New Roman" w:cs="Times New Roman"/>
                <w:sz w:val="28"/>
                <w:szCs w:val="28"/>
                <w:lang w:eastAsia="ru-RU"/>
              </w:rPr>
              <w:t>,</w:t>
            </w:r>
          </w:p>
          <w:p w14:paraId="2965B2EC" w14:textId="6F1FC873" w:rsidR="00F77653" w:rsidRPr="00D96DE2" w:rsidRDefault="005E56C6" w:rsidP="00927C76">
            <w:pPr>
              <w:shd w:val="clear" w:color="auto" w:fill="FFFFFF"/>
              <w:ind w:hanging="5"/>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студент 3</w:t>
            </w:r>
            <w:bookmarkStart w:id="0" w:name="_GoBack"/>
            <w:bookmarkEnd w:id="0"/>
            <w:r w:rsidR="00F77653" w:rsidRPr="00D96DE2">
              <w:rPr>
                <w:rFonts w:ascii="Times New Roman" w:eastAsia="Times New Roman" w:hAnsi="Times New Roman" w:cs="Times New Roman"/>
                <w:sz w:val="28"/>
                <w:szCs w:val="28"/>
                <w:lang w:eastAsia="ru-RU"/>
              </w:rPr>
              <w:t xml:space="preserve"> курса</w:t>
            </w:r>
            <w:r w:rsidR="00D96DE2" w:rsidRPr="00D96DE2">
              <w:rPr>
                <w:rFonts w:ascii="Times New Roman" w:eastAsia="Times New Roman" w:hAnsi="Times New Roman" w:cs="Times New Roman"/>
                <w:sz w:val="28"/>
                <w:szCs w:val="28"/>
                <w:lang w:eastAsia="ru-RU"/>
              </w:rPr>
              <w:t>, группа 912-у</w:t>
            </w:r>
          </w:p>
          <w:p w14:paraId="3D8DDF8D" w14:textId="77777777" w:rsidR="00F77653" w:rsidRPr="00D96DE2" w:rsidRDefault="00F77653" w:rsidP="00927C76">
            <w:pPr>
              <w:shd w:val="clear" w:color="auto" w:fill="FFFFFF"/>
              <w:ind w:hanging="5"/>
              <w:rPr>
                <w:rFonts w:ascii="Times New Roman" w:eastAsia="Times New Roman" w:hAnsi="Times New Roman" w:cs="Times New Roman"/>
                <w:sz w:val="28"/>
                <w:szCs w:val="28"/>
                <w:lang w:eastAsia="ru-RU"/>
              </w:rPr>
            </w:pPr>
            <w:r w:rsidRPr="00D96DE2">
              <w:rPr>
                <w:rFonts w:ascii="Times New Roman" w:eastAsia="Times New Roman" w:hAnsi="Times New Roman" w:cs="Times New Roman"/>
                <w:sz w:val="28"/>
                <w:szCs w:val="28"/>
                <w:lang w:eastAsia="ru-RU"/>
              </w:rPr>
              <w:t xml:space="preserve">ЧОУ </w:t>
            </w:r>
            <w:proofErr w:type="gramStart"/>
            <w:r w:rsidRPr="00D96DE2">
              <w:rPr>
                <w:rFonts w:ascii="Times New Roman" w:eastAsia="Times New Roman" w:hAnsi="Times New Roman" w:cs="Times New Roman"/>
                <w:sz w:val="28"/>
                <w:szCs w:val="28"/>
                <w:lang w:eastAsia="ru-RU"/>
              </w:rPr>
              <w:t>ВО</w:t>
            </w:r>
            <w:proofErr w:type="gramEnd"/>
            <w:r w:rsidRPr="00D96DE2">
              <w:rPr>
                <w:rFonts w:ascii="Times New Roman" w:eastAsia="Times New Roman" w:hAnsi="Times New Roman" w:cs="Times New Roman"/>
                <w:sz w:val="28"/>
                <w:szCs w:val="28"/>
                <w:lang w:eastAsia="ru-RU"/>
              </w:rPr>
              <w:t xml:space="preserve"> «Казанский инновационный</w:t>
            </w:r>
          </w:p>
          <w:p w14:paraId="06C5F992" w14:textId="77777777" w:rsidR="00F77653" w:rsidRPr="00D96DE2" w:rsidRDefault="00F77653" w:rsidP="00927C76">
            <w:pPr>
              <w:shd w:val="clear" w:color="auto" w:fill="FFFFFF"/>
              <w:ind w:hanging="5"/>
              <w:rPr>
                <w:rFonts w:ascii="Times New Roman" w:eastAsia="Times New Roman" w:hAnsi="Times New Roman" w:cs="Times New Roman"/>
                <w:sz w:val="28"/>
                <w:szCs w:val="28"/>
                <w:lang w:eastAsia="ru-RU"/>
              </w:rPr>
            </w:pPr>
            <w:r w:rsidRPr="00D96DE2">
              <w:rPr>
                <w:rFonts w:ascii="Times New Roman" w:eastAsia="Times New Roman" w:hAnsi="Times New Roman" w:cs="Times New Roman"/>
                <w:sz w:val="28"/>
                <w:szCs w:val="28"/>
                <w:lang w:eastAsia="ru-RU"/>
              </w:rPr>
              <w:t xml:space="preserve">университет им. В. Г. </w:t>
            </w:r>
            <w:proofErr w:type="spellStart"/>
            <w:r w:rsidRPr="00D96DE2">
              <w:rPr>
                <w:rFonts w:ascii="Times New Roman" w:eastAsia="Times New Roman" w:hAnsi="Times New Roman" w:cs="Times New Roman"/>
                <w:sz w:val="28"/>
                <w:szCs w:val="28"/>
                <w:lang w:eastAsia="ru-RU"/>
              </w:rPr>
              <w:t>Тимирясова</w:t>
            </w:r>
            <w:proofErr w:type="spellEnd"/>
            <w:r w:rsidRPr="00D96DE2">
              <w:rPr>
                <w:rFonts w:ascii="Times New Roman" w:eastAsia="Times New Roman" w:hAnsi="Times New Roman" w:cs="Times New Roman"/>
                <w:sz w:val="28"/>
                <w:szCs w:val="28"/>
                <w:lang w:eastAsia="ru-RU"/>
              </w:rPr>
              <w:t>»</w:t>
            </w:r>
          </w:p>
          <w:p w14:paraId="53E72A04" w14:textId="77777777" w:rsidR="00F77653" w:rsidRPr="00D96DE2" w:rsidRDefault="00F77653" w:rsidP="00927C76">
            <w:pPr>
              <w:jc w:val="right"/>
              <w:rPr>
                <w:rFonts w:ascii="Times New Roman" w:eastAsia="Times New Roman" w:hAnsi="Times New Roman" w:cs="Times New Roman"/>
                <w:sz w:val="28"/>
                <w:szCs w:val="28"/>
                <w:lang w:eastAsia="ru-RU"/>
              </w:rPr>
            </w:pPr>
          </w:p>
        </w:tc>
      </w:tr>
    </w:tbl>
    <w:p w14:paraId="09BE8080" w14:textId="377E51A8" w:rsidR="00291A9A" w:rsidRDefault="00291A9A" w:rsidP="00927C76">
      <w:pPr>
        <w:shd w:val="clear" w:color="auto" w:fill="FFFFFF"/>
        <w:spacing w:after="0" w:line="240" w:lineRule="auto"/>
        <w:ind w:hanging="5"/>
        <w:jc w:val="center"/>
        <w:rPr>
          <w:rFonts w:ascii="Times New Roman" w:hAnsi="Times New Roman" w:cs="Times New Roman"/>
          <w:bCs/>
          <w:iCs/>
          <w:sz w:val="28"/>
          <w:szCs w:val="28"/>
        </w:rPr>
      </w:pPr>
      <w:r w:rsidRPr="00FF4820">
        <w:rPr>
          <w:rFonts w:ascii="Times New Roman" w:hAnsi="Times New Roman" w:cs="Times New Roman"/>
          <w:bCs/>
          <w:iCs/>
          <w:sz w:val="28"/>
          <w:szCs w:val="28"/>
        </w:rPr>
        <w:t>ПРОБЛЕМА СОЦИАЛИЗАЦИИ ДЕТЕЙ С ОСОБЫМИ ОБРАЗОВАТЕЛЬНЫМИ ПОТРЕБНОСТЯМИ</w:t>
      </w:r>
    </w:p>
    <w:p w14:paraId="040F7227" w14:textId="2602931E" w:rsidR="00FF4820" w:rsidRPr="00FF4820" w:rsidRDefault="00FF4820" w:rsidP="00927C76">
      <w:pPr>
        <w:shd w:val="clear" w:color="auto" w:fill="FFFFFF"/>
        <w:spacing w:after="0" w:line="240" w:lineRule="auto"/>
        <w:ind w:hanging="5"/>
        <w:jc w:val="center"/>
        <w:rPr>
          <w:rFonts w:ascii="Times New Roman" w:hAnsi="Times New Roman" w:cs="Times New Roman"/>
          <w:bCs/>
          <w:iCs/>
          <w:sz w:val="28"/>
          <w:szCs w:val="28"/>
          <w:lang w:val="en-US"/>
        </w:rPr>
      </w:pPr>
      <w:r w:rsidRPr="00FF4820">
        <w:rPr>
          <w:rFonts w:ascii="Times New Roman" w:eastAsia="Calibri" w:hAnsi="Times New Roman" w:cs="Times New Roman"/>
          <w:color w:val="000000"/>
          <w:sz w:val="28"/>
          <w:szCs w:val="28"/>
          <w:lang w:val="en-US"/>
        </w:rPr>
        <w:t>THE PROBLEM OF SOCIALIZATION OF CHILDREN WITH SPECIAL EDUCATIONAL NEEDS</w:t>
      </w:r>
    </w:p>
    <w:p w14:paraId="0319D00D" w14:textId="77777777" w:rsidR="00291A9A" w:rsidRPr="00FF4820" w:rsidRDefault="00291A9A" w:rsidP="00927C76">
      <w:pPr>
        <w:shd w:val="clear" w:color="auto" w:fill="FFFFFF"/>
        <w:spacing w:after="0" w:line="240" w:lineRule="auto"/>
        <w:rPr>
          <w:rFonts w:ascii="Times New Roman" w:eastAsia="Times New Roman" w:hAnsi="Times New Roman" w:cs="Times New Roman"/>
          <w:i/>
          <w:sz w:val="28"/>
          <w:szCs w:val="28"/>
          <w:lang w:val="en-US" w:eastAsia="ru-RU"/>
        </w:rPr>
      </w:pPr>
    </w:p>
    <w:p w14:paraId="104F40D7" w14:textId="501A90AD" w:rsidR="00291A9A" w:rsidRPr="00F77653" w:rsidRDefault="00291A9A" w:rsidP="00927C76">
      <w:pPr>
        <w:spacing w:after="0" w:line="240" w:lineRule="auto"/>
        <w:ind w:firstLine="709"/>
        <w:contextualSpacing/>
        <w:jc w:val="both"/>
        <w:rPr>
          <w:rFonts w:ascii="Times New Roman" w:hAnsi="Times New Roman" w:cs="Times New Roman"/>
          <w:sz w:val="28"/>
          <w:szCs w:val="28"/>
        </w:rPr>
      </w:pPr>
      <w:r w:rsidRPr="00F77653">
        <w:rPr>
          <w:rFonts w:ascii="Times New Roman" w:eastAsia="Times New Roman" w:hAnsi="Times New Roman" w:cs="Times New Roman"/>
          <w:b/>
          <w:sz w:val="28"/>
          <w:szCs w:val="28"/>
          <w:lang w:eastAsia="ru-RU"/>
        </w:rPr>
        <w:t>Аннотация</w:t>
      </w:r>
      <w:r w:rsidR="00F77653">
        <w:rPr>
          <w:rFonts w:ascii="Times New Roman" w:eastAsia="Times New Roman" w:hAnsi="Times New Roman" w:cs="Times New Roman"/>
          <w:b/>
          <w:sz w:val="28"/>
          <w:szCs w:val="28"/>
          <w:lang w:eastAsia="ru-RU"/>
        </w:rPr>
        <w:t>.</w:t>
      </w:r>
      <w:r w:rsidRPr="00F77653">
        <w:rPr>
          <w:rFonts w:ascii="Calibri" w:eastAsia="Calibri" w:hAnsi="Calibri" w:cs="Times New Roman"/>
        </w:rPr>
        <w:t xml:space="preserve"> </w:t>
      </w:r>
      <w:r w:rsidRPr="00F77653">
        <w:rPr>
          <w:rFonts w:ascii="Times New Roman" w:hAnsi="Times New Roman" w:cs="Times New Roman"/>
          <w:sz w:val="28"/>
          <w:szCs w:val="28"/>
        </w:rPr>
        <w:t>Данная статья посвящена проблеме социализации детей с особыми образовательными потребностями. В статье рассмотрены основные проблемы социализации, которые сталкиваются дети с ООП, такие как отсутствие индивидуального подхода в обучении, низкий уровень адаптивности школ к потребностям таких детей, отсутствие поддержки и понимания со стороны общества.</w:t>
      </w:r>
      <w:r w:rsidRPr="00F77653">
        <w:rPr>
          <w:rFonts w:ascii="Segoe UI" w:hAnsi="Segoe UI" w:cs="Segoe UI"/>
          <w:color w:val="374151"/>
          <w:shd w:val="clear" w:color="auto" w:fill="F7F7F8"/>
        </w:rPr>
        <w:t xml:space="preserve"> </w:t>
      </w:r>
      <w:r w:rsidRPr="00F77653">
        <w:rPr>
          <w:rFonts w:ascii="Times New Roman" w:hAnsi="Times New Roman" w:cs="Times New Roman"/>
          <w:sz w:val="28"/>
          <w:szCs w:val="28"/>
        </w:rPr>
        <w:t>Далее в статье рассмотрены роли родителей, учителей и общества в социализации детей с ООП. Описываются методы и подходы, которые могут помочь повысить эффективность социализации, включая индивидуальный подход в обучении, создание благоприятной среды, использование адаптивных технологий и поддержку со стороны родителей и общества.</w:t>
      </w:r>
    </w:p>
    <w:p w14:paraId="63C25F27" w14:textId="32C9414C" w:rsidR="00FF4820" w:rsidRPr="00F77653" w:rsidRDefault="00FF4820" w:rsidP="00927C76">
      <w:pPr>
        <w:spacing w:after="0" w:line="240" w:lineRule="auto"/>
        <w:ind w:firstLine="709"/>
        <w:contextualSpacing/>
        <w:jc w:val="both"/>
        <w:rPr>
          <w:rFonts w:ascii="Times New Roman" w:hAnsi="Times New Roman" w:cs="Times New Roman"/>
          <w:sz w:val="28"/>
          <w:szCs w:val="28"/>
        </w:rPr>
      </w:pPr>
    </w:p>
    <w:p w14:paraId="6DDACA30" w14:textId="1F0F9F60" w:rsidR="00FF4820" w:rsidRPr="00F77653" w:rsidRDefault="00FF4820" w:rsidP="00927C76">
      <w:pPr>
        <w:spacing w:after="0" w:line="240" w:lineRule="auto"/>
        <w:ind w:firstLine="709"/>
        <w:contextualSpacing/>
        <w:jc w:val="both"/>
        <w:rPr>
          <w:rFonts w:ascii="Times New Roman" w:eastAsia="Times New Roman" w:hAnsi="Times New Roman" w:cs="Times New Roman"/>
          <w:bCs/>
          <w:sz w:val="28"/>
          <w:szCs w:val="28"/>
          <w:lang w:val="en-US" w:eastAsia="ru-RU"/>
        </w:rPr>
      </w:pPr>
      <w:proofErr w:type="spellStart"/>
      <w:r w:rsidRPr="00F77653">
        <w:rPr>
          <w:rFonts w:ascii="Times New Roman" w:eastAsia="Times New Roman" w:hAnsi="Times New Roman" w:cs="Times New Roman"/>
          <w:b/>
          <w:sz w:val="28"/>
          <w:szCs w:val="28"/>
          <w:lang w:val="en-US" w:eastAsia="ru-RU"/>
        </w:rPr>
        <w:t>A</w:t>
      </w:r>
      <w:r w:rsidR="00F77653">
        <w:rPr>
          <w:rFonts w:ascii="Times New Roman" w:eastAsia="Times New Roman" w:hAnsi="Times New Roman" w:cs="Times New Roman"/>
          <w:b/>
          <w:sz w:val="28"/>
          <w:szCs w:val="28"/>
          <w:lang w:val="en-US" w:eastAsia="ru-RU"/>
        </w:rPr>
        <w:t>bstrac</w:t>
      </w:r>
      <w:proofErr w:type="spellEnd"/>
      <w:r w:rsidR="00F77653">
        <w:rPr>
          <w:rFonts w:ascii="Times New Roman" w:eastAsia="Times New Roman" w:hAnsi="Times New Roman" w:cs="Times New Roman"/>
          <w:b/>
          <w:sz w:val="28"/>
          <w:szCs w:val="28"/>
          <w:lang w:val="en-US" w:eastAsia="ru-RU"/>
        </w:rPr>
        <w:t>.</w:t>
      </w:r>
      <w:r w:rsidRPr="00F77653">
        <w:rPr>
          <w:rFonts w:ascii="Times New Roman" w:eastAsia="Times New Roman" w:hAnsi="Times New Roman" w:cs="Times New Roman"/>
          <w:bCs/>
          <w:sz w:val="28"/>
          <w:szCs w:val="28"/>
          <w:lang w:val="en-US" w:eastAsia="ru-RU"/>
        </w:rPr>
        <w:t xml:space="preserve"> This article is devoted to the problem of socialization of children with special educational needs. The article discusses the main problems of socialization that children with OOP face, such as the lack of an individual approach to learning, the low level of adaptability of schools to the needs of such children, the lack of support and understanding from society. Further in the article the roles of parents, teachers and society in the socialization of children with OOP are considered. The methods and approaches that can help improve the effectiveness of socialization are described, including an individual approach to learning, the creation of a favorable environment, the use of adaptive technologies and support from parents and society.</w:t>
      </w:r>
    </w:p>
    <w:p w14:paraId="1E870F60" w14:textId="77777777" w:rsidR="00FF4820" w:rsidRPr="00D96DE2" w:rsidRDefault="00FF4820" w:rsidP="00927C76">
      <w:pPr>
        <w:spacing w:after="0" w:line="240" w:lineRule="auto"/>
        <w:ind w:firstLine="709"/>
        <w:contextualSpacing/>
        <w:jc w:val="both"/>
        <w:rPr>
          <w:rFonts w:ascii="Times New Roman" w:hAnsi="Times New Roman" w:cs="Times New Roman"/>
          <w:iCs/>
          <w:sz w:val="28"/>
          <w:szCs w:val="28"/>
          <w:lang w:val="en-US"/>
        </w:rPr>
      </w:pPr>
    </w:p>
    <w:p w14:paraId="4B7741D6" w14:textId="4C76C028" w:rsidR="00291A9A" w:rsidRPr="00F77653" w:rsidRDefault="00291A9A" w:rsidP="00927C76">
      <w:pPr>
        <w:spacing w:after="0" w:line="240" w:lineRule="auto"/>
        <w:ind w:firstLine="709"/>
        <w:contextualSpacing/>
        <w:jc w:val="both"/>
        <w:rPr>
          <w:rFonts w:ascii="Times New Roman" w:eastAsia="Times New Roman" w:hAnsi="Times New Roman" w:cs="Times New Roman"/>
          <w:b/>
          <w:sz w:val="28"/>
          <w:szCs w:val="28"/>
          <w:lang w:eastAsia="ru-RU"/>
        </w:rPr>
      </w:pPr>
      <w:proofErr w:type="gramStart"/>
      <w:r w:rsidRPr="00F77653">
        <w:rPr>
          <w:rFonts w:ascii="Times New Roman" w:eastAsia="Times New Roman" w:hAnsi="Times New Roman" w:cs="Times New Roman"/>
          <w:b/>
          <w:sz w:val="28"/>
          <w:szCs w:val="28"/>
          <w:lang w:eastAsia="ru-RU"/>
        </w:rPr>
        <w:t xml:space="preserve">Ключевые слова: </w:t>
      </w:r>
      <w:r w:rsidR="00F77653">
        <w:rPr>
          <w:rFonts w:ascii="Times New Roman" w:hAnsi="Times New Roman" w:cs="Times New Roman"/>
          <w:sz w:val="28"/>
          <w:szCs w:val="28"/>
        </w:rPr>
        <w:t>с</w:t>
      </w:r>
      <w:r w:rsidRPr="00F77653">
        <w:rPr>
          <w:rFonts w:ascii="Times New Roman" w:hAnsi="Times New Roman" w:cs="Times New Roman"/>
          <w:sz w:val="28"/>
          <w:szCs w:val="28"/>
        </w:rPr>
        <w:t>оциализация, дети, особые образовательные потребности, индивидуальный подход, адаптивность, общество, родители, обучение, поддержка, интеграция.</w:t>
      </w:r>
      <w:proofErr w:type="gramEnd"/>
    </w:p>
    <w:p w14:paraId="477E5CA1" w14:textId="77777777" w:rsidR="00FF4820" w:rsidRPr="00F77653" w:rsidRDefault="00FF4820" w:rsidP="00927C76">
      <w:pPr>
        <w:spacing w:after="0" w:line="240" w:lineRule="auto"/>
        <w:ind w:firstLine="709"/>
        <w:rPr>
          <w:rFonts w:ascii="Times New Roman" w:eastAsia="Times New Roman" w:hAnsi="Times New Roman" w:cs="Times New Roman"/>
          <w:b/>
          <w:sz w:val="28"/>
          <w:szCs w:val="28"/>
          <w:lang w:eastAsia="ru-RU"/>
        </w:rPr>
      </w:pPr>
    </w:p>
    <w:p w14:paraId="38723300" w14:textId="76BD7473" w:rsidR="00291A9A" w:rsidRPr="00F77653" w:rsidRDefault="00FF4820" w:rsidP="00927C76">
      <w:pPr>
        <w:spacing w:after="0" w:line="240" w:lineRule="auto"/>
        <w:ind w:firstLine="709"/>
        <w:rPr>
          <w:rFonts w:ascii="Times New Roman" w:eastAsia="Times New Roman" w:hAnsi="Times New Roman" w:cs="Times New Roman"/>
          <w:bCs/>
          <w:sz w:val="28"/>
          <w:szCs w:val="28"/>
          <w:lang w:val="en-US" w:eastAsia="ru-RU"/>
        </w:rPr>
      </w:pPr>
      <w:r w:rsidRPr="00F77653">
        <w:rPr>
          <w:rFonts w:ascii="Times New Roman" w:eastAsia="Times New Roman" w:hAnsi="Times New Roman" w:cs="Times New Roman"/>
          <w:b/>
          <w:sz w:val="28"/>
          <w:szCs w:val="28"/>
          <w:lang w:val="en-US" w:eastAsia="ru-RU"/>
        </w:rPr>
        <w:t>Keywords:</w:t>
      </w:r>
      <w:r w:rsidRPr="00F77653">
        <w:rPr>
          <w:rFonts w:ascii="Times New Roman" w:eastAsia="Times New Roman" w:hAnsi="Times New Roman" w:cs="Times New Roman"/>
          <w:bCs/>
          <w:sz w:val="28"/>
          <w:szCs w:val="28"/>
          <w:lang w:val="en-US" w:eastAsia="ru-RU"/>
        </w:rPr>
        <w:t xml:space="preserve"> Socialization, children, special educational needs, individual approach, adaptability, society, parents, training, support, integration.</w:t>
      </w:r>
      <w:r w:rsidR="00291A9A" w:rsidRPr="00F77653">
        <w:rPr>
          <w:rFonts w:ascii="Times New Roman" w:eastAsia="Times New Roman" w:hAnsi="Times New Roman" w:cs="Times New Roman"/>
          <w:b/>
          <w:sz w:val="28"/>
          <w:szCs w:val="28"/>
          <w:lang w:val="en-US" w:eastAsia="ru-RU"/>
        </w:rPr>
        <w:t xml:space="preserve">     </w:t>
      </w:r>
    </w:p>
    <w:p w14:paraId="15DE42BF" w14:textId="77777777" w:rsidR="00FF4820" w:rsidRPr="00D96DE2" w:rsidRDefault="00FF4820" w:rsidP="00927C76">
      <w:pPr>
        <w:spacing w:after="0" w:line="240" w:lineRule="auto"/>
        <w:ind w:firstLine="709"/>
        <w:jc w:val="both"/>
        <w:rPr>
          <w:rFonts w:ascii="Times New Roman" w:hAnsi="Times New Roman" w:cs="Times New Roman"/>
          <w:sz w:val="28"/>
          <w:szCs w:val="28"/>
          <w:lang w:val="en-US"/>
        </w:rPr>
      </w:pPr>
    </w:p>
    <w:p w14:paraId="2A66B409" w14:textId="5D29563D" w:rsidR="006A59D6" w:rsidRPr="00CA4E37" w:rsidRDefault="006A59D6" w:rsidP="00927C76">
      <w:pPr>
        <w:spacing w:after="0" w:line="240" w:lineRule="auto"/>
        <w:ind w:firstLine="709"/>
        <w:jc w:val="both"/>
        <w:rPr>
          <w:rFonts w:ascii="Times New Roman" w:hAnsi="Times New Roman" w:cs="Times New Roman"/>
          <w:sz w:val="28"/>
          <w:szCs w:val="28"/>
        </w:rPr>
      </w:pPr>
      <w:r w:rsidRPr="00CA4E37">
        <w:rPr>
          <w:rFonts w:ascii="Times New Roman" w:hAnsi="Times New Roman" w:cs="Times New Roman"/>
          <w:sz w:val="28"/>
          <w:szCs w:val="28"/>
        </w:rPr>
        <w:t>В</w:t>
      </w:r>
      <w:r w:rsidRPr="00FF4820">
        <w:rPr>
          <w:rFonts w:ascii="Times New Roman" w:hAnsi="Times New Roman" w:cs="Times New Roman"/>
          <w:sz w:val="28"/>
          <w:szCs w:val="28"/>
        </w:rPr>
        <w:t xml:space="preserve"> </w:t>
      </w:r>
      <w:r w:rsidRPr="00CA4E37">
        <w:rPr>
          <w:rFonts w:ascii="Times New Roman" w:hAnsi="Times New Roman" w:cs="Times New Roman"/>
          <w:sz w:val="28"/>
          <w:szCs w:val="28"/>
        </w:rPr>
        <w:t>современном</w:t>
      </w:r>
      <w:r w:rsidRPr="00FF4820">
        <w:rPr>
          <w:rFonts w:ascii="Times New Roman" w:hAnsi="Times New Roman" w:cs="Times New Roman"/>
          <w:sz w:val="28"/>
          <w:szCs w:val="28"/>
        </w:rPr>
        <w:t xml:space="preserve"> </w:t>
      </w:r>
      <w:r w:rsidRPr="00CA4E37">
        <w:rPr>
          <w:rFonts w:ascii="Times New Roman" w:hAnsi="Times New Roman" w:cs="Times New Roman"/>
          <w:sz w:val="28"/>
          <w:szCs w:val="28"/>
        </w:rPr>
        <w:t>обществе</w:t>
      </w:r>
      <w:r w:rsidRPr="00FF4820">
        <w:rPr>
          <w:rFonts w:ascii="Times New Roman" w:hAnsi="Times New Roman" w:cs="Times New Roman"/>
          <w:sz w:val="28"/>
          <w:szCs w:val="28"/>
        </w:rPr>
        <w:t xml:space="preserve"> </w:t>
      </w:r>
      <w:r w:rsidRPr="00CA4E37">
        <w:rPr>
          <w:rFonts w:ascii="Times New Roman" w:hAnsi="Times New Roman" w:cs="Times New Roman"/>
          <w:sz w:val="28"/>
          <w:szCs w:val="28"/>
        </w:rPr>
        <w:t>особое</w:t>
      </w:r>
      <w:r w:rsidRPr="00FF4820">
        <w:rPr>
          <w:rFonts w:ascii="Times New Roman" w:hAnsi="Times New Roman" w:cs="Times New Roman"/>
          <w:sz w:val="28"/>
          <w:szCs w:val="28"/>
        </w:rPr>
        <w:t xml:space="preserve"> </w:t>
      </w:r>
      <w:r w:rsidRPr="00CA4E37">
        <w:rPr>
          <w:rFonts w:ascii="Times New Roman" w:hAnsi="Times New Roman" w:cs="Times New Roman"/>
          <w:sz w:val="28"/>
          <w:szCs w:val="28"/>
        </w:rPr>
        <w:t>внимание</w:t>
      </w:r>
      <w:r w:rsidRPr="00FF4820">
        <w:rPr>
          <w:rFonts w:ascii="Times New Roman" w:hAnsi="Times New Roman" w:cs="Times New Roman"/>
          <w:sz w:val="28"/>
          <w:szCs w:val="28"/>
        </w:rPr>
        <w:t xml:space="preserve"> </w:t>
      </w:r>
      <w:r w:rsidRPr="00CA4E37">
        <w:rPr>
          <w:rFonts w:ascii="Times New Roman" w:hAnsi="Times New Roman" w:cs="Times New Roman"/>
          <w:sz w:val="28"/>
          <w:szCs w:val="28"/>
        </w:rPr>
        <w:t>уделяется</w:t>
      </w:r>
      <w:r w:rsidRPr="00FF4820">
        <w:rPr>
          <w:rFonts w:ascii="Times New Roman" w:hAnsi="Times New Roman" w:cs="Times New Roman"/>
          <w:sz w:val="28"/>
          <w:szCs w:val="28"/>
        </w:rPr>
        <w:t xml:space="preserve"> </w:t>
      </w:r>
      <w:r w:rsidRPr="00CA4E37">
        <w:rPr>
          <w:rFonts w:ascii="Times New Roman" w:hAnsi="Times New Roman" w:cs="Times New Roman"/>
          <w:sz w:val="28"/>
          <w:szCs w:val="28"/>
        </w:rPr>
        <w:t>вопросам</w:t>
      </w:r>
      <w:r w:rsidRPr="00FF4820">
        <w:rPr>
          <w:rFonts w:ascii="Times New Roman" w:hAnsi="Times New Roman" w:cs="Times New Roman"/>
          <w:sz w:val="28"/>
          <w:szCs w:val="28"/>
        </w:rPr>
        <w:t xml:space="preserve"> </w:t>
      </w:r>
      <w:r w:rsidRPr="00CA4E37">
        <w:rPr>
          <w:rFonts w:ascii="Times New Roman" w:hAnsi="Times New Roman" w:cs="Times New Roman"/>
          <w:sz w:val="28"/>
          <w:szCs w:val="28"/>
        </w:rPr>
        <w:t>инклюзивного</w:t>
      </w:r>
      <w:r w:rsidRPr="00FF4820">
        <w:rPr>
          <w:rFonts w:ascii="Times New Roman" w:hAnsi="Times New Roman" w:cs="Times New Roman"/>
          <w:sz w:val="28"/>
          <w:szCs w:val="28"/>
        </w:rPr>
        <w:t xml:space="preserve"> </w:t>
      </w:r>
      <w:r w:rsidRPr="00CA4E37">
        <w:rPr>
          <w:rFonts w:ascii="Times New Roman" w:hAnsi="Times New Roman" w:cs="Times New Roman"/>
          <w:sz w:val="28"/>
          <w:szCs w:val="28"/>
        </w:rPr>
        <w:t>образования</w:t>
      </w:r>
      <w:r w:rsidRPr="00FF4820">
        <w:rPr>
          <w:rFonts w:ascii="Times New Roman" w:hAnsi="Times New Roman" w:cs="Times New Roman"/>
          <w:sz w:val="28"/>
          <w:szCs w:val="28"/>
        </w:rPr>
        <w:t xml:space="preserve"> </w:t>
      </w:r>
      <w:r w:rsidRPr="00CA4E37">
        <w:rPr>
          <w:rFonts w:ascii="Times New Roman" w:hAnsi="Times New Roman" w:cs="Times New Roman"/>
          <w:sz w:val="28"/>
          <w:szCs w:val="28"/>
        </w:rPr>
        <w:t>и</w:t>
      </w:r>
      <w:r w:rsidRPr="00FF4820">
        <w:rPr>
          <w:rFonts w:ascii="Times New Roman" w:hAnsi="Times New Roman" w:cs="Times New Roman"/>
          <w:sz w:val="28"/>
          <w:szCs w:val="28"/>
        </w:rPr>
        <w:t xml:space="preserve"> </w:t>
      </w:r>
      <w:r w:rsidRPr="00CA4E37">
        <w:rPr>
          <w:rFonts w:ascii="Times New Roman" w:hAnsi="Times New Roman" w:cs="Times New Roman"/>
          <w:sz w:val="28"/>
          <w:szCs w:val="28"/>
        </w:rPr>
        <w:t>социализации</w:t>
      </w:r>
      <w:r w:rsidRPr="00FF4820">
        <w:rPr>
          <w:rFonts w:ascii="Times New Roman" w:hAnsi="Times New Roman" w:cs="Times New Roman"/>
          <w:sz w:val="28"/>
          <w:szCs w:val="28"/>
        </w:rPr>
        <w:t xml:space="preserve"> </w:t>
      </w:r>
      <w:r w:rsidRPr="00CA4E37">
        <w:rPr>
          <w:rFonts w:ascii="Times New Roman" w:hAnsi="Times New Roman" w:cs="Times New Roman"/>
          <w:sz w:val="28"/>
          <w:szCs w:val="28"/>
        </w:rPr>
        <w:t>детей</w:t>
      </w:r>
      <w:r w:rsidRPr="00FF4820">
        <w:rPr>
          <w:rFonts w:ascii="Times New Roman" w:hAnsi="Times New Roman" w:cs="Times New Roman"/>
          <w:sz w:val="28"/>
          <w:szCs w:val="28"/>
        </w:rPr>
        <w:t xml:space="preserve"> </w:t>
      </w:r>
      <w:r w:rsidRPr="00CA4E37">
        <w:rPr>
          <w:rFonts w:ascii="Times New Roman" w:hAnsi="Times New Roman" w:cs="Times New Roman"/>
          <w:sz w:val="28"/>
          <w:szCs w:val="28"/>
        </w:rPr>
        <w:t>с</w:t>
      </w:r>
      <w:r w:rsidRPr="00FF4820">
        <w:rPr>
          <w:rFonts w:ascii="Times New Roman" w:hAnsi="Times New Roman" w:cs="Times New Roman"/>
          <w:sz w:val="28"/>
          <w:szCs w:val="28"/>
        </w:rPr>
        <w:t xml:space="preserve"> </w:t>
      </w:r>
      <w:r w:rsidRPr="00CA4E37">
        <w:rPr>
          <w:rFonts w:ascii="Times New Roman" w:hAnsi="Times New Roman" w:cs="Times New Roman"/>
          <w:sz w:val="28"/>
          <w:szCs w:val="28"/>
        </w:rPr>
        <w:t>особыми</w:t>
      </w:r>
      <w:r w:rsidRPr="00FF4820">
        <w:rPr>
          <w:rFonts w:ascii="Times New Roman" w:hAnsi="Times New Roman" w:cs="Times New Roman"/>
          <w:sz w:val="28"/>
          <w:szCs w:val="28"/>
        </w:rPr>
        <w:t xml:space="preserve"> </w:t>
      </w:r>
      <w:r w:rsidRPr="00CA4E37">
        <w:rPr>
          <w:rFonts w:ascii="Times New Roman" w:hAnsi="Times New Roman" w:cs="Times New Roman"/>
          <w:sz w:val="28"/>
          <w:szCs w:val="28"/>
        </w:rPr>
        <w:t>образовательными потребностями. Особые образовательные потребности - это индивидуальные особенности ребенка, которые требуют дополнительной поддержки в обучении и развитии. Это могут быть физические, психические, интеллектуальные или социальные особенности.</w:t>
      </w:r>
    </w:p>
    <w:p w14:paraId="60EC22FA" w14:textId="77777777" w:rsidR="00CA4E37" w:rsidRPr="00CA4E37" w:rsidRDefault="006A59D6" w:rsidP="00927C76">
      <w:pPr>
        <w:spacing w:after="0" w:line="240" w:lineRule="auto"/>
        <w:ind w:firstLine="709"/>
        <w:jc w:val="both"/>
        <w:rPr>
          <w:rFonts w:ascii="Times New Roman" w:hAnsi="Times New Roman" w:cs="Times New Roman"/>
          <w:sz w:val="28"/>
          <w:szCs w:val="28"/>
        </w:rPr>
      </w:pPr>
      <w:r w:rsidRPr="00CA4E37">
        <w:rPr>
          <w:rFonts w:ascii="Times New Roman" w:hAnsi="Times New Roman" w:cs="Times New Roman"/>
          <w:sz w:val="28"/>
          <w:szCs w:val="28"/>
        </w:rPr>
        <w:lastRenderedPageBreak/>
        <w:t>Социализация - это процесс включения индивида в общество, формирования его личности и социальной идентичности. Этот процесс особенно важен для детей с ООП, которые могут столкнуться с трудностями во взаимодействии со сверстниками и в общении с окружающим миром. Целью социализации детей с ООП является создание условий для полноценного участия их в жизни общества, в том числе в образовательном процессе.</w:t>
      </w:r>
    </w:p>
    <w:p w14:paraId="79A0BC02" w14:textId="0EB21569" w:rsidR="00146C28" w:rsidRPr="00CA4E37" w:rsidRDefault="00146C28" w:rsidP="00927C76">
      <w:pPr>
        <w:spacing w:after="0" w:line="240" w:lineRule="auto"/>
        <w:ind w:firstLine="709"/>
        <w:jc w:val="both"/>
        <w:rPr>
          <w:rFonts w:ascii="Times New Roman" w:hAnsi="Times New Roman" w:cs="Times New Roman"/>
          <w:sz w:val="28"/>
          <w:szCs w:val="28"/>
        </w:rPr>
      </w:pPr>
      <w:r w:rsidRPr="00CA4E37">
        <w:rPr>
          <w:rFonts w:ascii="Times New Roman" w:hAnsi="Times New Roman" w:cs="Times New Roman"/>
          <w:sz w:val="28"/>
          <w:szCs w:val="28"/>
        </w:rPr>
        <w:t>Дети с особыми образовательными потребностями (ООП) часто сталкиваются с проблемами социальной изоляции и дискриминации в школе и обществе. ООП - это термин, используемый для описания детей, которые нуждаются в специальном образовании и внимании, чтобы достичь своих образовательных целей. Они могут иметь физические, умственные, эмоциональные или поведенческие проблемы, которые могут препятствовать их обучению и социализации.</w:t>
      </w:r>
    </w:p>
    <w:p w14:paraId="265982AD" w14:textId="77777777" w:rsidR="00146C28" w:rsidRPr="00CA4E37" w:rsidRDefault="00146C28" w:rsidP="00927C76">
      <w:pPr>
        <w:spacing w:after="0" w:line="240" w:lineRule="auto"/>
        <w:ind w:firstLine="709"/>
        <w:jc w:val="both"/>
        <w:rPr>
          <w:rFonts w:ascii="Times New Roman" w:hAnsi="Times New Roman" w:cs="Times New Roman"/>
          <w:sz w:val="28"/>
          <w:szCs w:val="28"/>
        </w:rPr>
      </w:pPr>
      <w:r w:rsidRPr="00CA4E37">
        <w:rPr>
          <w:rFonts w:ascii="Times New Roman" w:hAnsi="Times New Roman" w:cs="Times New Roman"/>
          <w:sz w:val="28"/>
          <w:szCs w:val="28"/>
        </w:rPr>
        <w:t>Социальная изоляция - это процесс, когда дети с ООП оказываются отделенными от других детей и общества в целом. Изоляция может происходить как намеренно, так и случайно. Например, дети с ООП могут не иметь возможности участвовать во многих общественных мероприятиях и занятиях, таких как спортивные соревнования или театральные постановки, что может привести к чувству исключенности и неприятия. Кроме того, они могут столкнуться с отрицательными стереотипами, что также может привести к изоляции.</w:t>
      </w:r>
    </w:p>
    <w:p w14:paraId="52F6FAB1" w14:textId="77777777" w:rsidR="00146C28" w:rsidRPr="00CA4E37" w:rsidRDefault="00146C28" w:rsidP="00927C76">
      <w:pPr>
        <w:spacing w:after="0" w:line="240" w:lineRule="auto"/>
        <w:ind w:firstLine="709"/>
        <w:jc w:val="both"/>
        <w:rPr>
          <w:rFonts w:ascii="Times New Roman" w:hAnsi="Times New Roman" w:cs="Times New Roman"/>
          <w:sz w:val="28"/>
          <w:szCs w:val="28"/>
        </w:rPr>
      </w:pPr>
      <w:r w:rsidRPr="00CA4E37">
        <w:rPr>
          <w:rFonts w:ascii="Times New Roman" w:hAnsi="Times New Roman" w:cs="Times New Roman"/>
          <w:sz w:val="28"/>
          <w:szCs w:val="28"/>
        </w:rPr>
        <w:t>Дискриминация - это процесс, когда дети с ООП сталкиваются с негативными стереотипами и предубеждениями, основанными на их специальных потребностях. Например, дети могут быть дискриминированы на основе своей физической внешности или на основе их умственных способностей. Это может привести к чувству неприятия, унижения и отчуждения.</w:t>
      </w:r>
    </w:p>
    <w:p w14:paraId="5F0BF6E9" w14:textId="77777777" w:rsidR="00CA4E37" w:rsidRPr="00CA4E37" w:rsidRDefault="00146C28" w:rsidP="00927C76">
      <w:pPr>
        <w:spacing w:after="0" w:line="240" w:lineRule="auto"/>
        <w:ind w:firstLine="709"/>
        <w:jc w:val="both"/>
        <w:rPr>
          <w:rFonts w:ascii="Times New Roman" w:hAnsi="Times New Roman" w:cs="Times New Roman"/>
          <w:sz w:val="28"/>
          <w:szCs w:val="28"/>
        </w:rPr>
      </w:pPr>
      <w:r w:rsidRPr="00CA4E37">
        <w:rPr>
          <w:rFonts w:ascii="Times New Roman" w:hAnsi="Times New Roman" w:cs="Times New Roman"/>
          <w:sz w:val="28"/>
          <w:szCs w:val="28"/>
        </w:rPr>
        <w:t>Проблемы социальной изоляции и дискриминации могут серьезно повлиять на образование и развитие детей с ООП. Они могут чувствовать себя неуверенно и неудовлетворенно в школе, что может отразиться на их успеваемости и желании продолжать обучение. Это может привести к снижению самооценки, чувству беспомощности и депрессии.</w:t>
      </w:r>
    </w:p>
    <w:p w14:paraId="51DCC07F" w14:textId="76DB8861" w:rsidR="00146C28" w:rsidRPr="00CA4E37" w:rsidRDefault="00146C28" w:rsidP="00927C76">
      <w:pPr>
        <w:spacing w:after="0" w:line="240" w:lineRule="auto"/>
        <w:ind w:firstLine="709"/>
        <w:jc w:val="both"/>
        <w:rPr>
          <w:rFonts w:ascii="Times New Roman" w:hAnsi="Times New Roman" w:cs="Times New Roman"/>
          <w:sz w:val="28"/>
          <w:szCs w:val="28"/>
        </w:rPr>
      </w:pPr>
      <w:r w:rsidRPr="00CA4E37">
        <w:rPr>
          <w:rFonts w:ascii="Times New Roman" w:hAnsi="Times New Roman" w:cs="Times New Roman"/>
          <w:sz w:val="28"/>
          <w:szCs w:val="28"/>
        </w:rPr>
        <w:t>Причины социальной изоляции и дискриминации детей с ООП в школе и обществе могут быть разнообразными. Одной из главных причин является отсутствие адекватных условий для обучения и социализации детей с ООП в школах. Нередко такие дети сталкиваются с отсутствием необходимых адаптивных технологий и методик обучения, неадекватным отношением со стороны учителей, обидами и насмешками со стороны сверстников.</w:t>
      </w:r>
    </w:p>
    <w:p w14:paraId="1CD1B396" w14:textId="77777777" w:rsidR="00146C28" w:rsidRPr="00CA4E37" w:rsidRDefault="00146C28" w:rsidP="00927C76">
      <w:pPr>
        <w:spacing w:after="0" w:line="240" w:lineRule="auto"/>
        <w:ind w:firstLine="709"/>
        <w:jc w:val="both"/>
        <w:rPr>
          <w:rFonts w:ascii="Times New Roman" w:hAnsi="Times New Roman" w:cs="Times New Roman"/>
          <w:sz w:val="28"/>
          <w:szCs w:val="28"/>
        </w:rPr>
      </w:pPr>
      <w:r w:rsidRPr="00CA4E37">
        <w:rPr>
          <w:rFonts w:ascii="Times New Roman" w:hAnsi="Times New Roman" w:cs="Times New Roman"/>
          <w:sz w:val="28"/>
          <w:szCs w:val="28"/>
        </w:rPr>
        <w:t xml:space="preserve">Последствия социальной изоляции и дискриминации могут быть серьезными и длительными. Дети с ООП, страдающие от социальной изоляции и дискриминации, часто испытывают чувство неполноценности и неуверенности в себе. Они могут утратить веру в свои возможности и перестать стремиться к обучению и саморазвитию. Помимо этого, социальная изоляция и дискриминация могут привести к развитию психологических проблем, таких как депрессия, тревога и низкая самооценка. Кроме того, дискриминация может </w:t>
      </w:r>
      <w:r w:rsidRPr="00CA4E37">
        <w:rPr>
          <w:rFonts w:ascii="Times New Roman" w:hAnsi="Times New Roman" w:cs="Times New Roman"/>
          <w:sz w:val="28"/>
          <w:szCs w:val="28"/>
        </w:rPr>
        <w:lastRenderedPageBreak/>
        <w:t>привести к социальному неравенству и усугубить проблемы с доступностью к образованию и трудоустройству в будущем.</w:t>
      </w:r>
    </w:p>
    <w:p w14:paraId="11F4EAD0" w14:textId="799A8427" w:rsidR="008366CA" w:rsidRPr="00CA4E37" w:rsidRDefault="008366CA" w:rsidP="00927C76">
      <w:pPr>
        <w:spacing w:after="0" w:line="240" w:lineRule="auto"/>
        <w:ind w:firstLine="709"/>
        <w:jc w:val="both"/>
        <w:rPr>
          <w:rFonts w:ascii="Times New Roman" w:hAnsi="Times New Roman" w:cs="Times New Roman"/>
          <w:sz w:val="28"/>
          <w:szCs w:val="28"/>
        </w:rPr>
      </w:pPr>
      <w:r w:rsidRPr="00CA4E37">
        <w:rPr>
          <w:rFonts w:ascii="Times New Roman" w:hAnsi="Times New Roman" w:cs="Times New Roman"/>
          <w:sz w:val="28"/>
          <w:szCs w:val="28"/>
        </w:rPr>
        <w:t>Образовательная среда имеет огромное влияние на социализацию детей с ООП. Важно, чтобы школа была местом, где каждый ребенок чувствует себя включенным и поддержанным, а учителя и другие работники были готовы к адаптации своего подхода к обучению и взаимодействию с де</w:t>
      </w:r>
      <w:r w:rsidR="0042377C">
        <w:rPr>
          <w:rFonts w:ascii="Times New Roman" w:hAnsi="Times New Roman" w:cs="Times New Roman"/>
          <w:sz w:val="28"/>
          <w:szCs w:val="28"/>
        </w:rPr>
        <w:t>тьми с различными потребностями [1].</w:t>
      </w:r>
    </w:p>
    <w:p w14:paraId="7BE0EFDF" w14:textId="77777777" w:rsidR="008366CA" w:rsidRPr="00CA4E37" w:rsidRDefault="008366CA" w:rsidP="00927C76">
      <w:pPr>
        <w:spacing w:after="0" w:line="240" w:lineRule="auto"/>
        <w:ind w:firstLine="709"/>
        <w:jc w:val="both"/>
        <w:rPr>
          <w:rFonts w:ascii="Times New Roman" w:hAnsi="Times New Roman" w:cs="Times New Roman"/>
          <w:sz w:val="28"/>
          <w:szCs w:val="28"/>
        </w:rPr>
      </w:pPr>
      <w:r w:rsidRPr="00CA4E37">
        <w:rPr>
          <w:rFonts w:ascii="Times New Roman" w:hAnsi="Times New Roman" w:cs="Times New Roman"/>
          <w:sz w:val="28"/>
          <w:szCs w:val="28"/>
        </w:rPr>
        <w:t>Ключевой фактор в создании такой среды - это обучение и подготовка педагогов, чтобы они могли обеспечить адаптивное обучение и развитие индивидуальных потребностей каждого ребенка. Также важно наличие специальных программ и ресурсов, которые помогают детям с ООП участвовать в обучении и социальных активностях, включая индивидуальное обучение, занятия в небольших группах и другие специальные меры.</w:t>
      </w:r>
    </w:p>
    <w:p w14:paraId="7F5F34B2" w14:textId="77777777" w:rsidR="008366CA" w:rsidRPr="00CA4E37" w:rsidRDefault="008366CA" w:rsidP="00927C76">
      <w:pPr>
        <w:spacing w:after="0" w:line="240" w:lineRule="auto"/>
        <w:ind w:firstLine="709"/>
        <w:jc w:val="both"/>
        <w:rPr>
          <w:rFonts w:ascii="Times New Roman" w:hAnsi="Times New Roman" w:cs="Times New Roman"/>
          <w:sz w:val="28"/>
          <w:szCs w:val="28"/>
        </w:rPr>
      </w:pPr>
      <w:r w:rsidRPr="00CA4E37">
        <w:rPr>
          <w:rFonts w:ascii="Times New Roman" w:hAnsi="Times New Roman" w:cs="Times New Roman"/>
          <w:sz w:val="28"/>
          <w:szCs w:val="28"/>
        </w:rPr>
        <w:t>В образовательной среде также важно создание возможностей для детей с ООП для участия в общественных мероприятиях, школьных спортивных и творческих мероприятиях, что поможет им стать частью школьного сообщества и развивать свои социальные навыки.</w:t>
      </w:r>
    </w:p>
    <w:p w14:paraId="0331ECA8" w14:textId="6F8ED448" w:rsidR="00291A9A" w:rsidRPr="0042377C" w:rsidRDefault="008366CA" w:rsidP="00927C76">
      <w:pPr>
        <w:spacing w:after="0" w:line="240" w:lineRule="auto"/>
        <w:ind w:firstLine="709"/>
        <w:jc w:val="both"/>
        <w:rPr>
          <w:rFonts w:ascii="Times New Roman" w:hAnsi="Times New Roman" w:cs="Times New Roman"/>
          <w:sz w:val="28"/>
          <w:szCs w:val="28"/>
        </w:rPr>
      </w:pPr>
      <w:r w:rsidRPr="00CA4E37">
        <w:rPr>
          <w:rFonts w:ascii="Times New Roman" w:hAnsi="Times New Roman" w:cs="Times New Roman"/>
          <w:sz w:val="28"/>
          <w:szCs w:val="28"/>
        </w:rPr>
        <w:t>Недостаток ресурсов, подготовки и социальной поддержки для детей с ООП может привести к их социальной изоляции и дискриминации в обществе, что может привести к отставанию в учебе и нарушению их развития. С другой стороны, адаптивное обучение и инклюзивная образовательная среда могут существенно улучшить социализацию детей с ООП и помочь им достичь с</w:t>
      </w:r>
      <w:r w:rsidR="0042377C">
        <w:rPr>
          <w:rFonts w:ascii="Times New Roman" w:hAnsi="Times New Roman" w:cs="Times New Roman"/>
          <w:sz w:val="28"/>
          <w:szCs w:val="28"/>
        </w:rPr>
        <w:t xml:space="preserve">воих потенциальных возможностей </w:t>
      </w:r>
      <w:r w:rsidR="0042377C" w:rsidRPr="0042377C">
        <w:rPr>
          <w:rFonts w:ascii="Times New Roman" w:hAnsi="Times New Roman" w:cs="Times New Roman"/>
          <w:sz w:val="28"/>
          <w:szCs w:val="28"/>
        </w:rPr>
        <w:t>[2].</w:t>
      </w:r>
    </w:p>
    <w:p w14:paraId="2CE759A1" w14:textId="18AE1688" w:rsidR="001D0145" w:rsidRPr="00CA4E37" w:rsidRDefault="001D0145" w:rsidP="00927C76">
      <w:pPr>
        <w:spacing w:after="0" w:line="240" w:lineRule="auto"/>
        <w:ind w:firstLine="709"/>
        <w:jc w:val="both"/>
        <w:rPr>
          <w:rFonts w:ascii="Times New Roman" w:hAnsi="Times New Roman" w:cs="Times New Roman"/>
          <w:sz w:val="28"/>
          <w:szCs w:val="28"/>
        </w:rPr>
      </w:pPr>
      <w:r w:rsidRPr="00CA4E37">
        <w:rPr>
          <w:rFonts w:ascii="Times New Roman" w:hAnsi="Times New Roman" w:cs="Times New Roman"/>
          <w:sz w:val="28"/>
          <w:szCs w:val="28"/>
        </w:rPr>
        <w:t>Семья играет важную роль в социализации детей с ограниченными возможностями (ООП). Родители и близкие родственники являются первыми учителями ребенка и формируют его поведение, мышление и социальные навыки. Ниже перечислены некоторые из способов, которыми семья может оказывать влияние на социализацию детей с ООП:</w:t>
      </w:r>
    </w:p>
    <w:p w14:paraId="42663B06" w14:textId="77777777" w:rsidR="001D0145" w:rsidRPr="00CA4E37" w:rsidRDefault="001D0145" w:rsidP="00927C76">
      <w:pPr>
        <w:numPr>
          <w:ilvl w:val="0"/>
          <w:numId w:val="9"/>
        </w:numPr>
        <w:spacing w:after="0" w:line="240" w:lineRule="auto"/>
        <w:ind w:left="0" w:firstLine="709"/>
        <w:jc w:val="both"/>
        <w:rPr>
          <w:rFonts w:ascii="Times New Roman" w:hAnsi="Times New Roman" w:cs="Times New Roman"/>
          <w:sz w:val="28"/>
          <w:szCs w:val="28"/>
        </w:rPr>
      </w:pPr>
      <w:r w:rsidRPr="00CA4E37">
        <w:rPr>
          <w:rFonts w:ascii="Times New Roman" w:hAnsi="Times New Roman" w:cs="Times New Roman"/>
          <w:sz w:val="28"/>
          <w:szCs w:val="28"/>
        </w:rPr>
        <w:t>Поддержка и эмоциональная поддержка: Родители должны быть терпеливыми, понимающими и поддерживающими, когда дело доходит до общения со своим ребенком с ООП. Они должны выражать свою любовь и поддержку ребенка, давать ему возможность чувствовать себя любимым и принятым.</w:t>
      </w:r>
    </w:p>
    <w:p w14:paraId="66F31E3C" w14:textId="77777777" w:rsidR="001D0145" w:rsidRPr="00CA4E37" w:rsidRDefault="001D0145" w:rsidP="00927C76">
      <w:pPr>
        <w:numPr>
          <w:ilvl w:val="0"/>
          <w:numId w:val="9"/>
        </w:numPr>
        <w:spacing w:after="0" w:line="240" w:lineRule="auto"/>
        <w:ind w:left="0" w:firstLine="709"/>
        <w:jc w:val="both"/>
        <w:rPr>
          <w:rFonts w:ascii="Times New Roman" w:hAnsi="Times New Roman" w:cs="Times New Roman"/>
          <w:sz w:val="28"/>
          <w:szCs w:val="28"/>
        </w:rPr>
      </w:pPr>
      <w:r w:rsidRPr="00CA4E37">
        <w:rPr>
          <w:rFonts w:ascii="Times New Roman" w:hAnsi="Times New Roman" w:cs="Times New Roman"/>
          <w:sz w:val="28"/>
          <w:szCs w:val="28"/>
        </w:rPr>
        <w:t>Создание безопасной среды: Для детей с ООП очень важно создать безопасную и комфортную среду. Родители должны создавать такую среду в доме, где ребенок может чувствовать себя защищенным и безопасным.</w:t>
      </w:r>
    </w:p>
    <w:p w14:paraId="17DBC176" w14:textId="77777777" w:rsidR="001D0145" w:rsidRPr="00CA4E37" w:rsidRDefault="001D0145" w:rsidP="00927C76">
      <w:pPr>
        <w:numPr>
          <w:ilvl w:val="0"/>
          <w:numId w:val="9"/>
        </w:numPr>
        <w:spacing w:after="0" w:line="240" w:lineRule="auto"/>
        <w:ind w:left="0" w:firstLine="709"/>
        <w:jc w:val="both"/>
        <w:rPr>
          <w:rFonts w:ascii="Times New Roman" w:hAnsi="Times New Roman" w:cs="Times New Roman"/>
          <w:sz w:val="28"/>
          <w:szCs w:val="28"/>
        </w:rPr>
      </w:pPr>
      <w:r w:rsidRPr="00CA4E37">
        <w:rPr>
          <w:rFonts w:ascii="Times New Roman" w:hAnsi="Times New Roman" w:cs="Times New Roman"/>
          <w:sz w:val="28"/>
          <w:szCs w:val="28"/>
        </w:rPr>
        <w:t>Обучение коммуникации: Родители должны учить ребенка с ООП навыкам коммуникации, как правильно общаться с другими людьми, проявлять уважение и толерантность к другим.</w:t>
      </w:r>
    </w:p>
    <w:p w14:paraId="6499814A" w14:textId="77777777" w:rsidR="001D0145" w:rsidRPr="00CA4E37" w:rsidRDefault="001D0145" w:rsidP="00927C76">
      <w:pPr>
        <w:numPr>
          <w:ilvl w:val="0"/>
          <w:numId w:val="9"/>
        </w:numPr>
        <w:spacing w:after="0" w:line="240" w:lineRule="auto"/>
        <w:ind w:left="0" w:firstLine="709"/>
        <w:jc w:val="both"/>
        <w:rPr>
          <w:rFonts w:ascii="Times New Roman" w:hAnsi="Times New Roman" w:cs="Times New Roman"/>
          <w:sz w:val="28"/>
          <w:szCs w:val="28"/>
        </w:rPr>
      </w:pPr>
      <w:r w:rsidRPr="00CA4E37">
        <w:rPr>
          <w:rFonts w:ascii="Times New Roman" w:hAnsi="Times New Roman" w:cs="Times New Roman"/>
          <w:sz w:val="28"/>
          <w:szCs w:val="28"/>
        </w:rPr>
        <w:t>Уважение к различиям: Семья должна учить детей с ООП уважать других людей, независимо от их возраста, пола, расы или социального статуса. Родители должны также учить ребенка понимать, что каждый человек уникален и имеет право на свои собственные убеждения и интересы.</w:t>
      </w:r>
    </w:p>
    <w:p w14:paraId="7001E147" w14:textId="77777777" w:rsidR="001D0145" w:rsidRPr="00CA4E37" w:rsidRDefault="001D0145" w:rsidP="00927C76">
      <w:pPr>
        <w:numPr>
          <w:ilvl w:val="0"/>
          <w:numId w:val="9"/>
        </w:numPr>
        <w:spacing w:after="0" w:line="240" w:lineRule="auto"/>
        <w:ind w:left="0" w:firstLine="709"/>
        <w:jc w:val="both"/>
        <w:rPr>
          <w:rFonts w:ascii="Times New Roman" w:hAnsi="Times New Roman" w:cs="Times New Roman"/>
          <w:sz w:val="28"/>
          <w:szCs w:val="28"/>
        </w:rPr>
      </w:pPr>
      <w:r w:rsidRPr="00CA4E37">
        <w:rPr>
          <w:rFonts w:ascii="Times New Roman" w:hAnsi="Times New Roman" w:cs="Times New Roman"/>
          <w:sz w:val="28"/>
          <w:szCs w:val="28"/>
        </w:rPr>
        <w:lastRenderedPageBreak/>
        <w:t>Поддержка в обучении: Родители должны помогать ребенку с ООП развиваться и учиться новым навыкам. Они должны поддерживать ребенка, чтобы он мог достичь успеха в жизни.</w:t>
      </w:r>
    </w:p>
    <w:p w14:paraId="132C4221" w14:textId="77777777" w:rsidR="001D0145" w:rsidRPr="00CA4E37" w:rsidRDefault="001D0145" w:rsidP="00927C76">
      <w:pPr>
        <w:numPr>
          <w:ilvl w:val="0"/>
          <w:numId w:val="9"/>
        </w:numPr>
        <w:spacing w:after="0" w:line="240" w:lineRule="auto"/>
        <w:ind w:left="0" w:firstLine="709"/>
        <w:jc w:val="both"/>
        <w:rPr>
          <w:rFonts w:ascii="Times New Roman" w:hAnsi="Times New Roman" w:cs="Times New Roman"/>
          <w:sz w:val="28"/>
          <w:szCs w:val="28"/>
        </w:rPr>
      </w:pPr>
      <w:r w:rsidRPr="00CA4E37">
        <w:rPr>
          <w:rFonts w:ascii="Times New Roman" w:hAnsi="Times New Roman" w:cs="Times New Roman"/>
          <w:sz w:val="28"/>
          <w:szCs w:val="28"/>
        </w:rPr>
        <w:t>Участие в социальной жизни: Семья должна поддерживать участие ребенка с ООП в социальной жизни, например, в школьных клубах или спортивных командах. Это поможет ребенку развиваться социально и находить свое место в обществе.</w:t>
      </w:r>
    </w:p>
    <w:p w14:paraId="041810BD" w14:textId="4E2DD227" w:rsidR="006A59D6" w:rsidRPr="00CA4E37" w:rsidRDefault="001D0145" w:rsidP="00927C76">
      <w:pPr>
        <w:spacing w:after="0" w:line="240" w:lineRule="auto"/>
        <w:ind w:firstLine="709"/>
        <w:jc w:val="both"/>
        <w:rPr>
          <w:rFonts w:ascii="Times New Roman" w:hAnsi="Times New Roman" w:cs="Times New Roman"/>
          <w:sz w:val="28"/>
          <w:szCs w:val="28"/>
        </w:rPr>
      </w:pPr>
      <w:r w:rsidRPr="00CA4E37">
        <w:rPr>
          <w:rFonts w:ascii="Times New Roman" w:hAnsi="Times New Roman" w:cs="Times New Roman"/>
          <w:sz w:val="28"/>
          <w:szCs w:val="28"/>
        </w:rPr>
        <w:t>В целом, родители имеют огромное влияние на социализацию детей с ООП, их поведение и развитие. Родители могут создавать благоприятную и поддерживающую среду для своего ребенка с ООП, помогая ему развиваться в социальном и эмоциональном плане. Важно помнить, что каждый ребенок уникален, и подход к нему должен быть индивидуальным, учитывая его особенности и потребности.</w:t>
      </w:r>
    </w:p>
    <w:p w14:paraId="26ABEAB7" w14:textId="77777777" w:rsidR="00154809" w:rsidRPr="00CA4E37" w:rsidRDefault="00154809" w:rsidP="00927C76">
      <w:pPr>
        <w:spacing w:after="0" w:line="240" w:lineRule="auto"/>
        <w:ind w:firstLine="709"/>
        <w:jc w:val="both"/>
        <w:rPr>
          <w:rFonts w:ascii="Times New Roman" w:hAnsi="Times New Roman" w:cs="Times New Roman"/>
          <w:sz w:val="28"/>
          <w:szCs w:val="28"/>
        </w:rPr>
      </w:pPr>
      <w:r w:rsidRPr="00CA4E37">
        <w:rPr>
          <w:rFonts w:ascii="Times New Roman" w:hAnsi="Times New Roman" w:cs="Times New Roman"/>
          <w:sz w:val="28"/>
          <w:szCs w:val="28"/>
        </w:rPr>
        <w:t>В заключении, социализация детей с ограниченными возможностями (ООП) является важной задачей для общества. Это помогает детям с ООП интегрироваться в общество, развиваться и достигать своих потенциалов. Однако, социализация детей с ООП часто сталкивается с различными проблемами, такими как стереотипы и дискриминация, неадаптированная среда и недостаток индивидуального подхода.</w:t>
      </w:r>
    </w:p>
    <w:p w14:paraId="2C58355D" w14:textId="77777777" w:rsidR="00154809" w:rsidRPr="00CA4E37" w:rsidRDefault="00154809" w:rsidP="00927C76">
      <w:pPr>
        <w:spacing w:after="0" w:line="240" w:lineRule="auto"/>
        <w:ind w:firstLine="709"/>
        <w:jc w:val="both"/>
        <w:rPr>
          <w:rFonts w:ascii="Times New Roman" w:hAnsi="Times New Roman" w:cs="Times New Roman"/>
          <w:sz w:val="28"/>
          <w:szCs w:val="28"/>
        </w:rPr>
      </w:pPr>
      <w:r w:rsidRPr="00CA4E37">
        <w:rPr>
          <w:rFonts w:ascii="Times New Roman" w:hAnsi="Times New Roman" w:cs="Times New Roman"/>
          <w:sz w:val="28"/>
          <w:szCs w:val="28"/>
        </w:rPr>
        <w:t>Для повышения эффективности социализации детей с ООП, учителям, родителям и обществу следует обращать внимание на следующие рекомендации:</w:t>
      </w:r>
    </w:p>
    <w:p w14:paraId="4F04042E" w14:textId="77777777" w:rsidR="00154809" w:rsidRPr="00CA4E37" w:rsidRDefault="00154809" w:rsidP="00927C76">
      <w:pPr>
        <w:numPr>
          <w:ilvl w:val="0"/>
          <w:numId w:val="10"/>
        </w:numPr>
        <w:spacing w:after="0" w:line="240" w:lineRule="auto"/>
        <w:ind w:left="0" w:firstLine="709"/>
        <w:jc w:val="both"/>
        <w:rPr>
          <w:rFonts w:ascii="Times New Roman" w:hAnsi="Times New Roman" w:cs="Times New Roman"/>
          <w:sz w:val="28"/>
          <w:szCs w:val="28"/>
        </w:rPr>
      </w:pPr>
      <w:r w:rsidRPr="00CA4E37">
        <w:rPr>
          <w:rFonts w:ascii="Times New Roman" w:hAnsi="Times New Roman" w:cs="Times New Roman"/>
          <w:sz w:val="28"/>
          <w:szCs w:val="28"/>
        </w:rPr>
        <w:t>Создание доступной и адаптированной среды</w:t>
      </w:r>
    </w:p>
    <w:p w14:paraId="682138EB" w14:textId="77777777" w:rsidR="00154809" w:rsidRPr="00CA4E37" w:rsidRDefault="00154809" w:rsidP="00927C76">
      <w:pPr>
        <w:numPr>
          <w:ilvl w:val="0"/>
          <w:numId w:val="10"/>
        </w:numPr>
        <w:spacing w:after="0" w:line="240" w:lineRule="auto"/>
        <w:ind w:left="0" w:firstLine="709"/>
        <w:jc w:val="both"/>
        <w:rPr>
          <w:rFonts w:ascii="Times New Roman" w:hAnsi="Times New Roman" w:cs="Times New Roman"/>
          <w:sz w:val="28"/>
          <w:szCs w:val="28"/>
        </w:rPr>
      </w:pPr>
      <w:r w:rsidRPr="00CA4E37">
        <w:rPr>
          <w:rFonts w:ascii="Times New Roman" w:hAnsi="Times New Roman" w:cs="Times New Roman"/>
          <w:sz w:val="28"/>
          <w:szCs w:val="28"/>
        </w:rPr>
        <w:t>Использование индивидуального подхода</w:t>
      </w:r>
    </w:p>
    <w:p w14:paraId="5D9171E6" w14:textId="77777777" w:rsidR="00154809" w:rsidRPr="00CA4E37" w:rsidRDefault="00154809" w:rsidP="00927C76">
      <w:pPr>
        <w:numPr>
          <w:ilvl w:val="0"/>
          <w:numId w:val="10"/>
        </w:numPr>
        <w:spacing w:after="0" w:line="240" w:lineRule="auto"/>
        <w:ind w:left="0" w:firstLine="709"/>
        <w:jc w:val="both"/>
        <w:rPr>
          <w:rFonts w:ascii="Times New Roman" w:hAnsi="Times New Roman" w:cs="Times New Roman"/>
          <w:sz w:val="28"/>
          <w:szCs w:val="28"/>
        </w:rPr>
      </w:pPr>
      <w:r w:rsidRPr="00CA4E37">
        <w:rPr>
          <w:rFonts w:ascii="Times New Roman" w:hAnsi="Times New Roman" w:cs="Times New Roman"/>
          <w:sz w:val="28"/>
          <w:szCs w:val="28"/>
        </w:rPr>
        <w:t>Проявление открытости и терпимости</w:t>
      </w:r>
    </w:p>
    <w:p w14:paraId="2FCB7F4A" w14:textId="77777777" w:rsidR="00154809" w:rsidRPr="00CA4E37" w:rsidRDefault="00154809" w:rsidP="00927C76">
      <w:pPr>
        <w:numPr>
          <w:ilvl w:val="0"/>
          <w:numId w:val="10"/>
        </w:numPr>
        <w:spacing w:after="0" w:line="240" w:lineRule="auto"/>
        <w:ind w:left="0" w:firstLine="709"/>
        <w:jc w:val="both"/>
        <w:rPr>
          <w:rFonts w:ascii="Times New Roman" w:hAnsi="Times New Roman" w:cs="Times New Roman"/>
          <w:sz w:val="28"/>
          <w:szCs w:val="28"/>
        </w:rPr>
      </w:pPr>
      <w:r w:rsidRPr="00CA4E37">
        <w:rPr>
          <w:rFonts w:ascii="Times New Roman" w:hAnsi="Times New Roman" w:cs="Times New Roman"/>
          <w:sz w:val="28"/>
          <w:szCs w:val="28"/>
        </w:rPr>
        <w:t>Обучение социальным навыкам</w:t>
      </w:r>
    </w:p>
    <w:p w14:paraId="2CDF0197" w14:textId="77777777" w:rsidR="00154809" w:rsidRPr="00CA4E37" w:rsidRDefault="00154809" w:rsidP="00927C76">
      <w:pPr>
        <w:numPr>
          <w:ilvl w:val="0"/>
          <w:numId w:val="10"/>
        </w:numPr>
        <w:spacing w:after="0" w:line="240" w:lineRule="auto"/>
        <w:ind w:left="0" w:firstLine="709"/>
        <w:jc w:val="both"/>
        <w:rPr>
          <w:rFonts w:ascii="Times New Roman" w:hAnsi="Times New Roman" w:cs="Times New Roman"/>
          <w:sz w:val="28"/>
          <w:szCs w:val="28"/>
        </w:rPr>
      </w:pPr>
      <w:r w:rsidRPr="00CA4E37">
        <w:rPr>
          <w:rFonts w:ascii="Times New Roman" w:hAnsi="Times New Roman" w:cs="Times New Roman"/>
          <w:sz w:val="28"/>
          <w:szCs w:val="28"/>
        </w:rPr>
        <w:t>Вовлечение родителей</w:t>
      </w:r>
    </w:p>
    <w:p w14:paraId="024CD12E" w14:textId="2B52E2D9" w:rsidR="00154809" w:rsidRDefault="00154809" w:rsidP="00927C76">
      <w:pPr>
        <w:spacing w:after="0" w:line="240" w:lineRule="auto"/>
        <w:ind w:firstLine="709"/>
        <w:jc w:val="both"/>
        <w:rPr>
          <w:rFonts w:ascii="Times New Roman" w:hAnsi="Times New Roman" w:cs="Times New Roman"/>
          <w:sz w:val="28"/>
          <w:szCs w:val="28"/>
        </w:rPr>
      </w:pPr>
      <w:r w:rsidRPr="00CA4E37">
        <w:rPr>
          <w:rFonts w:ascii="Times New Roman" w:hAnsi="Times New Roman" w:cs="Times New Roman"/>
          <w:sz w:val="28"/>
          <w:szCs w:val="28"/>
        </w:rPr>
        <w:t>При соблюдении этих рекомендаций, мы можем создать условия, которые помогут детям с ООП развиваться и участвовать в социальной жизни, а также создать более инклюзивное общество, где все люди будут иметь равные возможности и права.</w:t>
      </w:r>
    </w:p>
    <w:p w14:paraId="25D575C0" w14:textId="77777777" w:rsidR="00927C76" w:rsidRPr="00CA4E37" w:rsidRDefault="00927C76" w:rsidP="00927C76">
      <w:pPr>
        <w:spacing w:after="0" w:line="240" w:lineRule="auto"/>
        <w:ind w:firstLine="709"/>
        <w:jc w:val="both"/>
        <w:rPr>
          <w:rFonts w:ascii="Times New Roman" w:hAnsi="Times New Roman" w:cs="Times New Roman"/>
          <w:sz w:val="28"/>
          <w:szCs w:val="28"/>
        </w:rPr>
      </w:pPr>
    </w:p>
    <w:p w14:paraId="6E57CC54" w14:textId="10D760FE" w:rsidR="00291A9A" w:rsidRPr="00F77653" w:rsidRDefault="00291A9A" w:rsidP="00927C76">
      <w:pPr>
        <w:spacing w:after="0" w:line="240" w:lineRule="auto"/>
        <w:ind w:firstLine="709"/>
        <w:rPr>
          <w:rFonts w:ascii="Times New Roman" w:hAnsi="Times New Roman" w:cs="Times New Roman"/>
          <w:sz w:val="28"/>
          <w:szCs w:val="28"/>
        </w:rPr>
      </w:pPr>
      <w:r w:rsidRPr="00F77653">
        <w:rPr>
          <w:rFonts w:ascii="Times New Roman" w:hAnsi="Times New Roman" w:cs="Times New Roman"/>
          <w:sz w:val="28"/>
          <w:szCs w:val="28"/>
        </w:rPr>
        <w:t xml:space="preserve">Список </w:t>
      </w:r>
      <w:r w:rsidR="00F77653" w:rsidRPr="00F77653">
        <w:rPr>
          <w:rFonts w:ascii="Times New Roman" w:hAnsi="Times New Roman" w:cs="Times New Roman"/>
          <w:sz w:val="28"/>
          <w:szCs w:val="28"/>
        </w:rPr>
        <w:t xml:space="preserve">использованной </w:t>
      </w:r>
      <w:r w:rsidRPr="00F77653">
        <w:rPr>
          <w:rFonts w:ascii="Times New Roman" w:hAnsi="Times New Roman" w:cs="Times New Roman"/>
          <w:sz w:val="28"/>
          <w:szCs w:val="28"/>
        </w:rPr>
        <w:t>литературы</w:t>
      </w:r>
      <w:r w:rsidR="00F77653" w:rsidRPr="00F77653">
        <w:rPr>
          <w:rFonts w:ascii="Times New Roman" w:hAnsi="Times New Roman" w:cs="Times New Roman"/>
          <w:sz w:val="28"/>
          <w:szCs w:val="28"/>
        </w:rPr>
        <w:t>:</w:t>
      </w:r>
    </w:p>
    <w:p w14:paraId="51F1BF07" w14:textId="77777777" w:rsidR="00291A9A" w:rsidRPr="00CA4E37" w:rsidRDefault="00291A9A" w:rsidP="00927C76">
      <w:pPr>
        <w:pStyle w:val="a5"/>
        <w:numPr>
          <w:ilvl w:val="0"/>
          <w:numId w:val="12"/>
        </w:numPr>
        <w:spacing w:after="0" w:line="240" w:lineRule="auto"/>
        <w:ind w:left="0" w:firstLine="709"/>
        <w:jc w:val="both"/>
        <w:rPr>
          <w:rFonts w:ascii="Times New Roman" w:hAnsi="Times New Roman" w:cs="Times New Roman"/>
          <w:sz w:val="28"/>
          <w:szCs w:val="28"/>
        </w:rPr>
      </w:pPr>
      <w:r w:rsidRPr="00CA4E37">
        <w:rPr>
          <w:rFonts w:ascii="Times New Roman" w:hAnsi="Times New Roman" w:cs="Times New Roman"/>
          <w:sz w:val="28"/>
          <w:szCs w:val="28"/>
        </w:rPr>
        <w:t xml:space="preserve">Григорьева, Е. Л., Кузнецова, Е. В., &amp; </w:t>
      </w:r>
      <w:proofErr w:type="spellStart"/>
      <w:r w:rsidRPr="00CA4E37">
        <w:rPr>
          <w:rFonts w:ascii="Times New Roman" w:hAnsi="Times New Roman" w:cs="Times New Roman"/>
          <w:sz w:val="28"/>
          <w:szCs w:val="28"/>
        </w:rPr>
        <w:t>Хакимуллина</w:t>
      </w:r>
      <w:proofErr w:type="spellEnd"/>
      <w:r w:rsidRPr="00CA4E37">
        <w:rPr>
          <w:rFonts w:ascii="Times New Roman" w:hAnsi="Times New Roman" w:cs="Times New Roman"/>
          <w:sz w:val="28"/>
          <w:szCs w:val="28"/>
        </w:rPr>
        <w:t>, О. Ю. (2019). Социальная интеграция детей с ограниченными возможностями здоровья в образовательном процессе. Актуальные вопросы психологии и педагогики, 3(12), 66-70.</w:t>
      </w:r>
    </w:p>
    <w:p w14:paraId="423A4064" w14:textId="77777777" w:rsidR="00291A9A" w:rsidRPr="00CA4E37" w:rsidRDefault="00291A9A" w:rsidP="00927C76">
      <w:pPr>
        <w:pStyle w:val="a5"/>
        <w:numPr>
          <w:ilvl w:val="0"/>
          <w:numId w:val="12"/>
        </w:numPr>
        <w:spacing w:after="0" w:line="240" w:lineRule="auto"/>
        <w:ind w:left="0" w:firstLine="709"/>
        <w:jc w:val="both"/>
        <w:rPr>
          <w:rFonts w:ascii="Times New Roman" w:hAnsi="Times New Roman" w:cs="Times New Roman"/>
          <w:sz w:val="28"/>
          <w:szCs w:val="28"/>
        </w:rPr>
      </w:pPr>
      <w:r w:rsidRPr="00CA4E37">
        <w:rPr>
          <w:rFonts w:ascii="Times New Roman" w:hAnsi="Times New Roman" w:cs="Times New Roman"/>
          <w:sz w:val="28"/>
          <w:szCs w:val="28"/>
        </w:rPr>
        <w:t>Ефремова, О. М. (2018). Проблемы социализации детей с ограниченными возможностями здоровья в обществе. Вестник Белгородского государственного университета. Серия: Философия. Социология. Право, 36(10), 100-108.</w:t>
      </w:r>
    </w:p>
    <w:p w14:paraId="4FC515CB" w14:textId="77777777" w:rsidR="00291A9A" w:rsidRPr="00CA4E37" w:rsidRDefault="00291A9A" w:rsidP="00927C76">
      <w:pPr>
        <w:pStyle w:val="a5"/>
        <w:numPr>
          <w:ilvl w:val="0"/>
          <w:numId w:val="12"/>
        </w:numPr>
        <w:spacing w:after="0" w:line="240" w:lineRule="auto"/>
        <w:ind w:left="0" w:firstLine="709"/>
        <w:jc w:val="both"/>
        <w:rPr>
          <w:rFonts w:ascii="Times New Roman" w:hAnsi="Times New Roman" w:cs="Times New Roman"/>
          <w:sz w:val="28"/>
          <w:szCs w:val="28"/>
        </w:rPr>
      </w:pPr>
      <w:r w:rsidRPr="00CA4E37">
        <w:rPr>
          <w:rFonts w:ascii="Times New Roman" w:hAnsi="Times New Roman" w:cs="Times New Roman"/>
          <w:sz w:val="28"/>
          <w:szCs w:val="28"/>
        </w:rPr>
        <w:t>Зубова, А. В. (2018). Проблемы социализации детей с ограниченными возможностями здоровья в современном обществе. Вестник Красноярского государственного педагогического университета им. В. П. Астафьева, 15(3), 69-72.</w:t>
      </w:r>
    </w:p>
    <w:p w14:paraId="56E1E1F0" w14:textId="77777777" w:rsidR="00291A9A" w:rsidRPr="00CA4E37" w:rsidRDefault="00291A9A" w:rsidP="00927C76">
      <w:pPr>
        <w:pStyle w:val="a5"/>
        <w:numPr>
          <w:ilvl w:val="0"/>
          <w:numId w:val="12"/>
        </w:numPr>
        <w:spacing w:after="0" w:line="240" w:lineRule="auto"/>
        <w:ind w:left="0" w:firstLine="709"/>
        <w:jc w:val="both"/>
        <w:rPr>
          <w:rFonts w:ascii="Times New Roman" w:hAnsi="Times New Roman" w:cs="Times New Roman"/>
          <w:sz w:val="28"/>
          <w:szCs w:val="28"/>
        </w:rPr>
      </w:pPr>
      <w:r w:rsidRPr="00CA4E37">
        <w:rPr>
          <w:rFonts w:ascii="Times New Roman" w:hAnsi="Times New Roman" w:cs="Times New Roman"/>
          <w:sz w:val="28"/>
          <w:szCs w:val="28"/>
        </w:rPr>
        <w:lastRenderedPageBreak/>
        <w:t>Круглова, Л. И., &amp; Подольская, И. В. (2018). Социализация детей с особыми образовательными потребностями в условиях инклюзивного образования. Интегративное образование, 5(25), 118-125.</w:t>
      </w:r>
    </w:p>
    <w:p w14:paraId="32A5A22F" w14:textId="77777777" w:rsidR="00291A9A" w:rsidRPr="00CA4E37" w:rsidRDefault="00291A9A" w:rsidP="00927C76">
      <w:pPr>
        <w:pStyle w:val="a5"/>
        <w:numPr>
          <w:ilvl w:val="0"/>
          <w:numId w:val="12"/>
        </w:numPr>
        <w:spacing w:after="0" w:line="240" w:lineRule="auto"/>
        <w:ind w:left="0" w:firstLine="709"/>
        <w:rPr>
          <w:rFonts w:ascii="Times New Roman" w:hAnsi="Times New Roman" w:cs="Times New Roman"/>
          <w:sz w:val="28"/>
          <w:szCs w:val="28"/>
        </w:rPr>
      </w:pPr>
      <w:proofErr w:type="spellStart"/>
      <w:r w:rsidRPr="00CA4E37">
        <w:rPr>
          <w:rFonts w:ascii="Times New Roman" w:hAnsi="Times New Roman" w:cs="Times New Roman"/>
          <w:sz w:val="28"/>
          <w:szCs w:val="28"/>
        </w:rPr>
        <w:t>Перевезенцева</w:t>
      </w:r>
      <w:proofErr w:type="spellEnd"/>
      <w:r w:rsidRPr="00CA4E37">
        <w:rPr>
          <w:rFonts w:ascii="Times New Roman" w:hAnsi="Times New Roman" w:cs="Times New Roman"/>
          <w:sz w:val="28"/>
          <w:szCs w:val="28"/>
        </w:rPr>
        <w:t>, М. И. (2018). Проблемы социализации детей с ограниченными возможностями здоровья в современном обществе. Интегративное образование, 5(25), 108-117.</w:t>
      </w:r>
    </w:p>
    <w:sectPr w:rsidR="00291A9A" w:rsidRPr="00CA4E37" w:rsidSect="00CA4E37">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EE4E122" w14:textId="77777777" w:rsidR="00023DBA" w:rsidRDefault="00023DBA" w:rsidP="00FF4820">
      <w:pPr>
        <w:spacing w:after="0" w:line="240" w:lineRule="auto"/>
      </w:pPr>
      <w:r>
        <w:separator/>
      </w:r>
    </w:p>
  </w:endnote>
  <w:endnote w:type="continuationSeparator" w:id="0">
    <w:p w14:paraId="42CD19B3" w14:textId="77777777" w:rsidR="00023DBA" w:rsidRDefault="00023DBA" w:rsidP="00FF48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DB9623E" w14:textId="77777777" w:rsidR="00023DBA" w:rsidRDefault="00023DBA" w:rsidP="00FF4820">
      <w:pPr>
        <w:spacing w:after="0" w:line="240" w:lineRule="auto"/>
      </w:pPr>
      <w:r>
        <w:separator/>
      </w:r>
    </w:p>
  </w:footnote>
  <w:footnote w:type="continuationSeparator" w:id="0">
    <w:p w14:paraId="3F7C6F67" w14:textId="77777777" w:rsidR="00023DBA" w:rsidRDefault="00023DBA" w:rsidP="00FF482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326A20"/>
    <w:multiLevelType w:val="multilevel"/>
    <w:tmpl w:val="53EAB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13364240"/>
    <w:multiLevelType w:val="multilevel"/>
    <w:tmpl w:val="8990F4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03E0F77"/>
    <w:multiLevelType w:val="multilevel"/>
    <w:tmpl w:val="DB784A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29130AD8"/>
    <w:multiLevelType w:val="multilevel"/>
    <w:tmpl w:val="67E663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3F6F340A"/>
    <w:multiLevelType w:val="multilevel"/>
    <w:tmpl w:val="37BEBE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41C869A0"/>
    <w:multiLevelType w:val="hybridMultilevel"/>
    <w:tmpl w:val="B85E65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F1A6834"/>
    <w:multiLevelType w:val="multilevel"/>
    <w:tmpl w:val="9AB6D55E"/>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2C1C0E"/>
    <w:multiLevelType w:val="multilevel"/>
    <w:tmpl w:val="E7B6AF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5A6A6F9E"/>
    <w:multiLevelType w:val="multilevel"/>
    <w:tmpl w:val="8C9A5CB8"/>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62A40572"/>
    <w:multiLevelType w:val="multilevel"/>
    <w:tmpl w:val="126612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69372EC3"/>
    <w:multiLevelType w:val="multilevel"/>
    <w:tmpl w:val="76366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72E92E97"/>
    <w:multiLevelType w:val="multilevel"/>
    <w:tmpl w:val="2E1650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0"/>
  </w:num>
  <w:num w:numId="2">
    <w:abstractNumId w:val="2"/>
  </w:num>
  <w:num w:numId="3">
    <w:abstractNumId w:val="0"/>
  </w:num>
  <w:num w:numId="4">
    <w:abstractNumId w:val="7"/>
  </w:num>
  <w:num w:numId="5">
    <w:abstractNumId w:val="4"/>
  </w:num>
  <w:num w:numId="6">
    <w:abstractNumId w:val="9"/>
  </w:num>
  <w:num w:numId="7">
    <w:abstractNumId w:val="11"/>
  </w:num>
  <w:num w:numId="8">
    <w:abstractNumId w:val="8"/>
  </w:num>
  <w:num w:numId="9">
    <w:abstractNumId w:val="6"/>
  </w:num>
  <w:num w:numId="10">
    <w:abstractNumId w:val="1"/>
  </w:num>
  <w:num w:numId="11">
    <w:abstractNumId w:val="3"/>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0111"/>
    <w:rsid w:val="00023DBA"/>
    <w:rsid w:val="00061C56"/>
    <w:rsid w:val="00146C28"/>
    <w:rsid w:val="00154809"/>
    <w:rsid w:val="00177C49"/>
    <w:rsid w:val="001A09CA"/>
    <w:rsid w:val="001D0145"/>
    <w:rsid w:val="00291A9A"/>
    <w:rsid w:val="00360111"/>
    <w:rsid w:val="0042377C"/>
    <w:rsid w:val="005E56C6"/>
    <w:rsid w:val="006A59D6"/>
    <w:rsid w:val="008366CA"/>
    <w:rsid w:val="00927C76"/>
    <w:rsid w:val="00A62695"/>
    <w:rsid w:val="00CA4E37"/>
    <w:rsid w:val="00D96DE2"/>
    <w:rsid w:val="00DC34B1"/>
    <w:rsid w:val="00E12C77"/>
    <w:rsid w:val="00F77653"/>
    <w:rsid w:val="00FF48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960C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A59D6"/>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styleId="a4">
    <w:name w:val="Hyperlink"/>
    <w:basedOn w:val="a0"/>
    <w:uiPriority w:val="99"/>
    <w:unhideWhenUsed/>
    <w:rsid w:val="00291A9A"/>
    <w:rPr>
      <w:color w:val="0000FF"/>
      <w:u w:val="single"/>
    </w:rPr>
  </w:style>
  <w:style w:type="paragraph" w:styleId="a5">
    <w:name w:val="List Paragraph"/>
    <w:basedOn w:val="a"/>
    <w:uiPriority w:val="34"/>
    <w:qFormat/>
    <w:rsid w:val="00CA4E37"/>
    <w:pPr>
      <w:ind w:left="720"/>
      <w:contextualSpacing/>
    </w:pPr>
  </w:style>
  <w:style w:type="paragraph" w:styleId="a6">
    <w:name w:val="header"/>
    <w:basedOn w:val="a"/>
    <w:link w:val="a7"/>
    <w:uiPriority w:val="99"/>
    <w:unhideWhenUsed/>
    <w:rsid w:val="00FF482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FF4820"/>
  </w:style>
  <w:style w:type="paragraph" w:styleId="a8">
    <w:name w:val="footer"/>
    <w:basedOn w:val="a"/>
    <w:link w:val="a9"/>
    <w:uiPriority w:val="99"/>
    <w:unhideWhenUsed/>
    <w:rsid w:val="00FF482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FF4820"/>
  </w:style>
  <w:style w:type="table" w:styleId="aa">
    <w:name w:val="Table Grid"/>
    <w:basedOn w:val="a1"/>
    <w:uiPriority w:val="39"/>
    <w:rsid w:val="00F776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A59D6"/>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styleId="a4">
    <w:name w:val="Hyperlink"/>
    <w:basedOn w:val="a0"/>
    <w:uiPriority w:val="99"/>
    <w:unhideWhenUsed/>
    <w:rsid w:val="00291A9A"/>
    <w:rPr>
      <w:color w:val="0000FF"/>
      <w:u w:val="single"/>
    </w:rPr>
  </w:style>
  <w:style w:type="paragraph" w:styleId="a5">
    <w:name w:val="List Paragraph"/>
    <w:basedOn w:val="a"/>
    <w:uiPriority w:val="34"/>
    <w:qFormat/>
    <w:rsid w:val="00CA4E37"/>
    <w:pPr>
      <w:ind w:left="720"/>
      <w:contextualSpacing/>
    </w:pPr>
  </w:style>
  <w:style w:type="paragraph" w:styleId="a6">
    <w:name w:val="header"/>
    <w:basedOn w:val="a"/>
    <w:link w:val="a7"/>
    <w:uiPriority w:val="99"/>
    <w:unhideWhenUsed/>
    <w:rsid w:val="00FF482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FF4820"/>
  </w:style>
  <w:style w:type="paragraph" w:styleId="a8">
    <w:name w:val="footer"/>
    <w:basedOn w:val="a"/>
    <w:link w:val="a9"/>
    <w:uiPriority w:val="99"/>
    <w:unhideWhenUsed/>
    <w:rsid w:val="00FF482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FF4820"/>
  </w:style>
  <w:style w:type="table" w:styleId="aa">
    <w:name w:val="Table Grid"/>
    <w:basedOn w:val="a1"/>
    <w:uiPriority w:val="39"/>
    <w:rsid w:val="00F776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668276">
      <w:bodyDiv w:val="1"/>
      <w:marLeft w:val="0"/>
      <w:marRight w:val="0"/>
      <w:marTop w:val="0"/>
      <w:marBottom w:val="0"/>
      <w:divBdr>
        <w:top w:val="none" w:sz="0" w:space="0" w:color="auto"/>
        <w:left w:val="none" w:sz="0" w:space="0" w:color="auto"/>
        <w:bottom w:val="none" w:sz="0" w:space="0" w:color="auto"/>
        <w:right w:val="none" w:sz="0" w:space="0" w:color="auto"/>
      </w:divBdr>
    </w:div>
    <w:div w:id="474416706">
      <w:bodyDiv w:val="1"/>
      <w:marLeft w:val="0"/>
      <w:marRight w:val="0"/>
      <w:marTop w:val="0"/>
      <w:marBottom w:val="0"/>
      <w:divBdr>
        <w:top w:val="none" w:sz="0" w:space="0" w:color="auto"/>
        <w:left w:val="none" w:sz="0" w:space="0" w:color="auto"/>
        <w:bottom w:val="none" w:sz="0" w:space="0" w:color="auto"/>
        <w:right w:val="none" w:sz="0" w:space="0" w:color="auto"/>
      </w:divBdr>
    </w:div>
    <w:div w:id="570505677">
      <w:bodyDiv w:val="1"/>
      <w:marLeft w:val="0"/>
      <w:marRight w:val="0"/>
      <w:marTop w:val="0"/>
      <w:marBottom w:val="0"/>
      <w:divBdr>
        <w:top w:val="none" w:sz="0" w:space="0" w:color="auto"/>
        <w:left w:val="none" w:sz="0" w:space="0" w:color="auto"/>
        <w:bottom w:val="none" w:sz="0" w:space="0" w:color="auto"/>
        <w:right w:val="none" w:sz="0" w:space="0" w:color="auto"/>
      </w:divBdr>
    </w:div>
    <w:div w:id="680623237">
      <w:bodyDiv w:val="1"/>
      <w:marLeft w:val="0"/>
      <w:marRight w:val="0"/>
      <w:marTop w:val="0"/>
      <w:marBottom w:val="0"/>
      <w:divBdr>
        <w:top w:val="none" w:sz="0" w:space="0" w:color="auto"/>
        <w:left w:val="none" w:sz="0" w:space="0" w:color="auto"/>
        <w:bottom w:val="none" w:sz="0" w:space="0" w:color="auto"/>
        <w:right w:val="none" w:sz="0" w:space="0" w:color="auto"/>
      </w:divBdr>
    </w:div>
    <w:div w:id="745683547">
      <w:bodyDiv w:val="1"/>
      <w:marLeft w:val="0"/>
      <w:marRight w:val="0"/>
      <w:marTop w:val="0"/>
      <w:marBottom w:val="0"/>
      <w:divBdr>
        <w:top w:val="none" w:sz="0" w:space="0" w:color="auto"/>
        <w:left w:val="none" w:sz="0" w:space="0" w:color="auto"/>
        <w:bottom w:val="none" w:sz="0" w:space="0" w:color="auto"/>
        <w:right w:val="none" w:sz="0" w:space="0" w:color="auto"/>
      </w:divBdr>
    </w:div>
    <w:div w:id="1263995882">
      <w:bodyDiv w:val="1"/>
      <w:marLeft w:val="0"/>
      <w:marRight w:val="0"/>
      <w:marTop w:val="0"/>
      <w:marBottom w:val="0"/>
      <w:divBdr>
        <w:top w:val="none" w:sz="0" w:space="0" w:color="auto"/>
        <w:left w:val="none" w:sz="0" w:space="0" w:color="auto"/>
        <w:bottom w:val="none" w:sz="0" w:space="0" w:color="auto"/>
        <w:right w:val="none" w:sz="0" w:space="0" w:color="auto"/>
      </w:divBdr>
    </w:div>
    <w:div w:id="1356073951">
      <w:bodyDiv w:val="1"/>
      <w:marLeft w:val="0"/>
      <w:marRight w:val="0"/>
      <w:marTop w:val="0"/>
      <w:marBottom w:val="0"/>
      <w:divBdr>
        <w:top w:val="none" w:sz="0" w:space="0" w:color="auto"/>
        <w:left w:val="none" w:sz="0" w:space="0" w:color="auto"/>
        <w:bottom w:val="none" w:sz="0" w:space="0" w:color="auto"/>
        <w:right w:val="none" w:sz="0" w:space="0" w:color="auto"/>
      </w:divBdr>
    </w:div>
    <w:div w:id="1451823591">
      <w:bodyDiv w:val="1"/>
      <w:marLeft w:val="0"/>
      <w:marRight w:val="0"/>
      <w:marTop w:val="0"/>
      <w:marBottom w:val="0"/>
      <w:divBdr>
        <w:top w:val="none" w:sz="0" w:space="0" w:color="auto"/>
        <w:left w:val="none" w:sz="0" w:space="0" w:color="auto"/>
        <w:bottom w:val="none" w:sz="0" w:space="0" w:color="auto"/>
        <w:right w:val="none" w:sz="0" w:space="0" w:color="auto"/>
      </w:divBdr>
    </w:div>
    <w:div w:id="1486125092">
      <w:bodyDiv w:val="1"/>
      <w:marLeft w:val="0"/>
      <w:marRight w:val="0"/>
      <w:marTop w:val="0"/>
      <w:marBottom w:val="0"/>
      <w:divBdr>
        <w:top w:val="none" w:sz="0" w:space="0" w:color="auto"/>
        <w:left w:val="none" w:sz="0" w:space="0" w:color="auto"/>
        <w:bottom w:val="none" w:sz="0" w:space="0" w:color="auto"/>
        <w:right w:val="none" w:sz="0" w:space="0" w:color="auto"/>
      </w:divBdr>
    </w:div>
    <w:div w:id="1565218828">
      <w:bodyDiv w:val="1"/>
      <w:marLeft w:val="0"/>
      <w:marRight w:val="0"/>
      <w:marTop w:val="0"/>
      <w:marBottom w:val="0"/>
      <w:divBdr>
        <w:top w:val="none" w:sz="0" w:space="0" w:color="auto"/>
        <w:left w:val="none" w:sz="0" w:space="0" w:color="auto"/>
        <w:bottom w:val="none" w:sz="0" w:space="0" w:color="auto"/>
        <w:right w:val="none" w:sz="0" w:space="0" w:color="auto"/>
      </w:divBdr>
    </w:div>
    <w:div w:id="1596136418">
      <w:bodyDiv w:val="1"/>
      <w:marLeft w:val="0"/>
      <w:marRight w:val="0"/>
      <w:marTop w:val="0"/>
      <w:marBottom w:val="0"/>
      <w:divBdr>
        <w:top w:val="none" w:sz="0" w:space="0" w:color="auto"/>
        <w:left w:val="none" w:sz="0" w:space="0" w:color="auto"/>
        <w:bottom w:val="none" w:sz="0" w:space="0" w:color="auto"/>
        <w:right w:val="none" w:sz="0" w:space="0" w:color="auto"/>
      </w:divBdr>
    </w:div>
    <w:div w:id="1670521044">
      <w:bodyDiv w:val="1"/>
      <w:marLeft w:val="0"/>
      <w:marRight w:val="0"/>
      <w:marTop w:val="0"/>
      <w:marBottom w:val="0"/>
      <w:divBdr>
        <w:top w:val="none" w:sz="0" w:space="0" w:color="auto"/>
        <w:left w:val="none" w:sz="0" w:space="0" w:color="auto"/>
        <w:bottom w:val="none" w:sz="0" w:space="0" w:color="auto"/>
        <w:right w:val="none" w:sz="0" w:space="0" w:color="auto"/>
      </w:divBdr>
    </w:div>
    <w:div w:id="1879706154">
      <w:bodyDiv w:val="1"/>
      <w:marLeft w:val="0"/>
      <w:marRight w:val="0"/>
      <w:marTop w:val="0"/>
      <w:marBottom w:val="0"/>
      <w:divBdr>
        <w:top w:val="none" w:sz="0" w:space="0" w:color="auto"/>
        <w:left w:val="none" w:sz="0" w:space="0" w:color="auto"/>
        <w:bottom w:val="none" w:sz="0" w:space="0" w:color="auto"/>
        <w:right w:val="none" w:sz="0" w:space="0" w:color="auto"/>
      </w:divBdr>
    </w:div>
    <w:div w:id="1879851220">
      <w:bodyDiv w:val="1"/>
      <w:marLeft w:val="0"/>
      <w:marRight w:val="0"/>
      <w:marTop w:val="0"/>
      <w:marBottom w:val="0"/>
      <w:divBdr>
        <w:top w:val="none" w:sz="0" w:space="0" w:color="auto"/>
        <w:left w:val="none" w:sz="0" w:space="0" w:color="auto"/>
        <w:bottom w:val="none" w:sz="0" w:space="0" w:color="auto"/>
        <w:right w:val="none" w:sz="0" w:space="0" w:color="auto"/>
      </w:divBdr>
    </w:div>
    <w:div w:id="20898872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168</TotalTime>
  <Pages>5</Pages>
  <Words>1592</Words>
  <Characters>9078</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Слепнёв</dc:creator>
  <cp:keywords/>
  <dc:description/>
  <cp:lastModifiedBy>79196</cp:lastModifiedBy>
  <cp:revision>8</cp:revision>
  <dcterms:created xsi:type="dcterms:W3CDTF">2023-03-22T17:26:00Z</dcterms:created>
  <dcterms:modified xsi:type="dcterms:W3CDTF">2023-12-25T07:46:00Z</dcterms:modified>
</cp:coreProperties>
</file>