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90915D" w14:textId="77777777" w:rsidR="00A87980" w:rsidRDefault="005B4622" w:rsidP="00A87980">
      <w:pPr>
        <w:pStyle w:val="a5"/>
        <w:jc w:val="center"/>
        <w:rPr>
          <w:rFonts w:ascii="Times New Roman" w:hAnsi="Times New Roman"/>
          <w:b/>
          <w:sz w:val="28"/>
        </w:rPr>
      </w:pPr>
      <w:r w:rsidRPr="005B4622">
        <w:t> </w:t>
      </w:r>
      <w:r w:rsidR="00A87980">
        <w:rPr>
          <w:rFonts w:ascii="Times New Roman" w:hAnsi="Times New Roman"/>
          <w:b/>
          <w:sz w:val="28"/>
        </w:rPr>
        <w:t xml:space="preserve">Муниципальное дошкольное образовательное учреждение </w:t>
      </w:r>
    </w:p>
    <w:p w14:paraId="4A258B01" w14:textId="77777777" w:rsidR="00A87980" w:rsidRDefault="00A87980" w:rsidP="00A87980">
      <w:pPr>
        <w:pStyle w:val="a5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«Детский сад «Берёзка» р.п. Новые Бурасы Новобурасского района Саратовской области»</w:t>
      </w:r>
    </w:p>
    <w:p w14:paraId="1D52869F" w14:textId="77777777" w:rsidR="00A87980" w:rsidRDefault="00A87980" w:rsidP="00A87980">
      <w:pPr>
        <w:pStyle w:val="a5"/>
        <w:jc w:val="center"/>
        <w:rPr>
          <w:rFonts w:ascii="Times New Roman" w:hAnsi="Times New Roman"/>
          <w:b/>
          <w:sz w:val="28"/>
        </w:rPr>
      </w:pPr>
    </w:p>
    <w:p w14:paraId="020352C3" w14:textId="77777777" w:rsidR="00A87980" w:rsidRDefault="00A87980" w:rsidP="00A87980">
      <w:pPr>
        <w:pStyle w:val="a5"/>
        <w:rPr>
          <w:rFonts w:ascii="Times New Roman" w:hAnsi="Times New Roman"/>
          <w:b/>
          <w:sz w:val="28"/>
        </w:rPr>
      </w:pPr>
    </w:p>
    <w:p w14:paraId="548AC3E0" w14:textId="77777777" w:rsidR="00A87980" w:rsidRDefault="00A87980" w:rsidP="00A87980">
      <w:pPr>
        <w:pStyle w:val="a5"/>
        <w:jc w:val="center"/>
        <w:rPr>
          <w:rFonts w:ascii="Times New Roman" w:hAnsi="Times New Roman"/>
          <w:b/>
          <w:sz w:val="72"/>
        </w:rPr>
      </w:pPr>
    </w:p>
    <w:p w14:paraId="6A895BB1" w14:textId="77777777" w:rsidR="00A87980" w:rsidRDefault="00A87980" w:rsidP="00A87980">
      <w:pPr>
        <w:pStyle w:val="a5"/>
        <w:jc w:val="center"/>
        <w:rPr>
          <w:rFonts w:ascii="Times New Roman" w:hAnsi="Times New Roman"/>
          <w:b/>
          <w:sz w:val="72"/>
        </w:rPr>
      </w:pPr>
    </w:p>
    <w:p w14:paraId="328F74B0" w14:textId="7B4B4247" w:rsidR="00A87980" w:rsidRDefault="00A87980" w:rsidP="00A87980">
      <w:pPr>
        <w:pStyle w:val="a5"/>
        <w:jc w:val="center"/>
        <w:rPr>
          <w:rFonts w:ascii="Times New Roman" w:hAnsi="Times New Roman"/>
          <w:b/>
          <w:bCs/>
          <w:sz w:val="72"/>
        </w:rPr>
      </w:pPr>
      <w:r>
        <w:rPr>
          <w:rFonts w:ascii="Times New Roman" w:hAnsi="Times New Roman"/>
          <w:b/>
          <w:bCs/>
          <w:sz w:val="72"/>
        </w:rPr>
        <w:t xml:space="preserve">Летний досуг </w:t>
      </w:r>
    </w:p>
    <w:p w14:paraId="447C402E" w14:textId="77777777" w:rsidR="00A87980" w:rsidRDefault="00A87980" w:rsidP="00A87980">
      <w:pPr>
        <w:pStyle w:val="a5"/>
        <w:jc w:val="center"/>
        <w:rPr>
          <w:rFonts w:ascii="Times New Roman" w:hAnsi="Times New Roman"/>
          <w:b/>
          <w:bCs/>
          <w:sz w:val="72"/>
        </w:rPr>
      </w:pPr>
      <w:r>
        <w:rPr>
          <w:rFonts w:ascii="Times New Roman" w:hAnsi="Times New Roman"/>
          <w:b/>
          <w:bCs/>
          <w:sz w:val="72"/>
        </w:rPr>
        <w:t>для детей</w:t>
      </w:r>
    </w:p>
    <w:p w14:paraId="6DB7000C" w14:textId="12643F06" w:rsidR="00A87980" w:rsidRDefault="00A87980" w:rsidP="00A87980">
      <w:pPr>
        <w:pStyle w:val="a5"/>
        <w:jc w:val="center"/>
        <w:rPr>
          <w:rFonts w:ascii="Times New Roman" w:hAnsi="Times New Roman"/>
          <w:b/>
          <w:bCs/>
          <w:sz w:val="72"/>
        </w:rPr>
      </w:pPr>
      <w:r>
        <w:rPr>
          <w:rFonts w:ascii="Times New Roman" w:hAnsi="Times New Roman"/>
          <w:b/>
          <w:bCs/>
          <w:sz w:val="72"/>
        </w:rPr>
        <w:t xml:space="preserve">группы раннего возраста </w:t>
      </w:r>
      <w:r>
        <w:rPr>
          <w:rFonts w:ascii="Times New Roman" w:hAnsi="Times New Roman"/>
          <w:b/>
          <w:bCs/>
          <w:sz w:val="72"/>
        </w:rPr>
        <w:t>«Малышок»</w:t>
      </w:r>
    </w:p>
    <w:p w14:paraId="2089B64F" w14:textId="345F0931" w:rsidR="00A87980" w:rsidRDefault="00A87980" w:rsidP="00A87980">
      <w:pPr>
        <w:pStyle w:val="a5"/>
        <w:jc w:val="center"/>
        <w:rPr>
          <w:rFonts w:ascii="Times New Roman" w:hAnsi="Times New Roman"/>
          <w:b/>
          <w:bCs/>
          <w:sz w:val="72"/>
        </w:rPr>
      </w:pPr>
      <w:r>
        <w:rPr>
          <w:rFonts w:ascii="Times New Roman" w:hAnsi="Times New Roman"/>
          <w:b/>
          <w:bCs/>
          <w:sz w:val="72"/>
        </w:rPr>
        <w:t>«</w:t>
      </w:r>
      <w:r>
        <w:rPr>
          <w:rFonts w:ascii="Times New Roman" w:hAnsi="Times New Roman"/>
          <w:b/>
          <w:bCs/>
          <w:sz w:val="72"/>
        </w:rPr>
        <w:t>Цветочная полянка</w:t>
      </w:r>
      <w:r>
        <w:rPr>
          <w:rFonts w:ascii="Times New Roman" w:hAnsi="Times New Roman"/>
          <w:b/>
          <w:bCs/>
          <w:sz w:val="72"/>
        </w:rPr>
        <w:t>»</w:t>
      </w:r>
    </w:p>
    <w:p w14:paraId="5E23C88B" w14:textId="080C9041" w:rsidR="00A87980" w:rsidRDefault="00A87980" w:rsidP="00A87980">
      <w:pPr>
        <w:pStyle w:val="a5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noProof/>
          <w:sz w:val="48"/>
          <w:szCs w:val="48"/>
        </w:rPr>
        <w:drawing>
          <wp:anchor distT="0" distB="0" distL="114300" distR="114300" simplePos="0" relativeHeight="251658240" behindDoc="0" locked="0" layoutInCell="1" allowOverlap="1" wp14:anchorId="05EDB113" wp14:editId="30774FBF">
            <wp:simplePos x="0" y="0"/>
            <wp:positionH relativeFrom="column">
              <wp:posOffset>-718185</wp:posOffset>
            </wp:positionH>
            <wp:positionV relativeFrom="paragraph">
              <wp:posOffset>216535</wp:posOffset>
            </wp:positionV>
            <wp:extent cx="4497705" cy="3171825"/>
            <wp:effectExtent l="0" t="0" r="0" b="9525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7705" cy="317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D16027" w14:textId="779F06DF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046281FA" w14:textId="5A74AF4C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52210413" w14:textId="71A25D77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57A625D7" w14:textId="6AE508A5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1C069A40" w14:textId="7C82AC05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4458475E" w14:textId="0218AF5F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34FA3807" w14:textId="3686F6A7" w:rsidR="00A87980" w:rsidRDefault="00A87980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                                                   Воспитател</w:t>
      </w:r>
      <w:r>
        <w:rPr>
          <w:rFonts w:ascii="Times New Roman" w:hAnsi="Times New Roman"/>
          <w:sz w:val="48"/>
          <w:szCs w:val="48"/>
        </w:rPr>
        <w:t>ь</w:t>
      </w:r>
      <w:r>
        <w:rPr>
          <w:rFonts w:ascii="Times New Roman" w:hAnsi="Times New Roman"/>
          <w:sz w:val="48"/>
          <w:szCs w:val="48"/>
        </w:rPr>
        <w:t xml:space="preserve"> :</w:t>
      </w:r>
      <w:r w:rsidR="003A32C3">
        <w:rPr>
          <w:rFonts w:ascii="Times New Roman" w:hAnsi="Times New Roman"/>
          <w:sz w:val="48"/>
          <w:szCs w:val="48"/>
        </w:rPr>
        <w:t xml:space="preserve"> </w:t>
      </w:r>
      <w:r>
        <w:rPr>
          <w:rFonts w:ascii="Times New Roman" w:hAnsi="Times New Roman"/>
          <w:sz w:val="48"/>
          <w:szCs w:val="48"/>
        </w:rPr>
        <w:t xml:space="preserve">                                                   </w:t>
      </w:r>
      <w:r w:rsidR="003A32C3">
        <w:rPr>
          <w:rFonts w:ascii="Times New Roman" w:hAnsi="Times New Roman"/>
          <w:sz w:val="48"/>
          <w:szCs w:val="48"/>
        </w:rPr>
        <w:t xml:space="preserve">   </w:t>
      </w:r>
      <w:r>
        <w:rPr>
          <w:rFonts w:ascii="Times New Roman" w:hAnsi="Times New Roman"/>
          <w:sz w:val="48"/>
          <w:szCs w:val="48"/>
        </w:rPr>
        <w:t>Обухова О. В.</w:t>
      </w:r>
    </w:p>
    <w:p w14:paraId="72B1488B" w14:textId="16390192" w:rsidR="003A32C3" w:rsidRDefault="003A32C3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23FE084C" w14:textId="6390FF4F" w:rsidR="003A32C3" w:rsidRDefault="003A32C3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</w:p>
    <w:p w14:paraId="4C9F6047" w14:textId="33EA11DC" w:rsidR="003A32C3" w:rsidRDefault="003A32C3" w:rsidP="00A87980">
      <w:pPr>
        <w:pStyle w:val="a5"/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2024 </w:t>
      </w:r>
    </w:p>
    <w:p w14:paraId="3AB49966" w14:textId="2D93044F" w:rsidR="001E5953" w:rsidRDefault="00A87980" w:rsidP="001E5953">
      <w:pPr>
        <w:jc w:val="center"/>
        <w:rPr>
          <w:b/>
          <w:bCs/>
          <w:sz w:val="28"/>
          <w:szCs w:val="28"/>
        </w:rPr>
      </w:pPr>
      <w:r>
        <w:rPr>
          <w:rFonts w:ascii="Times New Roman" w:hAnsi="Times New Roman"/>
          <w:sz w:val="48"/>
          <w:szCs w:val="48"/>
        </w:rPr>
        <w:lastRenderedPageBreak/>
        <w:t xml:space="preserve">      </w:t>
      </w:r>
      <w:r w:rsidR="005B4622" w:rsidRPr="005B4622">
        <w:rPr>
          <w:b/>
          <w:bCs/>
          <w:sz w:val="28"/>
          <w:szCs w:val="28"/>
        </w:rPr>
        <w:t xml:space="preserve">Конспект летнего </w:t>
      </w:r>
      <w:r w:rsidR="000529FF">
        <w:rPr>
          <w:b/>
          <w:bCs/>
          <w:sz w:val="28"/>
          <w:szCs w:val="28"/>
        </w:rPr>
        <w:t>досуга</w:t>
      </w:r>
      <w:r w:rsidR="005B4622" w:rsidRPr="005B4622">
        <w:rPr>
          <w:b/>
          <w:bCs/>
          <w:sz w:val="28"/>
          <w:szCs w:val="28"/>
        </w:rPr>
        <w:t xml:space="preserve"> для детей ясельной группы</w:t>
      </w:r>
    </w:p>
    <w:p w14:paraId="5B2CC5EB" w14:textId="77777777" w:rsidR="0029198D" w:rsidRPr="001E5953" w:rsidRDefault="005B4622" w:rsidP="001E5953">
      <w:pPr>
        <w:jc w:val="center"/>
        <w:rPr>
          <w:b/>
          <w:bCs/>
          <w:sz w:val="28"/>
          <w:szCs w:val="28"/>
        </w:rPr>
      </w:pPr>
      <w:r w:rsidRPr="005B4622">
        <w:rPr>
          <w:b/>
          <w:bCs/>
          <w:sz w:val="28"/>
          <w:szCs w:val="28"/>
        </w:rPr>
        <w:t>«</w:t>
      </w:r>
      <w:r w:rsidRPr="001E5953">
        <w:rPr>
          <w:b/>
          <w:bCs/>
          <w:sz w:val="28"/>
          <w:szCs w:val="28"/>
        </w:rPr>
        <w:t>Цветочная полянка»</w:t>
      </w:r>
    </w:p>
    <w:tbl>
      <w:tblPr>
        <w:tblW w:w="10229" w:type="dxa"/>
        <w:tblCellSpacing w:w="15" w:type="dxa"/>
        <w:tblInd w:w="-567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0229"/>
      </w:tblGrid>
      <w:tr w:rsidR="0029198D" w:rsidRPr="00170156" w14:paraId="0220FD17" w14:textId="77777777" w:rsidTr="00494305">
        <w:trPr>
          <w:tblCellSpacing w:w="15" w:type="dxa"/>
        </w:trPr>
        <w:tc>
          <w:tcPr>
            <w:tcW w:w="10169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FB1BBD5" w14:textId="77777777" w:rsidR="0029198D" w:rsidRPr="00170156" w:rsidRDefault="0029198D" w:rsidP="00E108EC"/>
          <w:p w14:paraId="407FD70F" w14:textId="3DB10AC4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>Цель: способствовать созданию эмоционально – положительного климата в группе, привлечению детей к посильному участию в играх</w:t>
            </w:r>
            <w:r w:rsidR="00494305">
              <w:rPr>
                <w:b/>
                <w:bCs/>
                <w:sz w:val="28"/>
                <w:szCs w:val="28"/>
              </w:rPr>
              <w:t>.</w:t>
            </w:r>
            <w:r w:rsidRPr="00170156">
              <w:rPr>
                <w:b/>
                <w:bCs/>
                <w:sz w:val="28"/>
                <w:szCs w:val="28"/>
              </w:rPr>
              <w:t xml:space="preserve">  </w:t>
            </w:r>
          </w:p>
          <w:p w14:paraId="036A3DE2" w14:textId="4BF6D98B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>Задачи</w:t>
            </w:r>
            <w:r w:rsidR="00494305">
              <w:rPr>
                <w:b/>
                <w:bCs/>
                <w:sz w:val="28"/>
                <w:szCs w:val="28"/>
              </w:rPr>
              <w:t>:</w:t>
            </w:r>
          </w:p>
          <w:p w14:paraId="1DD4BC01" w14:textId="77777777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>Воспитательные: воспитывать бережное отношение к природе, любознательность.</w:t>
            </w:r>
          </w:p>
          <w:p w14:paraId="053D2EFC" w14:textId="77777777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 xml:space="preserve">Развивающие: развивать музыкально — эстетическое восприятие, наблюдательность, формировать умение рисовать </w:t>
            </w:r>
            <w:r w:rsidRPr="0029198D">
              <w:rPr>
                <w:b/>
                <w:bCs/>
                <w:sz w:val="28"/>
                <w:szCs w:val="28"/>
              </w:rPr>
              <w:t>пальчиками</w:t>
            </w:r>
            <w:r w:rsidRPr="00170156">
              <w:rPr>
                <w:b/>
                <w:bCs/>
                <w:sz w:val="28"/>
                <w:szCs w:val="28"/>
              </w:rPr>
              <w:t>.</w:t>
            </w:r>
          </w:p>
          <w:p w14:paraId="17402B01" w14:textId="77777777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>Образовательные: формировать представление о  растениях </w:t>
            </w:r>
            <w:r w:rsidRPr="00170156">
              <w:rPr>
                <w:b/>
                <w:bCs/>
                <w:i/>
                <w:iCs/>
                <w:sz w:val="28"/>
                <w:szCs w:val="28"/>
              </w:rPr>
              <w:t>(цветах)</w:t>
            </w:r>
            <w:r w:rsidRPr="00170156">
              <w:rPr>
                <w:b/>
                <w:bCs/>
                <w:sz w:val="28"/>
                <w:szCs w:val="28"/>
              </w:rPr>
              <w:t xml:space="preserve"> , закреплять цвета.</w:t>
            </w:r>
          </w:p>
          <w:p w14:paraId="13BE7459" w14:textId="77777777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> </w:t>
            </w:r>
          </w:p>
          <w:p w14:paraId="0C82298A" w14:textId="77777777" w:rsidR="0029198D" w:rsidRPr="00170156" w:rsidRDefault="0029198D" w:rsidP="00E108EC">
            <w:pPr>
              <w:rPr>
                <w:b/>
                <w:bCs/>
                <w:sz w:val="28"/>
                <w:szCs w:val="28"/>
              </w:rPr>
            </w:pPr>
            <w:r w:rsidRPr="00170156">
              <w:rPr>
                <w:b/>
                <w:bCs/>
                <w:sz w:val="28"/>
                <w:szCs w:val="28"/>
              </w:rPr>
              <w:t>Методические приёмы: беседы с детьми, чтение стихов, музыкальные игровые ситуации, рисование.</w:t>
            </w:r>
          </w:p>
          <w:p w14:paraId="7880573D" w14:textId="77777777" w:rsidR="0029198D" w:rsidRPr="00170156" w:rsidRDefault="0029198D" w:rsidP="00E108EC"/>
          <w:p w14:paraId="6E9FC3A1" w14:textId="77777777" w:rsidR="0029198D" w:rsidRPr="00170156" w:rsidRDefault="0029198D" w:rsidP="00E108EC"/>
        </w:tc>
      </w:tr>
    </w:tbl>
    <w:p w14:paraId="4831C380" w14:textId="1F2AC2DB" w:rsidR="005B4622" w:rsidRPr="001E5953" w:rsidRDefault="0029198D" w:rsidP="001E595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Ход досуга.</w:t>
      </w:r>
    </w:p>
    <w:p w14:paraId="5806192B" w14:textId="468214EA" w:rsidR="005B4622" w:rsidRPr="001E5953" w:rsidRDefault="005B4622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Стук  в дверь.</w:t>
      </w:r>
    </w:p>
    <w:p w14:paraId="6ABF7513" w14:textId="0769282F" w:rsidR="005B4622" w:rsidRPr="005B4622" w:rsidRDefault="005B4622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Заходит   мишка.</w:t>
      </w:r>
    </w:p>
    <w:p w14:paraId="1F6344E0" w14:textId="7B5B9B27" w:rsidR="005B4622" w:rsidRPr="005B4622" w:rsidRDefault="005B4622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Мишка</w:t>
      </w:r>
      <w:r w:rsidRPr="005B4622">
        <w:rPr>
          <w:b/>
          <w:bCs/>
          <w:sz w:val="28"/>
          <w:szCs w:val="28"/>
        </w:rPr>
        <w:t>:</w:t>
      </w:r>
      <w:r w:rsidRPr="001E5953">
        <w:rPr>
          <w:b/>
          <w:bCs/>
          <w:sz w:val="28"/>
          <w:szCs w:val="28"/>
        </w:rPr>
        <w:t xml:space="preserve"> </w:t>
      </w:r>
      <w:r w:rsidRPr="005B4622">
        <w:rPr>
          <w:b/>
          <w:bCs/>
          <w:sz w:val="28"/>
          <w:szCs w:val="28"/>
        </w:rPr>
        <w:t> </w:t>
      </w:r>
      <w:r w:rsidRPr="001E5953">
        <w:rPr>
          <w:b/>
          <w:bCs/>
          <w:sz w:val="28"/>
          <w:szCs w:val="28"/>
        </w:rPr>
        <w:t xml:space="preserve"> </w:t>
      </w:r>
      <w:r w:rsidRPr="005B4622">
        <w:rPr>
          <w:b/>
          <w:bCs/>
          <w:sz w:val="28"/>
          <w:szCs w:val="28"/>
        </w:rPr>
        <w:t xml:space="preserve">Здравствуйте, мои друзья, как </w:t>
      </w:r>
      <w:r w:rsidRPr="001E5953">
        <w:rPr>
          <w:b/>
          <w:bCs/>
          <w:sz w:val="28"/>
          <w:szCs w:val="28"/>
        </w:rPr>
        <w:t>я вас рад видеть</w:t>
      </w:r>
      <w:r w:rsidRPr="005B4622">
        <w:rPr>
          <w:b/>
          <w:bCs/>
          <w:sz w:val="28"/>
          <w:szCs w:val="28"/>
        </w:rPr>
        <w:t>! Вы узнали меня?</w:t>
      </w:r>
    </w:p>
    <w:p w14:paraId="2070BDE9" w14:textId="5BCBB4C4" w:rsidR="005B4622" w:rsidRPr="001E5953" w:rsidRDefault="005B4622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Воспитатель: К нам в гости пришел из леса мишка. Он веселый и добрый и хочет с нами познакомится. Он любит играть и танцевать . Давайте потанцуем вместе с нашим гостем.</w:t>
      </w:r>
    </w:p>
    <w:p w14:paraId="5C268FBC" w14:textId="296CB9FC" w:rsidR="001E5953" w:rsidRPr="001E5953" w:rsidRDefault="005B4622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Мишка вместе с детьми исполняет под музыку   стихотворение</w:t>
      </w:r>
    </w:p>
    <w:p w14:paraId="30E2AD3A" w14:textId="4B27CBCB" w:rsidR="005B4622" w:rsidRPr="001E5953" w:rsidRDefault="005B4622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с движениями « Мишка косолапый»</w:t>
      </w:r>
    </w:p>
    <w:p w14:paraId="0AFD5487" w14:textId="5B2412FA" w:rsidR="0014402E" w:rsidRPr="001E5953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Воспитатель: Вот мы и пришли на цветочную полянку. Посмотрите как много здесь красивых цветов. Давайте соберем их.</w:t>
      </w:r>
    </w:p>
    <w:p w14:paraId="11F8E381" w14:textId="4B0728E3" w:rsidR="0014402E" w:rsidRPr="005B4622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Дети собирают цветы в корзину мишке.</w:t>
      </w:r>
    </w:p>
    <w:p w14:paraId="1A4103B1" w14:textId="4FF342BB" w:rsidR="005B4622" w:rsidRPr="005B4622" w:rsidRDefault="005B4622" w:rsidP="0029198D">
      <w:pPr>
        <w:jc w:val="both"/>
        <w:rPr>
          <w:b/>
          <w:bCs/>
          <w:sz w:val="28"/>
          <w:szCs w:val="28"/>
        </w:rPr>
      </w:pPr>
      <w:r w:rsidRPr="005B4622">
        <w:rPr>
          <w:b/>
          <w:bCs/>
          <w:sz w:val="28"/>
          <w:szCs w:val="28"/>
        </w:rPr>
        <w:t xml:space="preserve">Подвижная игра «Собери </w:t>
      </w:r>
      <w:r w:rsidR="0014402E" w:rsidRPr="001E5953">
        <w:rPr>
          <w:b/>
          <w:bCs/>
          <w:sz w:val="28"/>
          <w:szCs w:val="28"/>
        </w:rPr>
        <w:t>цветочки</w:t>
      </w:r>
      <w:r w:rsidRPr="005B4622">
        <w:rPr>
          <w:b/>
          <w:bCs/>
          <w:sz w:val="28"/>
          <w:szCs w:val="28"/>
        </w:rPr>
        <w:t>».</w:t>
      </w:r>
    </w:p>
    <w:p w14:paraId="4B37556C" w14:textId="50C1FD04" w:rsidR="005B4622" w:rsidRPr="005B4622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Мишка: Какие вы молодцы!</w:t>
      </w:r>
    </w:p>
    <w:p w14:paraId="24D4EBF3" w14:textId="624550FC" w:rsidR="005B4622" w:rsidRPr="001E5953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lastRenderedPageBreak/>
        <w:t>Воспитатель: ребята мишутке пора отправляться в лес. Но как же нам оставить гостя без подарка. Давайте нарисуем картину мишке на память.</w:t>
      </w:r>
    </w:p>
    <w:p w14:paraId="1840CAB0" w14:textId="3D146D3A" w:rsidR="0014402E" w:rsidRPr="001E5953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Дети рисуют пальчиками картину « Цветочная поляна»</w:t>
      </w:r>
    </w:p>
    <w:p w14:paraId="7E36B951" w14:textId="53AF1DB0" w:rsidR="0014402E" w:rsidRPr="001E5953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Очень красиво получилось, молодцы!</w:t>
      </w:r>
    </w:p>
    <w:p w14:paraId="5C482B6C" w14:textId="3E384768" w:rsidR="0014402E" w:rsidRPr="005B4622" w:rsidRDefault="0014402E" w:rsidP="0029198D">
      <w:pPr>
        <w:jc w:val="both"/>
        <w:rPr>
          <w:b/>
          <w:bCs/>
          <w:sz w:val="28"/>
          <w:szCs w:val="28"/>
        </w:rPr>
      </w:pPr>
      <w:r w:rsidRPr="001E5953">
        <w:rPr>
          <w:b/>
          <w:bCs/>
          <w:sz w:val="28"/>
          <w:szCs w:val="28"/>
        </w:rPr>
        <w:t>Мишутка благодарит детей прощается и уходит.</w:t>
      </w:r>
    </w:p>
    <w:p w14:paraId="177831A9" w14:textId="77777777" w:rsidR="005B4622" w:rsidRPr="005B4622" w:rsidRDefault="005B4622" w:rsidP="0029198D">
      <w:pPr>
        <w:jc w:val="both"/>
        <w:rPr>
          <w:b/>
          <w:bCs/>
          <w:sz w:val="28"/>
          <w:szCs w:val="28"/>
        </w:rPr>
      </w:pPr>
      <w:r w:rsidRPr="005B4622">
        <w:rPr>
          <w:b/>
          <w:bCs/>
          <w:sz w:val="28"/>
          <w:szCs w:val="28"/>
        </w:rPr>
        <w:t>Со мной вы весело играли и совсем не уставали.</w:t>
      </w:r>
    </w:p>
    <w:p w14:paraId="7915CFD2" w14:textId="77777777" w:rsidR="005B4622" w:rsidRPr="005B4622" w:rsidRDefault="005B4622" w:rsidP="0029198D">
      <w:pPr>
        <w:jc w:val="both"/>
        <w:rPr>
          <w:b/>
          <w:bCs/>
          <w:sz w:val="28"/>
          <w:szCs w:val="28"/>
        </w:rPr>
      </w:pPr>
      <w:r w:rsidRPr="005B4622">
        <w:rPr>
          <w:b/>
          <w:bCs/>
          <w:sz w:val="28"/>
          <w:szCs w:val="28"/>
        </w:rPr>
        <w:t>До свиданья вам ребята, время мне пришло сказать!</w:t>
      </w:r>
    </w:p>
    <w:p w14:paraId="54D2AAAB" w14:textId="77777777" w:rsidR="005B4622" w:rsidRPr="005B4622" w:rsidRDefault="005B4622" w:rsidP="0029198D">
      <w:pPr>
        <w:jc w:val="both"/>
        <w:rPr>
          <w:b/>
          <w:bCs/>
          <w:sz w:val="28"/>
          <w:szCs w:val="28"/>
        </w:rPr>
      </w:pPr>
      <w:r w:rsidRPr="005B4622">
        <w:rPr>
          <w:b/>
          <w:bCs/>
          <w:sz w:val="28"/>
          <w:szCs w:val="28"/>
        </w:rPr>
        <w:t>И желаю вам, детишки, лето все не унывать!</w:t>
      </w:r>
    </w:p>
    <w:p w14:paraId="2A93D6E5" w14:textId="1032BAB3" w:rsidR="00A734E8" w:rsidRDefault="003A32C3" w:rsidP="0029198D">
      <w:pPr>
        <w:jc w:val="both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05C75BA0" wp14:editId="2163E41C">
            <wp:extent cx="3870359" cy="51625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3145" cy="5166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31252B" w14:textId="496BA8AE" w:rsidR="003A32C3" w:rsidRDefault="003A32C3" w:rsidP="0029198D">
      <w:pPr>
        <w:jc w:val="both"/>
        <w:rPr>
          <w:b/>
          <w:bCs/>
          <w:sz w:val="28"/>
          <w:szCs w:val="28"/>
        </w:rPr>
      </w:pPr>
    </w:p>
    <w:p w14:paraId="4232EEAE" w14:textId="5B59A592" w:rsidR="003A32C3" w:rsidRPr="001E5953" w:rsidRDefault="003A32C3" w:rsidP="0029198D">
      <w:pPr>
        <w:jc w:val="both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lastRenderedPageBreak/>
        <w:drawing>
          <wp:inline distT="0" distB="0" distL="0" distR="0" wp14:anchorId="593F16F2" wp14:editId="399D1C76">
            <wp:extent cx="5934075" cy="44577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A32C3" w:rsidRPr="001E5953" w:rsidSect="001E5953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4E8"/>
    <w:rsid w:val="000529FF"/>
    <w:rsid w:val="0014402E"/>
    <w:rsid w:val="001E5953"/>
    <w:rsid w:val="0029198D"/>
    <w:rsid w:val="003A32C3"/>
    <w:rsid w:val="00494305"/>
    <w:rsid w:val="005B4622"/>
    <w:rsid w:val="00A734E8"/>
    <w:rsid w:val="00A87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A4A2B5"/>
  <w15:chartTrackingRefBased/>
  <w15:docId w15:val="{3F69B576-F756-40FE-8480-FCD60F412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462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B4622"/>
    <w:rPr>
      <w:color w:val="605E5C"/>
      <w:shd w:val="clear" w:color="auto" w:fill="E1DFDD"/>
    </w:rPr>
  </w:style>
  <w:style w:type="paragraph" w:styleId="a5">
    <w:name w:val="No Spacing"/>
    <w:uiPriority w:val="1"/>
    <w:qFormat/>
    <w:rsid w:val="00A8798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21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12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110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76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5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0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88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61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93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796672">
          <w:marLeft w:val="0"/>
          <w:marRight w:val="0"/>
          <w:marTop w:val="300"/>
          <w:marBottom w:val="300"/>
          <w:divBdr>
            <w:top w:val="single" w:sz="6" w:space="15" w:color="E0E0E0"/>
            <w:left w:val="single" w:sz="6" w:space="15" w:color="E0E0E0"/>
            <w:bottom w:val="single" w:sz="6" w:space="15" w:color="E0E0E0"/>
            <w:right w:val="single" w:sz="6" w:space="15" w:color="E0E0E0"/>
          </w:divBdr>
        </w:div>
      </w:divsChild>
    </w:div>
    <w:div w:id="27390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64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09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5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84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25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9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62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52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46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954104">
          <w:marLeft w:val="0"/>
          <w:marRight w:val="0"/>
          <w:marTop w:val="300"/>
          <w:marBottom w:val="300"/>
          <w:divBdr>
            <w:top w:val="single" w:sz="6" w:space="15" w:color="E0E0E0"/>
            <w:left w:val="single" w:sz="6" w:space="15" w:color="E0E0E0"/>
            <w:bottom w:val="single" w:sz="6" w:space="15" w:color="E0E0E0"/>
            <w:right w:val="single" w:sz="6" w:space="15" w:color="E0E0E0"/>
          </w:divBdr>
        </w:div>
      </w:divsChild>
    </w:div>
    <w:div w:id="106590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05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60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43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93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2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6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63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898336">
          <w:marLeft w:val="0"/>
          <w:marRight w:val="0"/>
          <w:marTop w:val="300"/>
          <w:marBottom w:val="300"/>
          <w:divBdr>
            <w:top w:val="single" w:sz="6" w:space="15" w:color="E0E0E0"/>
            <w:left w:val="single" w:sz="6" w:space="15" w:color="E0E0E0"/>
            <w:bottom w:val="single" w:sz="6" w:space="15" w:color="E0E0E0"/>
            <w:right w:val="single" w:sz="6" w:space="15" w:color="E0E0E0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2023</dc:creator>
  <cp:keywords/>
  <dc:description/>
  <cp:lastModifiedBy>2023</cp:lastModifiedBy>
  <cp:revision>10</cp:revision>
  <cp:lastPrinted>2024-07-10T19:16:00Z</cp:lastPrinted>
  <dcterms:created xsi:type="dcterms:W3CDTF">2024-07-09T18:16:00Z</dcterms:created>
  <dcterms:modified xsi:type="dcterms:W3CDTF">2024-07-23T19:12:00Z</dcterms:modified>
</cp:coreProperties>
</file>