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EB90" w14:textId="622A0655" w:rsidR="00D946D0" w:rsidRDefault="00156CF9" w:rsidP="00D946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ПОВЫШЕНИЕ</w:t>
      </w:r>
      <w:r w:rsidR="00D946D0" w:rsidRPr="00D946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МОТИВАЦИИ ИЗУЧЕНИЯ ИСТОРИИ В ШКОЛЕ</w:t>
      </w:r>
    </w:p>
    <w:p w14:paraId="0141D222" w14:textId="77777777" w:rsidR="00181F66" w:rsidRPr="00D946D0" w:rsidRDefault="00181F66" w:rsidP="00D946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B22D490" w14:textId="7213AC44" w:rsidR="00181F66" w:rsidRPr="00181F66" w:rsidRDefault="001E6DA5" w:rsidP="001E6DA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Hlk173222755"/>
      <w:proofErr w:type="spellStart"/>
      <w:r w:rsidRPr="001E6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Котлубей</w:t>
      </w:r>
      <w:proofErr w:type="spellEnd"/>
      <w:r w:rsidRPr="001E6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Лариса Васильевна</w:t>
      </w:r>
      <w:r w:rsidR="00181F66" w:rsidRPr="00181F6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учитель истории и обществознания</w:t>
      </w:r>
    </w:p>
    <w:bookmarkEnd w:id="0"/>
    <w:p w14:paraId="04B5BDB8" w14:textId="04F18C00" w:rsidR="00D946D0" w:rsidRPr="007315B9" w:rsidRDefault="001E6DA5" w:rsidP="001E6DA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6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ГБОУ "</w:t>
      </w:r>
      <w:proofErr w:type="spellStart"/>
      <w:r w:rsidRPr="001E6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Урзуфская</w:t>
      </w:r>
      <w:proofErr w:type="spellEnd"/>
      <w:r w:rsidRPr="001E6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школа Мангушского муниципального округа" ДНР</w:t>
      </w:r>
    </w:p>
    <w:p w14:paraId="4B3BFD7B" w14:textId="745A542D" w:rsidR="00D946D0" w:rsidRDefault="00D946D0" w:rsidP="00D94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ннотация.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D946D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Статья рассматривает методы повышения мотивации учащихся к изучению истории в школе. Описываются основные подходы и стратегии, способствующие активному вовлечению учащихся в учебный процесс, развитию их интереса к историческим знаниям и повышению учебных достижений. </w:t>
      </w:r>
    </w:p>
    <w:p w14:paraId="57783604" w14:textId="77777777" w:rsidR="00D946D0" w:rsidRDefault="00D946D0" w:rsidP="00D94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Ключевые слова:</w:t>
      </w:r>
      <w:r>
        <w:rPr>
          <w:rFonts w:ascii="Times New Roman" w:eastAsia="Times New Roman" w:hAnsi="Times New Roman" w:cs="Times New Roman"/>
          <w:bCs/>
          <w:i/>
          <w:sz w:val="28"/>
          <w:lang w:eastAsia="ru-RU"/>
        </w:rPr>
        <w:t xml:space="preserve"> </w:t>
      </w:r>
      <w:r w:rsidRPr="00D946D0">
        <w:rPr>
          <w:rFonts w:ascii="Times New Roman" w:eastAsia="Times New Roman" w:hAnsi="Times New Roman" w:cs="Times New Roman"/>
          <w:bCs/>
          <w:i/>
          <w:sz w:val="28"/>
          <w:lang w:eastAsia="ru-RU"/>
        </w:rPr>
        <w:t>мотивация, изучение истории, школьное образование, педагогические методы, учебный процесс.</w:t>
      </w:r>
    </w:p>
    <w:p w14:paraId="39BD2B98" w14:textId="77777777" w:rsidR="00D946D0" w:rsidRDefault="00D946D0" w:rsidP="00D94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14:paraId="293E2E87" w14:textId="062678F0" w:rsidR="00D946D0" w:rsidRPr="00D946D0" w:rsidRDefault="00D946D0" w:rsidP="00D94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Изучение истории в школе играет важную роль в формировании у учащихся целостного представления о мире, развитии критического мышления и гражданской ответственности. Однако многие школьники испытывают недостаток мотивации к изучению истории, что негативно сказывается на их учебных достижениях. </w:t>
      </w:r>
    </w:p>
    <w:p w14:paraId="518BAF62" w14:textId="77777777" w:rsidR="00D946D0" w:rsidRPr="00D946D0" w:rsidRDefault="00D946D0" w:rsidP="00D94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6D0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Одним из ключевых аспектов повышения мотивации является использование интерактивных методов обучения. Интерактивные методы, такие как дискуссии, дебаты, ролевые игры и исторические реконструкции, способствуют активному вовлечению учащихся в учебный процесс. Например, проведение ролевой игры, в которой учащиеся вживаются в роли исторических персонажей и обсуждают важные события, помогает им лучше понять и запомнить исторический материал. Интерактивные методы делают уроки истории более увлекательными и динамичными, что способствует развитию интереса к предмету.</w:t>
      </w:r>
    </w:p>
    <w:p w14:paraId="76D4213C" w14:textId="77777777" w:rsidR="00D946D0" w:rsidRPr="00D946D0" w:rsidRDefault="00D946D0" w:rsidP="00D94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Проектная деятельность является еще одним эффективным методом повышения мотивации. Учащиеся могут работать над проектами, связанными с изучением конкретных исторических событий или личностей, анализировать их влияние на современность и представлять результаты своих исследований. </w:t>
      </w:r>
      <w:r w:rsidRPr="00D946D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Например, проект по изучению жизни и деятельности известных исторических деятелей может включать подготовку докладов, презентаций и выставок. Проектная деятельность помогает учащимся развивать исследовательские навыки, креативность и умение работать в команде.</w:t>
      </w:r>
    </w:p>
    <w:p w14:paraId="430BE472" w14:textId="77777777" w:rsidR="00D946D0" w:rsidRPr="00D946D0" w:rsidRDefault="00D946D0" w:rsidP="00D94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6D0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информационно-коммуникационных технологий (ИКТ) предоставляет широкие возможности для повышения мотивации к изучению истории. Педагоги могут использовать цифровые ресурсы, такие как виртуальные экскурсии, интерактивные карты, образовательные платформы и мультимедийные презентации, чтобы сделать процесс обучения более наглядным и увлекательным. Например, использование виртуальных экскурсий по историческим музеям и памятникам позволяет учащимся "путешествовать" во времени и пространстве, изучая исторические события и артефакты. ИКТ способствует развитию у учащихся навыков работы с информацией и её критического анализа.</w:t>
      </w:r>
    </w:p>
    <w:p w14:paraId="3A47C7C0" w14:textId="77777777" w:rsidR="00D946D0" w:rsidRPr="00D946D0" w:rsidRDefault="00D946D0" w:rsidP="00D94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6D0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Межпредметные связи также играют важную роль в повышении мотивации к изучению истории. Интеграция истории с другими предметами, такими как литература, география, искусство и обществознание, помогает учащимся увидеть взаимосвязь между различными областями знаний и их влияние на исторические события. Например, изучение произведений художественной литературы, отражающих исторические события, помогает учащимся лучше понять и запомнить исторический контекст. Межпредметные связи способствуют формированию у учащихся целостного представления о мире и повышению интереса к истории.</w:t>
      </w:r>
    </w:p>
    <w:p w14:paraId="6EC6DE86" w14:textId="77777777" w:rsidR="00D946D0" w:rsidRPr="00D946D0" w:rsidRDefault="00D946D0" w:rsidP="00D94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экскурсий и полевых исследований является еще одним важным методом повышения мотивации. Посещение исторических музеев, памятников, археологических раскопок и других значимых мест помогает учащимся лучше понять и ощутить историю. Например, экскурсия в исторический музей может включать интерактивные задания, квесты и мастер-классы, которые делают процесс изучения истории более увлекательным и запоминающимся. Полевые исследования, такие как участие </w:t>
      </w:r>
      <w:r w:rsidRPr="00D946D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археологических раскопках, также способствуют развитию у учащихся интереса к истории и исследовательских навыков.</w:t>
      </w:r>
    </w:p>
    <w:p w14:paraId="5E53A959" w14:textId="77777777" w:rsidR="00D946D0" w:rsidRPr="00D946D0" w:rsidRDefault="00D946D0" w:rsidP="00D94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6D0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игровых методов обучения, таких как исторические викторины, квесты и настольные игры, помогает сделать процесс изучения истории более увлекательным и мотивирующим. Игровые методы способствуют активному вовлечению учащихся, развитию у них соревновательного духа и стремления к успеху. Например, проведение исторической викторины с элементами соревновательности может стимулировать учащихся к изучению исторических фактов и событий. Игровые методы обучения развивают у учащихся интерес к истории и помогают запоминать учебный материал в игровой форме.</w:t>
      </w:r>
    </w:p>
    <w:p w14:paraId="4A94A01C" w14:textId="77777777" w:rsidR="00D946D0" w:rsidRDefault="00D946D0" w:rsidP="00D94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6D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успешного повышения мотивации к изучению истории важно учитывать индивидуальные особенности и интересы учащихся. Педагоги могут использовать дифференцированный подход, предлагая задания разного уровня сложности, адаптированные под потребности и возможности каждого ученика. Например, можно предложить учащимся выбрать темы для проектов и исследований в соответствии с их личными интересами. Дифференцированный подход помогает учащимся чувствовать себя более уверенно и мотивированно в процессе изучения истории.</w:t>
      </w:r>
    </w:p>
    <w:p w14:paraId="42CF37C6" w14:textId="77777777" w:rsidR="00D946D0" w:rsidRPr="00D946D0" w:rsidRDefault="00D946D0" w:rsidP="00D94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6D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Подводя итог вышесказанного, можно утверждать, что повышение мотивации к изучению истории в школе требует использования разнообразных методов и подходов, включая интерактивные методы обучения, проектную деятельность, использование ИКТ, межпредметные связи, организацию экскурсий и полевых исследований, игровые методы и дифференцированный подход. Педагоги, активно внедряющие эти методы в образовательный процесс, создают условия для развития у учащихся интереса к истории, повышения их учебных достижений и формирования у них целостного представления о мире.</w:t>
      </w:r>
    </w:p>
    <w:p w14:paraId="229B8C76" w14:textId="77777777" w:rsidR="00D946D0" w:rsidRDefault="00D946D0" w:rsidP="00C606C9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Список литературы</w:t>
      </w:r>
    </w:p>
    <w:p w14:paraId="44684310" w14:textId="77777777" w:rsidR="00D946D0" w:rsidRPr="00D946D0" w:rsidRDefault="00D946D0" w:rsidP="00D946D0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946D0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Вяземский,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Уроки истории: думаем, спорим, размышляем [Текст]: пособие для учителей общеобразовательных учреждений / Е. Е. Вяземский, О. Ю. Стрелова. - Москва: Просвещение, 2012.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9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14:paraId="6EE19F7E" w14:textId="77777777" w:rsidR="00D946D0" w:rsidRPr="009E5F8D" w:rsidRDefault="00D946D0" w:rsidP="00D946D0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946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Дорошенко Н.С. Активизация познавательной деятельности учащихся на уроках истории и обществознания. Методические рекомендации // Молодой ученый. – 2015. – № 24. – С. 937-943.</w:t>
      </w:r>
    </w:p>
    <w:p w14:paraId="60B08714" w14:textId="77777777" w:rsidR="001D123D" w:rsidRDefault="001E6DA5"/>
    <w:sectPr w:rsidR="001D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80B0B"/>
    <w:multiLevelType w:val="hybridMultilevel"/>
    <w:tmpl w:val="9FB4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A1CA1"/>
    <w:multiLevelType w:val="multilevel"/>
    <w:tmpl w:val="3128119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6D0"/>
    <w:rsid w:val="00156CF9"/>
    <w:rsid w:val="00181F66"/>
    <w:rsid w:val="001B3480"/>
    <w:rsid w:val="001E6DA5"/>
    <w:rsid w:val="008930AA"/>
    <w:rsid w:val="00C606C9"/>
    <w:rsid w:val="00D9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9CCA"/>
  <w15:chartTrackingRefBased/>
  <w15:docId w15:val="{1D909352-7CD8-44A0-9740-FFFDD914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6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Грязнова</cp:lastModifiedBy>
  <cp:revision>4</cp:revision>
  <dcterms:created xsi:type="dcterms:W3CDTF">2024-07-29T12:18:00Z</dcterms:created>
  <dcterms:modified xsi:type="dcterms:W3CDTF">2024-10-24T12:23:00Z</dcterms:modified>
</cp:coreProperties>
</file>