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9C9" w:rsidRPr="00E702D9" w:rsidRDefault="006A49C9" w:rsidP="00E702D9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Bookman Old Style" w:hAnsi="Bookman Old Style" w:cs="Arial"/>
          <w:color w:val="000000"/>
          <w:sz w:val="32"/>
          <w:szCs w:val="28"/>
        </w:rPr>
      </w:pPr>
      <w:r w:rsidRPr="00E702D9">
        <w:rPr>
          <w:rFonts w:ascii="Bookman Old Style" w:hAnsi="Bookman Old Style" w:cs="Arial"/>
          <w:b/>
          <w:bCs/>
          <w:color w:val="000000"/>
          <w:sz w:val="32"/>
          <w:szCs w:val="28"/>
        </w:rPr>
        <w:t>Кукольный спектакль по п</w:t>
      </w:r>
      <w:r w:rsidR="00E702D9" w:rsidRPr="00E702D9">
        <w:rPr>
          <w:rFonts w:ascii="Bookman Old Style" w:hAnsi="Bookman Old Style" w:cs="Arial"/>
          <w:b/>
          <w:bCs/>
          <w:color w:val="000000"/>
          <w:sz w:val="32"/>
          <w:szCs w:val="28"/>
        </w:rPr>
        <w:t xml:space="preserve">равилам дорожного движения для </w:t>
      </w:r>
      <w:r w:rsidRPr="00E702D9">
        <w:rPr>
          <w:rFonts w:ascii="Bookman Old Style" w:hAnsi="Bookman Old Style" w:cs="Arial"/>
          <w:b/>
          <w:bCs/>
          <w:color w:val="000000"/>
          <w:sz w:val="32"/>
          <w:szCs w:val="28"/>
        </w:rPr>
        <w:t>средней группы ДОУ </w:t>
      </w:r>
      <w:r w:rsidRPr="00E702D9">
        <w:rPr>
          <w:rFonts w:ascii="Bookman Old Style" w:hAnsi="Bookman Old Style" w:cs="Arial"/>
          <w:i/>
          <w:iCs/>
          <w:color w:val="000000"/>
          <w:sz w:val="32"/>
          <w:szCs w:val="28"/>
        </w:rPr>
        <w:t>«</w:t>
      </w:r>
      <w:r w:rsidRPr="00E702D9">
        <w:rPr>
          <w:rFonts w:ascii="Bookman Old Style" w:hAnsi="Bookman Old Style" w:cs="Arial"/>
          <w:b/>
          <w:bCs/>
          <w:i/>
          <w:iCs/>
          <w:color w:val="000000"/>
          <w:sz w:val="32"/>
          <w:szCs w:val="28"/>
        </w:rPr>
        <w:t>Происшествие в лесу</w:t>
      </w:r>
      <w:r w:rsidRPr="00E702D9">
        <w:rPr>
          <w:rFonts w:ascii="Bookman Old Style" w:hAnsi="Bookman Old Style" w:cs="Arial"/>
          <w:i/>
          <w:iCs/>
          <w:color w:val="000000"/>
          <w:sz w:val="32"/>
          <w:szCs w:val="28"/>
        </w:rPr>
        <w:t>»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Действующие лица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  <w:u w:val="single"/>
        </w:rPr>
        <w:t>Взрослые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: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Рассказчик,</w:t>
      </w:r>
      <w:r w:rsidR="00E702D9">
        <w:rPr>
          <w:rFonts w:ascii="Bookman Old Style" w:hAnsi="Bookman Old Style" w:cs="Arial"/>
          <w:color w:val="000000"/>
          <w:sz w:val="28"/>
          <w:szCs w:val="28"/>
        </w:rPr>
        <w:t xml:space="preserve"> 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Кот,</w:t>
      </w:r>
      <w:r w:rsidR="00E702D9">
        <w:rPr>
          <w:rFonts w:ascii="Bookman Old Style" w:hAnsi="Bookman Old Style" w:cs="Arial"/>
          <w:color w:val="000000"/>
          <w:sz w:val="28"/>
          <w:szCs w:val="28"/>
        </w:rPr>
        <w:t xml:space="preserve"> 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Лиса,</w:t>
      </w:r>
      <w:r w:rsidR="00E702D9">
        <w:rPr>
          <w:rFonts w:ascii="Bookman Old Style" w:hAnsi="Bookman Old Style" w:cs="Arial"/>
          <w:color w:val="000000"/>
          <w:sz w:val="28"/>
          <w:szCs w:val="28"/>
        </w:rPr>
        <w:t xml:space="preserve"> 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Петушок,</w:t>
      </w:r>
      <w:r w:rsidR="00E702D9">
        <w:rPr>
          <w:rFonts w:ascii="Bookman Old Style" w:hAnsi="Bookman Old Style" w:cs="Arial"/>
          <w:color w:val="000000"/>
          <w:sz w:val="28"/>
          <w:szCs w:val="28"/>
        </w:rPr>
        <w:t xml:space="preserve"> 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Медведь</w:t>
      </w:r>
      <w:bookmarkStart w:id="0" w:name="_GoBack"/>
      <w:bookmarkEnd w:id="0"/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Картина первая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  <w:u w:val="single"/>
        </w:rPr>
        <w:t>На ширме — декорация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: лесная поляна, теремок.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Рассказчик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Всем сейчас на удивленье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Мы покажем развлеченье.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правилам движения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Смотрите представление!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Все расселись? В добрый час!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Начинаем наш рассказ.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У лесочка на опушке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 расписной своей избушке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Жил-был Кот и Петушок-Золотой гребешок.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Петя кашу, ши варил,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Кот охотиться ходил.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Жили дружно, не скучали,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Польку вместе танцевали.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(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Появляются Кот и Петушок, танцуют под веселую музыку.)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Вот уходит Кот в лесок,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Петушку дает урок.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Кот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Остаешься ты один.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За ворота не ходи,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Никому не открывай,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Лучше во дворе играй.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lastRenderedPageBreak/>
        <w:t>Петушок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Ну а вдруг Лиса придет,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Поиграть в мяч позовет?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Кот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Ты не слушай-ка Лису,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Попадешь ты с ней в беду.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Если буду далеко,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То тебе не помогу.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Рассказчик.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 Дал наказ Кот и ушел.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proofErr w:type="gramStart"/>
      <w:r w:rsidRPr="006A49C9">
        <w:rPr>
          <w:rFonts w:ascii="Bookman Old Style" w:hAnsi="Bookman Old Style" w:cs="Arial"/>
          <w:color w:val="000000"/>
          <w:sz w:val="28"/>
          <w:szCs w:val="28"/>
        </w:rPr>
        <w:t>(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Кот под музыку уходит.</w:t>
      </w:r>
      <w:proofErr w:type="gramEnd"/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proofErr w:type="gramStart"/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 </w:t>
      </w:r>
      <w:r w:rsidRPr="006A49C9">
        <w:rPr>
          <w:rFonts w:ascii="Bookman Old Style" w:hAnsi="Bookman Old Style" w:cs="Arial"/>
          <w:b/>
          <w:bCs/>
          <w:i/>
          <w:iCs/>
          <w:color w:val="000000"/>
          <w:sz w:val="28"/>
          <w:szCs w:val="28"/>
        </w:rPr>
        <w:t>(сам себе))</w:t>
      </w:r>
      <w:proofErr w:type="gramEnd"/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Запрещает строгий Кот за ворота выезжать,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Запрещает строгий Кот с Лисой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 мячик поиграть.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Хоть и хитрая Лиса, и проказница она.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И в беду я попадал, и в кастрюле побывал.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Но ведь весело мне с ней, интересно, хоть убей.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Рассказчик.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 Только вымолвить успел — а Лиса тут как тут. И манит с собой Петушка.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(Появляется Лиса.)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Петя, Петенька, дружок!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Красно-алый гребешок!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Выходи ты погулять,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Будем мячиком играть.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Петушок.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 Нет, Лиса, не пойду.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Пошли со мной.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Скучно тебе одному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 твоем большом дому.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lastRenderedPageBreak/>
        <w:t>Нет, Лиса, не уговаривай.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Запретил мне Кот выходить за двор.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Там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движение рекой по дороге мостовой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У меня есть новый мяч,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Так и просится он вскачь.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Идешь со мной?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Рассказчик.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 Не удержался Петя и вышел из дома.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Я видала, у берлоги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Есть хорошая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дорога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Нет ни кочек, ни камней,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Хорошо играть на ней.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Побежали!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(Лиса и Петушок убегают.)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Картина вторая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  <w:u w:val="single"/>
        </w:rPr>
        <w:t>На ширме — декорация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: 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дорога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, светофор.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Ой, Лисичка, посмотри,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 за чудо впереди?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i/>
          <w:iCs/>
          <w:color w:val="000000"/>
          <w:sz w:val="28"/>
          <w:szCs w:val="28"/>
        </w:rPr>
        <w:t>(</w:t>
      </w:r>
      <w:r w:rsidRPr="006A49C9">
        <w:rPr>
          <w:rFonts w:ascii="Bookman Old Style" w:hAnsi="Bookman Old Style" w:cs="Arial"/>
          <w:b/>
          <w:bCs/>
          <w:i/>
          <w:iCs/>
          <w:color w:val="000000"/>
          <w:sz w:val="28"/>
          <w:szCs w:val="28"/>
        </w:rPr>
        <w:t>Показывает на светофор.)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Красный, желтый и зеленый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Огоньки на нем горят.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И, наверно, нам с тобою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Что-то рассказать хотят.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Эта штука все молчит,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Ничего не говорит.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Все моргает и моргает,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Для забавы здесь стоит.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proofErr w:type="gramStart"/>
      <w:r w:rsidRPr="006A49C9">
        <w:rPr>
          <w:rFonts w:ascii="Bookman Old Style" w:hAnsi="Bookman Old Style" w:cs="Arial"/>
          <w:color w:val="000000"/>
          <w:sz w:val="28"/>
          <w:szCs w:val="28"/>
        </w:rPr>
        <w:lastRenderedPageBreak/>
        <w:t>Ну</w:t>
      </w:r>
      <w:proofErr w:type="gramEnd"/>
      <w:r w:rsidRPr="006A49C9">
        <w:rPr>
          <w:rFonts w:ascii="Bookman Old Style" w:hAnsi="Bookman Old Style" w:cs="Arial"/>
          <w:color w:val="000000"/>
          <w:sz w:val="28"/>
          <w:szCs w:val="28"/>
        </w:rPr>
        <w:t xml:space="preserve"> давай скорей играть,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Будем мячик мы кидать.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Звучит веселая музыка, под которую Лиса с Петушком играют в мяч. Выходит Медведь.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Медведь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Эй, лесная детвора!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Здесь шалить совсем нельзя.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Ездят тут автомобили,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Как бы вас не задавили.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А с мячом играть, ребятки,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Можно только на площадке.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Нужно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правила движенья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Выполнять без возраженья.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Дядя Миша, не ругайте,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А домой скорей ступайте.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Можете спокойно спать,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Здесь не будем в мяч играть.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Медведь уходит.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Что-то стало скучно нам,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Давай бегать тут и там.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Будем в салочки играть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И друг друга догонять.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proofErr w:type="gramStart"/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(Под музыку бегают, догоняют друг друга.</w:t>
      </w:r>
      <w:proofErr w:type="gramEnd"/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 xml:space="preserve"> Выезжает машина, сигналит. Лиса и Петушок начинают метаться. </w:t>
      </w:r>
      <w:proofErr w:type="gramStart"/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 попадает под машину.)</w:t>
      </w:r>
      <w:proofErr w:type="gramEnd"/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Ой-ой-ой; ой-ой-ой!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 случилось вдруг со мной?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Котик, Котик приходи.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lastRenderedPageBreak/>
        <w:t>Петушку ты помоги.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(Выбегает Кот.)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Кот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 такое, что случилось,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 с тобою приключилось?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Опять Лиса? Значит, снова беда!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У тебя печальный вид,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Ты скажи мне, где болит?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Петушок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Вот я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правила не знал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И в аварию попал.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Кот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Будем лапу мы лечить,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Будем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правила учить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А ты, хитрая Лиса,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Убирайся прочь в леса.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Лиса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Подождите, не гоните меня,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Обещаю все выучить я.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Буду к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правилам движения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Относиться с уважением.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Кот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  <w:u w:val="single"/>
        </w:rPr>
        <w:t>Тогда слушайте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: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На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дороге с давних пор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Есть хозяин — светофор!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Перед вами все цвета,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Вам представить их пора.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Если свет зажегся красный,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Значит, двигаться опасно!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Желтый свет — предупрежденье,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lastRenderedPageBreak/>
        <w:t>Жди сигнала для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движенья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  <w:u w:val="single"/>
        </w:rPr>
        <w:t>Свет зеленый говорит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: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i/>
          <w:iCs/>
          <w:color w:val="000000"/>
          <w:sz w:val="28"/>
          <w:szCs w:val="28"/>
        </w:rPr>
        <w:t>«Пешеходам путь открыт!»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Все </w:t>
      </w:r>
      <w:r w:rsidRPr="006A49C9">
        <w:rPr>
          <w:rFonts w:ascii="Bookman Old Style" w:hAnsi="Bookman Old Style" w:cs="Arial"/>
          <w:i/>
          <w:iCs/>
          <w:color w:val="000000"/>
          <w:sz w:val="28"/>
          <w:szCs w:val="28"/>
        </w:rPr>
        <w:t>(вместе)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Каждый знает, что без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Без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дорожных не прожить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Все должны мы на </w:t>
      </w: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дороге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Осмотрительными быть.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Рассказчик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Сказку, дети, эту вспоминайте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b/>
          <w:bCs/>
          <w:color w:val="000000"/>
          <w:sz w:val="28"/>
          <w:szCs w:val="28"/>
        </w:rPr>
        <w:t>Правила дорог не нарушайте</w:t>
      </w:r>
      <w:r w:rsidRPr="006A49C9">
        <w:rPr>
          <w:rFonts w:ascii="Bookman Old Style" w:hAnsi="Bookman Old Style" w:cs="Arial"/>
          <w:color w:val="000000"/>
          <w:sz w:val="28"/>
          <w:szCs w:val="28"/>
        </w:rPr>
        <w:t>.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Чтоб не волновались никогда родители,</w:t>
      </w:r>
    </w:p>
    <w:p w:rsidR="006A49C9" w:rsidRPr="006A49C9" w:rsidRDefault="006A49C9" w:rsidP="006A49C9">
      <w:pPr>
        <w:pStyle w:val="a3"/>
        <w:shd w:val="clear" w:color="auto" w:fill="FFFFFF"/>
        <w:spacing w:before="0" w:beforeAutospacing="0" w:after="150" w:afterAutospacing="0"/>
        <w:rPr>
          <w:rFonts w:ascii="Bookman Old Style" w:hAnsi="Bookman Old Style" w:cs="Arial"/>
          <w:color w:val="000000"/>
          <w:sz w:val="28"/>
          <w:szCs w:val="28"/>
        </w:rPr>
      </w:pPr>
      <w:r w:rsidRPr="006A49C9">
        <w:rPr>
          <w:rFonts w:ascii="Bookman Old Style" w:hAnsi="Bookman Old Style" w:cs="Arial"/>
          <w:color w:val="000000"/>
          <w:sz w:val="28"/>
          <w:szCs w:val="28"/>
        </w:rPr>
        <w:t>И спокойны были за рулем водители.</w:t>
      </w:r>
    </w:p>
    <w:p w:rsidR="00582B85" w:rsidRPr="006A49C9" w:rsidRDefault="00582B85">
      <w:pPr>
        <w:rPr>
          <w:rFonts w:ascii="Bookman Old Style" w:hAnsi="Bookman Old Style"/>
          <w:sz w:val="28"/>
          <w:szCs w:val="28"/>
        </w:rPr>
      </w:pPr>
    </w:p>
    <w:sectPr w:rsidR="00582B85" w:rsidRPr="006A49C9" w:rsidSect="00B0619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49C9"/>
    <w:rsid w:val="00582B85"/>
    <w:rsid w:val="006A49C9"/>
    <w:rsid w:val="00B06190"/>
    <w:rsid w:val="00E70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49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4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49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49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4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49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5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2022-07-29T01:34:00Z</cp:lastPrinted>
  <dcterms:created xsi:type="dcterms:W3CDTF">2022-07-29T01:33:00Z</dcterms:created>
  <dcterms:modified xsi:type="dcterms:W3CDTF">2024-08-13T07:45:00Z</dcterms:modified>
</cp:coreProperties>
</file>