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EF80E6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center"/>
        <w:rPr>
          <w:b/>
          <w:bCs/>
          <w:sz w:val="28"/>
          <w:szCs w:val="28"/>
          <w:lang w:val="ru-RU"/>
        </w:rPr>
      </w:pPr>
      <w:r w:rsidRPr="00420224">
        <w:rPr>
          <w:b/>
          <w:bCs/>
          <w:sz w:val="28"/>
          <w:szCs w:val="28"/>
          <w:lang w:val="ru-RU"/>
        </w:rPr>
        <w:t>ДУХОВНО-НРАВСТВЕННОЕ ВОСПИТАНИЕ ДЕТЕЙ В ЗАМЕЩАЮЩИХ СЕМЬЯХ</w:t>
      </w:r>
    </w:p>
    <w:p w14:paraId="0C4BB5F8" w14:textId="77777777" w:rsidR="00842074" w:rsidRPr="00420224" w:rsidRDefault="00842074" w:rsidP="00420224">
      <w:pPr>
        <w:pStyle w:val="a3"/>
        <w:spacing w:beforeAutospacing="0" w:afterAutospacing="0" w:line="360" w:lineRule="auto"/>
        <w:ind w:firstLine="709"/>
        <w:jc w:val="right"/>
        <w:rPr>
          <w:sz w:val="28"/>
          <w:szCs w:val="28"/>
          <w:lang w:val="ru-RU"/>
        </w:rPr>
      </w:pPr>
    </w:p>
    <w:p w14:paraId="080D0A40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right"/>
        <w:rPr>
          <w:sz w:val="28"/>
          <w:szCs w:val="28"/>
          <w:lang w:val="ru-RU"/>
        </w:rPr>
      </w:pPr>
      <w:r w:rsidRPr="00420224">
        <w:rPr>
          <w:sz w:val="28"/>
          <w:szCs w:val="28"/>
          <w:lang w:val="ru-RU"/>
        </w:rPr>
        <w:t xml:space="preserve">Смирнова Анастасия Андреевна, воспитатель </w:t>
      </w:r>
    </w:p>
    <w:p w14:paraId="5D2D0D8E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right"/>
        <w:rPr>
          <w:sz w:val="28"/>
          <w:szCs w:val="28"/>
          <w:lang w:val="ru-RU"/>
        </w:rPr>
      </w:pPr>
      <w:r w:rsidRPr="00420224">
        <w:rPr>
          <w:sz w:val="28"/>
          <w:szCs w:val="28"/>
          <w:lang w:val="ru-RU"/>
        </w:rPr>
        <w:t>ОГКОУ Ивановский детский дом "Звёздный"</w:t>
      </w:r>
    </w:p>
    <w:p w14:paraId="6F81DAEB" w14:textId="77777777" w:rsidR="00842074" w:rsidRPr="00420224" w:rsidRDefault="00842074" w:rsidP="00420224">
      <w:pPr>
        <w:pStyle w:val="a3"/>
        <w:spacing w:beforeAutospacing="0" w:afterAutospacing="0" w:line="360" w:lineRule="auto"/>
        <w:ind w:firstLine="709"/>
        <w:jc w:val="both"/>
        <w:rPr>
          <w:b/>
          <w:bCs/>
          <w:i/>
          <w:iCs/>
          <w:sz w:val="28"/>
          <w:szCs w:val="28"/>
          <w:lang w:val="ru-RU"/>
        </w:rPr>
      </w:pPr>
    </w:p>
    <w:p w14:paraId="4EF386FC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b/>
          <w:bCs/>
          <w:i/>
          <w:iCs/>
          <w:sz w:val="28"/>
          <w:szCs w:val="28"/>
          <w:lang w:val="ru-RU"/>
        </w:rPr>
      </w:pPr>
      <w:r w:rsidRPr="00420224">
        <w:rPr>
          <w:b/>
          <w:bCs/>
          <w:i/>
          <w:iCs/>
          <w:sz w:val="28"/>
          <w:szCs w:val="28"/>
          <w:lang w:val="ru-RU"/>
        </w:rPr>
        <w:t>Аннотация</w:t>
      </w:r>
      <w:r>
        <w:rPr>
          <w:b/>
          <w:bCs/>
          <w:i/>
          <w:iCs/>
          <w:sz w:val="28"/>
          <w:szCs w:val="28"/>
          <w:lang w:val="ru-RU"/>
        </w:rPr>
        <w:t xml:space="preserve">. </w:t>
      </w:r>
      <w:r w:rsidRPr="00420224">
        <w:rPr>
          <w:i/>
          <w:iCs/>
          <w:sz w:val="28"/>
          <w:szCs w:val="28"/>
          <w:lang w:val="ru-RU"/>
        </w:rPr>
        <w:t xml:space="preserve">Статья посвящена вопросам духовно-нравственного воспитания детей, находящихся в замещающих семьях. </w:t>
      </w:r>
      <w:r w:rsidRPr="00420224">
        <w:rPr>
          <w:i/>
          <w:iCs/>
          <w:sz w:val="28"/>
          <w:szCs w:val="28"/>
          <w:lang w:val="ru-RU"/>
        </w:rPr>
        <w:t>Рассматривается значение духовных и нравственных ценностей в формировании личности ребенка, а также роль замещающих родителей в этом процессе. Обсуждаются методы и подходы, которые могут быть использованы воспитателями и родителями для создания гармоничной</w:t>
      </w:r>
      <w:r w:rsidRPr="00420224">
        <w:rPr>
          <w:i/>
          <w:iCs/>
          <w:sz w:val="28"/>
          <w:szCs w:val="28"/>
          <w:lang w:val="ru-RU"/>
        </w:rPr>
        <w:t xml:space="preserve"> и поддерживающей среды. Приводятся примеры успешных практик и рекомендации по организации воспитательной работы в замещающих семьях, направленной на развитие у детей духовных и нравственных качеств.</w:t>
      </w:r>
    </w:p>
    <w:p w14:paraId="112BE33F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b/>
          <w:bCs/>
          <w:i/>
          <w:iCs/>
          <w:sz w:val="28"/>
          <w:szCs w:val="28"/>
          <w:lang w:val="ru-RU"/>
        </w:rPr>
      </w:pPr>
      <w:r w:rsidRPr="00420224">
        <w:rPr>
          <w:b/>
          <w:bCs/>
          <w:i/>
          <w:iCs/>
          <w:sz w:val="28"/>
          <w:szCs w:val="28"/>
          <w:lang w:val="ru-RU"/>
        </w:rPr>
        <w:t>Ключевые слова</w:t>
      </w:r>
      <w:r>
        <w:rPr>
          <w:b/>
          <w:bCs/>
          <w:i/>
          <w:iCs/>
          <w:sz w:val="28"/>
          <w:szCs w:val="28"/>
          <w:lang w:val="ru-RU"/>
        </w:rPr>
        <w:t xml:space="preserve">: </w:t>
      </w:r>
      <w:r w:rsidRPr="00420224">
        <w:rPr>
          <w:i/>
          <w:iCs/>
          <w:sz w:val="28"/>
          <w:szCs w:val="28"/>
          <w:lang w:val="ru-RU"/>
        </w:rPr>
        <w:t>духовно-нравственное воспитание, замещаю</w:t>
      </w:r>
      <w:r w:rsidRPr="00420224">
        <w:rPr>
          <w:i/>
          <w:iCs/>
          <w:sz w:val="28"/>
          <w:szCs w:val="28"/>
          <w:lang w:val="ru-RU"/>
        </w:rPr>
        <w:t>щие семьи, воспитание детей, ценности, личность, методы воспитания, нравственность, поддержка, семья.</w:t>
      </w:r>
    </w:p>
    <w:p w14:paraId="444793F0" w14:textId="77777777" w:rsidR="00842074" w:rsidRPr="00420224" w:rsidRDefault="00842074" w:rsidP="00420224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</w:p>
    <w:p w14:paraId="236A6679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420224">
        <w:rPr>
          <w:sz w:val="28"/>
          <w:szCs w:val="28"/>
          <w:lang w:val="ru-RU"/>
        </w:rPr>
        <w:t>Духовно-нравственное воспитание детей является одной из важнейших задач современного общества, особенно в контексте замещающих семей. Дети, которые попад</w:t>
      </w:r>
      <w:r w:rsidRPr="00420224">
        <w:rPr>
          <w:sz w:val="28"/>
          <w:szCs w:val="28"/>
          <w:lang w:val="ru-RU"/>
        </w:rPr>
        <w:t>ают в такие семьи, часто сталкиваются с особыми вызовами, связанными с эмоциональными травмами и нехваткой стабильности. Важно не только обеспечить их физическую безопасность, но и создать условия для формирования здоровой личности, обладающей нравственным</w:t>
      </w:r>
      <w:r w:rsidRPr="00420224">
        <w:rPr>
          <w:sz w:val="28"/>
          <w:szCs w:val="28"/>
          <w:lang w:val="ru-RU"/>
        </w:rPr>
        <w:t>и ценностями и духовными ориентиром. Эта статья рассматривает подходы к духовно-нравственному воспитанию в замещающих семьях, подчеркивая значимость данного процесса для развития детей.</w:t>
      </w:r>
    </w:p>
    <w:p w14:paraId="490B467B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420224">
        <w:rPr>
          <w:sz w:val="28"/>
          <w:szCs w:val="28"/>
          <w:lang w:val="ru-RU"/>
        </w:rPr>
        <w:lastRenderedPageBreak/>
        <w:t>Духовно-нравственное воспитание включает в себя формирование у детей ц</w:t>
      </w:r>
      <w:r w:rsidRPr="00420224">
        <w:rPr>
          <w:sz w:val="28"/>
          <w:szCs w:val="28"/>
          <w:lang w:val="ru-RU"/>
        </w:rPr>
        <w:t>енностей, норм и принципов, которые помогают им ориентироваться в жизни и взаимодействовать с окружающим миром. Это воспитание направлено на развитие таких качеств, как сострадание, честность, доброта, уважение к другим и ответственность за свои поступки.</w:t>
      </w:r>
    </w:p>
    <w:p w14:paraId="7A39CBCB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420224">
        <w:rPr>
          <w:sz w:val="28"/>
          <w:szCs w:val="28"/>
          <w:lang w:val="ru-RU"/>
        </w:rPr>
        <w:t>Для детей, находящихся в замещающих семьях, духовно-нравственное воспитание особенно актуально. Оно помогает им преодолевать негативные последствия прошлых травм, способствует социальной адаптации и формирует позитивное отношение к жизни.</w:t>
      </w:r>
    </w:p>
    <w:p w14:paraId="20E361E2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Проанализируем</w:t>
      </w:r>
      <w:r>
        <w:rPr>
          <w:sz w:val="28"/>
          <w:szCs w:val="28"/>
          <w:lang w:val="ru-RU"/>
        </w:rPr>
        <w:t xml:space="preserve"> р</w:t>
      </w:r>
      <w:r w:rsidRPr="00420224">
        <w:rPr>
          <w:sz w:val="28"/>
          <w:szCs w:val="28"/>
          <w:lang w:val="ru-RU"/>
        </w:rPr>
        <w:t>о</w:t>
      </w:r>
      <w:r w:rsidRPr="00420224">
        <w:rPr>
          <w:sz w:val="28"/>
          <w:szCs w:val="28"/>
          <w:lang w:val="ru-RU"/>
        </w:rPr>
        <w:t>ль замещающих семей в воспитании</w:t>
      </w:r>
    </w:p>
    <w:p w14:paraId="45FBB3A3" w14:textId="77777777" w:rsidR="00842074" w:rsidRPr="00420224" w:rsidRDefault="00420224" w:rsidP="00420224">
      <w:pPr>
        <w:pStyle w:val="a3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420224">
        <w:rPr>
          <w:sz w:val="28"/>
          <w:szCs w:val="28"/>
          <w:lang w:val="ru-RU"/>
        </w:rPr>
        <w:t>Психоэмоциональная поддержка</w:t>
      </w:r>
      <w:r>
        <w:rPr>
          <w:sz w:val="28"/>
          <w:szCs w:val="28"/>
          <w:lang w:val="ru-RU"/>
        </w:rPr>
        <w:t xml:space="preserve">. </w:t>
      </w:r>
      <w:r w:rsidRPr="00420224">
        <w:rPr>
          <w:sz w:val="28"/>
          <w:szCs w:val="28"/>
          <w:lang w:val="ru-RU"/>
        </w:rPr>
        <w:t>Замещающие семьи играют ключевую роль в создании комфортной и безопасной среды для детей. Психоэмоциональная поддержка со стороны родителей помогает детям чувствовать себя любимыми и защищённым</w:t>
      </w:r>
      <w:r w:rsidRPr="00420224">
        <w:rPr>
          <w:sz w:val="28"/>
          <w:szCs w:val="28"/>
          <w:lang w:val="ru-RU"/>
        </w:rPr>
        <w:t>и, что в свою очередь способствует развитию их духовных и нравственных качеств.</w:t>
      </w:r>
    </w:p>
    <w:p w14:paraId="6F2EFE9D" w14:textId="77777777" w:rsidR="00842074" w:rsidRPr="00420224" w:rsidRDefault="00420224" w:rsidP="00420224">
      <w:pPr>
        <w:pStyle w:val="a3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420224">
        <w:rPr>
          <w:sz w:val="28"/>
          <w:szCs w:val="28"/>
          <w:lang w:val="ru-RU"/>
        </w:rPr>
        <w:t>Пример для подражания</w:t>
      </w:r>
      <w:r>
        <w:rPr>
          <w:sz w:val="28"/>
          <w:szCs w:val="28"/>
          <w:lang w:val="ru-RU"/>
        </w:rPr>
        <w:t xml:space="preserve">. </w:t>
      </w:r>
      <w:r w:rsidRPr="00420224">
        <w:rPr>
          <w:sz w:val="28"/>
          <w:szCs w:val="28"/>
          <w:lang w:val="ru-RU"/>
        </w:rPr>
        <w:t>Замещающие родители становятся для детей образцом поведения. Их отношение к жизни, моральным нормам и ценностям формирует у детей представление о том, чт</w:t>
      </w:r>
      <w:r w:rsidRPr="00420224">
        <w:rPr>
          <w:sz w:val="28"/>
          <w:szCs w:val="28"/>
          <w:lang w:val="ru-RU"/>
        </w:rPr>
        <w:t>о такое доброта, честность и уважение.</w:t>
      </w:r>
    </w:p>
    <w:p w14:paraId="29CA3EC8" w14:textId="77777777" w:rsidR="0084207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Рассмотрим</w:t>
      </w:r>
      <w:r>
        <w:rPr>
          <w:sz w:val="28"/>
          <w:szCs w:val="28"/>
          <w:lang w:val="ru-RU"/>
        </w:rPr>
        <w:t xml:space="preserve"> м</w:t>
      </w:r>
      <w:proofErr w:type="spellStart"/>
      <w:r>
        <w:rPr>
          <w:sz w:val="28"/>
          <w:szCs w:val="28"/>
        </w:rPr>
        <w:t>етоды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духовно-нравственного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воспитания</w:t>
      </w:r>
      <w:proofErr w:type="spellEnd"/>
    </w:p>
    <w:p w14:paraId="04F8CC0D" w14:textId="5A0E11BB" w:rsidR="00842074" w:rsidRDefault="00420224" w:rsidP="00420224">
      <w:pPr>
        <w:pStyle w:val="a3"/>
        <w:numPr>
          <w:ilvl w:val="0"/>
          <w:numId w:val="2"/>
        </w:numPr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r w:rsidRPr="00420224">
        <w:rPr>
          <w:sz w:val="28"/>
          <w:szCs w:val="28"/>
          <w:lang w:val="ru-RU"/>
        </w:rPr>
        <w:t>Формирование ценностей через общение</w:t>
      </w:r>
      <w:r>
        <w:rPr>
          <w:sz w:val="28"/>
          <w:szCs w:val="28"/>
          <w:lang w:val="ru-RU"/>
        </w:rPr>
        <w:t xml:space="preserve">. </w:t>
      </w:r>
      <w:r w:rsidRPr="00420224">
        <w:rPr>
          <w:sz w:val="28"/>
          <w:szCs w:val="28"/>
          <w:lang w:val="ru-RU"/>
        </w:rPr>
        <w:t>Общение между родителями и детьми является важным элементом духовно-нравственного воспитания. Открытые и доверительные отношения</w:t>
      </w:r>
      <w:r w:rsidRPr="00420224">
        <w:rPr>
          <w:sz w:val="28"/>
          <w:szCs w:val="28"/>
          <w:lang w:val="ru-RU"/>
        </w:rPr>
        <w:t xml:space="preserve"> способствуют обсуждению нравственных вопросов, что помогает детям лучше понять и усвоить важные ценности.</w:t>
      </w:r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</w:rPr>
        <w:t>Пример</w:t>
      </w:r>
      <w:proofErr w:type="spellEnd"/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Совместные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беседы</w:t>
      </w:r>
      <w:proofErr w:type="spellEnd"/>
      <w:r>
        <w:rPr>
          <w:sz w:val="28"/>
          <w:szCs w:val="28"/>
          <w:lang w:val="ru-RU"/>
        </w:rPr>
        <w:t>.</w:t>
      </w:r>
    </w:p>
    <w:p w14:paraId="0766A5A4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420224">
        <w:rPr>
          <w:sz w:val="28"/>
          <w:szCs w:val="28"/>
          <w:lang w:val="ru-RU"/>
        </w:rPr>
        <w:t>Регулярные беседы о жизненных ситуациях, моральных дилеммах и примерах из жизни помогают детям развивать критическое мышлен</w:t>
      </w:r>
      <w:r w:rsidRPr="00420224">
        <w:rPr>
          <w:sz w:val="28"/>
          <w:szCs w:val="28"/>
          <w:lang w:val="ru-RU"/>
        </w:rPr>
        <w:t>ие и осознанность своих поступков.</w:t>
      </w:r>
    </w:p>
    <w:p w14:paraId="55F00072" w14:textId="68CB0700" w:rsidR="00842074" w:rsidRDefault="00420224" w:rsidP="00420224">
      <w:pPr>
        <w:pStyle w:val="a3"/>
        <w:numPr>
          <w:ilvl w:val="0"/>
          <w:numId w:val="2"/>
        </w:numPr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r w:rsidRPr="00420224">
        <w:rPr>
          <w:sz w:val="28"/>
          <w:szCs w:val="28"/>
          <w:lang w:val="ru-RU"/>
        </w:rPr>
        <w:t>Игры и творчество</w:t>
      </w:r>
      <w:r>
        <w:rPr>
          <w:sz w:val="28"/>
          <w:szCs w:val="28"/>
          <w:lang w:val="ru-RU"/>
        </w:rPr>
        <w:t xml:space="preserve">. </w:t>
      </w:r>
      <w:r w:rsidRPr="00420224">
        <w:rPr>
          <w:sz w:val="28"/>
          <w:szCs w:val="28"/>
          <w:lang w:val="ru-RU"/>
        </w:rPr>
        <w:t xml:space="preserve">Использование игровых и творческих методов может значительно обогатить процесс воспитания. Игры, театрализованные </w:t>
      </w:r>
      <w:r w:rsidRPr="00420224">
        <w:rPr>
          <w:sz w:val="28"/>
          <w:szCs w:val="28"/>
          <w:lang w:val="ru-RU"/>
        </w:rPr>
        <w:lastRenderedPageBreak/>
        <w:t xml:space="preserve">постановки и художественное творчество позволяют детям на практике применять </w:t>
      </w:r>
      <w:r w:rsidRPr="00420224">
        <w:rPr>
          <w:sz w:val="28"/>
          <w:szCs w:val="28"/>
          <w:lang w:val="ru-RU"/>
        </w:rPr>
        <w:t>нравственные нормы и ценности.</w:t>
      </w:r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</w:rPr>
        <w:t>Пример</w:t>
      </w:r>
      <w:proofErr w:type="spellEnd"/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Ролевые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игры</w:t>
      </w:r>
      <w:proofErr w:type="spellEnd"/>
      <w:r>
        <w:rPr>
          <w:sz w:val="28"/>
          <w:szCs w:val="28"/>
          <w:lang w:val="ru-RU"/>
        </w:rPr>
        <w:t>.</w:t>
      </w:r>
    </w:p>
    <w:p w14:paraId="7DA6559C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420224">
        <w:rPr>
          <w:sz w:val="28"/>
          <w:szCs w:val="28"/>
          <w:lang w:val="ru-RU"/>
        </w:rPr>
        <w:t>Ролевые игры, в которых дети разыгрывают различные жизненные ситуации, могут помочь им лучше понять, как действовать в сложных ситуациях и как проявлять доброту и понимание.</w:t>
      </w:r>
    </w:p>
    <w:p w14:paraId="5A034289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420224">
        <w:rPr>
          <w:sz w:val="28"/>
          <w:szCs w:val="28"/>
          <w:lang w:val="ru-RU"/>
        </w:rPr>
        <w:t xml:space="preserve">Практические рекомендации для </w:t>
      </w:r>
      <w:r w:rsidRPr="00420224">
        <w:rPr>
          <w:sz w:val="28"/>
          <w:szCs w:val="28"/>
          <w:lang w:val="ru-RU"/>
        </w:rPr>
        <w:t>воспитателей и замещающих родителей</w:t>
      </w:r>
    </w:p>
    <w:p w14:paraId="08D6029A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А</w:t>
      </w:r>
      <w:r>
        <w:rPr>
          <w:sz w:val="28"/>
          <w:szCs w:val="28"/>
          <w:lang w:val="ru-RU"/>
        </w:rPr>
        <w:t xml:space="preserve">) </w:t>
      </w:r>
      <w:r w:rsidRPr="00420224">
        <w:rPr>
          <w:sz w:val="28"/>
          <w:szCs w:val="28"/>
          <w:lang w:val="ru-RU"/>
        </w:rPr>
        <w:t>Создание безопасной и поддерживающей среды</w:t>
      </w:r>
      <w:r>
        <w:rPr>
          <w:sz w:val="28"/>
          <w:szCs w:val="28"/>
          <w:lang w:val="ru-RU"/>
        </w:rPr>
        <w:t xml:space="preserve">. </w:t>
      </w:r>
      <w:r w:rsidRPr="00420224">
        <w:rPr>
          <w:sz w:val="28"/>
          <w:szCs w:val="28"/>
          <w:lang w:val="ru-RU"/>
        </w:rPr>
        <w:t>Важно создать такую атмосферу в замещающих семьях, где дети будут чувствовать себя защищенными и любимыми. Это можно достичь через проявление заботы, внимание к потребностям</w:t>
      </w:r>
      <w:r w:rsidRPr="00420224">
        <w:rPr>
          <w:sz w:val="28"/>
          <w:szCs w:val="28"/>
          <w:lang w:val="ru-RU"/>
        </w:rPr>
        <w:t xml:space="preserve"> детей и открытость к общению.</w:t>
      </w:r>
    </w:p>
    <w:p w14:paraId="3F559416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Б</w:t>
      </w:r>
      <w:r>
        <w:rPr>
          <w:sz w:val="28"/>
          <w:szCs w:val="28"/>
          <w:lang w:val="ru-RU"/>
        </w:rPr>
        <w:t xml:space="preserve">) </w:t>
      </w:r>
      <w:r w:rsidRPr="00420224">
        <w:rPr>
          <w:sz w:val="28"/>
          <w:szCs w:val="28"/>
          <w:lang w:val="ru-RU"/>
        </w:rPr>
        <w:t>Вовлечение в общественные дела</w:t>
      </w:r>
      <w:r>
        <w:rPr>
          <w:sz w:val="28"/>
          <w:szCs w:val="28"/>
          <w:lang w:val="ru-RU"/>
        </w:rPr>
        <w:t xml:space="preserve">. </w:t>
      </w:r>
      <w:r w:rsidRPr="00420224">
        <w:rPr>
          <w:sz w:val="28"/>
          <w:szCs w:val="28"/>
          <w:lang w:val="ru-RU"/>
        </w:rPr>
        <w:t xml:space="preserve">Вовлечение детей в общественные и добрые дела помогает им развивать чувство ответственности и </w:t>
      </w:r>
      <w:proofErr w:type="spellStart"/>
      <w:r w:rsidRPr="00420224">
        <w:rPr>
          <w:sz w:val="28"/>
          <w:szCs w:val="28"/>
          <w:lang w:val="ru-RU"/>
        </w:rPr>
        <w:t>эмпатию</w:t>
      </w:r>
      <w:proofErr w:type="spellEnd"/>
      <w:r w:rsidRPr="00420224">
        <w:rPr>
          <w:sz w:val="28"/>
          <w:szCs w:val="28"/>
          <w:lang w:val="ru-RU"/>
        </w:rPr>
        <w:t>. Это может быть участие в волонтерских акциях, помощь нуждающимся или забота о животных.</w:t>
      </w:r>
    </w:p>
    <w:p w14:paraId="0D803F8C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</w:t>
      </w:r>
      <w:r>
        <w:rPr>
          <w:sz w:val="28"/>
          <w:szCs w:val="28"/>
          <w:lang w:val="ru-RU"/>
        </w:rPr>
        <w:t xml:space="preserve">) </w:t>
      </w:r>
      <w:r w:rsidRPr="00420224">
        <w:rPr>
          <w:sz w:val="28"/>
          <w:szCs w:val="28"/>
          <w:lang w:val="ru-RU"/>
        </w:rPr>
        <w:t>Регулярное обсуждение моральных норм</w:t>
      </w:r>
      <w:r>
        <w:rPr>
          <w:sz w:val="28"/>
          <w:szCs w:val="28"/>
          <w:lang w:val="ru-RU"/>
        </w:rPr>
        <w:t xml:space="preserve">. </w:t>
      </w:r>
      <w:r w:rsidRPr="00420224">
        <w:rPr>
          <w:sz w:val="28"/>
          <w:szCs w:val="28"/>
          <w:lang w:val="ru-RU"/>
        </w:rPr>
        <w:t>Обсуждение с детьми основных моральных норм и ценностей, таких как честность, уважение и доброта, помогает формировать у них осознанное отношение к жизни. Важно приводить примеры из реальной жизни и делиться личным</w:t>
      </w:r>
      <w:r w:rsidRPr="00420224">
        <w:rPr>
          <w:sz w:val="28"/>
          <w:szCs w:val="28"/>
          <w:lang w:val="ru-RU"/>
        </w:rPr>
        <w:t>и историями.</w:t>
      </w:r>
    </w:p>
    <w:p w14:paraId="138E9245" w14:textId="77777777" w:rsidR="0084207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Рассмотрим</w:t>
      </w:r>
      <w:r>
        <w:rPr>
          <w:sz w:val="28"/>
          <w:szCs w:val="28"/>
          <w:lang w:val="ru-RU"/>
        </w:rPr>
        <w:t xml:space="preserve"> п</w:t>
      </w:r>
      <w:proofErr w:type="spellStart"/>
      <w:r>
        <w:rPr>
          <w:sz w:val="28"/>
          <w:szCs w:val="28"/>
        </w:rPr>
        <w:t>римеры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успешной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практики</w:t>
      </w:r>
      <w:proofErr w:type="spellEnd"/>
    </w:p>
    <w:p w14:paraId="5CABB5AD" w14:textId="77777777" w:rsidR="00842074" w:rsidRPr="00420224" w:rsidRDefault="00420224" w:rsidP="00420224">
      <w:pPr>
        <w:pStyle w:val="a3"/>
        <w:numPr>
          <w:ilvl w:val="0"/>
          <w:numId w:val="3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420224">
        <w:rPr>
          <w:sz w:val="28"/>
          <w:szCs w:val="28"/>
          <w:lang w:val="ru-RU"/>
        </w:rPr>
        <w:t>Успешные истории замещающих семей</w:t>
      </w:r>
      <w:r>
        <w:rPr>
          <w:sz w:val="28"/>
          <w:szCs w:val="28"/>
          <w:lang w:val="ru-RU"/>
        </w:rPr>
        <w:t xml:space="preserve">. </w:t>
      </w:r>
      <w:r w:rsidRPr="00420224">
        <w:rPr>
          <w:sz w:val="28"/>
          <w:szCs w:val="28"/>
          <w:lang w:val="ru-RU"/>
        </w:rPr>
        <w:t>Множество замещающих семей делятся своими историями успеха, где духовно-нравственное воспитание стало основой их работы с детьми. Например, семья, в которой регулярно пров</w:t>
      </w:r>
      <w:r w:rsidRPr="00420224">
        <w:rPr>
          <w:sz w:val="28"/>
          <w:szCs w:val="28"/>
          <w:lang w:val="ru-RU"/>
        </w:rPr>
        <w:t>одятся совместные занятия по искусству, заметила, что дети стали более открытыми и отзывчивыми.</w:t>
      </w:r>
    </w:p>
    <w:p w14:paraId="1E4F3951" w14:textId="77777777" w:rsidR="00842074" w:rsidRPr="00420224" w:rsidRDefault="00420224" w:rsidP="00420224">
      <w:pPr>
        <w:pStyle w:val="a3"/>
        <w:numPr>
          <w:ilvl w:val="0"/>
          <w:numId w:val="3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420224">
        <w:rPr>
          <w:sz w:val="28"/>
          <w:szCs w:val="28"/>
          <w:lang w:val="ru-RU"/>
        </w:rPr>
        <w:t>Программы поддержки замещающих семей</w:t>
      </w:r>
      <w:r>
        <w:rPr>
          <w:sz w:val="28"/>
          <w:szCs w:val="28"/>
          <w:lang w:val="ru-RU"/>
        </w:rPr>
        <w:t xml:space="preserve">. </w:t>
      </w:r>
      <w:r w:rsidRPr="00420224">
        <w:rPr>
          <w:sz w:val="28"/>
          <w:szCs w:val="28"/>
          <w:lang w:val="ru-RU"/>
        </w:rPr>
        <w:t>Существуют различные программы и инициативы, направленные на поддержку замещающих семей, которые включают семинары, тренин</w:t>
      </w:r>
      <w:r w:rsidRPr="00420224">
        <w:rPr>
          <w:sz w:val="28"/>
          <w:szCs w:val="28"/>
          <w:lang w:val="ru-RU"/>
        </w:rPr>
        <w:t>ги и консультации для родителей. Эти программы помогают им осваивать эффективные методы духовно-нравственного воспитания.</w:t>
      </w:r>
    </w:p>
    <w:p w14:paraId="15E70305" w14:textId="77777777" w:rsidR="00842074" w:rsidRPr="00420224" w:rsidRDefault="00420224" w:rsidP="00420224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В</w:t>
      </w:r>
      <w:r>
        <w:rPr>
          <w:sz w:val="28"/>
          <w:szCs w:val="28"/>
          <w:lang w:val="ru-RU"/>
        </w:rPr>
        <w:t xml:space="preserve"> заключение можно отметить, что д</w:t>
      </w:r>
      <w:r w:rsidRPr="00420224">
        <w:rPr>
          <w:sz w:val="28"/>
          <w:szCs w:val="28"/>
          <w:lang w:val="ru-RU"/>
        </w:rPr>
        <w:t>уховно-нравственное воспитание детей в замещающих семьях — это сложный, но важный процесс, который т</w:t>
      </w:r>
      <w:r w:rsidRPr="00420224">
        <w:rPr>
          <w:sz w:val="28"/>
          <w:szCs w:val="28"/>
          <w:lang w:val="ru-RU"/>
        </w:rPr>
        <w:t>ребует внимания и усилий со стороны родителей и воспитателей. Создание поддерживающей и безопасной атмосферы, применение игровых и творческих методов, а также открытое общение помогают детям развивать важные нравственные ценности и качества. Только совмест</w:t>
      </w:r>
      <w:r w:rsidRPr="00420224">
        <w:rPr>
          <w:sz w:val="28"/>
          <w:szCs w:val="28"/>
          <w:lang w:val="ru-RU"/>
        </w:rPr>
        <w:t>ными усилиями можно обеспечить гармоничное развитие личности ребенка и подготовить его к жизни в обществе. Важно помнить, что каждый ребенок заслуживает любви, заботы и понимания, и именно замещающие семьи могут стать для них теми светлыми уголками, где фо</w:t>
      </w:r>
      <w:r w:rsidRPr="00420224">
        <w:rPr>
          <w:sz w:val="28"/>
          <w:szCs w:val="28"/>
          <w:lang w:val="ru-RU"/>
        </w:rPr>
        <w:t>рмируются основные ценности жизни.</w:t>
      </w:r>
    </w:p>
    <w:p w14:paraId="5E930091" w14:textId="77777777" w:rsidR="00842074" w:rsidRDefault="00842074" w:rsidP="00420224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41A98486" w14:textId="77777777" w:rsidR="00842074" w:rsidRDefault="00420224" w:rsidP="00420224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Список литературы</w:t>
      </w:r>
    </w:p>
    <w:p w14:paraId="54B0FBB6" w14:textId="77777777" w:rsidR="00842074" w:rsidRDefault="00420224" w:rsidP="00420224">
      <w:pPr>
        <w:pStyle w:val="a3"/>
        <w:numPr>
          <w:ilvl w:val="0"/>
          <w:numId w:val="4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420224">
        <w:rPr>
          <w:sz w:val="28"/>
          <w:szCs w:val="28"/>
          <w:lang w:val="ru-RU"/>
        </w:rPr>
        <w:t xml:space="preserve">Захарченко, М. В. Духовно-нравственное развитие и воспитание как ключевые категории в методологии проектирования образовательных программ [Текст] / М. В. Захарченко // Материалы </w:t>
      </w:r>
      <w:r>
        <w:rPr>
          <w:sz w:val="28"/>
          <w:szCs w:val="28"/>
        </w:rPr>
        <w:t>I</w:t>
      </w:r>
      <w:r w:rsidRPr="00420224">
        <w:rPr>
          <w:sz w:val="28"/>
          <w:szCs w:val="28"/>
          <w:lang w:val="ru-RU"/>
        </w:rPr>
        <w:t xml:space="preserve"> Межрегиональной научно</w:t>
      </w:r>
      <w:r w:rsidRPr="00420224">
        <w:rPr>
          <w:sz w:val="28"/>
          <w:szCs w:val="28"/>
          <w:lang w:val="ru-RU"/>
        </w:rPr>
        <w:t>-практической конференции «Системно-</w:t>
      </w:r>
      <w:proofErr w:type="spellStart"/>
      <w:r w:rsidRPr="00420224">
        <w:rPr>
          <w:sz w:val="28"/>
          <w:szCs w:val="28"/>
          <w:lang w:val="ru-RU"/>
        </w:rPr>
        <w:t>деятельностный</w:t>
      </w:r>
      <w:proofErr w:type="spellEnd"/>
      <w:r w:rsidRPr="00420224">
        <w:rPr>
          <w:sz w:val="28"/>
          <w:szCs w:val="28"/>
          <w:lang w:val="ru-RU"/>
        </w:rPr>
        <w:t xml:space="preserve"> подход в воспитании. Духовно-нравственное развитие и воспитание - главные приоритеты образования». – </w:t>
      </w:r>
      <w:proofErr w:type="gramStart"/>
      <w:r w:rsidRPr="00420224">
        <w:rPr>
          <w:sz w:val="28"/>
          <w:szCs w:val="28"/>
          <w:lang w:val="ru-RU"/>
        </w:rPr>
        <w:t>СПб :</w:t>
      </w:r>
      <w:proofErr w:type="gramEnd"/>
      <w:r w:rsidRPr="00420224">
        <w:rPr>
          <w:sz w:val="28"/>
          <w:szCs w:val="28"/>
          <w:lang w:val="ru-RU"/>
        </w:rPr>
        <w:t xml:space="preserve"> Изд-во </w:t>
      </w:r>
      <w:proofErr w:type="spellStart"/>
      <w:r w:rsidRPr="00420224">
        <w:rPr>
          <w:sz w:val="28"/>
          <w:szCs w:val="28"/>
          <w:lang w:val="ru-RU"/>
        </w:rPr>
        <w:t>Политехн</w:t>
      </w:r>
      <w:proofErr w:type="spellEnd"/>
      <w:r w:rsidRPr="00420224">
        <w:rPr>
          <w:sz w:val="28"/>
          <w:szCs w:val="28"/>
          <w:lang w:val="ru-RU"/>
        </w:rPr>
        <w:t>. ин-та, 20</w:t>
      </w:r>
      <w:r>
        <w:rPr>
          <w:sz w:val="28"/>
          <w:szCs w:val="28"/>
          <w:lang w:val="ru-RU"/>
        </w:rPr>
        <w:t>2</w:t>
      </w:r>
      <w:r w:rsidRPr="00420224">
        <w:rPr>
          <w:sz w:val="28"/>
          <w:szCs w:val="28"/>
          <w:lang w:val="ru-RU"/>
        </w:rPr>
        <w:t>0 – С. 6-15.</w:t>
      </w:r>
    </w:p>
    <w:p w14:paraId="3E377B07" w14:textId="77777777" w:rsidR="00842074" w:rsidRDefault="00420224" w:rsidP="00420224">
      <w:pPr>
        <w:pStyle w:val="a3"/>
        <w:numPr>
          <w:ilvl w:val="0"/>
          <w:numId w:val="4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proofErr w:type="spellStart"/>
      <w:r w:rsidRPr="00420224">
        <w:rPr>
          <w:sz w:val="28"/>
          <w:szCs w:val="28"/>
          <w:lang w:val="ru-RU"/>
        </w:rPr>
        <w:t>Капиканов</w:t>
      </w:r>
      <w:proofErr w:type="spellEnd"/>
      <w:r w:rsidRPr="00420224">
        <w:rPr>
          <w:sz w:val="28"/>
          <w:szCs w:val="28"/>
          <w:lang w:val="ru-RU"/>
        </w:rPr>
        <w:t>, С. В. Ценности и общество: о влиянии предпочтен</w:t>
      </w:r>
      <w:r w:rsidRPr="00420224">
        <w:rPr>
          <w:sz w:val="28"/>
          <w:szCs w:val="28"/>
          <w:lang w:val="ru-RU"/>
        </w:rPr>
        <w:t xml:space="preserve">ий на совместную жизнь людей [Текст] / С. В. </w:t>
      </w:r>
      <w:proofErr w:type="spellStart"/>
      <w:r w:rsidRPr="00420224">
        <w:rPr>
          <w:sz w:val="28"/>
          <w:szCs w:val="28"/>
          <w:lang w:val="ru-RU"/>
        </w:rPr>
        <w:t>Капиканов</w:t>
      </w:r>
      <w:proofErr w:type="spellEnd"/>
      <w:r w:rsidRPr="00420224">
        <w:rPr>
          <w:sz w:val="28"/>
          <w:szCs w:val="28"/>
          <w:lang w:val="ru-RU"/>
        </w:rPr>
        <w:t xml:space="preserve"> // Ценности и оценки: проблемы философии и науки: сборник научных статей. – Смоленск, 20</w:t>
      </w:r>
      <w:r>
        <w:rPr>
          <w:sz w:val="28"/>
          <w:szCs w:val="28"/>
          <w:lang w:val="ru-RU"/>
        </w:rPr>
        <w:t>19</w:t>
      </w:r>
      <w:r w:rsidRPr="00420224">
        <w:rPr>
          <w:sz w:val="28"/>
          <w:szCs w:val="28"/>
          <w:lang w:val="ru-RU"/>
        </w:rPr>
        <w:t>. – Выпуск 5. – С. 125-127.</w:t>
      </w:r>
    </w:p>
    <w:p w14:paraId="1E4A8518" w14:textId="77777777" w:rsidR="00842074" w:rsidRDefault="00420224" w:rsidP="00420224">
      <w:pPr>
        <w:pStyle w:val="a3"/>
        <w:numPr>
          <w:ilvl w:val="0"/>
          <w:numId w:val="4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420224">
        <w:rPr>
          <w:sz w:val="28"/>
          <w:szCs w:val="28"/>
          <w:lang w:val="ru-RU"/>
        </w:rPr>
        <w:t>Петракова, Т. И. Гуманистические ценности в процессе духовно-нравственного воспитан</w:t>
      </w:r>
      <w:r w:rsidRPr="00420224">
        <w:rPr>
          <w:sz w:val="28"/>
          <w:szCs w:val="28"/>
          <w:lang w:val="ru-RU"/>
        </w:rPr>
        <w:t>ия подростков [Текст</w:t>
      </w:r>
      <w:proofErr w:type="gramStart"/>
      <w:r w:rsidRPr="00420224">
        <w:rPr>
          <w:sz w:val="28"/>
          <w:szCs w:val="28"/>
          <w:lang w:val="ru-RU"/>
        </w:rPr>
        <w:t>] :</w:t>
      </w:r>
      <w:proofErr w:type="gramEnd"/>
      <w:r w:rsidRPr="00420224">
        <w:rPr>
          <w:sz w:val="28"/>
          <w:szCs w:val="28"/>
          <w:lang w:val="ru-RU"/>
        </w:rPr>
        <w:t xml:space="preserve"> </w:t>
      </w:r>
      <w:proofErr w:type="spellStart"/>
      <w:r w:rsidRPr="00420224">
        <w:rPr>
          <w:sz w:val="28"/>
          <w:szCs w:val="28"/>
          <w:lang w:val="ru-RU"/>
        </w:rPr>
        <w:t>дис</w:t>
      </w:r>
      <w:proofErr w:type="spellEnd"/>
      <w:r w:rsidRPr="00420224">
        <w:rPr>
          <w:sz w:val="28"/>
          <w:szCs w:val="28"/>
          <w:lang w:val="ru-RU"/>
        </w:rPr>
        <w:t xml:space="preserve">. … </w:t>
      </w:r>
      <w:proofErr w:type="spellStart"/>
      <w:r w:rsidRPr="00420224">
        <w:rPr>
          <w:sz w:val="28"/>
          <w:szCs w:val="28"/>
          <w:lang w:val="ru-RU"/>
        </w:rPr>
        <w:t>дра</w:t>
      </w:r>
      <w:proofErr w:type="spellEnd"/>
      <w:r w:rsidRPr="00420224">
        <w:rPr>
          <w:sz w:val="28"/>
          <w:szCs w:val="28"/>
          <w:lang w:val="ru-RU"/>
        </w:rPr>
        <w:t xml:space="preserve"> </w:t>
      </w:r>
      <w:proofErr w:type="spellStart"/>
      <w:r w:rsidRPr="00420224">
        <w:rPr>
          <w:sz w:val="28"/>
          <w:szCs w:val="28"/>
          <w:lang w:val="ru-RU"/>
        </w:rPr>
        <w:t>пед</w:t>
      </w:r>
      <w:proofErr w:type="spellEnd"/>
      <w:r w:rsidRPr="00420224">
        <w:rPr>
          <w:sz w:val="28"/>
          <w:szCs w:val="28"/>
          <w:lang w:val="ru-RU"/>
        </w:rPr>
        <w:t xml:space="preserve">. наук / Т. И. Петракова – М., </w:t>
      </w:r>
      <w:r>
        <w:rPr>
          <w:sz w:val="28"/>
          <w:szCs w:val="28"/>
          <w:lang w:val="ru-RU"/>
        </w:rPr>
        <w:t>2019</w:t>
      </w:r>
      <w:r w:rsidRPr="00420224">
        <w:rPr>
          <w:sz w:val="28"/>
          <w:szCs w:val="28"/>
          <w:lang w:val="ru-RU"/>
        </w:rPr>
        <w:t>. – 404 с.</w:t>
      </w:r>
      <w:bookmarkStart w:id="0" w:name="_GoBack"/>
      <w:bookmarkEnd w:id="0"/>
    </w:p>
    <w:sectPr w:rsidR="00842074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93B81393"/>
    <w:multiLevelType w:val="singleLevel"/>
    <w:tmpl w:val="93B81393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DAD04A93"/>
    <w:multiLevelType w:val="singleLevel"/>
    <w:tmpl w:val="DAD04A93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05EC934B"/>
    <w:multiLevelType w:val="singleLevel"/>
    <w:tmpl w:val="05EC934B"/>
    <w:lvl w:ilvl="0">
      <w:start w:val="1"/>
      <w:numFmt w:val="decimal"/>
      <w:suff w:val="space"/>
      <w:lvlText w:val="%1."/>
      <w:lvlJc w:val="left"/>
    </w:lvl>
  </w:abstractNum>
  <w:abstractNum w:abstractNumId="3" w15:restartNumberingAfterBreak="0">
    <w:nsid w:val="0CB40583"/>
    <w:multiLevelType w:val="singleLevel"/>
    <w:tmpl w:val="0CB40583"/>
    <w:lvl w:ilvl="0">
      <w:start w:val="1"/>
      <w:numFmt w:val="decimal"/>
      <w:suff w:val="space"/>
      <w:lvlText w:val="%1.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rawingGridVerticalSpacing w:val="156"/>
  <w:noPunctuationKerning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526C82"/>
    <w:rsid w:val="00420224"/>
    <w:rsid w:val="00842074"/>
    <w:rsid w:val="2E526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276EA38-C19D-4FD1-83C2-B1AB58931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Theme="minorHAnsi" w:eastAsiaTheme="minorEastAsia" w:hAnsiTheme="minorHAnsi" w:cstheme="minorBidi"/>
      <w:lang w:val="en-US" w:eastAsia="zh-CN"/>
    </w:rPr>
  </w:style>
  <w:style w:type="paragraph" w:styleId="1">
    <w:name w:val="heading 1"/>
    <w:next w:val="a"/>
    <w:qFormat/>
    <w:pPr>
      <w:spacing w:beforeAutospacing="1" w:afterAutospacing="1"/>
      <w:outlineLvl w:val="0"/>
    </w:pPr>
    <w:rPr>
      <w:rFonts w:ascii="SimSun" w:hAnsi="SimSun" w:hint="eastAsia"/>
      <w:b/>
      <w:bCs/>
      <w:kern w:val="32"/>
      <w:sz w:val="48"/>
      <w:szCs w:val="48"/>
      <w:lang w:val="en-US" w:eastAsia="zh-CN"/>
    </w:rPr>
  </w:style>
  <w:style w:type="paragraph" w:styleId="2">
    <w:name w:val="heading 2"/>
    <w:next w:val="a"/>
    <w:semiHidden/>
    <w:unhideWhenUsed/>
    <w:qFormat/>
    <w:pPr>
      <w:spacing w:beforeAutospacing="1" w:afterAutospacing="1"/>
      <w:outlineLvl w:val="1"/>
    </w:pPr>
    <w:rPr>
      <w:rFonts w:ascii="SimSun" w:hAnsi="SimSun" w:hint="eastAsia"/>
      <w:b/>
      <w:bCs/>
      <w:i/>
      <w:iCs/>
      <w:sz w:val="36"/>
      <w:szCs w:val="36"/>
      <w:lang w:val="en-US" w:eastAsia="zh-CN"/>
    </w:rPr>
  </w:style>
  <w:style w:type="paragraph" w:styleId="3">
    <w:name w:val="heading 3"/>
    <w:next w:val="a"/>
    <w:semiHidden/>
    <w:unhideWhenUsed/>
    <w:qFormat/>
    <w:pPr>
      <w:spacing w:beforeAutospacing="1" w:afterAutospacing="1"/>
      <w:outlineLvl w:val="2"/>
    </w:pPr>
    <w:rPr>
      <w:rFonts w:ascii="SimSun" w:hAnsi="SimSun" w:hint="eastAsia"/>
      <w:b/>
      <w:bCs/>
      <w:sz w:val="26"/>
      <w:szCs w:val="26"/>
      <w:lang w:val="en-US" w:eastAsia="zh-CN"/>
    </w:rPr>
  </w:style>
  <w:style w:type="paragraph" w:styleId="4">
    <w:name w:val="heading 4"/>
    <w:next w:val="a"/>
    <w:semiHidden/>
    <w:unhideWhenUsed/>
    <w:qFormat/>
    <w:pPr>
      <w:spacing w:beforeAutospacing="1" w:afterAutospacing="1"/>
      <w:outlineLvl w:val="3"/>
    </w:pPr>
    <w:rPr>
      <w:rFonts w:ascii="SimSun" w:hAnsi="SimSun" w:hint="eastAsia"/>
      <w:b/>
      <w:bCs/>
      <w:sz w:val="24"/>
      <w:szCs w:val="24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pPr>
      <w:spacing w:beforeAutospacing="1" w:afterAutospacing="1"/>
    </w:pPr>
    <w:rPr>
      <w:sz w:val="24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965</Words>
  <Characters>5507</Characters>
  <Application>Microsoft Office Word</Application>
  <DocSecurity>0</DocSecurity>
  <Lines>45</Lines>
  <Paragraphs>12</Paragraphs>
  <ScaleCrop>false</ScaleCrop>
  <Company/>
  <LinksUpToDate>false</LinksUpToDate>
  <CharactersWithSpaces>6460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Глазкова</dc:creator>
  <cp:lastModifiedBy>Пользователь</cp:lastModifiedBy>
  <cp:revision>2</cp:revision>
  <dcterms:created xsi:type="dcterms:W3CDTF">2024-10-21T16:59:00Z</dcterms:created>
  <dcterms:modified xsi:type="dcterms:W3CDTF">2024-10-22T11:23:00Z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24DE1FDC33774437861A972D92D97B67_11</vt:lpwstr>
  </property>
</Properties>
</file>