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5B6" w:rsidRPr="00EB6730" w:rsidRDefault="00EB6730" w:rsidP="002965B6">
      <w:pPr>
        <w:widowControl w:val="0"/>
        <w:rPr>
          <w:b/>
          <w:sz w:val="28"/>
          <w:szCs w:val="28"/>
        </w:rPr>
      </w:pPr>
      <w:r w:rsidRPr="00EB6730">
        <w:rPr>
          <w:b/>
          <w:sz w:val="28"/>
          <w:szCs w:val="28"/>
        </w:rPr>
        <w:t>Технологическая карта</w:t>
      </w:r>
      <w:r w:rsidR="009D375B" w:rsidRPr="00EB6730">
        <w:rPr>
          <w:b/>
          <w:sz w:val="28"/>
          <w:szCs w:val="28"/>
        </w:rPr>
        <w:t xml:space="preserve"> урока</w:t>
      </w:r>
    </w:p>
    <w:p w:rsidR="00FB0F85" w:rsidRDefault="00FB0F85" w:rsidP="002965B6">
      <w:pPr>
        <w:widowControl w:val="0"/>
        <w:rPr>
          <w:i/>
          <w:color w:val="1F497D" w:themeColor="text2"/>
          <w:sz w:val="28"/>
          <w:szCs w:val="28"/>
        </w:rPr>
      </w:pPr>
    </w:p>
    <w:p w:rsidR="002965B6" w:rsidRDefault="002965B6" w:rsidP="00BE2FB2">
      <w:pPr>
        <w:widowControl w:val="0"/>
        <w:rPr>
          <w:b/>
        </w:rPr>
      </w:pPr>
    </w:p>
    <w:p w:rsidR="00321BB6" w:rsidRDefault="00321BB6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right="-1"/>
        <w:jc w:val="center"/>
        <w:rPr>
          <w:b/>
          <w:color w:val="000000"/>
        </w:rPr>
      </w:pPr>
    </w:p>
    <w:p w:rsidR="00321BB6" w:rsidRDefault="00A64A69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right="-1"/>
        <w:rPr>
          <w:color w:val="000000"/>
        </w:rPr>
      </w:pPr>
      <w:bookmarkStart w:id="0" w:name="_147n2zr"/>
      <w:bookmarkEnd w:id="0"/>
      <w:r>
        <w:rPr>
          <w:color w:val="000000"/>
        </w:rPr>
        <w:t>1. ИНФОРМАЦИЯ О РАЗРАБОТЧИКЕ ПЛАНА</w:t>
      </w:r>
    </w:p>
    <w:tbl>
      <w:tblPr>
        <w:tblW w:w="5000" w:type="pct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600"/>
      </w:tblPr>
      <w:tblGrid>
        <w:gridCol w:w="7218"/>
        <w:gridCol w:w="7560"/>
      </w:tblGrid>
      <w:tr w:rsidR="00321BB6">
        <w:trPr>
          <w:trHeight w:val="524"/>
        </w:trPr>
        <w:tc>
          <w:tcPr>
            <w:tcW w:w="2442" w:type="pct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A64A69" w:rsidP="00D72DC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ФИО разработчика</w:t>
            </w:r>
            <w:r w:rsidR="00D72DC1">
              <w:rPr>
                <w:color w:val="000000"/>
              </w:rPr>
              <w:t xml:space="preserve"> </w:t>
            </w:r>
          </w:p>
        </w:tc>
        <w:tc>
          <w:tcPr>
            <w:tcW w:w="255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321BB6" w:rsidRDefault="00EB6730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Ионова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Лина</w:t>
            </w:r>
            <w:proofErr w:type="spellEnd"/>
            <w:r>
              <w:rPr>
                <w:color w:val="000000"/>
              </w:rPr>
              <w:t xml:space="preserve"> Викторовна</w:t>
            </w:r>
          </w:p>
        </w:tc>
      </w:tr>
      <w:tr w:rsidR="00321BB6">
        <w:trPr>
          <w:trHeight w:val="754"/>
        </w:trPr>
        <w:tc>
          <w:tcPr>
            <w:tcW w:w="2442" w:type="pct"/>
            <w:tcBorders>
              <w:top w:val="none" w:sz="4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A64A69" w:rsidP="00D72DC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Место работы </w:t>
            </w:r>
          </w:p>
        </w:tc>
        <w:tc>
          <w:tcPr>
            <w:tcW w:w="255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321BB6" w:rsidRDefault="00EB6730">
            <w:pPr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>МБОУ СШ №18 г</w:t>
            </w:r>
            <w:proofErr w:type="gramStart"/>
            <w:r>
              <w:rPr>
                <w:color w:val="000000"/>
              </w:rPr>
              <w:t>.В</w:t>
            </w:r>
            <w:proofErr w:type="gramEnd"/>
            <w:r>
              <w:rPr>
                <w:color w:val="000000"/>
              </w:rPr>
              <w:t>олгодонска</w:t>
            </w:r>
          </w:p>
        </w:tc>
      </w:tr>
    </w:tbl>
    <w:p w:rsidR="00321BB6" w:rsidRDefault="00A64A69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right="-1"/>
        <w:jc w:val="both"/>
        <w:rPr>
          <w:color w:val="000000"/>
        </w:rPr>
      </w:pPr>
      <w:r>
        <w:rPr>
          <w:color w:val="000000"/>
        </w:rPr>
        <w:t xml:space="preserve"> </w:t>
      </w:r>
    </w:p>
    <w:p w:rsidR="00321BB6" w:rsidRDefault="00A64A69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right="-1"/>
        <w:rPr>
          <w:color w:val="000000"/>
        </w:rPr>
      </w:pPr>
      <w:bookmarkStart w:id="1" w:name="_3o7alnk"/>
      <w:bookmarkEnd w:id="1"/>
      <w:r>
        <w:rPr>
          <w:color w:val="000000"/>
        </w:rPr>
        <w:t>2. ОБЩАЯ ИНФОРМАЦИЯ ПО УРОКУ</w:t>
      </w: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/>
      </w:tblPr>
      <w:tblGrid>
        <w:gridCol w:w="7187"/>
        <w:gridCol w:w="7583"/>
      </w:tblGrid>
      <w:tr w:rsidR="00321BB6" w:rsidTr="005B2850">
        <w:trPr>
          <w:trHeight w:val="256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A64A6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Класс</w:t>
            </w:r>
            <w:r>
              <w:rPr>
                <w:color w:val="000000"/>
              </w:rPr>
              <w:t xml:space="preserve"> (укажите класс, к которому относится урок):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EB55E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color w:val="000000"/>
              </w:rPr>
            </w:pPr>
            <w:r>
              <w:rPr>
                <w:color w:val="000000"/>
              </w:rPr>
              <w:t>10 класс</w:t>
            </w:r>
          </w:p>
        </w:tc>
      </w:tr>
      <w:tr w:rsidR="002965B6" w:rsidTr="005B2850">
        <w:trPr>
          <w:trHeight w:val="211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965B6" w:rsidRDefault="002965B6" w:rsidP="00E53ED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b/>
              </w:rPr>
            </w:pPr>
            <w:r>
              <w:rPr>
                <w:b/>
              </w:rPr>
              <w:t xml:space="preserve">Место урока </w:t>
            </w:r>
            <w:r w:rsidR="00E53ED9">
              <w:rPr>
                <w:b/>
              </w:rPr>
              <w:t xml:space="preserve">(по тематическому планированию </w:t>
            </w:r>
            <w:r>
              <w:rPr>
                <w:b/>
              </w:rPr>
              <w:t>ПРП</w:t>
            </w:r>
            <w:r w:rsidR="00E53ED9">
              <w:rPr>
                <w:b/>
              </w:rPr>
              <w:t>)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965B6" w:rsidRPr="006D579B" w:rsidRDefault="006D579B" w:rsidP="006D579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rFonts w:eastAsia="MS Mincho"/>
                <w:color w:val="000000"/>
              </w:rPr>
            </w:pPr>
            <w:r w:rsidRPr="006D579B">
              <w:rPr>
                <w:rFonts w:eastAsia="MS Mincho"/>
                <w:color w:val="000000"/>
              </w:rPr>
              <w:t>Модуль 1, Страноведение</w:t>
            </w:r>
          </w:p>
        </w:tc>
      </w:tr>
      <w:tr w:rsidR="00321BB6" w:rsidTr="005B2850">
        <w:trPr>
          <w:trHeight w:val="417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A64A69" w:rsidP="00D72DC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Тема</w:t>
            </w:r>
            <w:r>
              <w:rPr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урока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6D579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color w:val="000000"/>
              </w:rPr>
            </w:pPr>
            <w:r w:rsidRPr="006D579B">
              <w:rPr>
                <w:color w:val="000000"/>
              </w:rPr>
              <w:t>«Подростковая мода в Великобритании»</w:t>
            </w:r>
          </w:p>
        </w:tc>
      </w:tr>
      <w:tr w:rsidR="00321BB6" w:rsidTr="005B2850">
        <w:trPr>
          <w:trHeight w:val="598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A64A6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Уровень изучения</w:t>
            </w:r>
            <w:r>
              <w:rPr>
                <w:color w:val="000000"/>
              </w:rPr>
              <w:t xml:space="preserve"> (укажите один или оба уровня изучения (базовый, углубленный), на которые рассчитан урок):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6D579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color w:val="000000"/>
              </w:rPr>
            </w:pPr>
            <w:r>
              <w:rPr>
                <w:color w:val="000000"/>
              </w:rPr>
              <w:t>базовый</w:t>
            </w:r>
          </w:p>
        </w:tc>
      </w:tr>
      <w:tr w:rsidR="00321BB6" w:rsidTr="005B2850">
        <w:trPr>
          <w:trHeight w:val="417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A64A6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right="-1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Тип урока </w:t>
            </w:r>
            <w:r>
              <w:rPr>
                <w:color w:val="000000"/>
              </w:rPr>
              <w:t>(укажите тип урока):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14127" w:rsidRPr="00AE59A3" w:rsidRDefault="00A64A6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color w:val="000000"/>
              </w:rPr>
            </w:pPr>
            <w:r>
              <w:rPr>
                <w:rFonts w:ascii="Calibri" w:hAnsi="Calibri" w:cs="Segoe UI Symbol"/>
                <w:color w:val="000000"/>
              </w:rPr>
              <w:t xml:space="preserve"> </w:t>
            </w:r>
            <w:r>
              <w:rPr>
                <w:color w:val="000000"/>
              </w:rPr>
              <w:t>комбинированный урок</w:t>
            </w:r>
          </w:p>
        </w:tc>
      </w:tr>
      <w:tr w:rsidR="00321BB6">
        <w:trPr>
          <w:trHeight w:val="417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21BB6" w:rsidRDefault="00A64A69" w:rsidP="00E53ED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rFonts w:ascii="Segoe UI Symbol" w:hAnsi="Segoe UI Symbol" w:cs="Segoe UI Symbol"/>
                <w:color w:val="000000"/>
              </w:rPr>
            </w:pPr>
            <w:r>
              <w:rPr>
                <w:b/>
                <w:color w:val="000000"/>
              </w:rPr>
              <w:t>Планируемые результаты</w:t>
            </w:r>
            <w:r w:rsidR="00E53ED9">
              <w:rPr>
                <w:b/>
                <w:color w:val="000000"/>
              </w:rPr>
              <w:t xml:space="preserve"> </w:t>
            </w:r>
            <w:r w:rsidR="00E53ED9">
              <w:rPr>
                <w:b/>
              </w:rPr>
              <w:t>(по ПРП)</w:t>
            </w:r>
            <w:r>
              <w:rPr>
                <w:b/>
                <w:color w:val="000000"/>
              </w:rPr>
              <w:t>:</w:t>
            </w:r>
          </w:p>
        </w:tc>
      </w:tr>
      <w:tr w:rsidR="00E53ED9" w:rsidTr="00A73F31">
        <w:trPr>
          <w:trHeight w:val="1221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E59A3" w:rsidRPr="00AE59A3" w:rsidRDefault="00AE59A3" w:rsidP="00AE59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color w:val="000000"/>
              </w:rPr>
            </w:pPr>
            <w:r w:rsidRPr="009D375B">
              <w:rPr>
                <w:color w:val="000000"/>
              </w:rPr>
              <w:t>Личностные</w:t>
            </w:r>
            <w:r>
              <w:rPr>
                <w:color w:val="000000"/>
              </w:rPr>
              <w:t xml:space="preserve">: </w:t>
            </w:r>
            <w:r w:rsidRPr="009D375B">
              <w:rPr>
                <w:color w:val="000000"/>
              </w:rPr>
              <w:t>эстетическое</w:t>
            </w:r>
            <w:r w:rsidRPr="00AE59A3">
              <w:rPr>
                <w:color w:val="000000"/>
              </w:rPr>
              <w:t xml:space="preserve"> отношение к миру, включая эстетику быта</w:t>
            </w:r>
            <w:r>
              <w:rPr>
                <w:color w:val="000000"/>
              </w:rPr>
              <w:t xml:space="preserve">, </w:t>
            </w:r>
            <w:r w:rsidRPr="00AE59A3">
              <w:rPr>
                <w:color w:val="000000"/>
              </w:rPr>
              <w:t>способность воспринимать различные виды искусства, традиции</w:t>
            </w:r>
          </w:p>
          <w:p w:rsidR="00E53ED9" w:rsidRPr="009D375B" w:rsidRDefault="00AE59A3" w:rsidP="00AE59A3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color w:val="000000"/>
              </w:rPr>
            </w:pPr>
            <w:r w:rsidRPr="00AE59A3">
              <w:rPr>
                <w:color w:val="000000"/>
              </w:rPr>
              <w:t>и творчество своего и народов</w:t>
            </w:r>
            <w:r w:rsidR="00EB6730">
              <w:rPr>
                <w:color w:val="000000"/>
              </w:rPr>
              <w:t xml:space="preserve"> страны изучаемого языка</w:t>
            </w:r>
            <w:r w:rsidRPr="00AE59A3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 xml:space="preserve">приобщаться к ценностям мировой </w:t>
            </w:r>
            <w:r w:rsidRPr="00AE59A3">
              <w:rPr>
                <w:color w:val="000000"/>
              </w:rPr>
              <w:t>культуры через источники информа</w:t>
            </w:r>
            <w:r>
              <w:rPr>
                <w:color w:val="000000"/>
              </w:rPr>
              <w:t xml:space="preserve">ции на иностранном (английском) </w:t>
            </w:r>
            <w:r w:rsidRPr="00AE59A3">
              <w:rPr>
                <w:color w:val="000000"/>
              </w:rPr>
              <w:t>языке, ощущать эмоциональное воздействие искусства;</w:t>
            </w:r>
            <w:r>
              <w:rPr>
                <w:color w:val="000000"/>
              </w:rPr>
              <w:t xml:space="preserve"> </w:t>
            </w:r>
            <w:r w:rsidRPr="00AE59A3">
              <w:rPr>
                <w:color w:val="000000"/>
              </w:rPr>
              <w:t>готовность к самовыражению в разных видах искусства, стремление</w:t>
            </w:r>
            <w:r w:rsidR="00EB6730">
              <w:rPr>
                <w:color w:val="000000"/>
              </w:rPr>
              <w:t xml:space="preserve"> </w:t>
            </w:r>
            <w:r w:rsidRPr="00AE59A3">
              <w:rPr>
                <w:color w:val="000000"/>
              </w:rPr>
              <w:t>проявлять качества творческой личности.</w:t>
            </w:r>
          </w:p>
          <w:p w:rsidR="00E53ED9" w:rsidRPr="00CF5FFA" w:rsidRDefault="00E53ED9" w:rsidP="00E53ED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color w:val="000000"/>
              </w:rPr>
            </w:pPr>
          </w:p>
        </w:tc>
      </w:tr>
      <w:tr w:rsidR="00E53ED9" w:rsidTr="00E53ED9">
        <w:trPr>
          <w:trHeight w:val="565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30FDE" w:rsidRPr="00D30FDE" w:rsidRDefault="00D30FDE" w:rsidP="00D30FDE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color w:val="000000"/>
              </w:rPr>
            </w:pPr>
            <w:proofErr w:type="spellStart"/>
            <w:r w:rsidRPr="009D375B">
              <w:rPr>
                <w:color w:val="000000"/>
              </w:rPr>
              <w:lastRenderedPageBreak/>
              <w:t>Метапредметные</w:t>
            </w:r>
            <w:proofErr w:type="spellEnd"/>
            <w:r>
              <w:rPr>
                <w:color w:val="000000"/>
              </w:rPr>
              <w:t xml:space="preserve">: </w:t>
            </w:r>
            <w:r w:rsidRPr="009D375B">
              <w:rPr>
                <w:color w:val="000000"/>
              </w:rPr>
              <w:t>устанавливать</w:t>
            </w:r>
            <w:r w:rsidR="00AE59A3" w:rsidRPr="00AE59A3">
              <w:rPr>
                <w:color w:val="000000"/>
              </w:rPr>
              <w:t xml:space="preserve"> существенный призн</w:t>
            </w:r>
            <w:r>
              <w:rPr>
                <w:color w:val="000000"/>
              </w:rPr>
              <w:t>ак или основания для сравнения,</w:t>
            </w:r>
            <w:r w:rsidRPr="00AE59A3">
              <w:rPr>
                <w:color w:val="000000"/>
              </w:rPr>
              <w:t xml:space="preserve"> классификации</w:t>
            </w:r>
            <w:r w:rsidR="00AE59A3" w:rsidRPr="00AE59A3">
              <w:rPr>
                <w:color w:val="000000"/>
              </w:rPr>
              <w:t xml:space="preserve"> и обобщения язы</w:t>
            </w:r>
            <w:r>
              <w:rPr>
                <w:color w:val="000000"/>
              </w:rPr>
              <w:t>ковых единиц и языковых явлений изучаемого иностранного языка;</w:t>
            </w:r>
            <w:r w:rsidRPr="00D30FDE">
              <w:rPr>
                <w:color w:val="000000"/>
              </w:rPr>
              <w:t xml:space="preserve"> владеть видами деятельности по получению нового знания, его</w:t>
            </w:r>
          </w:p>
          <w:p w:rsidR="00E53ED9" w:rsidRPr="00CF5FFA" w:rsidRDefault="00D30FDE" w:rsidP="00E53ED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color w:val="000000"/>
              </w:rPr>
            </w:pPr>
            <w:r w:rsidRPr="00D30FDE">
              <w:rPr>
                <w:color w:val="000000"/>
              </w:rPr>
              <w:t>интерпретации, преобразованию и</w:t>
            </w:r>
            <w:r>
              <w:rPr>
                <w:color w:val="000000"/>
              </w:rPr>
              <w:t xml:space="preserve"> применению в различных учебных ситуациях; </w:t>
            </w:r>
            <w:r w:rsidRPr="00D30FDE">
              <w:rPr>
                <w:color w:val="000000"/>
              </w:rPr>
              <w:t>создавать тексты на иностранном (английском) языке в различных форматах с учётом назначения информации и целевой аудитории, выбирая оптимальную форму представления и визуализации (текст, таблица, схема, диаграмма и т. д.);</w:t>
            </w:r>
            <w:r>
              <w:rPr>
                <w:color w:val="000000"/>
              </w:rPr>
              <w:t xml:space="preserve"> </w:t>
            </w:r>
            <w:r w:rsidRPr="00D30FDE">
              <w:rPr>
                <w:color w:val="000000"/>
              </w:rPr>
              <w:t>развивать способность понимать мир с позиции другого человека.</w:t>
            </w:r>
          </w:p>
        </w:tc>
      </w:tr>
      <w:tr w:rsidR="00E53ED9" w:rsidTr="00E53ED9">
        <w:trPr>
          <w:trHeight w:val="565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3ED9" w:rsidRPr="009D375B" w:rsidRDefault="00E53ED9" w:rsidP="00CF5FFA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color w:val="000000"/>
              </w:rPr>
            </w:pPr>
            <w:r w:rsidRPr="009D375B">
              <w:rPr>
                <w:color w:val="000000"/>
              </w:rPr>
              <w:t>Предметные</w:t>
            </w:r>
            <w:r w:rsidR="00186350">
              <w:rPr>
                <w:color w:val="000000"/>
              </w:rPr>
              <w:t xml:space="preserve">: </w:t>
            </w:r>
            <w:r w:rsidR="00186350" w:rsidRPr="00186350">
              <w:rPr>
                <w:color w:val="000000"/>
              </w:rPr>
              <w:t>вести разные виды диалога</w:t>
            </w:r>
            <w:r w:rsidR="00186350">
              <w:rPr>
                <w:color w:val="000000"/>
              </w:rPr>
              <w:t xml:space="preserve">; </w:t>
            </w:r>
            <w:r w:rsidR="00186350" w:rsidRPr="00186350">
              <w:rPr>
                <w:color w:val="000000"/>
              </w:rPr>
              <w:t>читать про себя и понимать несложные аутентичные тексты разного вида, жанра и стиля, содержащие отдельные неизученные языковые явления, с различной̆ глубиной̆ проникновения в содержание текста</w:t>
            </w:r>
            <w:r w:rsidR="00186350">
              <w:rPr>
                <w:color w:val="000000"/>
              </w:rPr>
              <w:t xml:space="preserve">; </w:t>
            </w:r>
            <w:r w:rsidR="00186350" w:rsidRPr="00186350">
              <w:rPr>
                <w:color w:val="000000"/>
              </w:rPr>
              <w:t>создавать письменные высказывания на основе</w:t>
            </w:r>
            <w:r w:rsidR="00186350">
              <w:rPr>
                <w:color w:val="000000"/>
              </w:rPr>
              <w:t xml:space="preserve"> </w:t>
            </w:r>
            <w:r w:rsidR="00186350" w:rsidRPr="00186350">
              <w:rPr>
                <w:color w:val="000000"/>
              </w:rPr>
              <w:t>прочитанного/прослушанного текста</w:t>
            </w:r>
            <w:r w:rsidR="00186350">
              <w:rPr>
                <w:color w:val="000000"/>
              </w:rPr>
              <w:t xml:space="preserve">; </w:t>
            </w:r>
            <w:r w:rsidR="00EA420C" w:rsidRPr="00EA420C">
              <w:rPr>
                <w:color w:val="000000"/>
              </w:rPr>
              <w:t xml:space="preserve">знать/понимать и использовать в устной̆ и письменной̆ речи наиболее употребительную тематическую </w:t>
            </w:r>
            <w:r w:rsidR="00EA420C">
              <w:rPr>
                <w:color w:val="000000"/>
              </w:rPr>
              <w:t>фоновую лексику и реалии страны</w:t>
            </w:r>
            <w:r w:rsidR="00EA420C" w:rsidRPr="00EA420C">
              <w:rPr>
                <w:color w:val="000000"/>
              </w:rPr>
              <w:t xml:space="preserve"> изучаемого языка</w:t>
            </w:r>
            <w:r w:rsidR="00EA420C">
              <w:rPr>
                <w:color w:val="000000"/>
              </w:rPr>
              <w:t xml:space="preserve">; </w:t>
            </w:r>
            <w:r w:rsidR="00EA420C" w:rsidRPr="00EA420C">
              <w:rPr>
                <w:color w:val="000000"/>
              </w:rPr>
              <w:t>проявлять уважение к иной̆ культуре;</w:t>
            </w:r>
            <w:r w:rsidR="00EA420C">
              <w:rPr>
                <w:color w:val="000000"/>
              </w:rPr>
              <w:t xml:space="preserve"> </w:t>
            </w:r>
            <w:r w:rsidR="00EA420C" w:rsidRPr="00EA420C">
              <w:rPr>
                <w:color w:val="000000"/>
              </w:rPr>
              <w:t>использовать иноязычные словари и справочники</w:t>
            </w:r>
            <w:r w:rsidR="00EA420C">
              <w:rPr>
                <w:color w:val="000000"/>
              </w:rPr>
              <w:t>.</w:t>
            </w:r>
          </w:p>
        </w:tc>
      </w:tr>
      <w:tr w:rsidR="00065DCF" w:rsidRPr="00CF5FFA" w:rsidTr="00065DCF">
        <w:trPr>
          <w:trHeight w:val="543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5DCF" w:rsidRPr="00EA420C" w:rsidRDefault="00065DCF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  <w:rPr>
                <w:color w:val="000000"/>
                <w:lang w:val="en-US"/>
              </w:rPr>
            </w:pPr>
            <w:r>
              <w:rPr>
                <w:b/>
                <w:color w:val="000000"/>
              </w:rPr>
              <w:t>Ключевые</w:t>
            </w:r>
            <w:r w:rsidRPr="00EA420C">
              <w:rPr>
                <w:b/>
                <w:color w:val="000000"/>
                <w:lang w:val="en-US"/>
              </w:rPr>
              <w:t xml:space="preserve"> </w:t>
            </w:r>
            <w:r>
              <w:rPr>
                <w:b/>
                <w:color w:val="000000"/>
              </w:rPr>
              <w:t>слова</w:t>
            </w:r>
            <w:r w:rsidRPr="00EA420C">
              <w:rPr>
                <w:color w:val="000000"/>
                <w:lang w:val="en-US"/>
              </w:rPr>
              <w:t xml:space="preserve"> (</w:t>
            </w:r>
            <w:r>
              <w:rPr>
                <w:color w:val="000000"/>
              </w:rPr>
              <w:t>введите</w:t>
            </w:r>
            <w:r w:rsidRPr="00EA420C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через</w:t>
            </w:r>
            <w:r w:rsidRPr="00EA420C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запятую</w:t>
            </w:r>
            <w:r w:rsidRPr="00EA420C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список</w:t>
            </w:r>
            <w:r w:rsidRPr="00EA420C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ключевых</w:t>
            </w:r>
            <w:r w:rsidRPr="00EA420C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слов</w:t>
            </w:r>
            <w:r w:rsidRPr="00EA420C">
              <w:rPr>
                <w:color w:val="000000"/>
                <w:lang w:val="en-US"/>
              </w:rPr>
              <w:t xml:space="preserve">, </w:t>
            </w:r>
            <w:r>
              <w:rPr>
                <w:color w:val="000000"/>
              </w:rPr>
              <w:t>характеризующих</w:t>
            </w:r>
            <w:r w:rsidRPr="00EA420C"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>урок</w:t>
            </w:r>
            <w:r w:rsidRPr="00EA420C">
              <w:rPr>
                <w:color w:val="000000"/>
                <w:lang w:val="en-US"/>
              </w:rPr>
              <w:t>):</w:t>
            </w:r>
            <w:r w:rsidR="00EA420C" w:rsidRPr="00EA420C">
              <w:rPr>
                <w:color w:val="000000"/>
                <w:lang w:val="en-US"/>
              </w:rPr>
              <w:t xml:space="preserve"> </w:t>
            </w:r>
            <w:r w:rsidR="00EA420C">
              <w:rPr>
                <w:color w:val="000000"/>
                <w:lang w:val="en-US"/>
              </w:rPr>
              <w:t>reasonably</w:t>
            </w:r>
            <w:r w:rsidR="00EA420C" w:rsidRPr="00EA420C">
              <w:rPr>
                <w:color w:val="000000"/>
                <w:lang w:val="en-US"/>
              </w:rPr>
              <w:t xml:space="preserve"> </w:t>
            </w:r>
            <w:r w:rsidR="00EA420C">
              <w:rPr>
                <w:color w:val="000000"/>
                <w:lang w:val="en-US"/>
              </w:rPr>
              <w:t>well</w:t>
            </w:r>
            <w:r w:rsidR="00EA420C" w:rsidRPr="00EA420C">
              <w:rPr>
                <w:color w:val="000000"/>
                <w:lang w:val="en-US"/>
              </w:rPr>
              <w:t>-</w:t>
            </w:r>
            <w:r w:rsidR="00EA420C">
              <w:rPr>
                <w:color w:val="000000"/>
                <w:lang w:val="en-US"/>
              </w:rPr>
              <w:t>dressed</w:t>
            </w:r>
            <w:r w:rsidR="00EA420C" w:rsidRPr="00EA420C">
              <w:rPr>
                <w:color w:val="000000"/>
                <w:lang w:val="en-US"/>
              </w:rPr>
              <w:t xml:space="preserve">, </w:t>
            </w:r>
            <w:r w:rsidR="00EA420C">
              <w:rPr>
                <w:color w:val="000000"/>
                <w:lang w:val="en-US"/>
              </w:rPr>
              <w:t xml:space="preserve">individuality, bothered about, tend to stick to, rip, keeping up with, top designers, trendy. affordable, hit the shops, inspiration, multi-cultural, trends, picking up bargains, </w:t>
            </w:r>
            <w:r w:rsidR="00A902A7">
              <w:rPr>
                <w:color w:val="000000"/>
                <w:lang w:val="en-US"/>
              </w:rPr>
              <w:t>second-hand shops, stand out in a crowd, influenced by, the other way round</w:t>
            </w:r>
          </w:p>
        </w:tc>
      </w:tr>
      <w:tr w:rsidR="00065DCF" w:rsidTr="00065DCF">
        <w:trPr>
          <w:trHeight w:val="411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65DCF" w:rsidRPr="00CF5FFA" w:rsidRDefault="00065DCF" w:rsidP="003609CD">
            <w:pPr>
              <w:rPr>
                <w:color w:val="000000"/>
              </w:rPr>
            </w:pPr>
            <w:r w:rsidRPr="002E1314">
              <w:rPr>
                <w:b/>
                <w:color w:val="000000"/>
              </w:rPr>
              <w:t>Краткое описание</w:t>
            </w:r>
            <w:r>
              <w:rPr>
                <w:color w:val="000000"/>
              </w:rPr>
              <w:t xml:space="preserve"> </w:t>
            </w:r>
            <w:r w:rsidRPr="00FB0F85">
              <w:rPr>
                <w:color w:val="000000"/>
              </w:rPr>
              <w:t>(введите аннотацию к уроку</w:t>
            </w:r>
            <w:r w:rsidR="00DF3B4A" w:rsidRPr="00FB0F85">
              <w:rPr>
                <w:color w:val="000000"/>
              </w:rPr>
              <w:t>, укажите используемые материалы/оборудование/электронные образовательные ресурсы</w:t>
            </w:r>
            <w:r>
              <w:rPr>
                <w:color w:val="000000"/>
              </w:rPr>
              <w:t>)</w:t>
            </w:r>
            <w:r w:rsidR="00207837">
              <w:rPr>
                <w:color w:val="000000"/>
              </w:rPr>
              <w:t xml:space="preserve">: </w:t>
            </w:r>
            <w:r w:rsidR="00207837" w:rsidRPr="00207837">
              <w:rPr>
                <w:color w:val="000000"/>
              </w:rPr>
              <w:t xml:space="preserve">в основе организации урока лежит </w:t>
            </w:r>
            <w:proofErr w:type="spellStart"/>
            <w:r w:rsidR="00207837" w:rsidRPr="00207837">
              <w:rPr>
                <w:color w:val="000000"/>
              </w:rPr>
              <w:t>деятельностный</w:t>
            </w:r>
            <w:proofErr w:type="spellEnd"/>
            <w:r w:rsidR="00207837" w:rsidRPr="00207837">
              <w:rPr>
                <w:color w:val="000000"/>
              </w:rPr>
              <w:t xml:space="preserve"> подход с применением </w:t>
            </w:r>
            <w:r w:rsidR="00207837">
              <w:rPr>
                <w:color w:val="000000"/>
              </w:rPr>
              <w:t>ауд</w:t>
            </w:r>
            <w:r w:rsidR="00EB6730">
              <w:rPr>
                <w:color w:val="000000"/>
              </w:rPr>
              <w:t>иозаписи.</w:t>
            </w:r>
            <w:r w:rsidR="00207837" w:rsidRPr="00207837">
              <w:rPr>
                <w:color w:val="000000"/>
              </w:rPr>
              <w:t xml:space="preserve"> </w:t>
            </w:r>
          </w:p>
        </w:tc>
      </w:tr>
    </w:tbl>
    <w:p w:rsidR="00321BB6" w:rsidRDefault="00321BB6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right="-1"/>
        <w:jc w:val="both"/>
        <w:rPr>
          <w:color w:val="000000"/>
        </w:rPr>
      </w:pPr>
      <w:bookmarkStart w:id="2" w:name="_23ckvvd"/>
      <w:bookmarkEnd w:id="2"/>
    </w:p>
    <w:p w:rsidR="00321BB6" w:rsidRDefault="00A64A69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</w:rPr>
      </w:pPr>
      <w:r>
        <w:rPr>
          <w:color w:val="000000"/>
        </w:rPr>
        <w:t>3. БЛОЧНО-МОДУЛЬНОЕ ОПИСАНИЕ УРОКА</w:t>
      </w:r>
    </w:p>
    <w:p w:rsidR="00321BB6" w:rsidRDefault="00321BB6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b/>
        </w:rPr>
      </w:pPr>
    </w:p>
    <w:tbl>
      <w:tblPr>
        <w:tblStyle w:val="af3"/>
        <w:tblW w:w="0" w:type="auto"/>
        <w:tblLook w:val="04A0"/>
      </w:tblPr>
      <w:tblGrid>
        <w:gridCol w:w="14560"/>
      </w:tblGrid>
      <w:tr w:rsidR="00321BB6" w:rsidTr="008E12EB">
        <w:tc>
          <w:tcPr>
            <w:tcW w:w="14560" w:type="dxa"/>
            <w:shd w:val="clear" w:color="F2F2F2" w:fill="C6D9F1" w:themeFill="text2" w:themeFillTint="33"/>
          </w:tcPr>
          <w:p w:rsidR="00321BB6" w:rsidRPr="00EB6730" w:rsidRDefault="00A64A69">
            <w:pPr>
              <w:widowControl w:val="0"/>
              <w:rPr>
                <w:b/>
              </w:rPr>
            </w:pPr>
            <w:r w:rsidRPr="00EB6730">
              <w:rPr>
                <w:b/>
              </w:rPr>
              <w:t>БЛОК 1. Вхождение в тему урока и создание условий для осознанного восприятия нового материала</w:t>
            </w:r>
          </w:p>
        </w:tc>
      </w:tr>
      <w:tr w:rsidR="003C62D1" w:rsidTr="00AF6636">
        <w:tc>
          <w:tcPr>
            <w:tcW w:w="14560" w:type="dxa"/>
          </w:tcPr>
          <w:p w:rsidR="003C62D1" w:rsidRDefault="0015478E" w:rsidP="00AF6636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Этап </w:t>
            </w:r>
            <w:r w:rsidR="003C62D1">
              <w:rPr>
                <w:b/>
                <w:color w:val="000000"/>
              </w:rPr>
              <w:t xml:space="preserve">1.1. </w:t>
            </w:r>
            <w:r w:rsidR="003C62D1">
              <w:rPr>
                <w:b/>
              </w:rPr>
              <w:t>Мотивирование на учебную деятельность</w:t>
            </w:r>
          </w:p>
        </w:tc>
      </w:tr>
      <w:tr w:rsidR="0015478E" w:rsidTr="00530B9B">
        <w:tc>
          <w:tcPr>
            <w:tcW w:w="14560" w:type="dxa"/>
          </w:tcPr>
          <w:p w:rsidR="0015478E" w:rsidRPr="0015478E" w:rsidRDefault="009D375B">
            <w:pPr>
              <w:widowControl w:val="0"/>
              <w:rPr>
                <w:i/>
              </w:rPr>
            </w:pPr>
            <w:r>
              <w:rPr>
                <w:i/>
              </w:rPr>
              <w:t>Укажите</w:t>
            </w:r>
            <w:r w:rsidRPr="0015478E">
              <w:rPr>
                <w:i/>
              </w:rPr>
              <w:t xml:space="preserve"> </w:t>
            </w:r>
            <w:r>
              <w:rPr>
                <w:i/>
              </w:rPr>
              <w:t xml:space="preserve">формы </w:t>
            </w:r>
            <w:r w:rsidR="0015478E" w:rsidRPr="0015478E">
              <w:rPr>
                <w:i/>
              </w:rPr>
              <w:t xml:space="preserve">организации учебной деятельности на данном этапе урока. Опишите конкретную учебную установку, вопрос, задание, интересный факт, </w:t>
            </w:r>
            <w:proofErr w:type="gramStart"/>
            <w:r w:rsidR="0015478E" w:rsidRPr="0015478E">
              <w:rPr>
                <w:i/>
              </w:rPr>
              <w:t>которые</w:t>
            </w:r>
            <w:proofErr w:type="gramEnd"/>
            <w:r w:rsidR="0015478E" w:rsidRPr="0015478E">
              <w:rPr>
                <w:i/>
              </w:rPr>
              <w:t xml:space="preserve"> мотивируют мыслительную деятельность школьника</w:t>
            </w:r>
            <w:r w:rsidR="0015478E" w:rsidRPr="0015478E">
              <w:rPr>
                <w:i/>
                <w:color w:val="000000"/>
              </w:rPr>
              <w:t xml:space="preserve"> (это интересно/знаешь ли ты, что)</w:t>
            </w:r>
          </w:p>
        </w:tc>
      </w:tr>
      <w:tr w:rsidR="008E12EB" w:rsidRPr="006F6794" w:rsidTr="00530B9B">
        <w:tc>
          <w:tcPr>
            <w:tcW w:w="14560" w:type="dxa"/>
          </w:tcPr>
          <w:p w:rsidR="008E12EB" w:rsidRDefault="00DC0D10" w:rsidP="00DC0D10">
            <w:pPr>
              <w:pStyle w:val="af1"/>
              <w:widowControl w:val="0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  <w:r w:rsidRPr="00DC0D10">
              <w:rPr>
                <w:rFonts w:ascii="Times New Roman" w:hAnsi="Times New Roman"/>
              </w:rPr>
              <w:t>Организаци</w:t>
            </w:r>
            <w:r>
              <w:rPr>
                <w:rFonts w:ascii="Times New Roman" w:hAnsi="Times New Roman"/>
              </w:rPr>
              <w:t>онный этап.</w:t>
            </w:r>
          </w:p>
          <w:p w:rsidR="00DC0D10" w:rsidRDefault="00DC0D10" w:rsidP="00DC0D10">
            <w:pPr>
              <w:pStyle w:val="af1"/>
              <w:widowControl w:val="0"/>
              <w:ind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Учитель приветствует </w:t>
            </w:r>
            <w:r w:rsidR="00EB6730">
              <w:rPr>
                <w:rFonts w:ascii="Times New Roman" w:hAnsi="Times New Roman"/>
              </w:rPr>
              <w:t>учащихся</w:t>
            </w:r>
            <w:r>
              <w:rPr>
                <w:rFonts w:ascii="Times New Roman" w:hAnsi="Times New Roman"/>
              </w:rPr>
              <w:t>, настраивает на работу:</w:t>
            </w:r>
          </w:p>
          <w:p w:rsidR="00DC0D10" w:rsidRDefault="00DC0D10" w:rsidP="00DC0D10">
            <w:pPr>
              <w:pStyle w:val="af1"/>
              <w:widowControl w:val="0"/>
              <w:ind w:left="72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 xml:space="preserve">Good morning, </w:t>
            </w:r>
            <w:r w:rsidR="00EB6730">
              <w:rPr>
                <w:rFonts w:ascii="Times New Roman" w:hAnsi="Times New Roman"/>
                <w:lang w:val="en-US"/>
              </w:rPr>
              <w:t>pupils</w:t>
            </w:r>
            <w:r>
              <w:rPr>
                <w:rFonts w:ascii="Times New Roman" w:hAnsi="Times New Roman"/>
                <w:lang w:val="en-US"/>
              </w:rPr>
              <w:t xml:space="preserve">. </w:t>
            </w:r>
            <w:r w:rsidR="00EB6730">
              <w:rPr>
                <w:rFonts w:ascii="Times New Roman" w:hAnsi="Times New Roman"/>
                <w:lang w:val="en-US"/>
              </w:rPr>
              <w:t>I’m g</w:t>
            </w:r>
            <w:r>
              <w:rPr>
                <w:rFonts w:ascii="Times New Roman" w:hAnsi="Times New Roman"/>
                <w:lang w:val="en-US"/>
              </w:rPr>
              <w:t xml:space="preserve">lad to see you. </w:t>
            </w:r>
            <w:r w:rsidR="00EB6730">
              <w:rPr>
                <w:rFonts w:ascii="Times New Roman" w:hAnsi="Times New Roman"/>
                <w:lang w:val="en-US"/>
              </w:rPr>
              <w:t>Sit down, please.</w:t>
            </w:r>
          </w:p>
          <w:p w:rsidR="00DC0D10" w:rsidRDefault="00DC0D10" w:rsidP="00DC0D10">
            <w:pPr>
              <w:pStyle w:val="af1"/>
              <w:widowControl w:val="0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Мотивация учебной деятельности. Обозначение темы урока </w:t>
            </w:r>
            <w:r w:rsidR="00EB6730">
              <w:rPr>
                <w:rFonts w:ascii="Times New Roman" w:hAnsi="Times New Roman"/>
              </w:rPr>
              <w:t>через просмотр короткого ролика</w:t>
            </w:r>
            <w:r w:rsidR="00EB6730" w:rsidRPr="00EB6730">
              <w:rPr>
                <w:rFonts w:ascii="Times New Roman" w:hAnsi="Times New Roman"/>
              </w:rPr>
              <w:t>.</w:t>
            </w:r>
          </w:p>
          <w:p w:rsidR="00DC0D10" w:rsidRDefault="00DC0D10" w:rsidP="00DC0D10">
            <w:pPr>
              <w:pStyle w:val="af1"/>
              <w:widowControl w:val="0"/>
              <w:ind w:left="72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Let’s start our lesson. I’d like to show you a short video and want you to guess what we are going to talk about?</w:t>
            </w:r>
          </w:p>
          <w:p w:rsidR="00DC0D10" w:rsidRPr="009B4C2E" w:rsidRDefault="00DC0D10" w:rsidP="00DC0D10">
            <w:pPr>
              <w:pStyle w:val="af1"/>
              <w:widowControl w:val="0"/>
              <w:ind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Yes, you are absolutely right. We are going to talk about fashion and clothes. Open</w:t>
            </w:r>
            <w:r w:rsidRPr="009B4C2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your</w:t>
            </w:r>
            <w:r w:rsidRPr="009B4C2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SBs</w:t>
            </w:r>
            <w:r w:rsidRPr="009B4C2E">
              <w:rPr>
                <w:rFonts w:ascii="Times New Roman" w:hAnsi="Times New Roman"/>
              </w:rPr>
              <w:t xml:space="preserve"> </w:t>
            </w:r>
            <w:r w:rsidR="00EB6730">
              <w:rPr>
                <w:rFonts w:ascii="Times New Roman" w:hAnsi="Times New Roman"/>
                <w:lang w:val="en-US"/>
              </w:rPr>
              <w:t>at</w:t>
            </w:r>
            <w:r w:rsidRPr="009B4C2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page</w:t>
            </w:r>
            <w:r w:rsidRPr="009B4C2E">
              <w:rPr>
                <w:rFonts w:ascii="Times New Roman" w:hAnsi="Times New Roman"/>
              </w:rPr>
              <w:t xml:space="preserve"> 21. </w:t>
            </w:r>
          </w:p>
          <w:p w:rsidR="008E12EB" w:rsidRPr="00CF5FFA" w:rsidRDefault="00DC0D10" w:rsidP="00A73F31">
            <w:pPr>
              <w:pStyle w:val="af1"/>
              <w:widowControl w:val="0"/>
              <w:ind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Называют тему урока </w:t>
            </w:r>
            <w:r w:rsidR="006F6794">
              <w:rPr>
                <w:rFonts w:ascii="Times New Roman" w:hAnsi="Times New Roman"/>
              </w:rPr>
              <w:t>«</w:t>
            </w:r>
            <w:r w:rsidR="006F6794" w:rsidRPr="006F6794">
              <w:rPr>
                <w:rFonts w:ascii="Times New Roman" w:hAnsi="Times New Roman"/>
              </w:rPr>
              <w:t>Подростковая мода в Великобритании»</w:t>
            </w:r>
            <w:r w:rsidR="006F6794">
              <w:rPr>
                <w:rFonts w:ascii="Times New Roman" w:hAnsi="Times New Roman"/>
              </w:rPr>
              <w:t>.</w:t>
            </w:r>
          </w:p>
        </w:tc>
      </w:tr>
      <w:tr w:rsidR="00321BB6" w:rsidTr="005E1D46">
        <w:tc>
          <w:tcPr>
            <w:tcW w:w="14560" w:type="dxa"/>
          </w:tcPr>
          <w:p w:rsidR="00321BB6" w:rsidRDefault="00065DCF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</w:t>
            </w:r>
            <w:r w:rsidR="00A64A69">
              <w:rPr>
                <w:b/>
                <w:color w:val="000000"/>
              </w:rPr>
              <w:t xml:space="preserve"> 1.2. </w:t>
            </w:r>
            <w:r w:rsidR="00A64A69">
              <w:rPr>
                <w:b/>
              </w:rPr>
              <w:t>Актуализация опорных знаний</w:t>
            </w:r>
          </w:p>
        </w:tc>
      </w:tr>
      <w:tr w:rsidR="00232C9D" w:rsidRPr="003C62D1" w:rsidTr="00A73F31">
        <w:trPr>
          <w:trHeight w:val="293"/>
        </w:trPr>
        <w:tc>
          <w:tcPr>
            <w:tcW w:w="14560" w:type="dxa"/>
          </w:tcPr>
          <w:p w:rsidR="00232C9D" w:rsidRPr="00CF5FFA" w:rsidRDefault="009D375B" w:rsidP="00A73F31">
            <w:pPr>
              <w:shd w:val="clear" w:color="FFFFFF" w:fill="FFFFFF"/>
              <w:rPr>
                <w:i/>
              </w:rPr>
            </w:pPr>
            <w:r>
              <w:rPr>
                <w:i/>
              </w:rPr>
              <w:t>Укажите ф</w:t>
            </w:r>
            <w:r w:rsidR="00232C9D">
              <w:rPr>
                <w:i/>
              </w:rPr>
              <w:t xml:space="preserve">ормы организации учебной деятельности </w:t>
            </w:r>
            <w:r w:rsidR="00F15342">
              <w:rPr>
                <w:i/>
              </w:rPr>
              <w:t>и учебные задания</w:t>
            </w:r>
            <w:r w:rsidR="00F15342" w:rsidRPr="003C62D1">
              <w:rPr>
                <w:i/>
              </w:rPr>
              <w:t xml:space="preserve"> </w:t>
            </w:r>
            <w:r w:rsidR="00F15342">
              <w:rPr>
                <w:i/>
              </w:rPr>
              <w:t>для</w:t>
            </w:r>
            <w:r w:rsidR="00232C9D" w:rsidRPr="003C62D1">
              <w:rPr>
                <w:i/>
              </w:rPr>
              <w:t xml:space="preserve"> актуализации опорных знаний, необходимых для изучения нового</w:t>
            </w:r>
          </w:p>
        </w:tc>
      </w:tr>
      <w:tr w:rsidR="008E12EB" w:rsidRPr="006F6794" w:rsidTr="00232C9D">
        <w:trPr>
          <w:trHeight w:val="862"/>
        </w:trPr>
        <w:tc>
          <w:tcPr>
            <w:tcW w:w="14560" w:type="dxa"/>
          </w:tcPr>
          <w:p w:rsidR="008E12EB" w:rsidRDefault="006F6794">
            <w:pPr>
              <w:shd w:val="clear" w:color="FFFFFF" w:fill="FFFFFF"/>
            </w:pPr>
            <w:proofErr w:type="gramStart"/>
            <w:r>
              <w:lastRenderedPageBreak/>
              <w:t>Учитель задаёт вопрос, ответ на который обучающиеся могут предсказать, глядя на иллюстрации в учебнике:</w:t>
            </w:r>
            <w:proofErr w:type="gramEnd"/>
          </w:p>
          <w:p w:rsidR="006F6794" w:rsidRDefault="006F6794">
            <w:pPr>
              <w:shd w:val="clear" w:color="FFFFFF" w:fill="FFFFFF"/>
              <w:rPr>
                <w:lang w:val="en-US"/>
              </w:rPr>
            </w:pPr>
            <w:r>
              <w:rPr>
                <w:lang w:val="en-US"/>
              </w:rPr>
              <w:t>Before reading and listening try to guess what kind of clothes do British teen</w:t>
            </w:r>
            <w:r w:rsidR="00EB6730">
              <w:rPr>
                <w:lang w:val="en-US"/>
              </w:rPr>
              <w:t>ager</w:t>
            </w:r>
            <w:r>
              <w:rPr>
                <w:lang w:val="en-US"/>
              </w:rPr>
              <w:t xml:space="preserve">s like </w:t>
            </w:r>
            <w:r w:rsidR="00EB6730">
              <w:rPr>
                <w:lang w:val="en-US"/>
              </w:rPr>
              <w:t>to wear</w:t>
            </w:r>
            <w:r>
              <w:rPr>
                <w:lang w:val="en-US"/>
              </w:rPr>
              <w:t>?</w:t>
            </w:r>
          </w:p>
          <w:p w:rsidR="006F6794" w:rsidRDefault="006F6794">
            <w:pPr>
              <w:shd w:val="clear" w:color="FFFFFF" w:fill="FFFFFF"/>
            </w:pPr>
            <w:proofErr w:type="gramStart"/>
            <w:r>
              <w:t>Обучающиеся высказывают своё мнение, опираясь на иллюстрации и используя лексику из задания.</w:t>
            </w:r>
            <w:proofErr w:type="gramEnd"/>
          </w:p>
          <w:p w:rsidR="008E12EB" w:rsidRPr="00A73F31" w:rsidRDefault="006F6794">
            <w:pPr>
              <w:shd w:val="clear" w:color="FFFFFF" w:fill="FFFFFF"/>
              <w:rPr>
                <w:lang w:val="en-US"/>
              </w:rPr>
            </w:pPr>
            <w:r>
              <w:t>Форма работы – фронтальный опрос.</w:t>
            </w:r>
          </w:p>
        </w:tc>
      </w:tr>
      <w:tr w:rsidR="00321BB6" w:rsidTr="005E1D46">
        <w:tc>
          <w:tcPr>
            <w:tcW w:w="14560" w:type="dxa"/>
          </w:tcPr>
          <w:p w:rsidR="00321BB6" w:rsidRDefault="00065DCF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</w:t>
            </w:r>
            <w:r w:rsidR="00A64A69">
              <w:rPr>
                <w:b/>
                <w:color w:val="000000"/>
              </w:rPr>
              <w:t xml:space="preserve"> 1.3. </w:t>
            </w:r>
            <w:proofErr w:type="spellStart"/>
            <w:r w:rsidR="00A64A69">
              <w:rPr>
                <w:b/>
              </w:rPr>
              <w:t>Целеполагание</w:t>
            </w:r>
            <w:proofErr w:type="spellEnd"/>
          </w:p>
        </w:tc>
      </w:tr>
      <w:tr w:rsidR="0015478E" w:rsidTr="00A873AB">
        <w:tc>
          <w:tcPr>
            <w:tcW w:w="14560" w:type="dxa"/>
          </w:tcPr>
          <w:p w:rsidR="0015478E" w:rsidRPr="0015478E" w:rsidRDefault="009D375B" w:rsidP="00306B89">
            <w:pPr>
              <w:widowControl w:val="0"/>
              <w:rPr>
                <w:i/>
              </w:rPr>
            </w:pPr>
            <w:r>
              <w:rPr>
                <w:i/>
              </w:rPr>
              <w:t>Назовите цель (</w:t>
            </w:r>
            <w:r w:rsidR="00F15342" w:rsidRPr="0015478E">
              <w:rPr>
                <w:i/>
              </w:rPr>
              <w:t>стратегия успеха</w:t>
            </w:r>
            <w:r>
              <w:rPr>
                <w:i/>
              </w:rPr>
              <w:t>)</w:t>
            </w:r>
            <w:r w:rsidR="00F15342" w:rsidRPr="0015478E">
              <w:rPr>
                <w:i/>
              </w:rPr>
              <w:t xml:space="preserve">: </w:t>
            </w:r>
            <w:r w:rsidR="00F15342" w:rsidRPr="0015478E">
              <w:rPr>
                <w:i/>
                <w:color w:val="000000"/>
              </w:rPr>
              <w:t>ты узнаешь, ты научишься</w:t>
            </w:r>
            <w:r w:rsidR="0015478E" w:rsidRPr="0015478E">
              <w:rPr>
                <w:i/>
              </w:rPr>
              <w:t xml:space="preserve"> </w:t>
            </w:r>
          </w:p>
          <w:p w:rsidR="0015478E" w:rsidRDefault="0015478E">
            <w:pPr>
              <w:widowControl w:val="0"/>
            </w:pPr>
          </w:p>
        </w:tc>
      </w:tr>
      <w:tr w:rsidR="008E12EB" w:rsidRPr="00CF5FFA" w:rsidTr="00A873AB">
        <w:tc>
          <w:tcPr>
            <w:tcW w:w="14560" w:type="dxa"/>
          </w:tcPr>
          <w:p w:rsidR="00A960E4" w:rsidRPr="00A960E4" w:rsidRDefault="00A960E4" w:rsidP="00306B89">
            <w:pPr>
              <w:widowControl w:val="0"/>
              <w:rPr>
                <w:lang w:val="en-US"/>
              </w:rPr>
            </w:pPr>
            <w:r>
              <w:rPr>
                <w:lang w:val="en-US"/>
              </w:rPr>
              <w:t xml:space="preserve">As you see, you will learn today to </w:t>
            </w:r>
            <w:r w:rsidR="00EB6730">
              <w:rPr>
                <w:lang w:val="en-US"/>
              </w:rPr>
              <w:t>talk</w:t>
            </w:r>
            <w:r>
              <w:rPr>
                <w:lang w:val="en-US"/>
              </w:rPr>
              <w:t xml:space="preserve"> about fashion and your</w:t>
            </w:r>
            <w:r w:rsidR="00EB6730">
              <w:rPr>
                <w:lang w:val="en-US"/>
              </w:rPr>
              <w:t xml:space="preserve"> clothes preferences</w:t>
            </w:r>
            <w:r>
              <w:rPr>
                <w:lang w:val="en-US"/>
              </w:rPr>
              <w:t xml:space="preserve">. </w:t>
            </w:r>
          </w:p>
          <w:p w:rsidR="00A960E4" w:rsidRPr="00A960E4" w:rsidRDefault="00A960E4" w:rsidP="00A960E4">
            <w:pPr>
              <w:widowControl w:val="0"/>
              <w:rPr>
                <w:lang w:val="en-US"/>
              </w:rPr>
            </w:pPr>
            <w:r w:rsidRPr="00A960E4">
              <w:rPr>
                <w:lang w:val="en-US"/>
              </w:rPr>
              <w:t>To solve this problem you should:</w:t>
            </w:r>
          </w:p>
          <w:p w:rsidR="00A960E4" w:rsidRPr="00A960E4" w:rsidRDefault="00A960E4" w:rsidP="00A960E4">
            <w:pPr>
              <w:widowControl w:val="0"/>
              <w:rPr>
                <w:lang w:val="en-US"/>
              </w:rPr>
            </w:pPr>
            <w:r w:rsidRPr="00A960E4">
              <w:rPr>
                <w:lang w:val="en-US"/>
              </w:rPr>
              <w:t>-</w:t>
            </w:r>
            <w:r w:rsidRPr="00A960E4">
              <w:rPr>
                <w:lang w:val="en-US"/>
              </w:rPr>
              <w:tab/>
              <w:t xml:space="preserve">revise the words related to the topic of the lesson; </w:t>
            </w:r>
          </w:p>
          <w:p w:rsidR="00A960E4" w:rsidRPr="00A960E4" w:rsidRDefault="00A960E4" w:rsidP="00A960E4">
            <w:pPr>
              <w:widowControl w:val="0"/>
              <w:rPr>
                <w:lang w:val="en-US"/>
              </w:rPr>
            </w:pPr>
            <w:r w:rsidRPr="00A960E4">
              <w:rPr>
                <w:lang w:val="en-US"/>
              </w:rPr>
              <w:t>-</w:t>
            </w:r>
            <w:r w:rsidRPr="00A960E4">
              <w:rPr>
                <w:lang w:val="en-US"/>
              </w:rPr>
              <w:tab/>
              <w:t>discuss the questions</w:t>
            </w:r>
          </w:p>
          <w:p w:rsidR="00A960E4" w:rsidRPr="00A960E4" w:rsidRDefault="00A960E4" w:rsidP="00A960E4">
            <w:pPr>
              <w:widowControl w:val="0"/>
              <w:rPr>
                <w:lang w:val="en-US"/>
              </w:rPr>
            </w:pPr>
            <w:r w:rsidRPr="00A960E4">
              <w:rPr>
                <w:lang w:val="en-US"/>
              </w:rPr>
              <w:t>-</w:t>
            </w:r>
            <w:r w:rsidRPr="00A960E4">
              <w:rPr>
                <w:lang w:val="en-US"/>
              </w:rPr>
              <w:tab/>
              <w:t>read the texts for specific information;</w:t>
            </w:r>
          </w:p>
          <w:p w:rsidR="00A960E4" w:rsidRPr="00A960E4" w:rsidRDefault="00A960E4" w:rsidP="00A960E4">
            <w:pPr>
              <w:widowControl w:val="0"/>
              <w:rPr>
                <w:lang w:val="en-US"/>
              </w:rPr>
            </w:pPr>
            <w:r w:rsidRPr="00A960E4">
              <w:rPr>
                <w:lang w:val="en-US"/>
              </w:rPr>
              <w:t>-</w:t>
            </w:r>
            <w:r w:rsidRPr="00A960E4">
              <w:rPr>
                <w:lang w:val="en-US"/>
              </w:rPr>
              <w:tab/>
              <w:t xml:space="preserve">have a talk about different </w:t>
            </w:r>
            <w:r>
              <w:rPr>
                <w:lang w:val="en-US"/>
              </w:rPr>
              <w:t>styles of clothes</w:t>
            </w:r>
            <w:r w:rsidRPr="00A960E4">
              <w:rPr>
                <w:lang w:val="en-US"/>
              </w:rPr>
              <w:t>.</w:t>
            </w:r>
          </w:p>
          <w:p w:rsidR="008E12EB" w:rsidRPr="00A73F31" w:rsidRDefault="00A960E4" w:rsidP="00306B89">
            <w:pPr>
              <w:widowControl w:val="0"/>
              <w:rPr>
                <w:lang w:val="en-US"/>
              </w:rPr>
            </w:pPr>
            <w:r w:rsidRPr="00A960E4">
              <w:rPr>
                <w:lang w:val="en-US"/>
              </w:rPr>
              <w:t>-</w:t>
            </w:r>
            <w:r w:rsidRPr="00A960E4">
              <w:rPr>
                <w:lang w:val="en-US"/>
              </w:rPr>
              <w:tab/>
            </w:r>
            <w:r w:rsidR="00EB6730">
              <w:rPr>
                <w:lang w:val="en-US"/>
              </w:rPr>
              <w:t>find and discuss the differences between</w:t>
            </w:r>
            <w:r w:rsidRPr="00A960E4">
              <w:rPr>
                <w:lang w:val="en-US"/>
              </w:rPr>
              <w:t xml:space="preserve"> Russian and American </w:t>
            </w:r>
            <w:r>
              <w:rPr>
                <w:lang w:val="en-US"/>
              </w:rPr>
              <w:t>clothes preferences</w:t>
            </w:r>
            <w:r w:rsidRPr="00A960E4">
              <w:rPr>
                <w:lang w:val="en-US"/>
              </w:rPr>
              <w:t>.</w:t>
            </w:r>
          </w:p>
        </w:tc>
      </w:tr>
      <w:tr w:rsidR="00321BB6" w:rsidTr="008E12EB">
        <w:tc>
          <w:tcPr>
            <w:tcW w:w="14560" w:type="dxa"/>
            <w:shd w:val="clear" w:color="auto" w:fill="C6D9F1" w:themeFill="text2" w:themeFillTint="33"/>
          </w:tcPr>
          <w:p w:rsidR="00321BB6" w:rsidRPr="00EB6730" w:rsidRDefault="00A64A69">
            <w:pPr>
              <w:widowControl w:val="0"/>
              <w:rPr>
                <w:b/>
              </w:rPr>
            </w:pPr>
            <w:r w:rsidRPr="00EB6730">
              <w:rPr>
                <w:b/>
              </w:rPr>
              <w:t>БЛОК 2. Освоение нового материала</w:t>
            </w:r>
          </w:p>
        </w:tc>
      </w:tr>
      <w:tr w:rsidR="00321BB6" w:rsidTr="005E1D46">
        <w:tc>
          <w:tcPr>
            <w:tcW w:w="14560" w:type="dxa"/>
          </w:tcPr>
          <w:p w:rsidR="00321BB6" w:rsidRDefault="00065DCF" w:rsidP="00306B89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</w:t>
            </w:r>
            <w:r w:rsidR="00A64A69">
              <w:rPr>
                <w:b/>
                <w:color w:val="000000"/>
              </w:rPr>
              <w:t xml:space="preserve"> 2.</w:t>
            </w:r>
            <w:r w:rsidR="00306B89">
              <w:rPr>
                <w:b/>
                <w:color w:val="000000"/>
              </w:rPr>
              <w:t>1</w:t>
            </w:r>
            <w:r w:rsidR="00A64A69">
              <w:rPr>
                <w:b/>
                <w:color w:val="000000"/>
              </w:rPr>
              <w:t>. Осуществление учебных действий по освоению нового материала</w:t>
            </w:r>
          </w:p>
        </w:tc>
      </w:tr>
      <w:tr w:rsidR="0015478E" w:rsidRPr="00A31855" w:rsidTr="0019093D">
        <w:tc>
          <w:tcPr>
            <w:tcW w:w="14560" w:type="dxa"/>
          </w:tcPr>
          <w:p w:rsidR="0015478E" w:rsidRPr="00F15342" w:rsidRDefault="009D375B" w:rsidP="00F15342">
            <w:pPr>
              <w:pStyle w:val="aff"/>
              <w:rPr>
                <w:i/>
                <w:sz w:val="24"/>
                <w:szCs w:val="24"/>
              </w:rPr>
            </w:pPr>
            <w:r>
              <w:rPr>
                <w:i/>
                <w:color w:val="000000"/>
                <w:sz w:val="24"/>
                <w:szCs w:val="24"/>
              </w:rPr>
              <w:t>Укажите формы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 xml:space="preserve"> организации учебной деятельности, включая самостоятельную учебную деятельность 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>учащ</w:t>
            </w:r>
            <w:r w:rsidR="00F15342">
              <w:rPr>
                <w:i/>
                <w:color w:val="000000"/>
                <w:sz w:val="24"/>
                <w:szCs w:val="24"/>
              </w:rPr>
              <w:t>ихся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 xml:space="preserve"> (</w:t>
            </w:r>
            <w:r w:rsidR="00F15342">
              <w:rPr>
                <w:i/>
                <w:color w:val="000000"/>
                <w:sz w:val="24"/>
                <w:szCs w:val="24"/>
              </w:rPr>
              <w:t>и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 xml:space="preserve">зучаем </w:t>
            </w:r>
            <w:proofErr w:type="gramStart"/>
            <w:r w:rsidR="0015478E" w:rsidRPr="00F15342">
              <w:rPr>
                <w:i/>
                <w:color w:val="000000"/>
                <w:sz w:val="24"/>
                <w:szCs w:val="24"/>
              </w:rPr>
              <w:t>новое</w:t>
            </w:r>
            <w:proofErr w:type="gramEnd"/>
            <w:r w:rsidR="0015478E" w:rsidRPr="00F15342">
              <w:rPr>
                <w:i/>
                <w:color w:val="000000"/>
                <w:sz w:val="24"/>
                <w:szCs w:val="24"/>
              </w:rPr>
              <w:t>/</w:t>
            </w:r>
            <w:r w:rsidR="00F15342">
              <w:rPr>
                <w:i/>
                <w:color w:val="000000"/>
                <w:sz w:val="24"/>
                <w:szCs w:val="24"/>
              </w:rPr>
              <w:t>о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>ткрываем новое).</w:t>
            </w:r>
            <w:r w:rsidR="0015478E" w:rsidRPr="00F15342">
              <w:rPr>
                <w:i/>
                <w:sz w:val="24"/>
                <w:szCs w:val="24"/>
              </w:rPr>
              <w:t xml:space="preserve"> </w:t>
            </w:r>
            <w:r w:rsidR="00F15342" w:rsidRPr="00F15342">
              <w:rPr>
                <w:i/>
                <w:sz w:val="24"/>
                <w:szCs w:val="24"/>
              </w:rPr>
              <w:t xml:space="preserve">Приведите учебные задания для 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>самостоятельн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>ой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 xml:space="preserve"> работ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>ы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 xml:space="preserve"> с учебником, </w:t>
            </w:r>
            <w:proofErr w:type="gramStart"/>
            <w:r w:rsidR="0015478E" w:rsidRPr="00F15342">
              <w:rPr>
                <w:i/>
                <w:color w:val="000000"/>
                <w:sz w:val="24"/>
                <w:szCs w:val="24"/>
              </w:rPr>
              <w:t>электронн</w:t>
            </w:r>
            <w:r w:rsidR="00F15342">
              <w:rPr>
                <w:i/>
                <w:color w:val="000000"/>
                <w:sz w:val="24"/>
                <w:szCs w:val="24"/>
              </w:rPr>
              <w:t>ыми</w:t>
            </w:r>
            <w:proofErr w:type="gramEnd"/>
            <w:r w:rsidR="00F15342">
              <w:rPr>
                <w:i/>
                <w:color w:val="000000"/>
                <w:sz w:val="24"/>
                <w:szCs w:val="24"/>
              </w:rPr>
              <w:t xml:space="preserve"> образовательными материалам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 xml:space="preserve"> (</w:t>
            </w:r>
            <w:r w:rsidR="00F15342">
              <w:rPr>
                <w:i/>
                <w:color w:val="000000"/>
                <w:sz w:val="24"/>
                <w:szCs w:val="24"/>
              </w:rPr>
              <w:t>р</w:t>
            </w:r>
            <w:r w:rsidR="00F15342" w:rsidRPr="00F15342">
              <w:rPr>
                <w:i/>
                <w:sz w:val="24"/>
                <w:szCs w:val="24"/>
              </w:rPr>
              <w:t xml:space="preserve">екомендуется обратить внимание учеников на необходимость двукратного прочтения, просмотра, прослушивания материала. 1) на общее понимание и мотивацию 2) на детали). </w:t>
            </w:r>
            <w:r w:rsidR="00D81036">
              <w:rPr>
                <w:i/>
                <w:sz w:val="24"/>
                <w:szCs w:val="24"/>
              </w:rPr>
              <w:t xml:space="preserve">Приведите </w:t>
            </w:r>
            <w:r w:rsidR="00D81036" w:rsidRPr="00F15342">
              <w:rPr>
                <w:i/>
                <w:color w:val="000000"/>
                <w:sz w:val="24"/>
                <w:szCs w:val="24"/>
              </w:rPr>
              <w:t>задания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 xml:space="preserve"> по 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>составлени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>ю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 xml:space="preserve"> плана, тезисов, резюме, аннотации, презентаций; 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>по наблюдению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 xml:space="preserve"> за 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>процессами, их объяснением, проведению эксперимента и интерпретации результатов, по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 xml:space="preserve"> построени</w:t>
            </w:r>
            <w:r w:rsidR="00F15342" w:rsidRPr="00F15342">
              <w:rPr>
                <w:i/>
                <w:color w:val="000000"/>
                <w:sz w:val="24"/>
                <w:szCs w:val="24"/>
              </w:rPr>
              <w:t>ю</w:t>
            </w:r>
            <w:r w:rsidR="0015478E" w:rsidRPr="00F15342">
              <w:rPr>
                <w:i/>
                <w:color w:val="000000"/>
                <w:sz w:val="24"/>
                <w:szCs w:val="24"/>
              </w:rPr>
              <w:t xml:space="preserve"> гипотезы на основе анализа имеющихся данных и т.д.</w:t>
            </w:r>
            <w:r w:rsidR="0015478E" w:rsidRPr="00F15342">
              <w:rPr>
                <w:i/>
                <w:sz w:val="24"/>
                <w:szCs w:val="24"/>
              </w:rPr>
              <w:t xml:space="preserve"> </w:t>
            </w:r>
          </w:p>
          <w:p w:rsidR="0015478E" w:rsidRPr="00A31855" w:rsidRDefault="0015478E" w:rsidP="00F15342">
            <w:pPr>
              <w:pStyle w:val="aff"/>
              <w:rPr>
                <w:i/>
                <w:color w:val="000000"/>
              </w:rPr>
            </w:pPr>
          </w:p>
        </w:tc>
      </w:tr>
      <w:tr w:rsidR="008E12EB" w:rsidRPr="008C0ECC" w:rsidTr="0019093D">
        <w:tc>
          <w:tcPr>
            <w:tcW w:w="14560" w:type="dxa"/>
          </w:tcPr>
          <w:p w:rsidR="008E12EB" w:rsidRPr="008C0ECC" w:rsidRDefault="008C0ECC" w:rsidP="00F15342">
            <w:pPr>
              <w:pStyle w:val="a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Now let’s read the texts and listen to them and answer the questions. You</w:t>
            </w:r>
            <w:r w:rsidRPr="008C0ECC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en-US"/>
              </w:rPr>
              <w:t>may</w:t>
            </w:r>
            <w:r w:rsidRPr="008C0ECC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en-US"/>
              </w:rPr>
              <w:t>read</w:t>
            </w:r>
            <w:r w:rsidRPr="008C0ECC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en-US"/>
              </w:rPr>
              <w:t>twice</w:t>
            </w:r>
            <w:r w:rsidRPr="008C0ECC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en-US"/>
              </w:rPr>
              <w:t>for</w:t>
            </w:r>
            <w:r w:rsidRPr="008C0ECC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en-US"/>
              </w:rPr>
              <w:t>better</w:t>
            </w:r>
            <w:r w:rsidRPr="008C0ECC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en-US"/>
              </w:rPr>
              <w:t>understanding</w:t>
            </w:r>
            <w:r w:rsidRPr="008C0ECC">
              <w:rPr>
                <w:color w:val="000000"/>
                <w:sz w:val="24"/>
                <w:szCs w:val="24"/>
              </w:rPr>
              <w:t>.</w:t>
            </w:r>
          </w:p>
          <w:p w:rsidR="008E12EB" w:rsidRPr="00CF5FFA" w:rsidRDefault="008C0ECC" w:rsidP="00F15342">
            <w:pPr>
              <w:pStyle w:val="a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Обучающиеся читают и параллельно слушают тексты и находят ответы на вопросы.</w:t>
            </w:r>
          </w:p>
        </w:tc>
      </w:tr>
      <w:tr w:rsidR="00321BB6" w:rsidTr="005E1D46">
        <w:tc>
          <w:tcPr>
            <w:tcW w:w="14560" w:type="dxa"/>
          </w:tcPr>
          <w:p w:rsidR="00321BB6" w:rsidRDefault="00065DCF" w:rsidP="00306B89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</w:t>
            </w:r>
            <w:r w:rsidR="00A64A69">
              <w:rPr>
                <w:b/>
                <w:color w:val="000000"/>
              </w:rPr>
              <w:t xml:space="preserve"> 2.</w:t>
            </w:r>
            <w:r w:rsidR="00306B89">
              <w:rPr>
                <w:b/>
                <w:color w:val="000000"/>
              </w:rPr>
              <w:t>2</w:t>
            </w:r>
            <w:r w:rsidR="00A64A69">
              <w:rPr>
                <w:b/>
                <w:color w:val="000000"/>
              </w:rPr>
              <w:t xml:space="preserve">. Проверка первичного усвоения </w:t>
            </w:r>
          </w:p>
        </w:tc>
      </w:tr>
      <w:tr w:rsidR="0015478E" w:rsidRPr="00A31855" w:rsidTr="00022275">
        <w:tc>
          <w:tcPr>
            <w:tcW w:w="14560" w:type="dxa"/>
          </w:tcPr>
          <w:p w:rsidR="0015478E" w:rsidRPr="00A31855" w:rsidRDefault="009D375B">
            <w:pPr>
              <w:rPr>
                <w:i/>
              </w:rPr>
            </w:pPr>
            <w:r>
              <w:rPr>
                <w:i/>
              </w:rPr>
              <w:t>Укажите</w:t>
            </w:r>
            <w:r w:rsidR="0015478E" w:rsidRPr="00A31855">
              <w:rPr>
                <w:i/>
              </w:rPr>
              <w:t xml:space="preserve"> виды </w:t>
            </w:r>
            <w:r w:rsidR="0015478E">
              <w:rPr>
                <w:i/>
              </w:rPr>
              <w:t xml:space="preserve">учебной </w:t>
            </w:r>
            <w:r w:rsidR="0015478E" w:rsidRPr="00A31855">
              <w:rPr>
                <w:i/>
              </w:rPr>
              <w:t xml:space="preserve">деятельности, используйте соответствующие методические приемы. </w:t>
            </w:r>
            <w:r w:rsidR="0015478E" w:rsidRPr="00A31855">
              <w:rPr>
                <w:i/>
                <w:color w:val="000000"/>
              </w:rPr>
              <w:t>(</w:t>
            </w:r>
            <w:r w:rsidR="0015478E" w:rsidRPr="00A31855">
              <w:rPr>
                <w:i/>
              </w:rPr>
              <w:t>Сформулируй</w:t>
            </w:r>
            <w:r w:rsidR="00013B9F">
              <w:rPr>
                <w:i/>
              </w:rPr>
              <w:t>те</w:t>
            </w:r>
            <w:proofErr w:type="gramStart"/>
            <w:r w:rsidR="0015478E" w:rsidRPr="00A31855">
              <w:rPr>
                <w:i/>
              </w:rPr>
              <w:t>/И</w:t>
            </w:r>
            <w:proofErr w:type="gramEnd"/>
            <w:r w:rsidR="0015478E" w:rsidRPr="00A31855">
              <w:rPr>
                <w:i/>
              </w:rPr>
              <w:t>зложи</w:t>
            </w:r>
            <w:r w:rsidR="00013B9F">
              <w:rPr>
                <w:i/>
              </w:rPr>
              <w:t>те</w:t>
            </w:r>
            <w:r w:rsidR="0015478E" w:rsidRPr="00A31855">
              <w:rPr>
                <w:i/>
              </w:rPr>
              <w:t xml:space="preserve"> факты/Проверь</w:t>
            </w:r>
            <w:r w:rsidR="00013B9F">
              <w:rPr>
                <w:i/>
              </w:rPr>
              <w:t>те</w:t>
            </w:r>
            <w:r w:rsidR="0015478E" w:rsidRPr="00A31855">
              <w:rPr>
                <w:i/>
              </w:rPr>
              <w:t xml:space="preserve"> себя/Дай</w:t>
            </w:r>
            <w:r w:rsidR="00013B9F">
              <w:rPr>
                <w:i/>
              </w:rPr>
              <w:t>те</w:t>
            </w:r>
            <w:r w:rsidR="0015478E" w:rsidRPr="00A31855">
              <w:rPr>
                <w:i/>
              </w:rPr>
              <w:t xml:space="preserve"> определение понятию/Установи</w:t>
            </w:r>
            <w:r w:rsidR="00013B9F">
              <w:rPr>
                <w:i/>
              </w:rPr>
              <w:t>те</w:t>
            </w:r>
            <w:r w:rsidR="0015478E" w:rsidRPr="00A31855">
              <w:rPr>
                <w:i/>
              </w:rPr>
              <w:t>, что (где, когда)/Сформулируй</w:t>
            </w:r>
            <w:r w:rsidR="00013B9F">
              <w:rPr>
                <w:i/>
              </w:rPr>
              <w:t>те</w:t>
            </w:r>
            <w:r w:rsidR="0015478E" w:rsidRPr="00A31855">
              <w:rPr>
                <w:i/>
              </w:rPr>
              <w:t xml:space="preserve"> главное (тезис, мысль, правило, закон</w:t>
            </w:r>
            <w:r w:rsidR="0015478E" w:rsidRPr="00A31855">
              <w:rPr>
                <w:i/>
                <w:color w:val="000000"/>
              </w:rPr>
              <w:t>)</w:t>
            </w:r>
          </w:p>
        </w:tc>
      </w:tr>
      <w:tr w:rsidR="008E12EB" w:rsidRPr="009F5BEE" w:rsidTr="00022275">
        <w:tc>
          <w:tcPr>
            <w:tcW w:w="14560" w:type="dxa"/>
          </w:tcPr>
          <w:p w:rsidR="008E12EB" w:rsidRPr="000013B9" w:rsidRDefault="00A60821" w:rsidP="000013B9">
            <w:pPr>
              <w:pStyle w:val="af1"/>
              <w:numPr>
                <w:ilvl w:val="0"/>
                <w:numId w:val="22"/>
              </w:numPr>
              <w:rPr>
                <w:rFonts w:ascii="Times New Roman" w:hAnsi="Times New Roman"/>
                <w:lang w:val="en-US"/>
              </w:rPr>
            </w:pPr>
            <w:r w:rsidRPr="00CF5FF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I</w:t>
            </w:r>
            <w:r w:rsidR="008C0ECC" w:rsidRPr="000013B9">
              <w:rPr>
                <w:rFonts w:ascii="Times New Roman" w:hAnsi="Times New Roman"/>
                <w:lang w:val="en-US"/>
              </w:rPr>
              <w:t>n the texts you’ve met new words and phrases in bold. Use your dictionaries to explain them. Then,</w:t>
            </w:r>
            <w:r>
              <w:rPr>
                <w:rFonts w:ascii="Times New Roman" w:hAnsi="Times New Roman"/>
                <w:lang w:val="en-US"/>
              </w:rPr>
              <w:t xml:space="preserve"> work in pairs and discuss</w:t>
            </w:r>
            <w:r w:rsidR="000013B9" w:rsidRPr="000013B9">
              <w:rPr>
                <w:rFonts w:ascii="Times New Roman" w:hAnsi="Times New Roman"/>
                <w:lang w:val="en-US"/>
              </w:rPr>
              <w:t>,</w:t>
            </w:r>
            <w:r w:rsidR="008C0ECC" w:rsidRPr="000013B9">
              <w:rPr>
                <w:rFonts w:ascii="Times New Roman" w:hAnsi="Times New Roman"/>
                <w:lang w:val="en-US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 xml:space="preserve">make a </w:t>
            </w:r>
            <w:r w:rsidR="008C0ECC" w:rsidRPr="000013B9">
              <w:rPr>
                <w:rFonts w:ascii="Times New Roman" w:hAnsi="Times New Roman"/>
                <w:lang w:val="en-US"/>
              </w:rPr>
              <w:t xml:space="preserve">list </w:t>
            </w:r>
            <w:r>
              <w:rPr>
                <w:rFonts w:ascii="Times New Roman" w:hAnsi="Times New Roman"/>
                <w:lang w:val="en-US"/>
              </w:rPr>
              <w:t xml:space="preserve">of </w:t>
            </w:r>
            <w:r w:rsidR="008C0ECC" w:rsidRPr="000013B9">
              <w:rPr>
                <w:rFonts w:ascii="Times New Roman" w:hAnsi="Times New Roman"/>
                <w:lang w:val="en-US"/>
              </w:rPr>
              <w:t>all the words related to places teenagers buy their clothes. Are there similar places in your country?</w:t>
            </w:r>
          </w:p>
          <w:p w:rsidR="008C0ECC" w:rsidRDefault="008C0ECC" w:rsidP="009D375B">
            <w:r>
              <w:t>Обучающиеся</w:t>
            </w:r>
            <w:r w:rsidRPr="000013B9">
              <w:t xml:space="preserve"> </w:t>
            </w:r>
            <w:r>
              <w:t>работают</w:t>
            </w:r>
            <w:r w:rsidRPr="000013B9">
              <w:t xml:space="preserve"> </w:t>
            </w:r>
            <w:r>
              <w:t>индивидуально</w:t>
            </w:r>
            <w:r w:rsidR="000013B9" w:rsidRPr="000013B9">
              <w:t>, используя словари</w:t>
            </w:r>
            <w:r w:rsidR="000013B9">
              <w:t>, подбирают значения для выделенных слов и фраз в текстах. Затем объединяются в пары, чтобы составить список мест, где подростки обычно приобретают одежду.</w:t>
            </w:r>
          </w:p>
          <w:p w:rsidR="000013B9" w:rsidRPr="009F5BEE" w:rsidRDefault="000013B9" w:rsidP="000013B9">
            <w:pPr>
              <w:pStyle w:val="af1"/>
              <w:numPr>
                <w:ilvl w:val="0"/>
                <w:numId w:val="22"/>
              </w:numPr>
              <w:rPr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In one minute, write as many phrase</w:t>
            </w:r>
            <w:r w:rsidR="00BE2FB2">
              <w:rPr>
                <w:rFonts w:ascii="Times New Roman" w:hAnsi="Times New Roman"/>
                <w:lang w:val="en-US"/>
              </w:rPr>
              <w:t>s</w:t>
            </w:r>
            <w:bookmarkStart w:id="3" w:name="_GoBack"/>
            <w:bookmarkEnd w:id="3"/>
            <w:r>
              <w:rPr>
                <w:rFonts w:ascii="Times New Roman" w:hAnsi="Times New Roman"/>
                <w:lang w:val="en-US"/>
              </w:rPr>
              <w:t xml:space="preserve"> as you can with ‘shopping’. Check in your dictionaries</w:t>
            </w:r>
            <w:r w:rsidR="009F5BEE">
              <w:rPr>
                <w:rFonts w:ascii="Times New Roman" w:hAnsi="Times New Roman"/>
                <w:lang w:val="en-US"/>
              </w:rPr>
              <w:t>. Make sentences using them.</w:t>
            </w:r>
          </w:p>
          <w:p w:rsidR="008E12EB" w:rsidRPr="00CF5FFA" w:rsidRDefault="009F5BEE" w:rsidP="009D375B">
            <w:r>
              <w:t xml:space="preserve">Обучающиеся работают с электронными словарями и находят </w:t>
            </w:r>
            <w:proofErr w:type="spellStart"/>
            <w:r>
              <w:t>коллокации</w:t>
            </w:r>
            <w:proofErr w:type="spellEnd"/>
            <w:r>
              <w:t xml:space="preserve"> со словом «</w:t>
            </w:r>
            <w:r>
              <w:rPr>
                <w:lang w:val="en-US"/>
              </w:rPr>
              <w:t>shopping</w:t>
            </w:r>
            <w:r>
              <w:t xml:space="preserve">», затем составляют предложения с этими словами и </w:t>
            </w:r>
            <w:r w:rsidR="00B61390">
              <w:t>фразами</w:t>
            </w:r>
            <w:r>
              <w:t>.</w:t>
            </w:r>
          </w:p>
        </w:tc>
      </w:tr>
      <w:tr w:rsidR="00321BB6" w:rsidTr="008E12EB">
        <w:tc>
          <w:tcPr>
            <w:tcW w:w="14560" w:type="dxa"/>
            <w:shd w:val="clear" w:color="auto" w:fill="C6D9F1" w:themeFill="text2" w:themeFillTint="33"/>
          </w:tcPr>
          <w:p w:rsidR="00321BB6" w:rsidRPr="00A60821" w:rsidRDefault="00A64A69">
            <w:pPr>
              <w:widowControl w:val="0"/>
              <w:rPr>
                <w:b/>
              </w:rPr>
            </w:pPr>
            <w:r w:rsidRPr="00A60821">
              <w:rPr>
                <w:b/>
              </w:rPr>
              <w:t>БЛОК 3. Применение изученного материала</w:t>
            </w:r>
          </w:p>
        </w:tc>
      </w:tr>
      <w:tr w:rsidR="00321BB6" w:rsidTr="005E1D46">
        <w:tc>
          <w:tcPr>
            <w:tcW w:w="14560" w:type="dxa"/>
          </w:tcPr>
          <w:p w:rsidR="00321BB6" w:rsidRDefault="00065DCF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Этап </w:t>
            </w:r>
            <w:r w:rsidR="00A64A69">
              <w:rPr>
                <w:b/>
                <w:color w:val="000000"/>
              </w:rPr>
              <w:t>3.1. Применение знаний, в том числе в новых ситуациях</w:t>
            </w:r>
          </w:p>
        </w:tc>
      </w:tr>
      <w:tr w:rsidR="00065DCF" w:rsidRPr="00A31855" w:rsidTr="006B4277">
        <w:tc>
          <w:tcPr>
            <w:tcW w:w="14560" w:type="dxa"/>
          </w:tcPr>
          <w:p w:rsidR="00065DCF" w:rsidRPr="00A31855" w:rsidRDefault="009D375B">
            <w:pPr>
              <w:rPr>
                <w:i/>
              </w:rPr>
            </w:pPr>
            <w:r>
              <w:rPr>
                <w:i/>
              </w:rPr>
              <w:lastRenderedPageBreak/>
              <w:t>Укажите</w:t>
            </w:r>
            <w:r w:rsidRPr="00A31855">
              <w:rPr>
                <w:i/>
              </w:rPr>
              <w:t xml:space="preserve"> </w:t>
            </w:r>
            <w:r>
              <w:rPr>
                <w:i/>
              </w:rPr>
              <w:t>формы</w:t>
            </w:r>
            <w:r w:rsidR="00065DCF" w:rsidRPr="00A31855">
              <w:rPr>
                <w:i/>
              </w:rPr>
              <w:t xml:space="preserve"> организации соответствующего этапа урока. Предложите виды деятельности (решение задач, выполнение заданий, выполнение лабораторных работ, выполнение работ практикума, проведение исследовательского эксперимента, моделирование и конструирование и пр.), используйте соответствующие методические приемы</w:t>
            </w:r>
            <w:r w:rsidR="00065DCF">
              <w:rPr>
                <w:i/>
              </w:rPr>
              <w:t xml:space="preserve"> </w:t>
            </w:r>
            <w:r w:rsidR="00065DCF" w:rsidRPr="00A31855">
              <w:rPr>
                <w:i/>
                <w:color w:val="000000"/>
              </w:rPr>
              <w:t>(используй правило/закон/формулу/теорию/идею/принцип и т.д.; докажи</w:t>
            </w:r>
            <w:r w:rsidR="00013B9F">
              <w:rPr>
                <w:i/>
                <w:color w:val="000000"/>
              </w:rPr>
              <w:t>те</w:t>
            </w:r>
            <w:r w:rsidR="00065DCF" w:rsidRPr="00A31855">
              <w:rPr>
                <w:i/>
                <w:color w:val="000000"/>
              </w:rPr>
              <w:t xml:space="preserve"> истинность/ложность утверждения и т.д.; аргументируй</w:t>
            </w:r>
            <w:r w:rsidR="00013B9F">
              <w:rPr>
                <w:i/>
                <w:color w:val="000000"/>
              </w:rPr>
              <w:t>те</w:t>
            </w:r>
            <w:r w:rsidR="00065DCF" w:rsidRPr="00A31855">
              <w:rPr>
                <w:i/>
                <w:color w:val="000000"/>
              </w:rPr>
              <w:t xml:space="preserve"> собственное мнение; выполни</w:t>
            </w:r>
            <w:r w:rsidR="00013B9F">
              <w:rPr>
                <w:i/>
                <w:color w:val="000000"/>
              </w:rPr>
              <w:t>те</w:t>
            </w:r>
            <w:r w:rsidR="00065DCF" w:rsidRPr="00A31855">
              <w:rPr>
                <w:i/>
                <w:color w:val="000000"/>
              </w:rPr>
              <w:t xml:space="preserve"> задание; реши</w:t>
            </w:r>
            <w:r w:rsidR="00013B9F">
              <w:rPr>
                <w:i/>
                <w:color w:val="000000"/>
              </w:rPr>
              <w:t>те</w:t>
            </w:r>
            <w:r w:rsidR="00065DCF" w:rsidRPr="00A31855">
              <w:rPr>
                <w:i/>
                <w:color w:val="000000"/>
              </w:rPr>
              <w:t xml:space="preserve"> задачу; </w:t>
            </w:r>
            <w:proofErr w:type="gramStart"/>
            <w:r w:rsidR="00065DCF" w:rsidRPr="00A31855">
              <w:rPr>
                <w:i/>
                <w:color w:val="000000"/>
              </w:rPr>
              <w:t>выполни</w:t>
            </w:r>
            <w:r w:rsidR="00013B9F">
              <w:rPr>
                <w:i/>
                <w:color w:val="000000"/>
              </w:rPr>
              <w:t>те</w:t>
            </w:r>
            <w:proofErr w:type="gramEnd"/>
            <w:r w:rsidR="00065DCF" w:rsidRPr="00A31855">
              <w:rPr>
                <w:i/>
                <w:color w:val="000000"/>
              </w:rPr>
              <w:t>/сделай</w:t>
            </w:r>
            <w:r w:rsidR="00013B9F">
              <w:rPr>
                <w:i/>
                <w:color w:val="000000"/>
              </w:rPr>
              <w:t>те</w:t>
            </w:r>
            <w:r w:rsidR="00065DCF" w:rsidRPr="00A31855">
              <w:rPr>
                <w:i/>
                <w:color w:val="000000"/>
              </w:rPr>
              <w:t xml:space="preserve"> практическую/лабораторную работу и т.д.)</w:t>
            </w:r>
            <w:r w:rsidR="00065DCF" w:rsidRPr="00A31855">
              <w:rPr>
                <w:i/>
              </w:rPr>
              <w:t xml:space="preserve">. </w:t>
            </w:r>
          </w:p>
        </w:tc>
      </w:tr>
      <w:tr w:rsidR="008E12EB" w:rsidRPr="00B12C93" w:rsidTr="006B4277">
        <w:tc>
          <w:tcPr>
            <w:tcW w:w="14560" w:type="dxa"/>
          </w:tcPr>
          <w:p w:rsidR="00B12C93" w:rsidRDefault="009F5BEE" w:rsidP="009D375B">
            <w:pPr>
              <w:rPr>
                <w:lang w:val="en-US"/>
              </w:rPr>
            </w:pPr>
            <w:r>
              <w:rPr>
                <w:lang w:val="en-US"/>
              </w:rPr>
              <w:t>Now look at the screen and do some tasks.</w:t>
            </w:r>
          </w:p>
          <w:p w:rsidR="008E12EB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 w:rsidRPr="00B12C93">
              <w:rPr>
                <w:rFonts w:ascii="Times New Roman" w:hAnsi="Times New Roman"/>
                <w:lang w:val="en-US"/>
              </w:rPr>
              <w:t>Complete the table</w:t>
            </w:r>
            <w:r>
              <w:rPr>
                <w:rFonts w:ascii="Times New Roman" w:hAnsi="Times New Roman"/>
                <w:lang w:val="en-US"/>
              </w:rPr>
              <w:t>. Divide the words/ phrases into two categories.</w:t>
            </w:r>
          </w:p>
          <w:p w:rsidR="00B12C93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Fill in the gaps.</w:t>
            </w:r>
          </w:p>
          <w:p w:rsidR="00B12C93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Match the words with their meanings.</w:t>
            </w:r>
          </w:p>
          <w:p w:rsidR="00B12C93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Match the pictures and the words.</w:t>
            </w:r>
          </w:p>
          <w:p w:rsidR="00B12C93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Choose the correct answer.</w:t>
            </w:r>
          </w:p>
          <w:p w:rsidR="00B12C93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 w:rsidRPr="00B12C93">
              <w:rPr>
                <w:rFonts w:ascii="Times New Roman" w:hAnsi="Times New Roman"/>
                <w:lang w:val="en-US"/>
              </w:rPr>
              <w:t>Cross the odd ONE out.</w:t>
            </w:r>
          </w:p>
          <w:p w:rsidR="00B12C93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 w:rsidRPr="00B12C93">
              <w:rPr>
                <w:rFonts w:ascii="Times New Roman" w:hAnsi="Times New Roman"/>
                <w:lang w:val="en-US"/>
              </w:rPr>
              <w:t>Complete the table with the words below. </w:t>
            </w:r>
          </w:p>
          <w:p w:rsidR="00B12C93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 w:rsidRPr="00B12C93">
              <w:rPr>
                <w:rFonts w:ascii="Times New Roman" w:hAnsi="Times New Roman"/>
                <w:lang w:val="en-US"/>
              </w:rPr>
              <w:t>Match the words to make the phrases.</w:t>
            </w:r>
          </w:p>
          <w:p w:rsidR="00B12C93" w:rsidRDefault="00B12C93" w:rsidP="00B12C93">
            <w:pPr>
              <w:pStyle w:val="af1"/>
              <w:numPr>
                <w:ilvl w:val="0"/>
                <w:numId w:val="23"/>
              </w:numPr>
              <w:rPr>
                <w:rFonts w:ascii="Times New Roman" w:hAnsi="Times New Roman"/>
                <w:lang w:val="en-US"/>
              </w:rPr>
            </w:pPr>
            <w:r w:rsidRPr="00B12C93">
              <w:rPr>
                <w:rFonts w:ascii="Times New Roman" w:hAnsi="Times New Roman"/>
                <w:lang w:val="en-US"/>
              </w:rPr>
              <w:t>Match the phrases to get the sentences.</w:t>
            </w:r>
          </w:p>
          <w:p w:rsidR="008E12EB" w:rsidRPr="00CF5FFA" w:rsidRDefault="00B12C93" w:rsidP="00A60821">
            <w:r>
              <w:t>Обучающиеся выбороч</w:t>
            </w:r>
            <w:r w:rsidR="00A60821">
              <w:t>но выполняют задания из урока</w:t>
            </w:r>
            <w:r>
              <w:t>.</w:t>
            </w:r>
          </w:p>
        </w:tc>
      </w:tr>
      <w:tr w:rsidR="00321BB6" w:rsidTr="005E1D46">
        <w:tc>
          <w:tcPr>
            <w:tcW w:w="14560" w:type="dxa"/>
          </w:tcPr>
          <w:p w:rsidR="00321BB6" w:rsidRDefault="00065DCF" w:rsidP="00864060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</w:t>
            </w:r>
            <w:r w:rsidR="00A64A69">
              <w:rPr>
                <w:b/>
                <w:color w:val="000000"/>
              </w:rPr>
              <w:t xml:space="preserve"> 3.2. Выполнение </w:t>
            </w:r>
            <w:proofErr w:type="spellStart"/>
            <w:r w:rsidR="00A64A69">
              <w:rPr>
                <w:b/>
                <w:color w:val="000000"/>
              </w:rPr>
              <w:t>межпредметных</w:t>
            </w:r>
            <w:proofErr w:type="spellEnd"/>
            <w:r w:rsidR="00A64A69">
              <w:rPr>
                <w:b/>
                <w:color w:val="000000"/>
              </w:rPr>
              <w:t xml:space="preserve"> </w:t>
            </w:r>
            <w:r w:rsidR="00875642">
              <w:rPr>
                <w:b/>
                <w:color w:val="000000"/>
              </w:rPr>
              <w:t>заданий и заданий из реальной жизни</w:t>
            </w:r>
            <w:r w:rsidR="00864060">
              <w:rPr>
                <w:b/>
                <w:color w:val="000000"/>
              </w:rPr>
              <w:t xml:space="preserve"> </w:t>
            </w:r>
          </w:p>
        </w:tc>
      </w:tr>
      <w:tr w:rsidR="00065DCF" w:rsidRPr="00A31855" w:rsidTr="00550CF0">
        <w:tc>
          <w:tcPr>
            <w:tcW w:w="14560" w:type="dxa"/>
          </w:tcPr>
          <w:p w:rsidR="00065DCF" w:rsidRPr="00A31855" w:rsidRDefault="00065DCF" w:rsidP="00864060">
            <w:pPr>
              <w:rPr>
                <w:i/>
              </w:rPr>
            </w:pPr>
            <w:r w:rsidRPr="00065DCF">
              <w:rPr>
                <w:i/>
                <w:color w:val="000000"/>
              </w:rPr>
              <w:t>Подберите соответствующие учебные задания</w:t>
            </w:r>
          </w:p>
        </w:tc>
      </w:tr>
      <w:tr w:rsidR="008E12EB" w:rsidRPr="00B61390" w:rsidTr="00550CF0">
        <w:tc>
          <w:tcPr>
            <w:tcW w:w="14560" w:type="dxa"/>
          </w:tcPr>
          <w:p w:rsidR="008E12EB" w:rsidRDefault="00B61390" w:rsidP="00864060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Take roles and interview one of the teenagers in the text.</w:t>
            </w:r>
          </w:p>
          <w:p w:rsidR="008E12EB" w:rsidRPr="00A60821" w:rsidRDefault="00B61390" w:rsidP="00864060">
            <w:pPr>
              <w:rPr>
                <w:color w:val="000000"/>
              </w:rPr>
            </w:pPr>
            <w:r>
              <w:rPr>
                <w:color w:val="000000"/>
              </w:rPr>
              <w:t xml:space="preserve">Обучающиеся на основе текстов </w:t>
            </w:r>
            <w:r w:rsidR="00A60821">
              <w:rPr>
                <w:color w:val="000000"/>
              </w:rPr>
              <w:t>составляют</w:t>
            </w:r>
            <w:r>
              <w:rPr>
                <w:color w:val="000000"/>
              </w:rPr>
              <w:t xml:space="preserve"> диалоги в парах. Активируются навыки диалогической речи.</w:t>
            </w:r>
          </w:p>
        </w:tc>
      </w:tr>
      <w:tr w:rsidR="00321BB6" w:rsidTr="005E1D46">
        <w:tc>
          <w:tcPr>
            <w:tcW w:w="14560" w:type="dxa"/>
          </w:tcPr>
          <w:p w:rsidR="00321BB6" w:rsidRDefault="00065DCF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</w:t>
            </w:r>
            <w:r w:rsidR="00A64A69">
              <w:rPr>
                <w:b/>
                <w:color w:val="000000"/>
              </w:rPr>
              <w:t xml:space="preserve"> 3.3. Выполнение заданий в формате ГИА (ОГЭ, ЕГЭ)</w:t>
            </w:r>
          </w:p>
        </w:tc>
      </w:tr>
      <w:tr w:rsidR="00065DCF" w:rsidRPr="00A31855" w:rsidTr="00A93DBA">
        <w:tc>
          <w:tcPr>
            <w:tcW w:w="14560" w:type="dxa"/>
          </w:tcPr>
          <w:p w:rsidR="00065DCF" w:rsidRPr="00A31855" w:rsidRDefault="00065DCF" w:rsidP="00065DCF">
            <w:pPr>
              <w:rPr>
                <w:i/>
              </w:rPr>
            </w:pPr>
            <w:r w:rsidRPr="00065DCF">
              <w:rPr>
                <w:i/>
                <w:color w:val="000000"/>
              </w:rPr>
              <w:t>Подберите соответствующие учебные задания</w:t>
            </w:r>
          </w:p>
        </w:tc>
      </w:tr>
      <w:tr w:rsidR="008E12EB" w:rsidRPr="00A31855" w:rsidTr="00A93DBA">
        <w:tc>
          <w:tcPr>
            <w:tcW w:w="14560" w:type="dxa"/>
          </w:tcPr>
          <w:p w:rsidR="00C43435" w:rsidRPr="00CF5FFA" w:rsidRDefault="00C43435" w:rsidP="00C43435">
            <w:pPr>
              <w:rPr>
                <w:iCs/>
                <w:color w:val="000000"/>
              </w:rPr>
            </w:pPr>
            <w:r w:rsidRPr="00C43435">
              <w:rPr>
                <w:iCs/>
                <w:color w:val="000000"/>
              </w:rPr>
              <w:t>Прочитайте приведённые ниже тексты. Преобразуйте, если необходимо, слова, напечатанные заглавными буквами в конце строк, обозначенных номерами </w:t>
            </w:r>
            <w:r w:rsidRPr="00C43435">
              <w:rPr>
                <w:b/>
                <w:bCs/>
                <w:iCs/>
                <w:color w:val="000000"/>
              </w:rPr>
              <w:t>19–25</w:t>
            </w:r>
            <w:r w:rsidRPr="00C43435">
              <w:rPr>
                <w:iCs/>
                <w:color w:val="000000"/>
              </w:rPr>
              <w:t>, так, чтобы они грамматически соответствовали содержанию текстов. Заполните пропуски полученными словами. Каждый пропуск соответствует отдельному заданию из группы </w:t>
            </w:r>
            <w:r w:rsidRPr="00C43435">
              <w:rPr>
                <w:b/>
                <w:bCs/>
                <w:iCs/>
                <w:color w:val="000000"/>
              </w:rPr>
              <w:t>19–25</w:t>
            </w:r>
            <w:r w:rsidRPr="00C43435">
              <w:rPr>
                <w:iCs/>
                <w:color w:val="000000"/>
              </w:rPr>
              <w:t>.</w:t>
            </w:r>
          </w:p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4344"/>
            </w:tblGrid>
            <w:tr w:rsidR="00C43435" w:rsidRPr="00C43435" w:rsidTr="00A73F31">
              <w:trPr>
                <w:tblCellSpacing w:w="15" w:type="dxa"/>
              </w:trPr>
              <w:tc>
                <w:tcPr>
                  <w:tcW w:w="4979" w:type="pct"/>
                  <w:shd w:val="clear" w:color="auto" w:fill="F0F0F0"/>
                  <w:hideMark/>
                </w:tcPr>
                <w:tbl>
                  <w:tblPr>
                    <w:tblW w:w="4750" w:type="pct"/>
                    <w:jc w:val="center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3541"/>
                  </w:tblGrid>
                  <w:tr w:rsidR="00C43435" w:rsidRPr="00C43435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C43435" w:rsidRPr="00A73F31" w:rsidRDefault="00C43435" w:rsidP="00C43435">
                        <w:pPr>
                          <w:rPr>
                            <w:color w:val="000000"/>
                            <w:lang w:val="en-US"/>
                          </w:rPr>
                        </w:pPr>
                        <w:r w:rsidRPr="00A73F31">
                          <w:rPr>
                            <w:b/>
                            <w:bCs/>
                            <w:color w:val="000000"/>
                            <w:lang w:val="en-US"/>
                          </w:rPr>
                          <w:t>From the history of skirts</w:t>
                        </w:r>
                      </w:p>
                      <w:tbl>
                        <w:tblPr>
                          <w:tblW w:w="5000" w:type="pct"/>
                          <w:tblCellSpacing w:w="0" w:type="dxa"/>
                          <w:tblBorders>
                            <w:top w:val="outset" w:sz="6" w:space="0" w:color="auto"/>
                            <w:left w:val="outset" w:sz="6" w:space="0" w:color="auto"/>
                            <w:bottom w:val="outset" w:sz="6" w:space="0" w:color="auto"/>
                            <w:right w:val="out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0045"/>
                          <w:gridCol w:w="3390"/>
                        </w:tblGrid>
                        <w:tr w:rsidR="00C43435" w:rsidRPr="00C43435" w:rsidTr="00A73F31">
                          <w:trPr>
                            <w:trHeight w:val="350"/>
                            <w:tblCellSpacing w:w="0" w:type="dxa"/>
                          </w:trPr>
                          <w:tc>
                            <w:tcPr>
                              <w:tcW w:w="7155" w:type="dxa"/>
                              <w:tcBorders>
                                <w:top w:val="outset" w:sz="6" w:space="0" w:color="auto"/>
                                <w:left w:val="outset" w:sz="6" w:space="0" w:color="auto"/>
                                <w:bottom w:val="outset" w:sz="6" w:space="0" w:color="auto"/>
                                <w:right w:val="outset" w:sz="6" w:space="0" w:color="auto"/>
                              </w:tcBorders>
                              <w:hideMark/>
                            </w:tcPr>
                            <w:p w:rsidR="00C43435" w:rsidRPr="00C43435" w:rsidRDefault="00C43435" w:rsidP="00C43435">
                              <w:pPr>
                                <w:rPr>
                                  <w:color w:val="000000"/>
                                </w:rPr>
                              </w:pPr>
                              <w:r w:rsidRPr="00C43435">
                                <w:rPr>
                                  <w:color w:val="000000"/>
                                  <w:lang w:val="en-US"/>
                                </w:rPr>
                                <w:t xml:space="preserve">Skirts are a popular item of clothing. </w:t>
                              </w:r>
                              <w:proofErr w:type="spellStart"/>
                              <w:r w:rsidRPr="00C43435">
                                <w:rPr>
                                  <w:color w:val="000000"/>
                                </w:rPr>
                                <w:t>They</w:t>
                              </w:r>
                              <w:proofErr w:type="spellEnd"/>
                              <w:r w:rsidRPr="00C43435">
                                <w:rPr>
                                  <w:color w:val="000000"/>
                                </w:rPr>
                                <w:t xml:space="preserve"> __________________ </w:t>
                              </w:r>
                              <w:proofErr w:type="spellStart"/>
                              <w:r w:rsidRPr="00C43435">
                                <w:rPr>
                                  <w:color w:val="000000"/>
                                </w:rPr>
                                <w:t>around</w:t>
                              </w:r>
                              <w:proofErr w:type="spellEnd"/>
                              <w:r w:rsidRPr="00C43435">
                                <w:rPr>
                                  <w:color w:val="000000"/>
                                </w:rPr>
                                <w:t xml:space="preserve"> 3900 BC.</w:t>
                              </w:r>
                            </w:p>
                          </w:tc>
                          <w:tc>
                            <w:tcPr>
                              <w:tcW w:w="2415" w:type="dxa"/>
                              <w:tcBorders>
                                <w:top w:val="outset" w:sz="6" w:space="0" w:color="auto"/>
                                <w:left w:val="outset" w:sz="6" w:space="0" w:color="auto"/>
                                <w:bottom w:val="outset" w:sz="6" w:space="0" w:color="auto"/>
                                <w:right w:val="outset" w:sz="6" w:space="0" w:color="auto"/>
                              </w:tcBorders>
                              <w:hideMark/>
                            </w:tcPr>
                            <w:p w:rsidR="00C43435" w:rsidRPr="00A73F31" w:rsidRDefault="00C43435" w:rsidP="00C43435">
                              <w:pPr>
                                <w:rPr>
                                  <w:color w:val="000000"/>
                                  <w:lang w:val="en-US"/>
                                </w:rPr>
                              </w:pPr>
                              <w:r w:rsidRPr="00C43435">
                                <w:rPr>
                                  <w:color w:val="000000"/>
                                </w:rPr>
                                <w:t>INVENT</w:t>
                              </w:r>
                            </w:p>
                          </w:tc>
                        </w:tr>
                      </w:tbl>
                      <w:p w:rsidR="00C43435" w:rsidRPr="00A60821" w:rsidRDefault="00C43435" w:rsidP="00C43435">
                        <w:pPr>
                          <w:rPr>
                            <w:color w:val="000000"/>
                            <w:lang w:val="en-US"/>
                          </w:rPr>
                        </w:pPr>
                      </w:p>
                    </w:tc>
                  </w:tr>
                </w:tbl>
                <w:p w:rsidR="00C43435" w:rsidRPr="00C43435" w:rsidRDefault="00C43435" w:rsidP="00C43435">
                  <w:pPr>
                    <w:rPr>
                      <w:color w:val="000000"/>
                    </w:rPr>
                  </w:pPr>
                </w:p>
              </w:tc>
            </w:tr>
            <w:tr w:rsidR="00C43435" w:rsidRPr="00C43435" w:rsidTr="00A73F31">
              <w:trPr>
                <w:tblCellSpacing w:w="15" w:type="dxa"/>
              </w:trPr>
              <w:tc>
                <w:tcPr>
                  <w:tcW w:w="4979" w:type="pct"/>
                  <w:shd w:val="clear" w:color="auto" w:fill="F0F0F0"/>
                  <w:hideMark/>
                </w:tcPr>
                <w:tbl>
                  <w:tblPr>
                    <w:tblpPr w:leftFromText="45" w:rightFromText="45" w:vertAnchor="text"/>
                    <w:tblW w:w="5000" w:type="pc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0622"/>
                    <w:gridCol w:w="3616"/>
                  </w:tblGrid>
                  <w:tr w:rsidR="00C43435" w:rsidRPr="00C43435">
                    <w:trPr>
                      <w:tblCellSpacing w:w="0" w:type="dxa"/>
                    </w:trPr>
                    <w:tc>
                      <w:tcPr>
                        <w:tcW w:w="7095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43435" w:rsidRPr="00C43435" w:rsidRDefault="00C43435" w:rsidP="00C43435">
                        <w:pPr>
                          <w:rPr>
                            <w:color w:val="000000"/>
                            <w:lang w:val="en-US"/>
                          </w:rPr>
                        </w:pPr>
                        <w:r w:rsidRPr="00C43435">
                          <w:rPr>
                            <w:color w:val="000000"/>
                            <w:lang w:val="en-US"/>
                          </w:rPr>
                          <w:t xml:space="preserve">Now mostly __________________ wear skirts of different </w:t>
                        </w:r>
                        <w:proofErr w:type="spellStart"/>
                        <w:r w:rsidRPr="00C43435">
                          <w:rPr>
                            <w:color w:val="000000"/>
                            <w:lang w:val="en-US"/>
                          </w:rPr>
                          <w:t>colours</w:t>
                        </w:r>
                        <w:proofErr w:type="spellEnd"/>
                        <w:r w:rsidRPr="00C43435">
                          <w:rPr>
                            <w:color w:val="000000"/>
                            <w:lang w:val="en-US"/>
                          </w:rPr>
                          <w:t>, styles and length.</w:t>
                        </w:r>
                      </w:p>
                    </w:tc>
                    <w:tc>
                      <w:tcPr>
                        <w:tcW w:w="2415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43435" w:rsidRPr="00A73F31" w:rsidRDefault="00C43435" w:rsidP="00C43435">
                        <w:pPr>
                          <w:rPr>
                            <w:color w:val="000000"/>
                            <w:lang w:val="en-US"/>
                          </w:rPr>
                        </w:pPr>
                        <w:r w:rsidRPr="00C43435">
                          <w:rPr>
                            <w:color w:val="000000"/>
                          </w:rPr>
                          <w:t>WOMAN</w:t>
                        </w:r>
                      </w:p>
                    </w:tc>
                  </w:tr>
                </w:tbl>
                <w:p w:rsidR="00C43435" w:rsidRPr="00A60821" w:rsidRDefault="00C43435" w:rsidP="00C43435">
                  <w:pPr>
                    <w:rPr>
                      <w:color w:val="000000"/>
                      <w:lang w:val="en-US"/>
                    </w:rPr>
                  </w:pPr>
                </w:p>
              </w:tc>
            </w:tr>
            <w:tr w:rsidR="00C43435" w:rsidRPr="00C43435" w:rsidTr="00A73F31">
              <w:trPr>
                <w:tblCellSpacing w:w="15" w:type="dxa"/>
              </w:trPr>
              <w:tc>
                <w:tcPr>
                  <w:tcW w:w="4979" w:type="pct"/>
                  <w:shd w:val="clear" w:color="auto" w:fill="F0F0F0"/>
                  <w:hideMark/>
                </w:tcPr>
                <w:tbl>
                  <w:tblPr>
                    <w:tblW w:w="5000" w:type="pct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0622"/>
                    <w:gridCol w:w="3616"/>
                  </w:tblGrid>
                  <w:tr w:rsidR="00C43435" w:rsidRPr="00C43435">
                    <w:trPr>
                      <w:tblCellSpacing w:w="0" w:type="dxa"/>
                    </w:trPr>
                    <w:tc>
                      <w:tcPr>
                        <w:tcW w:w="7095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43435" w:rsidRPr="00C43435" w:rsidRDefault="00C43435" w:rsidP="00C43435">
                        <w:pPr>
                          <w:rPr>
                            <w:color w:val="000000"/>
                          </w:rPr>
                        </w:pPr>
                        <w:r w:rsidRPr="00C43435">
                          <w:rPr>
                            <w:color w:val="000000"/>
                            <w:lang w:val="en-US"/>
                          </w:rPr>
                          <w:t xml:space="preserve">However, you may be surprised to learn that in ancient Greece only men __________________ skirts. In some cultures, skirts are still a part of male outfits. </w:t>
                        </w:r>
                        <w:proofErr w:type="spellStart"/>
                        <w:r w:rsidRPr="00C43435">
                          <w:rPr>
                            <w:color w:val="000000"/>
                          </w:rPr>
                          <w:t>Isn’t</w:t>
                        </w:r>
                        <w:proofErr w:type="spellEnd"/>
                        <w:r w:rsidRPr="00C43435">
                          <w:rPr>
                            <w:color w:val="000000"/>
                          </w:rPr>
                          <w:t xml:space="preserve"> </w:t>
                        </w:r>
                        <w:proofErr w:type="spellStart"/>
                        <w:r w:rsidRPr="00C43435">
                          <w:rPr>
                            <w:color w:val="000000"/>
                          </w:rPr>
                          <w:t>that</w:t>
                        </w:r>
                        <w:proofErr w:type="spellEnd"/>
                        <w:r w:rsidRPr="00C43435">
                          <w:rPr>
                            <w:color w:val="000000"/>
                          </w:rPr>
                          <w:t xml:space="preserve"> </w:t>
                        </w:r>
                        <w:proofErr w:type="spellStart"/>
                        <w:r w:rsidRPr="00C43435">
                          <w:rPr>
                            <w:color w:val="000000"/>
                          </w:rPr>
                          <w:t>amazing</w:t>
                        </w:r>
                        <w:proofErr w:type="spellEnd"/>
                        <w:r w:rsidRPr="00C43435">
                          <w:rPr>
                            <w:color w:val="000000"/>
                          </w:rPr>
                          <w:t>?</w:t>
                        </w:r>
                      </w:p>
                    </w:tc>
                    <w:tc>
                      <w:tcPr>
                        <w:tcW w:w="2415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43435" w:rsidRPr="00C43435" w:rsidRDefault="00C43435" w:rsidP="00C43435">
                        <w:pPr>
                          <w:rPr>
                            <w:color w:val="000000"/>
                          </w:rPr>
                        </w:pPr>
                        <w:r w:rsidRPr="00C43435">
                          <w:rPr>
                            <w:color w:val="000000"/>
                          </w:rPr>
                          <w:t> </w:t>
                        </w:r>
                      </w:p>
                      <w:p w:rsidR="00C43435" w:rsidRPr="00C43435" w:rsidRDefault="00C43435" w:rsidP="00C43435">
                        <w:pPr>
                          <w:rPr>
                            <w:color w:val="000000"/>
                          </w:rPr>
                        </w:pPr>
                        <w:r w:rsidRPr="00C43435">
                          <w:rPr>
                            <w:color w:val="000000"/>
                          </w:rPr>
                          <w:t>WEAR</w:t>
                        </w:r>
                      </w:p>
                    </w:tc>
                  </w:tr>
                </w:tbl>
                <w:p w:rsidR="00C43435" w:rsidRPr="00C43435" w:rsidRDefault="00C43435" w:rsidP="00C43435">
                  <w:pPr>
                    <w:rPr>
                      <w:color w:val="000000"/>
                    </w:rPr>
                  </w:pPr>
                </w:p>
              </w:tc>
            </w:tr>
          </w:tbl>
          <w:p w:rsidR="008E12EB" w:rsidRPr="00A73F31" w:rsidRDefault="008E12EB" w:rsidP="00065DCF">
            <w:pPr>
              <w:rPr>
                <w:vanish/>
                <w:color w:val="000000"/>
                <w:lang w:val="en-US"/>
              </w:rPr>
            </w:pPr>
          </w:p>
        </w:tc>
      </w:tr>
      <w:tr w:rsidR="00065DCF" w:rsidTr="005E1D46">
        <w:tc>
          <w:tcPr>
            <w:tcW w:w="14560" w:type="dxa"/>
          </w:tcPr>
          <w:p w:rsidR="00065DCF" w:rsidRDefault="00065DCF" w:rsidP="00065DCF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 3.4. Развитие функциональной грамотности</w:t>
            </w:r>
          </w:p>
        </w:tc>
      </w:tr>
      <w:tr w:rsidR="00065DCF" w:rsidTr="00AF6636">
        <w:trPr>
          <w:trHeight w:val="327"/>
        </w:trPr>
        <w:tc>
          <w:tcPr>
            <w:tcW w:w="14560" w:type="dxa"/>
          </w:tcPr>
          <w:p w:rsidR="00065DCF" w:rsidRDefault="00065DCF" w:rsidP="00065DCF">
            <w:pPr>
              <w:widowControl w:val="0"/>
              <w:rPr>
                <w:b/>
                <w:color w:val="000000"/>
              </w:rPr>
            </w:pPr>
            <w:r w:rsidRPr="00065DCF">
              <w:rPr>
                <w:i/>
                <w:color w:val="000000"/>
              </w:rPr>
              <w:t>Подберите соответствующие учебные задания</w:t>
            </w:r>
          </w:p>
        </w:tc>
      </w:tr>
      <w:tr w:rsidR="008E12EB" w:rsidRPr="00E60627" w:rsidTr="00AF6636">
        <w:trPr>
          <w:trHeight w:val="327"/>
        </w:trPr>
        <w:tc>
          <w:tcPr>
            <w:tcW w:w="14560" w:type="dxa"/>
          </w:tcPr>
          <w:p w:rsidR="00E60627" w:rsidRDefault="00E60627" w:rsidP="00065DCF">
            <w:pPr>
              <w:widowControl w:val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Now try to make an advert for your </w:t>
            </w:r>
            <w:proofErr w:type="spellStart"/>
            <w:r>
              <w:rPr>
                <w:color w:val="000000"/>
                <w:lang w:val="en-US"/>
              </w:rPr>
              <w:t>favourite</w:t>
            </w:r>
            <w:proofErr w:type="spellEnd"/>
            <w:r>
              <w:rPr>
                <w:color w:val="000000"/>
                <w:lang w:val="en-US"/>
              </w:rPr>
              <w:t xml:space="preserve"> designer.</w:t>
            </w:r>
          </w:p>
          <w:p w:rsidR="008E12EB" w:rsidRPr="00A60821" w:rsidRDefault="00E60627" w:rsidP="00065DCF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Обучающиеся составляют рекламные листовки о своих любимых дизайнерах.</w:t>
            </w:r>
          </w:p>
        </w:tc>
      </w:tr>
      <w:tr w:rsidR="00065DCF" w:rsidTr="005E1D46">
        <w:tc>
          <w:tcPr>
            <w:tcW w:w="14560" w:type="dxa"/>
          </w:tcPr>
          <w:p w:rsidR="00065DCF" w:rsidRDefault="00065DCF" w:rsidP="00065DCF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 3.5. Систематизация знаний и умений</w:t>
            </w:r>
          </w:p>
        </w:tc>
      </w:tr>
      <w:tr w:rsidR="00065DCF" w:rsidRPr="00534A0C" w:rsidTr="00225726">
        <w:tc>
          <w:tcPr>
            <w:tcW w:w="14560" w:type="dxa"/>
          </w:tcPr>
          <w:p w:rsidR="00065DCF" w:rsidRPr="00534A0C" w:rsidRDefault="00065DCF" w:rsidP="00065DCF">
            <w:pPr>
              <w:widowControl w:val="0"/>
              <w:rPr>
                <w:i/>
                <w:color w:val="000000"/>
              </w:rPr>
            </w:pPr>
            <w:r>
              <w:rPr>
                <w:i/>
              </w:rPr>
              <w:lastRenderedPageBreak/>
              <w:t xml:space="preserve">Подберите учебные задания на выявление </w:t>
            </w:r>
            <w:r w:rsidRPr="00534A0C">
              <w:rPr>
                <w:i/>
              </w:rPr>
              <w:t>связи изученной на уроке темы с освоенным ранее материалом</w:t>
            </w:r>
            <w:r>
              <w:rPr>
                <w:i/>
              </w:rPr>
              <w:t>/другими предметами</w:t>
            </w:r>
          </w:p>
        </w:tc>
      </w:tr>
      <w:tr w:rsidR="008E12EB" w:rsidRPr="00E60627" w:rsidTr="008E12EB">
        <w:tc>
          <w:tcPr>
            <w:tcW w:w="14560" w:type="dxa"/>
            <w:tcBorders>
              <w:bottom w:val="single" w:sz="4" w:space="0" w:color="000000" w:themeColor="text1"/>
            </w:tcBorders>
          </w:tcPr>
          <w:p w:rsidR="00E60627" w:rsidRDefault="00E60627" w:rsidP="00065DCF">
            <w:pPr>
              <w:widowControl w:val="0"/>
              <w:rPr>
                <w:lang w:val="en-US"/>
              </w:rPr>
            </w:pPr>
            <w:r>
              <w:rPr>
                <w:lang w:val="en-US"/>
              </w:rPr>
              <w:t>What do the teenagers in your country like wearing? Where do they go shopping for clothes? How</w:t>
            </w:r>
            <w:r w:rsidRPr="00E60627">
              <w:rPr>
                <w:lang w:val="en-US"/>
              </w:rPr>
              <w:t xml:space="preserve"> </w:t>
            </w:r>
            <w:r>
              <w:rPr>
                <w:lang w:val="en-US"/>
              </w:rPr>
              <w:t>much</w:t>
            </w:r>
            <w:r w:rsidRPr="00E60627">
              <w:rPr>
                <w:lang w:val="en-US"/>
              </w:rPr>
              <w:t xml:space="preserve"> </w:t>
            </w:r>
            <w:r>
              <w:rPr>
                <w:lang w:val="en-US"/>
              </w:rPr>
              <w:t>money</w:t>
            </w:r>
            <w:r w:rsidRPr="00E60627">
              <w:rPr>
                <w:lang w:val="en-US"/>
              </w:rPr>
              <w:t xml:space="preserve"> </w:t>
            </w:r>
            <w:r>
              <w:rPr>
                <w:lang w:val="en-US"/>
              </w:rPr>
              <w:t>do</w:t>
            </w:r>
            <w:r w:rsidRPr="00E60627">
              <w:rPr>
                <w:lang w:val="en-US"/>
              </w:rPr>
              <w:t xml:space="preserve"> </w:t>
            </w:r>
            <w:r>
              <w:rPr>
                <w:lang w:val="en-US"/>
              </w:rPr>
              <w:t>they</w:t>
            </w:r>
            <w:r w:rsidRPr="00E60627">
              <w:rPr>
                <w:lang w:val="en-US"/>
              </w:rPr>
              <w:t xml:space="preserve"> </w:t>
            </w:r>
            <w:r>
              <w:rPr>
                <w:lang w:val="en-US"/>
              </w:rPr>
              <w:t>spend</w:t>
            </w:r>
            <w:r w:rsidRPr="00E60627">
              <w:rPr>
                <w:lang w:val="en-US"/>
              </w:rPr>
              <w:t xml:space="preserve"> </w:t>
            </w:r>
            <w:r>
              <w:rPr>
                <w:lang w:val="en-US"/>
              </w:rPr>
              <w:t>on</w:t>
            </w:r>
            <w:r w:rsidRPr="00E60627">
              <w:rPr>
                <w:lang w:val="en-US"/>
              </w:rPr>
              <w:t xml:space="preserve"> </w:t>
            </w:r>
            <w:r>
              <w:rPr>
                <w:lang w:val="en-US"/>
              </w:rPr>
              <w:t>clothes</w:t>
            </w:r>
            <w:r w:rsidRPr="00E60627">
              <w:rPr>
                <w:lang w:val="en-US"/>
              </w:rPr>
              <w:t xml:space="preserve">? </w:t>
            </w:r>
            <w:r>
              <w:rPr>
                <w:lang w:val="en-US"/>
              </w:rPr>
              <w:t>Write a short paragraph.</w:t>
            </w:r>
          </w:p>
          <w:p w:rsidR="008E12EB" w:rsidRPr="00CF5FFA" w:rsidRDefault="00E60627" w:rsidP="00065DCF">
            <w:pPr>
              <w:widowControl w:val="0"/>
            </w:pPr>
            <w:r>
              <w:t xml:space="preserve">Обучающиеся составляют краткие тексты на основе </w:t>
            </w:r>
            <w:proofErr w:type="gramStart"/>
            <w:r>
              <w:t>пройденного</w:t>
            </w:r>
            <w:proofErr w:type="gramEnd"/>
            <w:r>
              <w:t xml:space="preserve"> ранее и на этом уроке.</w:t>
            </w:r>
            <w:r w:rsidRPr="00E60627">
              <w:t xml:space="preserve"> </w:t>
            </w:r>
          </w:p>
        </w:tc>
      </w:tr>
      <w:tr w:rsidR="00065DCF" w:rsidRPr="00E60627" w:rsidTr="008E12EB">
        <w:tc>
          <w:tcPr>
            <w:tcW w:w="14560" w:type="dxa"/>
            <w:shd w:val="clear" w:color="F2F2F2" w:fill="C6D9F1" w:themeFill="text2" w:themeFillTint="33"/>
          </w:tcPr>
          <w:p w:rsidR="00065DCF" w:rsidRPr="00A60821" w:rsidRDefault="00065DCF" w:rsidP="00065DCF">
            <w:pPr>
              <w:widowControl w:val="0"/>
              <w:rPr>
                <w:b/>
              </w:rPr>
            </w:pPr>
            <w:r w:rsidRPr="00A60821">
              <w:rPr>
                <w:b/>
              </w:rPr>
              <w:t>БЛОК 4. Проверка приобретенных знаний, умений и навыков</w:t>
            </w:r>
          </w:p>
        </w:tc>
      </w:tr>
      <w:tr w:rsidR="00065DCF" w:rsidRPr="00E60627" w:rsidTr="005E1D46">
        <w:tc>
          <w:tcPr>
            <w:tcW w:w="14560" w:type="dxa"/>
          </w:tcPr>
          <w:p w:rsidR="00065DCF" w:rsidRPr="00E60627" w:rsidRDefault="00065DCF">
            <w:pPr>
              <w:widowControl w:val="0"/>
              <w:rPr>
                <w:b/>
                <w:color w:val="000000"/>
                <w:lang w:val="en-US"/>
              </w:rPr>
            </w:pPr>
            <w:r>
              <w:rPr>
                <w:b/>
                <w:color w:val="000000"/>
              </w:rPr>
              <w:t>Этап</w:t>
            </w:r>
            <w:r w:rsidRPr="00E60627">
              <w:rPr>
                <w:b/>
                <w:color w:val="000000"/>
                <w:lang w:val="en-US"/>
              </w:rPr>
              <w:t xml:space="preserve"> 4.1. </w:t>
            </w:r>
            <w:r>
              <w:rPr>
                <w:b/>
                <w:color w:val="000000"/>
              </w:rPr>
              <w:t>Диагностика</w:t>
            </w:r>
            <w:r w:rsidRPr="00E60627">
              <w:rPr>
                <w:b/>
                <w:color w:val="000000"/>
                <w:lang w:val="en-US"/>
              </w:rPr>
              <w:t>/</w:t>
            </w:r>
            <w:r>
              <w:rPr>
                <w:b/>
                <w:color w:val="000000"/>
              </w:rPr>
              <w:t>самодиагностика</w:t>
            </w:r>
          </w:p>
        </w:tc>
      </w:tr>
      <w:tr w:rsidR="00AA168F" w:rsidRPr="00534A0C" w:rsidTr="00317C4D">
        <w:tc>
          <w:tcPr>
            <w:tcW w:w="14560" w:type="dxa"/>
          </w:tcPr>
          <w:p w:rsidR="00AA168F" w:rsidRPr="00534A0C" w:rsidRDefault="009D375B" w:rsidP="009D375B">
            <w:pPr>
              <w:rPr>
                <w:i/>
              </w:rPr>
            </w:pPr>
            <w:r>
              <w:rPr>
                <w:i/>
                <w:color w:val="000000"/>
              </w:rPr>
              <w:t>Укажите</w:t>
            </w:r>
            <w:r w:rsidRPr="009B4C2E">
              <w:rPr>
                <w:i/>
                <w:color w:val="000000"/>
              </w:rPr>
              <w:t xml:space="preserve"> </w:t>
            </w:r>
            <w:r>
              <w:rPr>
                <w:i/>
                <w:color w:val="000000"/>
              </w:rPr>
              <w:t>формы</w:t>
            </w:r>
            <w:r w:rsidR="00AA168F" w:rsidRPr="00534A0C">
              <w:rPr>
                <w:i/>
                <w:color w:val="000000"/>
              </w:rPr>
              <w:t xml:space="preserve"> организации и поддержки самостоятельной учебной деятельности </w:t>
            </w:r>
            <w:r w:rsidR="00762B89">
              <w:rPr>
                <w:i/>
                <w:color w:val="000000"/>
              </w:rPr>
              <w:t>ученика</w:t>
            </w:r>
            <w:r>
              <w:rPr>
                <w:i/>
                <w:color w:val="000000"/>
              </w:rPr>
              <w:t>, критерии оценивания</w:t>
            </w:r>
          </w:p>
        </w:tc>
      </w:tr>
      <w:tr w:rsidR="008E12EB" w:rsidRPr="009B4C2E" w:rsidTr="00317C4D">
        <w:tc>
          <w:tcPr>
            <w:tcW w:w="14560" w:type="dxa"/>
          </w:tcPr>
          <w:p w:rsidR="008E12EB" w:rsidRDefault="009B4C2E" w:rsidP="009D375B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Now I want you to complete the Can-do checklists.</w:t>
            </w:r>
          </w:p>
          <w:p w:rsidR="008E12EB" w:rsidRPr="00A60821" w:rsidRDefault="009B4C2E" w:rsidP="009D375B">
            <w:pPr>
              <w:rPr>
                <w:color w:val="000000"/>
              </w:rPr>
            </w:pPr>
            <w:r w:rsidRPr="009B4C2E">
              <w:rPr>
                <w:color w:val="000000"/>
              </w:rPr>
              <w:t xml:space="preserve">Заполняют </w:t>
            </w:r>
            <w:r w:rsidRPr="009B4C2E">
              <w:rPr>
                <w:color w:val="000000"/>
                <w:lang w:val="en-US"/>
              </w:rPr>
              <w:t>Checklist</w:t>
            </w:r>
            <w:r w:rsidRPr="009B4C2E">
              <w:rPr>
                <w:color w:val="000000"/>
              </w:rPr>
              <w:t>, объясняя свой выбор.</w:t>
            </w:r>
          </w:p>
        </w:tc>
      </w:tr>
      <w:tr w:rsidR="00065DCF" w:rsidRPr="00A60821" w:rsidTr="008E12EB">
        <w:tc>
          <w:tcPr>
            <w:tcW w:w="14560" w:type="dxa"/>
            <w:shd w:val="clear" w:color="auto" w:fill="C6D9F1" w:themeFill="text2" w:themeFillTint="33"/>
          </w:tcPr>
          <w:p w:rsidR="00065DCF" w:rsidRPr="00A60821" w:rsidRDefault="00065DCF" w:rsidP="00065DCF">
            <w:pPr>
              <w:widowControl w:val="0"/>
              <w:rPr>
                <w:b/>
              </w:rPr>
            </w:pPr>
            <w:r w:rsidRPr="00A60821">
              <w:rPr>
                <w:b/>
              </w:rPr>
              <w:t>БЛОК 5. Подведение итогов, домашнее задание</w:t>
            </w:r>
          </w:p>
        </w:tc>
      </w:tr>
      <w:tr w:rsidR="00065DCF" w:rsidTr="005E1D46">
        <w:tc>
          <w:tcPr>
            <w:tcW w:w="14560" w:type="dxa"/>
          </w:tcPr>
          <w:p w:rsidR="00065DCF" w:rsidRDefault="00065DCF" w:rsidP="00065DCF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 5.1. Рефлексия</w:t>
            </w:r>
          </w:p>
        </w:tc>
      </w:tr>
      <w:tr w:rsidR="003C7AA6" w:rsidTr="00E23BE5">
        <w:tc>
          <w:tcPr>
            <w:tcW w:w="14560" w:type="dxa"/>
          </w:tcPr>
          <w:p w:rsidR="003C7AA6" w:rsidRPr="00762B89" w:rsidRDefault="003C7AA6" w:rsidP="00065DCF">
            <w:pPr>
              <w:widowControl w:val="0"/>
              <w:rPr>
                <w:i/>
                <w:color w:val="000000"/>
              </w:rPr>
            </w:pPr>
            <w:r w:rsidRPr="00762B89">
              <w:rPr>
                <w:i/>
              </w:rPr>
              <w:t xml:space="preserve">Введите рекомендации для учителя по организации в классе рефлексии </w:t>
            </w:r>
            <w:r w:rsidRPr="00762B89">
              <w:rPr>
                <w:i/>
                <w:color w:val="000000"/>
              </w:rPr>
              <w:t>по достигнутым либо недостигнутым образовательным результатам</w:t>
            </w:r>
          </w:p>
        </w:tc>
      </w:tr>
      <w:tr w:rsidR="008E12EB" w:rsidRPr="009B4C2E" w:rsidTr="00E23BE5">
        <w:tc>
          <w:tcPr>
            <w:tcW w:w="14560" w:type="dxa"/>
          </w:tcPr>
          <w:p w:rsidR="009B4C2E" w:rsidRPr="009B4C2E" w:rsidRDefault="009B4C2E" w:rsidP="009B4C2E">
            <w:pPr>
              <w:widowControl w:val="0"/>
              <w:rPr>
                <w:lang w:val="en-US"/>
              </w:rPr>
            </w:pPr>
            <w:r w:rsidRPr="009B4C2E">
              <w:rPr>
                <w:lang w:val="en-US"/>
              </w:rPr>
              <w:t xml:space="preserve">We have learned many new words, read different texts; every one received useful information about American and Russian </w:t>
            </w:r>
            <w:r w:rsidR="00A60821">
              <w:rPr>
                <w:lang w:val="en-US"/>
              </w:rPr>
              <w:t>teenagers’ fashion</w:t>
            </w:r>
            <w:r w:rsidRPr="009B4C2E">
              <w:rPr>
                <w:lang w:val="en-US"/>
              </w:rPr>
              <w:t xml:space="preserve">. </w:t>
            </w:r>
          </w:p>
          <w:p w:rsidR="008E12EB" w:rsidRPr="009B4C2E" w:rsidRDefault="009B4C2E" w:rsidP="009B4C2E">
            <w:pPr>
              <w:widowControl w:val="0"/>
              <w:rPr>
                <w:lang w:val="en-US"/>
              </w:rPr>
            </w:pPr>
            <w:r w:rsidRPr="009B4C2E">
              <w:rPr>
                <w:lang w:val="en-US"/>
              </w:rPr>
              <w:t xml:space="preserve"> I liked your active work during the lesson! Evaluate your work according to evaluation cards.</w:t>
            </w:r>
          </w:p>
          <w:p w:rsidR="008E12EB" w:rsidRPr="009B4C2E" w:rsidRDefault="009B4C2E" w:rsidP="00065DCF">
            <w:pPr>
              <w:widowControl w:val="0"/>
            </w:pPr>
            <w:r w:rsidRPr="009B4C2E">
              <w:t>Заполняют карточки самоконтроля. Производят рефлексию.</w:t>
            </w:r>
          </w:p>
          <w:p w:rsidR="008E12EB" w:rsidRPr="009B4C2E" w:rsidRDefault="008E12EB" w:rsidP="00065DCF">
            <w:pPr>
              <w:widowControl w:val="0"/>
              <w:rPr>
                <w:i/>
              </w:rPr>
            </w:pPr>
          </w:p>
        </w:tc>
      </w:tr>
      <w:tr w:rsidR="00065DCF" w:rsidTr="005E1D46">
        <w:tc>
          <w:tcPr>
            <w:tcW w:w="14560" w:type="dxa"/>
          </w:tcPr>
          <w:p w:rsidR="00065DCF" w:rsidRDefault="00065DCF" w:rsidP="00065DCF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Этап 5.2.</w:t>
            </w:r>
            <w:r>
              <w:rPr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Домашнее задание</w:t>
            </w:r>
          </w:p>
        </w:tc>
      </w:tr>
      <w:tr w:rsidR="00065DCF" w:rsidTr="00AF6636">
        <w:trPr>
          <w:trHeight w:val="327"/>
        </w:trPr>
        <w:tc>
          <w:tcPr>
            <w:tcW w:w="14560" w:type="dxa"/>
          </w:tcPr>
          <w:p w:rsidR="00065DCF" w:rsidRDefault="008E12EB" w:rsidP="008E12EB">
            <w:pPr>
              <w:widowControl w:val="0"/>
              <w:rPr>
                <w:b/>
                <w:color w:val="000000"/>
              </w:rPr>
            </w:pPr>
            <w:r w:rsidRPr="00762B89">
              <w:rPr>
                <w:i/>
              </w:rPr>
              <w:t>Введите рекомендации по домашнему заданию</w:t>
            </w:r>
            <w:r w:rsidRPr="00762B89">
              <w:rPr>
                <w:i/>
                <w:color w:val="000000"/>
              </w:rPr>
              <w:t>.</w:t>
            </w:r>
          </w:p>
        </w:tc>
      </w:tr>
      <w:tr w:rsidR="008E12EB" w:rsidRPr="00762B89" w:rsidTr="00A60821">
        <w:trPr>
          <w:trHeight w:val="433"/>
        </w:trPr>
        <w:tc>
          <w:tcPr>
            <w:tcW w:w="14560" w:type="dxa"/>
          </w:tcPr>
          <w:p w:rsidR="008E12EB" w:rsidRPr="00CF5FFA" w:rsidRDefault="009B4C2E" w:rsidP="00762B89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 xml:space="preserve">Подобрать два разных фото </w:t>
            </w:r>
            <w:r w:rsidR="008401F2">
              <w:rPr>
                <w:color w:val="000000"/>
              </w:rPr>
              <w:t>и сравнить изображённых на них людей.</w:t>
            </w:r>
          </w:p>
        </w:tc>
      </w:tr>
    </w:tbl>
    <w:p w:rsidR="00321BB6" w:rsidRDefault="00321BB6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</w:rPr>
      </w:pPr>
    </w:p>
    <w:p w:rsidR="005E1D46" w:rsidRDefault="005E1D46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</w:rPr>
      </w:pPr>
    </w:p>
    <w:sectPr w:rsidR="005E1D46" w:rsidSect="005B2850">
      <w:footerReference w:type="default" r:id="rId9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4681" w:rsidRDefault="00CF4681">
      <w:r>
        <w:separator/>
      </w:r>
    </w:p>
  </w:endnote>
  <w:endnote w:type="continuationSeparator" w:id="0">
    <w:p w:rsidR="00CF4681" w:rsidRDefault="00CF46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54622180"/>
      <w:docPartObj>
        <w:docPartGallery w:val="Page Numbers (Bottom of Page)"/>
        <w:docPartUnique/>
      </w:docPartObj>
    </w:sdtPr>
    <w:sdtContent>
      <w:p w:rsidR="005F192C" w:rsidRDefault="0008698C">
        <w:pPr>
          <w:pStyle w:val="af6"/>
          <w:jc w:val="right"/>
        </w:pPr>
        <w:r>
          <w:fldChar w:fldCharType="begin"/>
        </w:r>
        <w:r w:rsidR="005F192C">
          <w:instrText>PAGE   \* MERGEFORMAT</w:instrText>
        </w:r>
        <w:r>
          <w:fldChar w:fldCharType="separate"/>
        </w:r>
        <w:r w:rsidR="00CF5FFA">
          <w:rPr>
            <w:noProof/>
          </w:rPr>
          <w:t>2</w:t>
        </w:r>
        <w:r>
          <w:fldChar w:fldCharType="end"/>
        </w:r>
      </w:p>
    </w:sdtContent>
  </w:sdt>
  <w:p w:rsidR="005F192C" w:rsidRDefault="005F192C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4681" w:rsidRDefault="00CF4681">
      <w:r>
        <w:separator/>
      </w:r>
    </w:p>
  </w:footnote>
  <w:footnote w:type="continuationSeparator" w:id="0">
    <w:p w:rsidR="00CF4681" w:rsidRDefault="00CF468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F151D"/>
    <w:multiLevelType w:val="hybridMultilevel"/>
    <w:tmpl w:val="6172B8D8"/>
    <w:lvl w:ilvl="0" w:tplc="B4049CEC">
      <w:start w:val="1"/>
      <w:numFmt w:val="decimal"/>
      <w:lvlText w:val="%1."/>
      <w:lvlJc w:val="left"/>
      <w:pPr>
        <w:ind w:left="720" w:hanging="360"/>
      </w:pPr>
    </w:lvl>
    <w:lvl w:ilvl="1" w:tplc="B41415F4">
      <w:start w:val="1"/>
      <w:numFmt w:val="lowerLetter"/>
      <w:lvlText w:val="%2."/>
      <w:lvlJc w:val="left"/>
      <w:pPr>
        <w:ind w:left="1440" w:hanging="360"/>
      </w:pPr>
    </w:lvl>
    <w:lvl w:ilvl="2" w:tplc="B29A5C1C">
      <w:start w:val="1"/>
      <w:numFmt w:val="lowerRoman"/>
      <w:lvlText w:val="%3."/>
      <w:lvlJc w:val="right"/>
      <w:pPr>
        <w:ind w:left="2160" w:hanging="180"/>
      </w:pPr>
    </w:lvl>
    <w:lvl w:ilvl="3" w:tplc="107A7E70">
      <w:start w:val="1"/>
      <w:numFmt w:val="decimal"/>
      <w:lvlText w:val="%4."/>
      <w:lvlJc w:val="left"/>
      <w:pPr>
        <w:ind w:left="2880" w:hanging="360"/>
      </w:pPr>
    </w:lvl>
    <w:lvl w:ilvl="4" w:tplc="FF4CBF76">
      <w:start w:val="1"/>
      <w:numFmt w:val="lowerLetter"/>
      <w:lvlText w:val="%5."/>
      <w:lvlJc w:val="left"/>
      <w:pPr>
        <w:ind w:left="3600" w:hanging="360"/>
      </w:pPr>
    </w:lvl>
    <w:lvl w:ilvl="5" w:tplc="A3743C64">
      <w:start w:val="1"/>
      <w:numFmt w:val="lowerRoman"/>
      <w:lvlText w:val="%6."/>
      <w:lvlJc w:val="right"/>
      <w:pPr>
        <w:ind w:left="4320" w:hanging="180"/>
      </w:pPr>
    </w:lvl>
    <w:lvl w:ilvl="6" w:tplc="3824446C">
      <w:start w:val="1"/>
      <w:numFmt w:val="decimal"/>
      <w:lvlText w:val="%7."/>
      <w:lvlJc w:val="left"/>
      <w:pPr>
        <w:ind w:left="5040" w:hanging="360"/>
      </w:pPr>
    </w:lvl>
    <w:lvl w:ilvl="7" w:tplc="47F8433E">
      <w:start w:val="1"/>
      <w:numFmt w:val="lowerLetter"/>
      <w:lvlText w:val="%8."/>
      <w:lvlJc w:val="left"/>
      <w:pPr>
        <w:ind w:left="5760" w:hanging="360"/>
      </w:pPr>
    </w:lvl>
    <w:lvl w:ilvl="8" w:tplc="2C76F184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20E51"/>
    <w:multiLevelType w:val="hybridMultilevel"/>
    <w:tmpl w:val="ACB058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D21952"/>
    <w:multiLevelType w:val="hybridMultilevel"/>
    <w:tmpl w:val="0CF46B0C"/>
    <w:lvl w:ilvl="0" w:tplc="2AA44A64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43BCE822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29C82B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815408CA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6D74793E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DEF4FA52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A322F2AA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F50E228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D6D09CCE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EB14BFD"/>
    <w:multiLevelType w:val="hybridMultilevel"/>
    <w:tmpl w:val="C4B4C828"/>
    <w:lvl w:ilvl="0" w:tplc="3AFAD5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75C9B0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F64AD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7EEF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143ED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27845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114C4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76C11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1E00A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AB1FC5"/>
    <w:multiLevelType w:val="hybridMultilevel"/>
    <w:tmpl w:val="0C30E376"/>
    <w:lvl w:ilvl="0" w:tplc="CFCEB856">
      <w:start w:val="2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  <w:lvl w:ilvl="1" w:tplc="2B0A9B5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9C108B6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1B8AE7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3AACA5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2B4727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720516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B34721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7F874B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>
    <w:nsid w:val="18872926"/>
    <w:multiLevelType w:val="hybridMultilevel"/>
    <w:tmpl w:val="C3E00E2C"/>
    <w:lvl w:ilvl="0" w:tplc="19B239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122ED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7F203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8A23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C0CC9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9A6F5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309D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0821D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496F7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CD6A5C"/>
    <w:multiLevelType w:val="hybridMultilevel"/>
    <w:tmpl w:val="243C852C"/>
    <w:lvl w:ilvl="0" w:tplc="8D744624">
      <w:start w:val="1"/>
      <w:numFmt w:val="decimal"/>
      <w:lvlText w:val="%1."/>
      <w:lvlJc w:val="left"/>
      <w:pPr>
        <w:ind w:left="720" w:hanging="360"/>
      </w:pPr>
    </w:lvl>
    <w:lvl w:ilvl="1" w:tplc="23D2B784">
      <w:start w:val="1"/>
      <w:numFmt w:val="lowerLetter"/>
      <w:lvlText w:val="%2."/>
      <w:lvlJc w:val="left"/>
      <w:pPr>
        <w:ind w:left="1440" w:hanging="360"/>
      </w:pPr>
    </w:lvl>
    <w:lvl w:ilvl="2" w:tplc="E2405740">
      <w:start w:val="1"/>
      <w:numFmt w:val="lowerRoman"/>
      <w:lvlText w:val="%3."/>
      <w:lvlJc w:val="right"/>
      <w:pPr>
        <w:ind w:left="2160" w:hanging="180"/>
      </w:pPr>
    </w:lvl>
    <w:lvl w:ilvl="3" w:tplc="93FA534C">
      <w:start w:val="1"/>
      <w:numFmt w:val="decimal"/>
      <w:lvlText w:val="%4."/>
      <w:lvlJc w:val="left"/>
      <w:pPr>
        <w:ind w:left="2880" w:hanging="360"/>
      </w:pPr>
    </w:lvl>
    <w:lvl w:ilvl="4" w:tplc="F8A8D798">
      <w:start w:val="1"/>
      <w:numFmt w:val="lowerLetter"/>
      <w:lvlText w:val="%5."/>
      <w:lvlJc w:val="left"/>
      <w:pPr>
        <w:ind w:left="3600" w:hanging="360"/>
      </w:pPr>
    </w:lvl>
    <w:lvl w:ilvl="5" w:tplc="5FB29D96">
      <w:start w:val="1"/>
      <w:numFmt w:val="lowerRoman"/>
      <w:lvlText w:val="%6."/>
      <w:lvlJc w:val="right"/>
      <w:pPr>
        <w:ind w:left="4320" w:hanging="180"/>
      </w:pPr>
    </w:lvl>
    <w:lvl w:ilvl="6" w:tplc="EC8A24F8">
      <w:start w:val="1"/>
      <w:numFmt w:val="decimal"/>
      <w:lvlText w:val="%7."/>
      <w:lvlJc w:val="left"/>
      <w:pPr>
        <w:ind w:left="5040" w:hanging="360"/>
      </w:pPr>
    </w:lvl>
    <w:lvl w:ilvl="7" w:tplc="9D58D108">
      <w:start w:val="1"/>
      <w:numFmt w:val="lowerLetter"/>
      <w:lvlText w:val="%8."/>
      <w:lvlJc w:val="left"/>
      <w:pPr>
        <w:ind w:left="5760" w:hanging="360"/>
      </w:pPr>
    </w:lvl>
    <w:lvl w:ilvl="8" w:tplc="BCF0E5FE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01636B"/>
    <w:multiLevelType w:val="hybridMultilevel"/>
    <w:tmpl w:val="7190FA06"/>
    <w:lvl w:ilvl="0" w:tplc="540243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FE165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BA658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851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E8CA1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38627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4412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9A178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4F402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6E63D5"/>
    <w:multiLevelType w:val="hybridMultilevel"/>
    <w:tmpl w:val="498AA6A2"/>
    <w:lvl w:ilvl="0" w:tplc="3CB43B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3AC1904">
      <w:start w:val="1"/>
      <w:numFmt w:val="lowerLetter"/>
      <w:lvlText w:val="%2."/>
      <w:lvlJc w:val="left"/>
      <w:pPr>
        <w:ind w:left="1440" w:hanging="360"/>
      </w:pPr>
    </w:lvl>
    <w:lvl w:ilvl="2" w:tplc="F84AEF16">
      <w:start w:val="1"/>
      <w:numFmt w:val="lowerRoman"/>
      <w:lvlText w:val="%3."/>
      <w:lvlJc w:val="right"/>
      <w:pPr>
        <w:ind w:left="2160" w:hanging="180"/>
      </w:pPr>
    </w:lvl>
    <w:lvl w:ilvl="3" w:tplc="D30E41CC">
      <w:start w:val="1"/>
      <w:numFmt w:val="decimal"/>
      <w:lvlText w:val="%4."/>
      <w:lvlJc w:val="left"/>
      <w:pPr>
        <w:ind w:left="2880" w:hanging="360"/>
      </w:pPr>
    </w:lvl>
    <w:lvl w:ilvl="4" w:tplc="C07AA810">
      <w:start w:val="1"/>
      <w:numFmt w:val="lowerLetter"/>
      <w:lvlText w:val="%5."/>
      <w:lvlJc w:val="left"/>
      <w:pPr>
        <w:ind w:left="3600" w:hanging="360"/>
      </w:pPr>
    </w:lvl>
    <w:lvl w:ilvl="5" w:tplc="E0105062">
      <w:start w:val="1"/>
      <w:numFmt w:val="lowerRoman"/>
      <w:lvlText w:val="%6."/>
      <w:lvlJc w:val="right"/>
      <w:pPr>
        <w:ind w:left="4320" w:hanging="180"/>
      </w:pPr>
    </w:lvl>
    <w:lvl w:ilvl="6" w:tplc="278C84A8">
      <w:start w:val="1"/>
      <w:numFmt w:val="decimal"/>
      <w:lvlText w:val="%7."/>
      <w:lvlJc w:val="left"/>
      <w:pPr>
        <w:ind w:left="5040" w:hanging="360"/>
      </w:pPr>
    </w:lvl>
    <w:lvl w:ilvl="7" w:tplc="98208B84">
      <w:start w:val="1"/>
      <w:numFmt w:val="lowerLetter"/>
      <w:lvlText w:val="%8."/>
      <w:lvlJc w:val="left"/>
      <w:pPr>
        <w:ind w:left="5760" w:hanging="360"/>
      </w:pPr>
    </w:lvl>
    <w:lvl w:ilvl="8" w:tplc="C74E7460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507229"/>
    <w:multiLevelType w:val="hybridMultilevel"/>
    <w:tmpl w:val="D4AC4C6E"/>
    <w:lvl w:ilvl="0" w:tplc="85B638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78C6AE6">
      <w:start w:val="1"/>
      <w:numFmt w:val="lowerLetter"/>
      <w:lvlText w:val="%2."/>
      <w:lvlJc w:val="left"/>
      <w:pPr>
        <w:ind w:left="1440" w:hanging="360"/>
      </w:pPr>
    </w:lvl>
    <w:lvl w:ilvl="2" w:tplc="9C446FE0">
      <w:start w:val="1"/>
      <w:numFmt w:val="lowerRoman"/>
      <w:lvlText w:val="%3."/>
      <w:lvlJc w:val="right"/>
      <w:pPr>
        <w:ind w:left="2160" w:hanging="180"/>
      </w:pPr>
    </w:lvl>
    <w:lvl w:ilvl="3" w:tplc="52A63BDA">
      <w:start w:val="1"/>
      <w:numFmt w:val="decimal"/>
      <w:lvlText w:val="%4."/>
      <w:lvlJc w:val="left"/>
      <w:pPr>
        <w:ind w:left="2880" w:hanging="360"/>
      </w:pPr>
    </w:lvl>
    <w:lvl w:ilvl="4" w:tplc="6EF04B70">
      <w:start w:val="1"/>
      <w:numFmt w:val="lowerLetter"/>
      <w:lvlText w:val="%5."/>
      <w:lvlJc w:val="left"/>
      <w:pPr>
        <w:ind w:left="3600" w:hanging="360"/>
      </w:pPr>
    </w:lvl>
    <w:lvl w:ilvl="5" w:tplc="7F742466">
      <w:start w:val="1"/>
      <w:numFmt w:val="lowerRoman"/>
      <w:lvlText w:val="%6."/>
      <w:lvlJc w:val="right"/>
      <w:pPr>
        <w:ind w:left="4320" w:hanging="180"/>
      </w:pPr>
    </w:lvl>
    <w:lvl w:ilvl="6" w:tplc="BA04E53E">
      <w:start w:val="1"/>
      <w:numFmt w:val="decimal"/>
      <w:lvlText w:val="%7."/>
      <w:lvlJc w:val="left"/>
      <w:pPr>
        <w:ind w:left="5040" w:hanging="360"/>
      </w:pPr>
    </w:lvl>
    <w:lvl w:ilvl="7" w:tplc="28849458">
      <w:start w:val="1"/>
      <w:numFmt w:val="lowerLetter"/>
      <w:lvlText w:val="%8."/>
      <w:lvlJc w:val="left"/>
      <w:pPr>
        <w:ind w:left="5760" w:hanging="360"/>
      </w:pPr>
    </w:lvl>
    <w:lvl w:ilvl="8" w:tplc="6AE40DD4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417092"/>
    <w:multiLevelType w:val="hybridMultilevel"/>
    <w:tmpl w:val="A8A89F42"/>
    <w:lvl w:ilvl="0" w:tplc="308CE5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2A31B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C7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A85A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653E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A7051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1ED1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1861F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640C0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B74716"/>
    <w:multiLevelType w:val="hybridMultilevel"/>
    <w:tmpl w:val="B582B592"/>
    <w:lvl w:ilvl="0" w:tplc="56DE0E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72DE0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EB2AF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B65A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49A9F7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CBECB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DAB4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27D8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40253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E05EBA"/>
    <w:multiLevelType w:val="hybridMultilevel"/>
    <w:tmpl w:val="92EA9FC2"/>
    <w:lvl w:ilvl="0" w:tplc="6E6CC8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C6344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081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E43C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96682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B56C3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6C8F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56C97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D225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099245C"/>
    <w:multiLevelType w:val="hybridMultilevel"/>
    <w:tmpl w:val="1A8A8304"/>
    <w:lvl w:ilvl="0" w:tplc="AC1639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1DC6234">
      <w:start w:val="1"/>
      <w:numFmt w:val="lowerLetter"/>
      <w:lvlText w:val="%2."/>
      <w:lvlJc w:val="left"/>
      <w:pPr>
        <w:ind w:left="1440" w:hanging="360"/>
      </w:pPr>
    </w:lvl>
    <w:lvl w:ilvl="2" w:tplc="E4983C24">
      <w:start w:val="1"/>
      <w:numFmt w:val="lowerRoman"/>
      <w:lvlText w:val="%3."/>
      <w:lvlJc w:val="right"/>
      <w:pPr>
        <w:ind w:left="2160" w:hanging="180"/>
      </w:pPr>
    </w:lvl>
    <w:lvl w:ilvl="3" w:tplc="82A443D2">
      <w:start w:val="1"/>
      <w:numFmt w:val="decimal"/>
      <w:lvlText w:val="%4."/>
      <w:lvlJc w:val="left"/>
      <w:pPr>
        <w:ind w:left="2880" w:hanging="360"/>
      </w:pPr>
    </w:lvl>
    <w:lvl w:ilvl="4" w:tplc="427C0D68">
      <w:start w:val="1"/>
      <w:numFmt w:val="lowerLetter"/>
      <w:lvlText w:val="%5."/>
      <w:lvlJc w:val="left"/>
      <w:pPr>
        <w:ind w:left="3600" w:hanging="360"/>
      </w:pPr>
    </w:lvl>
    <w:lvl w:ilvl="5" w:tplc="CE10C722">
      <w:start w:val="1"/>
      <w:numFmt w:val="lowerRoman"/>
      <w:lvlText w:val="%6."/>
      <w:lvlJc w:val="right"/>
      <w:pPr>
        <w:ind w:left="4320" w:hanging="180"/>
      </w:pPr>
    </w:lvl>
    <w:lvl w:ilvl="6" w:tplc="FCFE5FA8">
      <w:start w:val="1"/>
      <w:numFmt w:val="decimal"/>
      <w:lvlText w:val="%7."/>
      <w:lvlJc w:val="left"/>
      <w:pPr>
        <w:ind w:left="5040" w:hanging="360"/>
      </w:pPr>
    </w:lvl>
    <w:lvl w:ilvl="7" w:tplc="48321FF8">
      <w:start w:val="1"/>
      <w:numFmt w:val="lowerLetter"/>
      <w:lvlText w:val="%8."/>
      <w:lvlJc w:val="left"/>
      <w:pPr>
        <w:ind w:left="5760" w:hanging="360"/>
      </w:pPr>
    </w:lvl>
    <w:lvl w:ilvl="8" w:tplc="E7F8CEC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D25184"/>
    <w:multiLevelType w:val="hybridMultilevel"/>
    <w:tmpl w:val="DA404AEA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>
    <w:nsid w:val="71812CC3"/>
    <w:multiLevelType w:val="hybridMultilevel"/>
    <w:tmpl w:val="F54AA23C"/>
    <w:lvl w:ilvl="0" w:tplc="43824D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1F2A5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110898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F42B1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782D7E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C2C77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98260E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292830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7A708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6ED23FB"/>
    <w:multiLevelType w:val="hybridMultilevel"/>
    <w:tmpl w:val="000892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B2919E7"/>
    <w:multiLevelType w:val="hybridMultilevel"/>
    <w:tmpl w:val="F2322694"/>
    <w:lvl w:ilvl="0" w:tplc="71B46D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98CAB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D34C4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4A5E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B6EDA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E1AB5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2E57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C96B07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BEB1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C187337"/>
    <w:multiLevelType w:val="hybridMultilevel"/>
    <w:tmpl w:val="A6B01972"/>
    <w:lvl w:ilvl="0" w:tplc="AC408348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  <w:lvl w:ilvl="1" w:tplc="DB3ADC1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D0BE8E8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ECC726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C668A5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AEBE56C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3C4A3F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FEEAD3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EECF8B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9">
    <w:nsid w:val="7C4B10B5"/>
    <w:multiLevelType w:val="hybridMultilevel"/>
    <w:tmpl w:val="210A009E"/>
    <w:lvl w:ilvl="0" w:tplc="1B7A762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DB6EF06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39E744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6622DA0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B2E71EA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4AAB16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E7C46E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5A4F5F2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43C811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E195BA0"/>
    <w:multiLevelType w:val="hybridMultilevel"/>
    <w:tmpl w:val="BD9A31B6"/>
    <w:lvl w:ilvl="0" w:tplc="801AEBB0">
      <w:start w:val="1"/>
      <w:numFmt w:val="upperLetter"/>
      <w:lvlText w:val="%1."/>
      <w:lvlJc w:val="left"/>
      <w:pPr>
        <w:ind w:left="720" w:hanging="360"/>
      </w:pPr>
    </w:lvl>
    <w:lvl w:ilvl="1" w:tplc="76E8296E">
      <w:start w:val="1"/>
      <w:numFmt w:val="lowerLetter"/>
      <w:lvlText w:val="%2."/>
      <w:lvlJc w:val="left"/>
      <w:pPr>
        <w:ind w:left="1440" w:hanging="360"/>
      </w:pPr>
    </w:lvl>
    <w:lvl w:ilvl="2" w:tplc="AF98D06A">
      <w:start w:val="1"/>
      <w:numFmt w:val="lowerRoman"/>
      <w:lvlText w:val="%3."/>
      <w:lvlJc w:val="right"/>
      <w:pPr>
        <w:ind w:left="2160" w:hanging="180"/>
      </w:pPr>
    </w:lvl>
    <w:lvl w:ilvl="3" w:tplc="159AF25C">
      <w:start w:val="1"/>
      <w:numFmt w:val="decimal"/>
      <w:lvlText w:val="%4."/>
      <w:lvlJc w:val="left"/>
      <w:pPr>
        <w:ind w:left="2880" w:hanging="360"/>
      </w:pPr>
    </w:lvl>
    <w:lvl w:ilvl="4" w:tplc="6CE8798E">
      <w:start w:val="1"/>
      <w:numFmt w:val="lowerLetter"/>
      <w:lvlText w:val="%5."/>
      <w:lvlJc w:val="left"/>
      <w:pPr>
        <w:ind w:left="3600" w:hanging="360"/>
      </w:pPr>
    </w:lvl>
    <w:lvl w:ilvl="5" w:tplc="DF1E3020">
      <w:start w:val="1"/>
      <w:numFmt w:val="lowerRoman"/>
      <w:lvlText w:val="%6."/>
      <w:lvlJc w:val="right"/>
      <w:pPr>
        <w:ind w:left="4320" w:hanging="180"/>
      </w:pPr>
    </w:lvl>
    <w:lvl w:ilvl="6" w:tplc="BA56110C">
      <w:start w:val="1"/>
      <w:numFmt w:val="decimal"/>
      <w:lvlText w:val="%7."/>
      <w:lvlJc w:val="left"/>
      <w:pPr>
        <w:ind w:left="5040" w:hanging="360"/>
      </w:pPr>
    </w:lvl>
    <w:lvl w:ilvl="7" w:tplc="633436A8">
      <w:start w:val="1"/>
      <w:numFmt w:val="lowerLetter"/>
      <w:lvlText w:val="%8."/>
      <w:lvlJc w:val="left"/>
      <w:pPr>
        <w:ind w:left="5760" w:hanging="360"/>
      </w:pPr>
    </w:lvl>
    <w:lvl w:ilvl="8" w:tplc="229892E6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E02DC4"/>
    <w:multiLevelType w:val="hybridMultilevel"/>
    <w:tmpl w:val="C8FC1DBA"/>
    <w:lvl w:ilvl="0" w:tplc="C55ABF4E">
      <w:start w:val="1"/>
      <w:numFmt w:val="bullet"/>
      <w:lvlText w:val="*"/>
      <w:lvlJc w:val="left"/>
    </w:lvl>
    <w:lvl w:ilvl="1" w:tplc="CA70C68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D4404B3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2B3C27B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9ABEE2A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116AB2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132F9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9CE331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74AE5C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2">
    <w:nsid w:val="7F163651"/>
    <w:multiLevelType w:val="hybridMultilevel"/>
    <w:tmpl w:val="DFA44E10"/>
    <w:lvl w:ilvl="0" w:tplc="44444E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FD0E774">
      <w:start w:val="1"/>
      <w:numFmt w:val="lowerLetter"/>
      <w:lvlText w:val="%2."/>
      <w:lvlJc w:val="left"/>
      <w:pPr>
        <w:ind w:left="1440" w:hanging="360"/>
      </w:pPr>
    </w:lvl>
    <w:lvl w:ilvl="2" w:tplc="FF087FA8">
      <w:start w:val="1"/>
      <w:numFmt w:val="lowerRoman"/>
      <w:lvlText w:val="%3."/>
      <w:lvlJc w:val="right"/>
      <w:pPr>
        <w:ind w:left="2160" w:hanging="180"/>
      </w:pPr>
    </w:lvl>
    <w:lvl w:ilvl="3" w:tplc="DBB8E06C">
      <w:start w:val="1"/>
      <w:numFmt w:val="decimal"/>
      <w:lvlText w:val="%4."/>
      <w:lvlJc w:val="left"/>
      <w:pPr>
        <w:ind w:left="2880" w:hanging="360"/>
      </w:pPr>
    </w:lvl>
    <w:lvl w:ilvl="4" w:tplc="4CA8617E">
      <w:start w:val="1"/>
      <w:numFmt w:val="lowerLetter"/>
      <w:lvlText w:val="%5."/>
      <w:lvlJc w:val="left"/>
      <w:pPr>
        <w:ind w:left="3600" w:hanging="360"/>
      </w:pPr>
    </w:lvl>
    <w:lvl w:ilvl="5" w:tplc="764A7DD8">
      <w:start w:val="1"/>
      <w:numFmt w:val="lowerRoman"/>
      <w:lvlText w:val="%6."/>
      <w:lvlJc w:val="right"/>
      <w:pPr>
        <w:ind w:left="4320" w:hanging="180"/>
      </w:pPr>
    </w:lvl>
    <w:lvl w:ilvl="6" w:tplc="3A52BF24">
      <w:start w:val="1"/>
      <w:numFmt w:val="decimal"/>
      <w:lvlText w:val="%7."/>
      <w:lvlJc w:val="left"/>
      <w:pPr>
        <w:ind w:left="5040" w:hanging="360"/>
      </w:pPr>
    </w:lvl>
    <w:lvl w:ilvl="7" w:tplc="54E41A6E">
      <w:start w:val="1"/>
      <w:numFmt w:val="lowerLetter"/>
      <w:lvlText w:val="%8."/>
      <w:lvlJc w:val="left"/>
      <w:pPr>
        <w:ind w:left="5760" w:hanging="360"/>
      </w:pPr>
    </w:lvl>
    <w:lvl w:ilvl="8" w:tplc="345AB3F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10"/>
  </w:num>
  <w:num w:numId="4">
    <w:abstractNumId w:val="7"/>
  </w:num>
  <w:num w:numId="5">
    <w:abstractNumId w:val="12"/>
  </w:num>
  <w:num w:numId="6">
    <w:abstractNumId w:val="3"/>
  </w:num>
  <w:num w:numId="7">
    <w:abstractNumId w:val="19"/>
  </w:num>
  <w:num w:numId="8">
    <w:abstractNumId w:val="17"/>
  </w:num>
  <w:num w:numId="9">
    <w:abstractNumId w:val="5"/>
  </w:num>
  <w:num w:numId="10">
    <w:abstractNumId w:val="8"/>
  </w:num>
  <w:num w:numId="11">
    <w:abstractNumId w:val="13"/>
  </w:num>
  <w:num w:numId="12">
    <w:abstractNumId w:val="22"/>
  </w:num>
  <w:num w:numId="13">
    <w:abstractNumId w:val="9"/>
  </w:num>
  <w:num w:numId="14">
    <w:abstractNumId w:val="21"/>
    <w:lvlOverride w:ilvl="0">
      <w:lvl w:ilvl="0" w:tplc="C55ABF4E">
        <w:start w:val="65535"/>
        <w:numFmt w:val="bullet"/>
        <w:lvlText w:val="•"/>
        <w:legacy w:legacy="1" w:legacySpace="0" w:legacyIndent="197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8"/>
  </w:num>
  <w:num w:numId="16">
    <w:abstractNumId w:val="4"/>
  </w:num>
  <w:num w:numId="17">
    <w:abstractNumId w:val="15"/>
  </w:num>
  <w:num w:numId="18">
    <w:abstractNumId w:val="6"/>
  </w:num>
  <w:num w:numId="19">
    <w:abstractNumId w:val="20"/>
  </w:num>
  <w:num w:numId="20">
    <w:abstractNumId w:val="0"/>
  </w:num>
  <w:num w:numId="21">
    <w:abstractNumId w:val="1"/>
  </w:num>
  <w:num w:numId="22">
    <w:abstractNumId w:val="16"/>
  </w:num>
  <w:num w:numId="23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1BB6"/>
    <w:rsid w:val="000013B9"/>
    <w:rsid w:val="00013B9F"/>
    <w:rsid w:val="00065DCF"/>
    <w:rsid w:val="0008698C"/>
    <w:rsid w:val="000B0054"/>
    <w:rsid w:val="0015478E"/>
    <w:rsid w:val="00186350"/>
    <w:rsid w:val="001A36F6"/>
    <w:rsid w:val="001C48B9"/>
    <w:rsid w:val="00207837"/>
    <w:rsid w:val="00217CAD"/>
    <w:rsid w:val="00232C9D"/>
    <w:rsid w:val="002844AD"/>
    <w:rsid w:val="002965B6"/>
    <w:rsid w:val="002E1314"/>
    <w:rsid w:val="00306B89"/>
    <w:rsid w:val="00321BB6"/>
    <w:rsid w:val="003609CD"/>
    <w:rsid w:val="003655DD"/>
    <w:rsid w:val="003860CA"/>
    <w:rsid w:val="003C62D1"/>
    <w:rsid w:val="003C7AA6"/>
    <w:rsid w:val="004A3356"/>
    <w:rsid w:val="004B68A6"/>
    <w:rsid w:val="00514127"/>
    <w:rsid w:val="00534A0C"/>
    <w:rsid w:val="005B2850"/>
    <w:rsid w:val="005D563A"/>
    <w:rsid w:val="005E1D46"/>
    <w:rsid w:val="005E7E92"/>
    <w:rsid w:val="005F192C"/>
    <w:rsid w:val="006469ED"/>
    <w:rsid w:val="00674B7F"/>
    <w:rsid w:val="006A5C1E"/>
    <w:rsid w:val="006D579B"/>
    <w:rsid w:val="006F254D"/>
    <w:rsid w:val="006F6794"/>
    <w:rsid w:val="00722C9D"/>
    <w:rsid w:val="0075418C"/>
    <w:rsid w:val="00762B89"/>
    <w:rsid w:val="007F41D9"/>
    <w:rsid w:val="008401F2"/>
    <w:rsid w:val="00864060"/>
    <w:rsid w:val="00875642"/>
    <w:rsid w:val="00891C1E"/>
    <w:rsid w:val="008A5606"/>
    <w:rsid w:val="008C0ECC"/>
    <w:rsid w:val="008E12EB"/>
    <w:rsid w:val="009134FF"/>
    <w:rsid w:val="009575B3"/>
    <w:rsid w:val="009A118D"/>
    <w:rsid w:val="009B4C2E"/>
    <w:rsid w:val="009D375B"/>
    <w:rsid w:val="009F5BEE"/>
    <w:rsid w:val="00A26A2C"/>
    <w:rsid w:val="00A31855"/>
    <w:rsid w:val="00A60821"/>
    <w:rsid w:val="00A64A69"/>
    <w:rsid w:val="00A73F31"/>
    <w:rsid w:val="00A902A7"/>
    <w:rsid w:val="00A960E4"/>
    <w:rsid w:val="00AA168F"/>
    <w:rsid w:val="00AA19FE"/>
    <w:rsid w:val="00AE32AB"/>
    <w:rsid w:val="00AE59A3"/>
    <w:rsid w:val="00B12C93"/>
    <w:rsid w:val="00B61390"/>
    <w:rsid w:val="00B76478"/>
    <w:rsid w:val="00BE2FB2"/>
    <w:rsid w:val="00BF65C3"/>
    <w:rsid w:val="00C43435"/>
    <w:rsid w:val="00CF4681"/>
    <w:rsid w:val="00CF5FFA"/>
    <w:rsid w:val="00D30FDE"/>
    <w:rsid w:val="00D56D9F"/>
    <w:rsid w:val="00D72DC1"/>
    <w:rsid w:val="00D76D04"/>
    <w:rsid w:val="00D81036"/>
    <w:rsid w:val="00DC0D10"/>
    <w:rsid w:val="00DC2A2D"/>
    <w:rsid w:val="00DF3B4A"/>
    <w:rsid w:val="00E05241"/>
    <w:rsid w:val="00E175DC"/>
    <w:rsid w:val="00E46577"/>
    <w:rsid w:val="00E53ED9"/>
    <w:rsid w:val="00E60627"/>
    <w:rsid w:val="00EA420C"/>
    <w:rsid w:val="00EB55E7"/>
    <w:rsid w:val="00EB6434"/>
    <w:rsid w:val="00EB6730"/>
    <w:rsid w:val="00F15342"/>
    <w:rsid w:val="00F3145F"/>
    <w:rsid w:val="00FB0F85"/>
    <w:rsid w:val="00FB67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6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1A36F6"/>
    <w:pPr>
      <w:spacing w:before="100" w:beforeAutospacing="1" w:after="100" w:afterAutospacing="1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36F6"/>
    <w:pPr>
      <w:keepNext/>
      <w:keepLines/>
      <w:spacing w:before="200"/>
      <w:outlineLvl w:val="1"/>
    </w:pPr>
    <w:rPr>
      <w:rFonts w:ascii="Cambria" w:eastAsia="Cambria" w:hAnsi="Cambria" w:cs="Cambria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A36F6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1A36F6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1A36F6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1A36F6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1A36F6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1A36F6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1A36F6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1A36F6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1A36F6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1A36F6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1A36F6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1A36F6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1A36F6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1A36F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1A36F6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1A36F6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1A36F6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1A36F6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1A36F6"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sid w:val="001A36F6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1A36F6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1A36F6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1A36F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1A36F6"/>
    <w:rPr>
      <w:i/>
    </w:rPr>
  </w:style>
  <w:style w:type="character" w:customStyle="1" w:styleId="HeaderChar">
    <w:name w:val="Header Char"/>
    <w:basedOn w:val="a0"/>
    <w:uiPriority w:val="99"/>
    <w:rsid w:val="001A36F6"/>
  </w:style>
  <w:style w:type="character" w:customStyle="1" w:styleId="FooterChar">
    <w:name w:val="Footer Char"/>
    <w:basedOn w:val="a0"/>
    <w:uiPriority w:val="99"/>
    <w:rsid w:val="001A36F6"/>
  </w:style>
  <w:style w:type="paragraph" w:styleId="a9">
    <w:name w:val="caption"/>
    <w:basedOn w:val="a"/>
    <w:next w:val="a"/>
    <w:uiPriority w:val="35"/>
    <w:semiHidden/>
    <w:unhideWhenUsed/>
    <w:qFormat/>
    <w:rsid w:val="001A36F6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  <w:rsid w:val="001A36F6"/>
  </w:style>
  <w:style w:type="table" w:customStyle="1" w:styleId="TableGridLight">
    <w:name w:val="Table Grid Light"/>
    <w:basedOn w:val="a1"/>
    <w:uiPriority w:val="59"/>
    <w:rsid w:val="001A36F6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rsid w:val="001A36F6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tblPr/>
      <w:tcPr>
        <w:shd w:val="clear" w:color="FFFFFF" w:fill="F2F2F2" w:themeFill="text1" w:themeFillTint="D"/>
      </w:tcPr>
    </w:tblStylePr>
  </w:style>
  <w:style w:type="table" w:customStyle="1" w:styleId="210">
    <w:name w:val="Таблица простая 21"/>
    <w:basedOn w:val="a1"/>
    <w:uiPriority w:val="59"/>
    <w:rsid w:val="001A36F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41">
    <w:name w:val="Таблица простая 4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51">
    <w:name w:val="Таблица простая 5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1A36F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1A36F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sid w:val="001A36F6"/>
    <w:rPr>
      <w:sz w:val="18"/>
    </w:rPr>
  </w:style>
  <w:style w:type="paragraph" w:styleId="aa">
    <w:name w:val="endnote text"/>
    <w:basedOn w:val="a"/>
    <w:link w:val="ab"/>
    <w:uiPriority w:val="99"/>
    <w:semiHidden/>
    <w:unhideWhenUsed/>
    <w:rsid w:val="001A36F6"/>
    <w:rPr>
      <w:sz w:val="20"/>
    </w:rPr>
  </w:style>
  <w:style w:type="character" w:customStyle="1" w:styleId="ab">
    <w:name w:val="Текст концевой сноски Знак"/>
    <w:link w:val="aa"/>
    <w:uiPriority w:val="99"/>
    <w:rsid w:val="001A36F6"/>
    <w:rPr>
      <w:sz w:val="20"/>
    </w:rPr>
  </w:style>
  <w:style w:type="character" w:styleId="ac">
    <w:name w:val="endnote reference"/>
    <w:basedOn w:val="a0"/>
    <w:uiPriority w:val="99"/>
    <w:semiHidden/>
    <w:unhideWhenUsed/>
    <w:rsid w:val="001A36F6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1A36F6"/>
    <w:pPr>
      <w:spacing w:after="57"/>
    </w:pPr>
  </w:style>
  <w:style w:type="paragraph" w:styleId="23">
    <w:name w:val="toc 2"/>
    <w:basedOn w:val="a"/>
    <w:next w:val="a"/>
    <w:uiPriority w:val="39"/>
    <w:unhideWhenUsed/>
    <w:rsid w:val="001A36F6"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rsid w:val="001A36F6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1A36F6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1A36F6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1A36F6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1A36F6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1A36F6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1A36F6"/>
    <w:pPr>
      <w:spacing w:after="57"/>
      <w:ind w:left="2268"/>
    </w:pPr>
  </w:style>
  <w:style w:type="paragraph" w:styleId="ad">
    <w:name w:val="TOC Heading"/>
    <w:uiPriority w:val="39"/>
    <w:unhideWhenUsed/>
    <w:rsid w:val="001A36F6"/>
  </w:style>
  <w:style w:type="paragraph" w:styleId="ae">
    <w:name w:val="table of figures"/>
    <w:basedOn w:val="a"/>
    <w:next w:val="a"/>
    <w:uiPriority w:val="99"/>
    <w:unhideWhenUsed/>
    <w:rsid w:val="001A36F6"/>
  </w:style>
  <w:style w:type="paragraph" w:styleId="af">
    <w:name w:val="Balloon Text"/>
    <w:basedOn w:val="a"/>
    <w:link w:val="af0"/>
    <w:uiPriority w:val="99"/>
    <w:semiHidden/>
    <w:unhideWhenUsed/>
    <w:rsid w:val="001A36F6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1A36F6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List Paragraph"/>
    <w:basedOn w:val="a"/>
    <w:uiPriority w:val="34"/>
    <w:qFormat/>
    <w:rsid w:val="001A36F6"/>
    <w:pPr>
      <w:ind w:left="708"/>
    </w:pPr>
    <w:rPr>
      <w:rFonts w:ascii="Arial Narrow" w:hAnsi="Arial Narrow"/>
    </w:rPr>
  </w:style>
  <w:style w:type="character" w:styleId="af2">
    <w:name w:val="Hyperlink"/>
    <w:basedOn w:val="a0"/>
    <w:uiPriority w:val="99"/>
    <w:unhideWhenUsed/>
    <w:rsid w:val="001A36F6"/>
    <w:rPr>
      <w:color w:val="0000FF" w:themeColor="hyperlink"/>
      <w:u w:val="single"/>
    </w:rPr>
  </w:style>
  <w:style w:type="table" w:styleId="af3">
    <w:name w:val="Table Grid"/>
    <w:basedOn w:val="a1"/>
    <w:uiPriority w:val="59"/>
    <w:rsid w:val="001A36F6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header"/>
    <w:basedOn w:val="a"/>
    <w:link w:val="af5"/>
    <w:uiPriority w:val="99"/>
    <w:unhideWhenUsed/>
    <w:rsid w:val="001A36F6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1A36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"/>
    <w:link w:val="af7"/>
    <w:uiPriority w:val="99"/>
    <w:unhideWhenUsed/>
    <w:rsid w:val="001A36F6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1A36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A36F6"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paragraph" w:styleId="af8">
    <w:name w:val="No Spacing"/>
    <w:uiPriority w:val="1"/>
    <w:qFormat/>
    <w:rsid w:val="001A36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Normal (Web)"/>
    <w:basedOn w:val="a"/>
    <w:uiPriority w:val="99"/>
    <w:semiHidden/>
    <w:unhideWhenUsed/>
    <w:rsid w:val="001A36F6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rsid w:val="001A36F6"/>
    <w:rPr>
      <w:rFonts w:ascii="Cambria" w:eastAsia="Cambria" w:hAnsi="Cambria" w:cs="Cambria"/>
      <w:b/>
      <w:bCs/>
      <w:color w:val="4F81BD" w:themeColor="accent1"/>
      <w:sz w:val="26"/>
      <w:szCs w:val="26"/>
      <w:lang w:eastAsia="ru-RU"/>
    </w:rPr>
  </w:style>
  <w:style w:type="character" w:customStyle="1" w:styleId="mw-headline">
    <w:name w:val="mw-headline"/>
    <w:basedOn w:val="a0"/>
    <w:rsid w:val="001A36F6"/>
  </w:style>
  <w:style w:type="character" w:customStyle="1" w:styleId="mw-editsection">
    <w:name w:val="mw-editsection"/>
    <w:basedOn w:val="a0"/>
    <w:rsid w:val="001A36F6"/>
  </w:style>
  <w:style w:type="character" w:customStyle="1" w:styleId="mw-editsection-bracket">
    <w:name w:val="mw-editsection-bracket"/>
    <w:basedOn w:val="a0"/>
    <w:rsid w:val="001A36F6"/>
  </w:style>
  <w:style w:type="character" w:customStyle="1" w:styleId="mw-editsection-divider">
    <w:name w:val="mw-editsection-divider"/>
    <w:basedOn w:val="a0"/>
    <w:rsid w:val="001A36F6"/>
  </w:style>
  <w:style w:type="character" w:customStyle="1" w:styleId="-">
    <w:name w:val="Интернет-ссылка"/>
    <w:basedOn w:val="a0"/>
    <w:uiPriority w:val="99"/>
    <w:unhideWhenUsed/>
    <w:rsid w:val="001A36F6"/>
    <w:rPr>
      <w:color w:val="0000FF" w:themeColor="hyperlink"/>
      <w:u w:val="single"/>
    </w:rPr>
  </w:style>
  <w:style w:type="paragraph" w:customStyle="1" w:styleId="afa">
    <w:name w:val="Содержимое таблицы"/>
    <w:basedOn w:val="a"/>
    <w:qFormat/>
    <w:rsid w:val="001A36F6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jc w:val="center"/>
    </w:pPr>
    <w:rPr>
      <w:rFonts w:ascii="Arial" w:eastAsia="DejaVu Sans" w:hAnsi="Arial" w:cs="Liberation Sans"/>
      <w:color w:val="000000"/>
      <w:sz w:val="36"/>
      <w:lang w:eastAsia="en-US"/>
    </w:rPr>
  </w:style>
  <w:style w:type="paragraph" w:styleId="afb">
    <w:name w:val="footnote text"/>
    <w:basedOn w:val="a"/>
    <w:link w:val="afc"/>
    <w:uiPriority w:val="99"/>
    <w:semiHidden/>
    <w:unhideWhenUsed/>
    <w:rsid w:val="001A36F6"/>
    <w:rPr>
      <w:sz w:val="20"/>
      <w:szCs w:val="20"/>
    </w:rPr>
  </w:style>
  <w:style w:type="character" w:customStyle="1" w:styleId="afc">
    <w:name w:val="Текст сноски Знак"/>
    <w:basedOn w:val="a0"/>
    <w:link w:val="afb"/>
    <w:uiPriority w:val="99"/>
    <w:semiHidden/>
    <w:rsid w:val="001A36F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footnote reference"/>
    <w:basedOn w:val="a0"/>
    <w:uiPriority w:val="99"/>
    <w:semiHidden/>
    <w:unhideWhenUsed/>
    <w:rsid w:val="001A36F6"/>
    <w:rPr>
      <w:vertAlign w:val="superscript"/>
    </w:rPr>
  </w:style>
  <w:style w:type="character" w:styleId="afe">
    <w:name w:val="annotation reference"/>
    <w:basedOn w:val="a0"/>
    <w:uiPriority w:val="99"/>
    <w:semiHidden/>
    <w:unhideWhenUsed/>
    <w:rsid w:val="003609CD"/>
    <w:rPr>
      <w:sz w:val="16"/>
      <w:szCs w:val="16"/>
    </w:rPr>
  </w:style>
  <w:style w:type="paragraph" w:styleId="aff">
    <w:name w:val="annotation text"/>
    <w:basedOn w:val="a"/>
    <w:link w:val="aff0"/>
    <w:uiPriority w:val="99"/>
    <w:unhideWhenUsed/>
    <w:rsid w:val="003609CD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3609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3609CD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360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55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57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5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E4E04B79-4050-413B-8896-BBF1810EA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5</Pages>
  <Words>1530</Words>
  <Characters>8725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Prosv</Company>
  <LinksUpToDate>false</LinksUpToDate>
  <CharactersWithSpaces>10235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Волынчук Наталья Ивановна</dc:creator>
  <cp:lastModifiedBy>User</cp:lastModifiedBy>
  <cp:revision>14</cp:revision>
  <dcterms:created xsi:type="dcterms:W3CDTF">2023-02-17T09:02:00Z</dcterms:created>
  <dcterms:modified xsi:type="dcterms:W3CDTF">2024-10-30T04:50:00Z</dcterms:modified>
</cp:coreProperties>
</file>