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B70D0C5" w14:textId="3DB6E4C5" w:rsidR="00E27416" w:rsidRDefault="00B27DC1" w:rsidP="00D3393D">
      <w:pPr>
        <w:ind w:firstLine="0"/>
        <w:jc w:val="center"/>
        <w:rPr>
          <w:b/>
          <w:bCs/>
          <w:caps/>
        </w:rPr>
      </w:pPr>
      <w:r w:rsidRPr="00B27DC1">
        <w:rPr>
          <w:b/>
          <w:bCs/>
          <w:caps/>
        </w:rPr>
        <w:t xml:space="preserve">Как эффективно организовать образовательный процесс в разновозрастной группе ДОУ: </w:t>
      </w:r>
      <w:r w:rsidR="004E0F82">
        <w:rPr>
          <w:b/>
          <w:bCs/>
          <w:caps/>
        </w:rPr>
        <w:br/>
      </w:r>
      <w:r w:rsidRPr="00B27DC1">
        <w:rPr>
          <w:b/>
          <w:bCs/>
          <w:caps/>
        </w:rPr>
        <w:t>особенности и подходы</w:t>
      </w:r>
    </w:p>
    <w:p w14:paraId="4FD29570" w14:textId="77777777" w:rsidR="00B27DC1" w:rsidRDefault="00B27DC1" w:rsidP="00D3393D">
      <w:pPr>
        <w:ind w:firstLine="0"/>
        <w:jc w:val="center"/>
        <w:rPr>
          <w:b/>
          <w:bCs/>
        </w:rPr>
      </w:pPr>
    </w:p>
    <w:p w14:paraId="001DEEBD" w14:textId="7A3B7951" w:rsidR="00385911" w:rsidRPr="004758DD" w:rsidRDefault="001E0BBA" w:rsidP="00385911">
      <w:pPr>
        <w:spacing w:after="0"/>
        <w:jc w:val="right"/>
      </w:pPr>
      <w:proofErr w:type="spellStart"/>
      <w:r w:rsidRPr="001E0BBA">
        <w:t>Фрицлер</w:t>
      </w:r>
      <w:proofErr w:type="spellEnd"/>
      <w:r w:rsidRPr="001E0BBA">
        <w:t xml:space="preserve"> Наталья Александровна</w:t>
      </w:r>
      <w:r w:rsidR="00385911">
        <w:t xml:space="preserve">, </w:t>
      </w:r>
      <w:r>
        <w:t>воспитатель</w:t>
      </w:r>
    </w:p>
    <w:p w14:paraId="55E69300" w14:textId="724D7304" w:rsidR="00D3393D" w:rsidRDefault="001E0BBA" w:rsidP="009A4F0D">
      <w:pPr>
        <w:ind w:firstLine="142"/>
        <w:jc w:val="right"/>
      </w:pPr>
      <w:r w:rsidRPr="001E0BBA">
        <w:t>Муниципальное бюджетное дошкольное общеобразовательное учреждение</w:t>
      </w:r>
      <w:r>
        <w:br/>
        <w:t>«</w:t>
      </w:r>
      <w:r w:rsidRPr="001E0BBA">
        <w:t>Детский сад</w:t>
      </w:r>
      <w:r>
        <w:t xml:space="preserve"> «</w:t>
      </w:r>
      <w:r w:rsidRPr="001E0BBA">
        <w:t>Снежинка</w:t>
      </w:r>
      <w:r>
        <w:t>»</w:t>
      </w:r>
      <w:r w:rsidRPr="001E0BBA">
        <w:t xml:space="preserve"> </w:t>
      </w:r>
      <w:proofErr w:type="spellStart"/>
      <w:r w:rsidRPr="001E0BBA">
        <w:t>п.г.т</w:t>
      </w:r>
      <w:proofErr w:type="spellEnd"/>
      <w:r w:rsidRPr="001E0BBA">
        <w:t>. Уренгой Пуровского района</w:t>
      </w:r>
    </w:p>
    <w:p w14:paraId="3BE98B47" w14:textId="77777777" w:rsidR="001E0BBA" w:rsidRPr="00242BCE" w:rsidRDefault="001E0BBA" w:rsidP="009A4F0D">
      <w:pPr>
        <w:ind w:firstLine="142"/>
        <w:jc w:val="right"/>
      </w:pPr>
    </w:p>
    <w:p w14:paraId="4250CF5E" w14:textId="77777777" w:rsidR="00B27DC1" w:rsidRDefault="00242BCE" w:rsidP="00451FEF">
      <w:pPr>
        <w:spacing w:after="0"/>
        <w:jc w:val="both"/>
        <w:rPr>
          <w:i/>
          <w:iCs/>
        </w:rPr>
      </w:pPr>
      <w:r w:rsidRPr="00242BCE">
        <w:rPr>
          <w:b/>
          <w:bCs/>
          <w:i/>
          <w:iCs/>
        </w:rPr>
        <w:t>Аннотация</w:t>
      </w:r>
      <w:r w:rsidR="00F451A5">
        <w:rPr>
          <w:b/>
          <w:bCs/>
          <w:i/>
          <w:iCs/>
        </w:rPr>
        <w:t>.</w:t>
      </w:r>
      <w:r w:rsidR="004C5D57" w:rsidRPr="004C5D57">
        <w:rPr>
          <w:i/>
          <w:iCs/>
        </w:rPr>
        <w:t xml:space="preserve"> </w:t>
      </w:r>
      <w:r w:rsidR="00B27DC1" w:rsidRPr="00B27DC1">
        <w:rPr>
          <w:i/>
          <w:iCs/>
        </w:rPr>
        <w:t>Статья рассматривает особенности организации образовательного процесса в разновозрастной группе дошкольного образовательного учреждения (ДОУ). В статье анализируются преимущества и вызовы, с которыми сталкивается воспитатель при работе с детьми разного возраста. Приводятся рекомендации по организации занятий, учёту индивидуальных особенностей детей, выбору методов и подходов для успешного взаимодействия в разновозрастной группе. Рассматриваются различные формы работы, направленные на развитие каждого ребенка с учётом его возраста и уровня развития. В статье также представлены практические примеры и советы для воспитателей, работающих в разновозрастных группах.</w:t>
      </w:r>
    </w:p>
    <w:p w14:paraId="3533AAD6" w14:textId="1F9A863C" w:rsidR="00F451A5" w:rsidRDefault="00242BCE" w:rsidP="00451FEF">
      <w:pPr>
        <w:spacing w:after="0"/>
        <w:jc w:val="both"/>
        <w:rPr>
          <w:i/>
        </w:rPr>
      </w:pPr>
      <w:r w:rsidRPr="00242BCE">
        <w:rPr>
          <w:b/>
          <w:bCs/>
          <w:i/>
          <w:iCs/>
        </w:rPr>
        <w:t>Ключевые слова:</w:t>
      </w:r>
      <w:r w:rsidRPr="00242BCE">
        <w:rPr>
          <w:i/>
          <w:iCs/>
        </w:rPr>
        <w:t xml:space="preserve"> </w:t>
      </w:r>
      <w:r w:rsidR="00B27DC1" w:rsidRPr="00B27DC1">
        <w:rPr>
          <w:i/>
        </w:rPr>
        <w:t>разновозрастная группа, дошкольное образование, образовательный процесс, индивидуальный подход, методики работы, воспитатель, развитие детей.</w:t>
      </w:r>
    </w:p>
    <w:p w14:paraId="6ECEF847" w14:textId="77777777" w:rsidR="00E27416" w:rsidRDefault="00E27416" w:rsidP="00451FEF">
      <w:pPr>
        <w:spacing w:after="0"/>
        <w:jc w:val="both"/>
      </w:pPr>
    </w:p>
    <w:p w14:paraId="3B8C384B" w14:textId="77777777" w:rsidR="00B27DC1" w:rsidRPr="00B27DC1" w:rsidRDefault="00B27DC1" w:rsidP="00B27DC1">
      <w:pPr>
        <w:spacing w:after="0"/>
        <w:jc w:val="both"/>
      </w:pPr>
      <w:r w:rsidRPr="00B27DC1">
        <w:t xml:space="preserve">Образовательный процесс в разновозрастной группе дошкольного учреждения представляет собой уникальную модель, которая требует от воспитателя особых знаний и навыков для создания эффективной образовательной среды. В такой группе обучаются дети разных возрастов, что открывает перед педагогом широкие возможности для реализации индивидуализированного подхода, но одновременно и ставит перед ним </w:t>
      </w:r>
      <w:r w:rsidRPr="00B27DC1">
        <w:lastRenderedPageBreak/>
        <w:t>вызовы, связанные с организацией занятий и взаимодействием с детьми разных возрастных категорий.</w:t>
      </w:r>
    </w:p>
    <w:p w14:paraId="0D586FD6" w14:textId="77777777" w:rsidR="00B27DC1" w:rsidRPr="00B27DC1" w:rsidRDefault="00B27DC1" w:rsidP="00B27DC1">
      <w:pPr>
        <w:spacing w:after="0"/>
        <w:jc w:val="both"/>
      </w:pPr>
      <w:r w:rsidRPr="00B27DC1">
        <w:t>Прежде всего, важно отметить, что разновозрастная группа обладает рядом преимуществ. Одним из них является возможность старших детей быть примером для младших. Младшие дети учат старших быть терпеливыми, обучают их лидерству и вниманию к окружающим, а старшие в свою очередь играют роль наставников, что способствует развитию их ответственности и социального взаимодействия. Взаимодействие детей разных возрастных групп развивает коммуникативные навыки, улучшает социальные взаимодействия и способствует созданию атмосферы взаимопомощи и дружбы.</w:t>
      </w:r>
    </w:p>
    <w:p w14:paraId="14C72F60" w14:textId="77777777" w:rsidR="00B27DC1" w:rsidRPr="00B27DC1" w:rsidRDefault="00B27DC1" w:rsidP="00B27DC1">
      <w:pPr>
        <w:spacing w:after="0"/>
        <w:jc w:val="both"/>
      </w:pPr>
      <w:r w:rsidRPr="00B27DC1">
        <w:t>Одним из ключевых аспектов работы с разновозрастной группой является учет индивидуальных особенностей каждого ребенка. Важно понимать, что дети в разном возрасте развиваются с разной скоростью и в разных направлениях. В то время как младшие дети находятся на этапе активного овладения базовыми навыками, такими как говорение, восприятие и осмысление окружающего мира, старшие дети уже имеют более сформированные когнитивные и социальные навыки, что позволяет им принимать участие в более сложных образовательных процессах.</w:t>
      </w:r>
    </w:p>
    <w:p w14:paraId="3871260E" w14:textId="77777777" w:rsidR="00B27DC1" w:rsidRPr="00B27DC1" w:rsidRDefault="00B27DC1" w:rsidP="00B27DC1">
      <w:pPr>
        <w:spacing w:after="0"/>
        <w:jc w:val="both"/>
      </w:pPr>
      <w:r w:rsidRPr="00B27DC1">
        <w:t>Для того чтобы организовать процесс обучения в разновозрастной группе эффективно, воспитатель должен учитывать возрастные особенности детей и правильно адаптировать задания, чтобы они были интересными и доступны каждому ребенку. Важно предлагать такие занятия, которые позволяют детям разного возраста участвовать в процессе одновременно, но с учётом их уровня развития. Например, старшие дети могут выполнять более сложные задания, в то время как младшие могут участвовать в тех же активностях на более простом уровне, но с учетом их возраста.</w:t>
      </w:r>
    </w:p>
    <w:p w14:paraId="67CDB90E" w14:textId="77777777" w:rsidR="00B27DC1" w:rsidRPr="00B27DC1" w:rsidRDefault="00B27DC1" w:rsidP="00B27DC1">
      <w:pPr>
        <w:spacing w:after="0"/>
        <w:jc w:val="both"/>
      </w:pPr>
      <w:r w:rsidRPr="00B27DC1">
        <w:t xml:space="preserve">Примером может служить совместная работа над проектом. Старшие дети могут быть вовлечены в подготовку проекта, сбор информации, создание наглядных материалов, а младшие дети могут помочь в </w:t>
      </w:r>
      <w:r w:rsidRPr="00B27DC1">
        <w:lastRenderedPageBreak/>
        <w:t>оформлении, участвовать в обсуждениях, разукрашивать картинки или выполнять другие простые задания. В ходе такой работы дети учат друг друга, развивают навыки сотрудничества и коммуникации, а воспитатель получает возможность оценить уровень развития каждого ребенка и направить его в нужное русло.</w:t>
      </w:r>
    </w:p>
    <w:p w14:paraId="5A414359" w14:textId="77777777" w:rsidR="00B27DC1" w:rsidRPr="00B27DC1" w:rsidRDefault="00B27DC1" w:rsidP="00B27DC1">
      <w:pPr>
        <w:spacing w:after="0"/>
        <w:jc w:val="both"/>
      </w:pPr>
      <w:r w:rsidRPr="00B27DC1">
        <w:t>Особое внимание стоит уделить выбору методов и форм работы. В разновозрастной группе важно использовать методы, которые обеспечат включение всех детей в образовательный процесс. Подходящие формы занятий включают игровые технологии, проектную деятельность, творческие мастер-классы и интегрированные занятия, где задействованы различные виды деятельности, такие как рисование, конструирование, музыкальные игры и физическая активность. Это позволяет детям разного возраста участвовать в процессе на своём уровне, создавая ощущение общей работы и вовлеченности.</w:t>
      </w:r>
    </w:p>
    <w:p w14:paraId="14C19170" w14:textId="77777777" w:rsidR="00B27DC1" w:rsidRPr="00B27DC1" w:rsidRDefault="00B27DC1" w:rsidP="00B27DC1">
      <w:pPr>
        <w:spacing w:after="0"/>
        <w:jc w:val="both"/>
      </w:pPr>
      <w:r w:rsidRPr="00B27DC1">
        <w:t>Важным аспектом организации образовательного процесса является создание развивающей среды, которая способствует активному взаимодействию детей разного возраста. В таком пространстве могут быть организованы игровые зоны, творческие уголки, места для совместной деятельности и общения. Например, можно организовать уголок для игры в конструктор, где дети могут строить совместно, несмотря на разницу в возрасте. Младшие дети получат помощь от старших в процессе игры, а старшие дети, в свою очередь, смогут проявить свои лидерские качества и помочь младшим понять, как использовать материал.</w:t>
      </w:r>
    </w:p>
    <w:p w14:paraId="60F542F0" w14:textId="77777777" w:rsidR="00B27DC1" w:rsidRPr="00B27DC1" w:rsidRDefault="00B27DC1" w:rsidP="00B27DC1">
      <w:pPr>
        <w:spacing w:after="0"/>
        <w:jc w:val="both"/>
      </w:pPr>
      <w:r w:rsidRPr="00B27DC1">
        <w:t xml:space="preserve">Также следует помнить, что в разновозрастных группах важен баланс между индивидуальной работой с каждым ребенком и коллективными занятиями. Важно проводить время как с группой в целом, так и индивидуально с детьми. Например, в индивидуальных занятиях воспитатель может работать с каждым ребенком, задавая вопросы, наблюдая за его ответами, помогая развивать когнитивные навыки. В то время как в коллективных занятиях дети разного возраста могут работать в парах или </w:t>
      </w:r>
      <w:r w:rsidRPr="00B27DC1">
        <w:lastRenderedPageBreak/>
        <w:t>группах, что способствует развитию социального взаимодействия и коммуникации.</w:t>
      </w:r>
    </w:p>
    <w:p w14:paraId="3C15D571" w14:textId="77777777" w:rsidR="00B27DC1" w:rsidRPr="00B27DC1" w:rsidRDefault="00B27DC1" w:rsidP="00B27DC1">
      <w:pPr>
        <w:spacing w:after="0"/>
        <w:jc w:val="both"/>
      </w:pPr>
      <w:r w:rsidRPr="00B27DC1">
        <w:t>Важным элементом в работе с разновозрастной группой является создание у детей чувства ответственности. Это может быть достигнуто через участие старших детей в роли помощников, наставников или организаторов различных активностей для младших. Старшие дети могут помогать младшим в освоении новых навыков, а также быть наставниками в игре и учёбе. Это не только способствует развитию лидерских качеств у старших детей, но и помогает младшим детям быстрее адаптироваться в группе и чувствовать себя уверенно.</w:t>
      </w:r>
    </w:p>
    <w:p w14:paraId="2CAA2B3D" w14:textId="77777777" w:rsidR="00B27DC1" w:rsidRPr="00B27DC1" w:rsidRDefault="00B27DC1" w:rsidP="00B27DC1">
      <w:pPr>
        <w:spacing w:after="0"/>
        <w:jc w:val="both"/>
      </w:pPr>
      <w:r w:rsidRPr="00B27DC1">
        <w:t>Однако работа с разновозрастной группой требует от воспитателя высокой степени гибкости и умения подстраивать образовательный процесс под различные потребности детей. Важно, чтобы занятия были не только развивающими, но и увлекательными. Чтобы заинтересовать детей, воспитатель должен разнообразить деятельность: чередовать тихие и активные игры, творческие задания и физические упражнения, а также использовать музыкальные и художественные элементы.</w:t>
      </w:r>
    </w:p>
    <w:p w14:paraId="17499F2D" w14:textId="77777777" w:rsidR="00B27DC1" w:rsidRPr="00B27DC1" w:rsidRDefault="00B27DC1" w:rsidP="00B27DC1">
      <w:pPr>
        <w:spacing w:after="0"/>
        <w:jc w:val="both"/>
      </w:pPr>
      <w:r w:rsidRPr="00B27DC1">
        <w:t>В заключение, организация образовательного процесса в разновозрастной группе является задачей, требующей от воспитателя особых навыков и подходов. Создание благоприятной образовательной среды, учет индивидуальных особенностей детей, использование различных методов и форм работы помогут эффективно развивать детей разного возраста и способствовать их гармоничному развитию. В такой группе дети не только осваивают новые знания и навыки, но и учат друг друга, что способствует развитию их социальной компетенции и эмоциональной зрелости.</w:t>
      </w:r>
    </w:p>
    <w:p w14:paraId="72062A0B" w14:textId="77777777" w:rsidR="005B6955" w:rsidRPr="00616275" w:rsidRDefault="005B6955" w:rsidP="00616275">
      <w:pPr>
        <w:spacing w:after="0"/>
        <w:jc w:val="both"/>
      </w:pPr>
    </w:p>
    <w:p w14:paraId="412E74FF" w14:textId="77777777" w:rsidR="00B433EC" w:rsidRDefault="00B433EC" w:rsidP="00B433EC">
      <w:pPr>
        <w:spacing w:after="0"/>
        <w:jc w:val="both"/>
      </w:pPr>
    </w:p>
    <w:p w14:paraId="5F013A48" w14:textId="51556192" w:rsidR="00655AE1" w:rsidRDefault="009A0E2A" w:rsidP="00655AE1">
      <w:pPr>
        <w:spacing w:after="0"/>
        <w:jc w:val="center"/>
        <w:rPr>
          <w:b/>
          <w:bCs/>
        </w:rPr>
      </w:pPr>
      <w:r w:rsidRPr="009A0E2A">
        <w:rPr>
          <w:b/>
          <w:bCs/>
        </w:rPr>
        <w:t>Список литературы</w:t>
      </w:r>
    </w:p>
    <w:p w14:paraId="7BB775BC" w14:textId="15180795" w:rsidR="004E0F82" w:rsidRPr="004E0F82" w:rsidRDefault="004E0F82" w:rsidP="004E0F82">
      <w:pPr>
        <w:pStyle w:val="a3"/>
        <w:numPr>
          <w:ilvl w:val="0"/>
          <w:numId w:val="3"/>
        </w:numPr>
        <w:ind w:left="0" w:firstLine="851"/>
        <w:jc w:val="both"/>
      </w:pPr>
      <w:r w:rsidRPr="004E0F82">
        <w:t>Акифьева О.</w:t>
      </w:r>
      <w:r>
        <w:t xml:space="preserve"> </w:t>
      </w:r>
      <w:r w:rsidRPr="004E0F82">
        <w:t xml:space="preserve">Г. Особенности организации образовательной деятельности с детьми в условиях разновозрастной группы ДОУ // </w:t>
      </w:r>
      <w:r w:rsidRPr="004E0F82">
        <w:lastRenderedPageBreak/>
        <w:t xml:space="preserve">Инновации в науке. 2016. №6 (55). URL: </w:t>
      </w:r>
      <w:hyperlink r:id="rId5" w:history="1">
        <w:r w:rsidRPr="004E0F82">
          <w:rPr>
            <w:rStyle w:val="a4"/>
          </w:rPr>
          <w:t>https://cyberleninka.ru/article/n/osobennosti-organizatsii-obrazovatelnoy-deyatelnosti-s-detmi-v-usloviyah-raznovozrastnoy-gruppy-dou</w:t>
        </w:r>
      </w:hyperlink>
      <w:r w:rsidRPr="004E0F82">
        <w:t xml:space="preserve"> </w:t>
      </w:r>
    </w:p>
    <w:p w14:paraId="482C94EC" w14:textId="7030572D" w:rsidR="004E0F82" w:rsidRPr="004E0F82" w:rsidRDefault="004E0F82" w:rsidP="004E0F82">
      <w:pPr>
        <w:pStyle w:val="a3"/>
        <w:numPr>
          <w:ilvl w:val="0"/>
          <w:numId w:val="3"/>
        </w:numPr>
        <w:ind w:left="0" w:firstLine="851"/>
        <w:jc w:val="both"/>
      </w:pPr>
      <w:r w:rsidRPr="004E0F82">
        <w:t>Волкова Т.</w:t>
      </w:r>
      <w:r>
        <w:t xml:space="preserve"> </w:t>
      </w:r>
      <w:r w:rsidRPr="004E0F82">
        <w:t xml:space="preserve">В. Организация работы в разновозрастной дошкольной группе. Отечественная и зарубежная практика // СДО. 2018. №5 (87). URL: </w:t>
      </w:r>
      <w:hyperlink r:id="rId6" w:history="1">
        <w:r w:rsidRPr="004E0F82">
          <w:rPr>
            <w:rStyle w:val="a4"/>
          </w:rPr>
          <w:t>https://cyberleninka.ru/article/n/organizatsiya-raboty-v-raznovozrastnoy-doshkolnoy-gruppe-otechestvennaya-i-zarubezhnaya-praktika</w:t>
        </w:r>
      </w:hyperlink>
      <w:r w:rsidRPr="004E0F82">
        <w:t xml:space="preserve"> </w:t>
      </w:r>
    </w:p>
    <w:p w14:paraId="715A03AA" w14:textId="04790B3B" w:rsidR="004E0F82" w:rsidRPr="004E0F82" w:rsidRDefault="004E0F82" w:rsidP="004E0F82">
      <w:pPr>
        <w:pStyle w:val="a3"/>
        <w:numPr>
          <w:ilvl w:val="0"/>
          <w:numId w:val="3"/>
        </w:numPr>
        <w:ind w:left="0" w:firstLine="851"/>
        <w:jc w:val="both"/>
      </w:pPr>
      <w:r w:rsidRPr="004E0F82">
        <w:t>Зотова И.</w:t>
      </w:r>
      <w:r>
        <w:t xml:space="preserve"> </w:t>
      </w:r>
      <w:r w:rsidRPr="004E0F82">
        <w:t xml:space="preserve">В. Организационно-педагогические условия формирования речевого общения в разновозрастном детском коллективе // Современное педагогическое образование. 2019. №10. URL: </w:t>
      </w:r>
      <w:hyperlink r:id="rId7" w:history="1">
        <w:r w:rsidRPr="004E0F82">
          <w:rPr>
            <w:rStyle w:val="a4"/>
          </w:rPr>
          <w:t>https://cyberleninka.ru/article/n/organizatsionno-pedagogicheskie-usloviya-formirovaniya-rechevogo-obscheniya-v-raznovozrastnom-detskom-kollektive</w:t>
        </w:r>
      </w:hyperlink>
      <w:r w:rsidRPr="004E0F82">
        <w:t xml:space="preserve"> </w:t>
      </w:r>
    </w:p>
    <w:p w14:paraId="1D6509CD" w14:textId="32B08A96" w:rsidR="00624CB1" w:rsidRPr="004E0F82" w:rsidRDefault="004E0F82" w:rsidP="004E0F82">
      <w:pPr>
        <w:pStyle w:val="a3"/>
        <w:numPr>
          <w:ilvl w:val="0"/>
          <w:numId w:val="3"/>
        </w:numPr>
        <w:ind w:left="0" w:firstLine="851"/>
        <w:jc w:val="both"/>
        <w:rPr>
          <w:lang w:val="en-US"/>
        </w:rPr>
      </w:pPr>
      <w:r w:rsidRPr="004E0F82">
        <w:t>Кулькова А.</w:t>
      </w:r>
      <w:r>
        <w:t xml:space="preserve"> </w:t>
      </w:r>
      <w:r w:rsidRPr="004E0F82">
        <w:t xml:space="preserve">А. Специфика построения образовательного процесса в разновозрастной группе детского сада // Проблемы науки. </w:t>
      </w:r>
      <w:r w:rsidRPr="004E0F82">
        <w:rPr>
          <w:lang w:val="en-US"/>
        </w:rPr>
        <w:t xml:space="preserve">2020. №2 (50). URL: </w:t>
      </w:r>
      <w:hyperlink r:id="rId8" w:history="1">
        <w:r w:rsidRPr="004E0F82">
          <w:rPr>
            <w:rStyle w:val="a4"/>
            <w:lang w:val="en-US"/>
          </w:rPr>
          <w:t>https://cyberleninka.ru/article/n/spetsifika-postroeniya-obrazovatelnogo-protsessa-v-raznovozrastnoy-gruppe-detskogo-sada</w:t>
        </w:r>
      </w:hyperlink>
    </w:p>
    <w:sectPr w:rsidR="00624CB1" w:rsidRPr="004E0F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9A5BF7"/>
    <w:multiLevelType w:val="multilevel"/>
    <w:tmpl w:val="9FF615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B1B2E65"/>
    <w:multiLevelType w:val="multilevel"/>
    <w:tmpl w:val="164232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BCA7C3C"/>
    <w:multiLevelType w:val="multilevel"/>
    <w:tmpl w:val="DF80E2A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275F8A"/>
    <w:multiLevelType w:val="multilevel"/>
    <w:tmpl w:val="E8548C8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7136197"/>
    <w:multiLevelType w:val="hybridMultilevel"/>
    <w:tmpl w:val="DD8E3DF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3719" w:hanging="360"/>
      </w:pPr>
    </w:lvl>
    <w:lvl w:ilvl="2" w:tplc="0419001B">
      <w:start w:val="1"/>
      <w:numFmt w:val="lowerRoman"/>
      <w:lvlText w:val="%3."/>
      <w:lvlJc w:val="right"/>
      <w:pPr>
        <w:ind w:left="4439" w:hanging="180"/>
      </w:pPr>
    </w:lvl>
    <w:lvl w:ilvl="3" w:tplc="0419000F">
      <w:start w:val="1"/>
      <w:numFmt w:val="decimal"/>
      <w:lvlText w:val="%4."/>
      <w:lvlJc w:val="left"/>
      <w:pPr>
        <w:ind w:left="5159" w:hanging="360"/>
      </w:pPr>
    </w:lvl>
    <w:lvl w:ilvl="4" w:tplc="04190019">
      <w:start w:val="1"/>
      <w:numFmt w:val="lowerLetter"/>
      <w:lvlText w:val="%5."/>
      <w:lvlJc w:val="left"/>
      <w:pPr>
        <w:ind w:left="5879" w:hanging="360"/>
      </w:pPr>
    </w:lvl>
    <w:lvl w:ilvl="5" w:tplc="0419001B">
      <w:start w:val="1"/>
      <w:numFmt w:val="lowerRoman"/>
      <w:lvlText w:val="%6."/>
      <w:lvlJc w:val="right"/>
      <w:pPr>
        <w:ind w:left="6599" w:hanging="180"/>
      </w:pPr>
    </w:lvl>
    <w:lvl w:ilvl="6" w:tplc="0419000F">
      <w:start w:val="1"/>
      <w:numFmt w:val="decimal"/>
      <w:lvlText w:val="%7."/>
      <w:lvlJc w:val="left"/>
      <w:pPr>
        <w:ind w:left="7319" w:hanging="360"/>
      </w:pPr>
    </w:lvl>
    <w:lvl w:ilvl="7" w:tplc="04190019">
      <w:start w:val="1"/>
      <w:numFmt w:val="lowerLetter"/>
      <w:lvlText w:val="%8."/>
      <w:lvlJc w:val="left"/>
      <w:pPr>
        <w:ind w:left="8039" w:hanging="360"/>
      </w:pPr>
    </w:lvl>
    <w:lvl w:ilvl="8" w:tplc="0419001B">
      <w:start w:val="1"/>
      <w:numFmt w:val="lowerRoman"/>
      <w:lvlText w:val="%9."/>
      <w:lvlJc w:val="right"/>
      <w:pPr>
        <w:ind w:left="8759" w:hanging="180"/>
      </w:pPr>
    </w:lvl>
  </w:abstractNum>
  <w:abstractNum w:abstractNumId="5" w15:restartNumberingAfterBreak="0">
    <w:nsid w:val="1AD228AC"/>
    <w:multiLevelType w:val="hybridMultilevel"/>
    <w:tmpl w:val="718685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413601"/>
    <w:multiLevelType w:val="multilevel"/>
    <w:tmpl w:val="258E0E9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11E4458"/>
    <w:multiLevelType w:val="multilevel"/>
    <w:tmpl w:val="284687F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4672964"/>
    <w:multiLevelType w:val="multilevel"/>
    <w:tmpl w:val="382C63B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6D855B5"/>
    <w:multiLevelType w:val="multilevel"/>
    <w:tmpl w:val="77F8DC6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8812776"/>
    <w:multiLevelType w:val="multilevel"/>
    <w:tmpl w:val="241CC7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E8F5A53"/>
    <w:multiLevelType w:val="multilevel"/>
    <w:tmpl w:val="D850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4030A39"/>
    <w:multiLevelType w:val="multilevel"/>
    <w:tmpl w:val="9C3048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4707213"/>
    <w:multiLevelType w:val="multilevel"/>
    <w:tmpl w:val="3566D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48C1919"/>
    <w:multiLevelType w:val="multilevel"/>
    <w:tmpl w:val="0CBCF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5B109C5"/>
    <w:multiLevelType w:val="multilevel"/>
    <w:tmpl w:val="F63285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15A6CEA"/>
    <w:multiLevelType w:val="multilevel"/>
    <w:tmpl w:val="3F480B9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2B72615"/>
    <w:multiLevelType w:val="multilevel"/>
    <w:tmpl w:val="657EE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31F4652"/>
    <w:multiLevelType w:val="multilevel"/>
    <w:tmpl w:val="00A0784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4C32468"/>
    <w:multiLevelType w:val="multilevel"/>
    <w:tmpl w:val="DC1E137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95C2148"/>
    <w:multiLevelType w:val="multilevel"/>
    <w:tmpl w:val="EA1E3AE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6985BFB"/>
    <w:multiLevelType w:val="multilevel"/>
    <w:tmpl w:val="FE56AE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7B92233"/>
    <w:multiLevelType w:val="multilevel"/>
    <w:tmpl w:val="4BA440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9A97F92"/>
    <w:multiLevelType w:val="multilevel"/>
    <w:tmpl w:val="B35A29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D4329B5"/>
    <w:multiLevelType w:val="multilevel"/>
    <w:tmpl w:val="9144502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F6E545C"/>
    <w:multiLevelType w:val="multilevel"/>
    <w:tmpl w:val="35208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62E95AA8"/>
    <w:multiLevelType w:val="hybridMultilevel"/>
    <w:tmpl w:val="35729D78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7" w15:restartNumberingAfterBreak="0">
    <w:nsid w:val="63BA1AF1"/>
    <w:multiLevelType w:val="multilevel"/>
    <w:tmpl w:val="6FB4A4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5E147D5"/>
    <w:multiLevelType w:val="hybridMultilevel"/>
    <w:tmpl w:val="DD8E3DFA"/>
    <w:lvl w:ilvl="0" w:tplc="0419000F">
      <w:start w:val="1"/>
      <w:numFmt w:val="decimal"/>
      <w:lvlText w:val="%1."/>
      <w:lvlJc w:val="left"/>
      <w:pPr>
        <w:ind w:left="2999" w:hanging="360"/>
      </w:pPr>
    </w:lvl>
    <w:lvl w:ilvl="1" w:tplc="04190019" w:tentative="1">
      <w:start w:val="1"/>
      <w:numFmt w:val="lowerLetter"/>
      <w:lvlText w:val="%2."/>
      <w:lvlJc w:val="left"/>
      <w:pPr>
        <w:ind w:left="3719" w:hanging="360"/>
      </w:pPr>
    </w:lvl>
    <w:lvl w:ilvl="2" w:tplc="0419001B" w:tentative="1">
      <w:start w:val="1"/>
      <w:numFmt w:val="lowerRoman"/>
      <w:lvlText w:val="%3."/>
      <w:lvlJc w:val="right"/>
      <w:pPr>
        <w:ind w:left="4439" w:hanging="180"/>
      </w:pPr>
    </w:lvl>
    <w:lvl w:ilvl="3" w:tplc="0419000F" w:tentative="1">
      <w:start w:val="1"/>
      <w:numFmt w:val="decimal"/>
      <w:lvlText w:val="%4."/>
      <w:lvlJc w:val="left"/>
      <w:pPr>
        <w:ind w:left="5159" w:hanging="360"/>
      </w:pPr>
    </w:lvl>
    <w:lvl w:ilvl="4" w:tplc="04190019" w:tentative="1">
      <w:start w:val="1"/>
      <w:numFmt w:val="lowerLetter"/>
      <w:lvlText w:val="%5."/>
      <w:lvlJc w:val="left"/>
      <w:pPr>
        <w:ind w:left="5879" w:hanging="360"/>
      </w:pPr>
    </w:lvl>
    <w:lvl w:ilvl="5" w:tplc="0419001B" w:tentative="1">
      <w:start w:val="1"/>
      <w:numFmt w:val="lowerRoman"/>
      <w:lvlText w:val="%6."/>
      <w:lvlJc w:val="right"/>
      <w:pPr>
        <w:ind w:left="6599" w:hanging="180"/>
      </w:pPr>
    </w:lvl>
    <w:lvl w:ilvl="6" w:tplc="0419000F" w:tentative="1">
      <w:start w:val="1"/>
      <w:numFmt w:val="decimal"/>
      <w:lvlText w:val="%7."/>
      <w:lvlJc w:val="left"/>
      <w:pPr>
        <w:ind w:left="7319" w:hanging="360"/>
      </w:pPr>
    </w:lvl>
    <w:lvl w:ilvl="7" w:tplc="04190019" w:tentative="1">
      <w:start w:val="1"/>
      <w:numFmt w:val="lowerLetter"/>
      <w:lvlText w:val="%8."/>
      <w:lvlJc w:val="left"/>
      <w:pPr>
        <w:ind w:left="8039" w:hanging="360"/>
      </w:pPr>
    </w:lvl>
    <w:lvl w:ilvl="8" w:tplc="0419001B" w:tentative="1">
      <w:start w:val="1"/>
      <w:numFmt w:val="lowerRoman"/>
      <w:lvlText w:val="%9."/>
      <w:lvlJc w:val="right"/>
      <w:pPr>
        <w:ind w:left="8759" w:hanging="180"/>
      </w:pPr>
    </w:lvl>
  </w:abstractNum>
  <w:abstractNum w:abstractNumId="29" w15:restartNumberingAfterBreak="0">
    <w:nsid w:val="69CB6C33"/>
    <w:multiLevelType w:val="multilevel"/>
    <w:tmpl w:val="58F882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2200968"/>
    <w:multiLevelType w:val="multilevel"/>
    <w:tmpl w:val="09A209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2C36C4B"/>
    <w:multiLevelType w:val="multilevel"/>
    <w:tmpl w:val="6FA47F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76F97401"/>
    <w:multiLevelType w:val="hybridMultilevel"/>
    <w:tmpl w:val="DFFA23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73E6699"/>
    <w:multiLevelType w:val="multilevel"/>
    <w:tmpl w:val="B56808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7606B08"/>
    <w:multiLevelType w:val="multilevel"/>
    <w:tmpl w:val="C608D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7C801CC8"/>
    <w:multiLevelType w:val="multilevel"/>
    <w:tmpl w:val="D868B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7D67272E"/>
    <w:multiLevelType w:val="multilevel"/>
    <w:tmpl w:val="7466FE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746292905">
    <w:abstractNumId w:val="32"/>
  </w:num>
  <w:num w:numId="2" w16cid:durableId="161431836">
    <w:abstractNumId w:val="5"/>
  </w:num>
  <w:num w:numId="3" w16cid:durableId="741030407">
    <w:abstractNumId w:val="28"/>
  </w:num>
  <w:num w:numId="4" w16cid:durableId="139659616">
    <w:abstractNumId w:val="26"/>
  </w:num>
  <w:num w:numId="5" w16cid:durableId="579095064">
    <w:abstractNumId w:val="29"/>
  </w:num>
  <w:num w:numId="6" w16cid:durableId="119538660">
    <w:abstractNumId w:val="25"/>
  </w:num>
  <w:num w:numId="7" w16cid:durableId="1641765946">
    <w:abstractNumId w:val="1"/>
  </w:num>
  <w:num w:numId="8" w16cid:durableId="1568610158">
    <w:abstractNumId w:val="31"/>
  </w:num>
  <w:num w:numId="9" w16cid:durableId="385028423">
    <w:abstractNumId w:val="35"/>
  </w:num>
  <w:num w:numId="10" w16cid:durableId="1561941099">
    <w:abstractNumId w:val="17"/>
  </w:num>
  <w:num w:numId="11" w16cid:durableId="1480074938">
    <w:abstractNumId w:val="11"/>
  </w:num>
  <w:num w:numId="12" w16cid:durableId="2102217592">
    <w:abstractNumId w:val="15"/>
  </w:num>
  <w:num w:numId="13" w16cid:durableId="113406022">
    <w:abstractNumId w:val="34"/>
  </w:num>
  <w:num w:numId="14" w16cid:durableId="985012969">
    <w:abstractNumId w:val="22"/>
  </w:num>
  <w:num w:numId="15" w16cid:durableId="720596371">
    <w:abstractNumId w:val="21"/>
  </w:num>
  <w:num w:numId="16" w16cid:durableId="205874690">
    <w:abstractNumId w:val="12"/>
  </w:num>
  <w:num w:numId="17" w16cid:durableId="114295916">
    <w:abstractNumId w:val="36"/>
  </w:num>
  <w:num w:numId="18" w16cid:durableId="693531623">
    <w:abstractNumId w:val="14"/>
  </w:num>
  <w:num w:numId="19" w16cid:durableId="42753810">
    <w:abstractNumId w:val="10"/>
  </w:num>
  <w:num w:numId="20" w16cid:durableId="2025128336">
    <w:abstractNumId w:val="13"/>
  </w:num>
  <w:num w:numId="21" w16cid:durableId="248580091">
    <w:abstractNumId w:val="33"/>
  </w:num>
  <w:num w:numId="22" w16cid:durableId="1559703454">
    <w:abstractNumId w:val="16"/>
  </w:num>
  <w:num w:numId="23" w16cid:durableId="383138521">
    <w:abstractNumId w:val="8"/>
  </w:num>
  <w:num w:numId="24" w16cid:durableId="331376636">
    <w:abstractNumId w:val="7"/>
  </w:num>
  <w:num w:numId="25" w16cid:durableId="455829868">
    <w:abstractNumId w:val="2"/>
  </w:num>
  <w:num w:numId="26" w16cid:durableId="1479035839">
    <w:abstractNumId w:val="9"/>
  </w:num>
  <w:num w:numId="27" w16cid:durableId="1738894131">
    <w:abstractNumId w:val="0"/>
  </w:num>
  <w:num w:numId="28" w16cid:durableId="1589919622">
    <w:abstractNumId w:val="24"/>
  </w:num>
  <w:num w:numId="29" w16cid:durableId="584608077">
    <w:abstractNumId w:val="6"/>
  </w:num>
  <w:num w:numId="30" w16cid:durableId="161551810">
    <w:abstractNumId w:val="19"/>
  </w:num>
  <w:num w:numId="31" w16cid:durableId="756482437">
    <w:abstractNumId w:val="3"/>
  </w:num>
  <w:num w:numId="32" w16cid:durableId="1833448455">
    <w:abstractNumId w:val="30"/>
  </w:num>
  <w:num w:numId="33" w16cid:durableId="687367080">
    <w:abstractNumId w:val="27"/>
  </w:num>
  <w:num w:numId="34" w16cid:durableId="1244535542">
    <w:abstractNumId w:val="20"/>
  </w:num>
  <w:num w:numId="35" w16cid:durableId="1056977291">
    <w:abstractNumId w:val="23"/>
  </w:num>
  <w:num w:numId="36" w16cid:durableId="1822232034">
    <w:abstractNumId w:val="18"/>
  </w:num>
  <w:num w:numId="37" w16cid:durableId="32971602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54390658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11F47"/>
    <w:rsid w:val="00006F6E"/>
    <w:rsid w:val="000312B7"/>
    <w:rsid w:val="00063683"/>
    <w:rsid w:val="0006709E"/>
    <w:rsid w:val="00083EB8"/>
    <w:rsid w:val="00091543"/>
    <w:rsid w:val="000A540A"/>
    <w:rsid w:val="000C0665"/>
    <w:rsid w:val="001049B8"/>
    <w:rsid w:val="00124565"/>
    <w:rsid w:val="00147A83"/>
    <w:rsid w:val="00157EF0"/>
    <w:rsid w:val="001610F1"/>
    <w:rsid w:val="00164BAB"/>
    <w:rsid w:val="001955BE"/>
    <w:rsid w:val="001978C8"/>
    <w:rsid w:val="001B533A"/>
    <w:rsid w:val="001C150A"/>
    <w:rsid w:val="001C5307"/>
    <w:rsid w:val="001C58B3"/>
    <w:rsid w:val="001E0BBA"/>
    <w:rsid w:val="00204418"/>
    <w:rsid w:val="00215636"/>
    <w:rsid w:val="00242BCE"/>
    <w:rsid w:val="00266772"/>
    <w:rsid w:val="002B0EE0"/>
    <w:rsid w:val="002B5F95"/>
    <w:rsid w:val="002C3C28"/>
    <w:rsid w:val="00311F47"/>
    <w:rsid w:val="0034332D"/>
    <w:rsid w:val="00345F9D"/>
    <w:rsid w:val="00385911"/>
    <w:rsid w:val="00387740"/>
    <w:rsid w:val="00396022"/>
    <w:rsid w:val="003F2C4A"/>
    <w:rsid w:val="00411B54"/>
    <w:rsid w:val="00451FEF"/>
    <w:rsid w:val="004758DD"/>
    <w:rsid w:val="00496247"/>
    <w:rsid w:val="004A5927"/>
    <w:rsid w:val="004B6C70"/>
    <w:rsid w:val="004C5D57"/>
    <w:rsid w:val="004E0F82"/>
    <w:rsid w:val="005049E4"/>
    <w:rsid w:val="00557495"/>
    <w:rsid w:val="005673C2"/>
    <w:rsid w:val="00585E22"/>
    <w:rsid w:val="005974B4"/>
    <w:rsid w:val="00597970"/>
    <w:rsid w:val="005A5E81"/>
    <w:rsid w:val="005B04DA"/>
    <w:rsid w:val="005B6955"/>
    <w:rsid w:val="005D622E"/>
    <w:rsid w:val="005E2F8F"/>
    <w:rsid w:val="005F6EFF"/>
    <w:rsid w:val="006022AE"/>
    <w:rsid w:val="00605621"/>
    <w:rsid w:val="00616275"/>
    <w:rsid w:val="00624CB1"/>
    <w:rsid w:val="00626C9F"/>
    <w:rsid w:val="006430F7"/>
    <w:rsid w:val="00653695"/>
    <w:rsid w:val="00655AE1"/>
    <w:rsid w:val="006C336F"/>
    <w:rsid w:val="00742D5C"/>
    <w:rsid w:val="0079080C"/>
    <w:rsid w:val="007A7F3D"/>
    <w:rsid w:val="007D7746"/>
    <w:rsid w:val="007F42D8"/>
    <w:rsid w:val="00801DE6"/>
    <w:rsid w:val="00802B82"/>
    <w:rsid w:val="00805ACC"/>
    <w:rsid w:val="00831943"/>
    <w:rsid w:val="00890862"/>
    <w:rsid w:val="008B07E9"/>
    <w:rsid w:val="008C4AB7"/>
    <w:rsid w:val="00904E65"/>
    <w:rsid w:val="009152C2"/>
    <w:rsid w:val="009351DB"/>
    <w:rsid w:val="009478B6"/>
    <w:rsid w:val="009719A2"/>
    <w:rsid w:val="00985A18"/>
    <w:rsid w:val="00987163"/>
    <w:rsid w:val="00993066"/>
    <w:rsid w:val="009A0E2A"/>
    <w:rsid w:val="009A4F0D"/>
    <w:rsid w:val="009F19EF"/>
    <w:rsid w:val="00A32D0B"/>
    <w:rsid w:val="00A41197"/>
    <w:rsid w:val="00A608A7"/>
    <w:rsid w:val="00A60EB8"/>
    <w:rsid w:val="00A73876"/>
    <w:rsid w:val="00A76FF3"/>
    <w:rsid w:val="00AF6AA1"/>
    <w:rsid w:val="00B239C0"/>
    <w:rsid w:val="00B264BD"/>
    <w:rsid w:val="00B27DC1"/>
    <w:rsid w:val="00B42D17"/>
    <w:rsid w:val="00B433EC"/>
    <w:rsid w:val="00B43F7B"/>
    <w:rsid w:val="00BB7EBC"/>
    <w:rsid w:val="00BF38DD"/>
    <w:rsid w:val="00C03618"/>
    <w:rsid w:val="00C15DA3"/>
    <w:rsid w:val="00C45235"/>
    <w:rsid w:val="00C70DD0"/>
    <w:rsid w:val="00CA5C23"/>
    <w:rsid w:val="00CF4CC6"/>
    <w:rsid w:val="00D07C86"/>
    <w:rsid w:val="00D15BEB"/>
    <w:rsid w:val="00D27292"/>
    <w:rsid w:val="00D300B4"/>
    <w:rsid w:val="00D3393D"/>
    <w:rsid w:val="00D7650C"/>
    <w:rsid w:val="00D852AE"/>
    <w:rsid w:val="00D925BD"/>
    <w:rsid w:val="00D948A3"/>
    <w:rsid w:val="00D9635B"/>
    <w:rsid w:val="00D97A04"/>
    <w:rsid w:val="00E27416"/>
    <w:rsid w:val="00E421F2"/>
    <w:rsid w:val="00E869F7"/>
    <w:rsid w:val="00EA370D"/>
    <w:rsid w:val="00ED0D21"/>
    <w:rsid w:val="00F06CD9"/>
    <w:rsid w:val="00F451A5"/>
    <w:rsid w:val="00F57ED6"/>
    <w:rsid w:val="00F711FD"/>
    <w:rsid w:val="00F81F72"/>
    <w:rsid w:val="00F8584A"/>
    <w:rsid w:val="00FE2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0CFCA0"/>
  <w15:docId w15:val="{EB9BA437-D396-4BCF-8B45-88AEA93205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974B4"/>
    <w:pPr>
      <w:spacing w:line="360" w:lineRule="auto"/>
      <w:ind w:firstLine="851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0E2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85E22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585E22"/>
    <w:rPr>
      <w:color w:val="605E5C"/>
      <w:shd w:val="clear" w:color="auto" w:fill="E1DFDD"/>
    </w:rPr>
  </w:style>
  <w:style w:type="paragraph" w:styleId="a5">
    <w:name w:val="Normal (Web)"/>
    <w:basedOn w:val="a"/>
    <w:uiPriority w:val="99"/>
    <w:semiHidden/>
    <w:unhideWhenUsed/>
    <w:rsid w:val="001049B8"/>
    <w:pPr>
      <w:spacing w:before="100" w:beforeAutospacing="1" w:after="100" w:afterAutospacing="1" w:line="240" w:lineRule="auto"/>
    </w:pPr>
    <w:rPr>
      <w:rFonts w:eastAsia="Times New Roman" w:cs="Times New Roman"/>
      <w:kern w:val="0"/>
      <w:sz w:val="24"/>
      <w:szCs w:val="24"/>
      <w:lang w:eastAsia="ru-RU"/>
      <w14:ligatures w14:val="none"/>
    </w:rPr>
  </w:style>
  <w:style w:type="character" w:styleId="a6">
    <w:name w:val="Unresolved Mention"/>
    <w:basedOn w:val="a0"/>
    <w:uiPriority w:val="99"/>
    <w:semiHidden/>
    <w:unhideWhenUsed/>
    <w:rsid w:val="004E0F8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33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6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8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4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41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16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64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8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65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66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0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49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9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9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0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0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5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2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0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0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4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26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1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10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4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3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7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79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787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528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64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297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7421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103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89257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10740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928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8218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24623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3185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53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68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570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5380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2969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0322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4358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16599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0117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403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14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500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3549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2147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2591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6432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591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4209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856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5953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5717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452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4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16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9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1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7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3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4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58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12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802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626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5475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009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2705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82405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29019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6171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770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3923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0112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383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891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8683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4007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7819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8729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84890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32491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2399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177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411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092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0405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6881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4201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905265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075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3435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5321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2417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9107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yberleninka.ru/article/n/spetsifika-postroeniya-obrazovatelnogo-protsessa-v-raznovozrastnoy-gruppe-detskogo-sada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cyberleninka.ru/article/n/organizatsionno-pedagogicheskie-usloviya-formirovaniya-rechevogo-obscheniya-v-raznovozrastnom-detskom-kollektiv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yberleninka.ru/article/n/organizatsiya-raboty-v-raznovozrastnoy-doshkolnoy-gruppe-otechestvennaya-i-zarubezhnaya-praktika" TargetMode="External"/><Relationship Id="rId5" Type="http://schemas.openxmlformats.org/officeDocument/2006/relationships/hyperlink" Target="https://cyberleninka.ru/article/n/osobennosti-organizatsii-obrazovatelnoy-deyatelnosti-s-detmi-v-usloviyah-raznovozrastnoy-gruppy-do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696</TotalTime>
  <Pages>5</Pages>
  <Words>1290</Words>
  <Characters>7359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Бересневич</dc:creator>
  <cp:keywords/>
  <dc:description/>
  <cp:lastModifiedBy>Виктория Бересневич</cp:lastModifiedBy>
  <cp:revision>82</cp:revision>
  <dcterms:created xsi:type="dcterms:W3CDTF">2024-09-17T06:40:00Z</dcterms:created>
  <dcterms:modified xsi:type="dcterms:W3CDTF">2024-11-29T11:33:00Z</dcterms:modified>
</cp:coreProperties>
</file>