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B2F" w:rsidRPr="00EF4B2F" w:rsidRDefault="00EF4B2F" w:rsidP="00EF4B2F">
      <w:pPr>
        <w:rPr>
          <w:sz w:val="28"/>
          <w:szCs w:val="28"/>
        </w:rPr>
      </w:pPr>
      <w:r>
        <w:rPr>
          <w:rStyle w:val="a3"/>
          <w:rFonts w:ascii="Yandex Sans Text" w:hAnsi="Yandex Sans Text"/>
          <w:color w:val="000000"/>
          <w:sz w:val="28"/>
          <w:szCs w:val="28"/>
        </w:rPr>
        <w:t xml:space="preserve">                                    </w:t>
      </w:r>
      <w:bookmarkStart w:id="0" w:name="_GoBack"/>
      <w:bookmarkEnd w:id="0"/>
      <w:r w:rsidRPr="00EF4B2F">
        <w:rPr>
          <w:rStyle w:val="a3"/>
          <w:rFonts w:ascii="Yandex Sans Text" w:hAnsi="Yandex Sans Text"/>
          <w:color w:val="000000"/>
          <w:sz w:val="28"/>
          <w:szCs w:val="28"/>
        </w:rPr>
        <w:t>Работа с родителями</w:t>
      </w:r>
      <w:r>
        <w:rPr>
          <w:rStyle w:val="a3"/>
          <w:rFonts w:ascii="Yandex Sans Text" w:hAnsi="Yandex Sans Text"/>
          <w:color w:val="000000"/>
          <w:sz w:val="28"/>
          <w:szCs w:val="28"/>
        </w:rPr>
        <w:t>.</w:t>
      </w:r>
    </w:p>
    <w:p w:rsidR="00EF4B2F" w:rsidRDefault="00EF4B2F" w:rsidP="00EF4B2F"/>
    <w:p w:rsidR="00EF4B2F" w:rsidRDefault="00EF4B2F" w:rsidP="00EF4B2F">
      <w:r>
        <w:t xml:space="preserve">        </w:t>
      </w:r>
      <w:r>
        <w:t>Современная система образования ставит перед собой задачу не только обучить ребенка базовым знаниям и навыкам, но и обеспечить его всестороннее развитие. Особое внимание уделяется детям с особыми образовательными потребностями (ООП), для которых требуется индивидуальный подход к обучению и поддержке. Важнейшую роль в этом процессе играют родители, которые могут стать активными участниками образовательного процесса и оказывать значительное влияние на успешность своего ребенка.</w:t>
      </w:r>
    </w:p>
    <w:p w:rsidR="00EF4B2F" w:rsidRDefault="00EF4B2F" w:rsidP="00EF4B2F"/>
    <w:p w:rsidR="00EF4B2F" w:rsidRDefault="00EF4B2F" w:rsidP="00EF4B2F">
      <w:r>
        <w:t xml:space="preserve">                         </w:t>
      </w:r>
      <w:r>
        <w:t>Методы взаимодействия с родителями детей с ООП</w:t>
      </w:r>
    </w:p>
    <w:p w:rsidR="00EF4B2F" w:rsidRDefault="00EF4B2F" w:rsidP="00EF4B2F"/>
    <w:p w:rsidR="00EF4B2F" w:rsidRDefault="00EF4B2F" w:rsidP="00EF4B2F">
      <w:r>
        <w:t xml:space="preserve"> 1. Информирование родителей. </w:t>
      </w:r>
      <w:r>
        <w:t>Родители должны быть полностью осведомлены о специфике образовательных потребностей их ребенка. Это включает информацию о диагнозе, особенностях развития, а также рекомендации по взаимодействию с ребенком дома. Важно предоставлять родителям материалы, адаптированные под их уровень понимания, чтобы они могли эффективно</w:t>
      </w:r>
      <w:r>
        <w:t xml:space="preserve"> поддерживать учебные процессы.</w:t>
      </w:r>
    </w:p>
    <w:p w:rsidR="00EF4B2F" w:rsidRDefault="00EF4B2F" w:rsidP="00EF4B2F">
      <w:r>
        <w:t>-Пример:</w:t>
      </w:r>
      <w:r>
        <w:t xml:space="preserve"> Проведение регулярных встреч с родителями, где специалисты объясняют особенности программы обучения, рассказывают о прогрессе ребенка и дают советы по домашним занятиям.</w:t>
      </w:r>
    </w:p>
    <w:p w:rsidR="00EF4B2F" w:rsidRDefault="00EF4B2F" w:rsidP="00EF4B2F">
      <w:r>
        <w:t xml:space="preserve">2. </w:t>
      </w:r>
      <w:r>
        <w:t>С</w:t>
      </w:r>
      <w:r>
        <w:t xml:space="preserve">оздание партнерских отношений. </w:t>
      </w:r>
      <w:r>
        <w:t>Успех работы с детьми с ООП во многом зависит от тесного сотрудничества между педагогами и родителями. Необходимо создать атмосферу доверия и взаимопонимания, при которой обе стороны будут активно участвовать в обсуждении проблем и поиске решений. Родители должны чувствовать себя равноправными партнерами в образовательном процессе.</w:t>
      </w:r>
    </w:p>
    <w:p w:rsidR="00EF4B2F" w:rsidRDefault="00EF4B2F" w:rsidP="00EF4B2F">
      <w:r>
        <w:t xml:space="preserve">- </w:t>
      </w:r>
      <w:proofErr w:type="spellStart"/>
      <w:proofErr w:type="gramStart"/>
      <w:r>
        <w:t>Пример:</w:t>
      </w:r>
      <w:r>
        <w:t>Организация</w:t>
      </w:r>
      <w:proofErr w:type="spellEnd"/>
      <w:proofErr w:type="gramEnd"/>
      <w:r>
        <w:t xml:space="preserve"> совместных мероприятий, таких как мастер-классы, тренинги или консультации, где педагоги и родители вместе работают над развитием ребенка.</w:t>
      </w:r>
    </w:p>
    <w:p w:rsidR="00EF4B2F" w:rsidRDefault="00EF4B2F" w:rsidP="00EF4B2F">
      <w:r>
        <w:t xml:space="preserve">3. Персонализированный подход. </w:t>
      </w:r>
      <w:r>
        <w:t>Каждый ребенок уникален, поэтому важно разрабатывать индивидуальные планы поддержки и обучения, учитывая особенности каждого ученика. Родителям необходимо предоставить четкие рекомендации по тому, как лучше всего помогать своему ребенку в домашних условиях.</w:t>
      </w:r>
    </w:p>
    <w:p w:rsidR="00EF4B2F" w:rsidRDefault="00EF4B2F" w:rsidP="00EF4B2F">
      <w:r>
        <w:t>- Пример:</w:t>
      </w:r>
      <w:r>
        <w:t xml:space="preserve"> Создание индивидуального плана развития (ИПР) совместно с родителями, который будет включать конкретные цели и методы их достижения. Регулярное обсуждение р</w:t>
      </w:r>
      <w:r>
        <w:t>езультатов и корректировка ИПР.</w:t>
      </w:r>
    </w:p>
    <w:p w:rsidR="00EF4B2F" w:rsidRDefault="00EF4B2F" w:rsidP="00EF4B2F">
      <w:r>
        <w:t xml:space="preserve">4. Поддержка эмоциональной сферы. </w:t>
      </w:r>
      <w:r>
        <w:t>Для многих родителей диагноз "особые образовательные потребности" становится серьезным стрессом. Педагоги должны учитывать это и предлагать поддержку не только ребенку, но и его семье. Важно проводить беседы, направленные на снятие тревожности у родителей, повышение их уверенности в своих силах и мотивации продолжать работу с ребенком.</w:t>
      </w:r>
    </w:p>
    <w:p w:rsidR="00EF4B2F" w:rsidRDefault="00EF4B2F" w:rsidP="00EF4B2F">
      <w:r>
        <w:t>- Пример:</w:t>
      </w:r>
      <w:r>
        <w:t xml:space="preserve"> Включение психологических консультаций для родителей в программу сопровождения, проведение семинаров по управлению эмоциями и стрессом.</w:t>
      </w:r>
    </w:p>
    <w:p w:rsidR="00EF4B2F" w:rsidRDefault="00EF4B2F" w:rsidP="00EF4B2F">
      <w:r>
        <w:t xml:space="preserve">5. </w:t>
      </w:r>
      <w:r>
        <w:t xml:space="preserve">Вовлечение родителей в </w:t>
      </w:r>
      <w:r>
        <w:t xml:space="preserve">школьную жизнь. </w:t>
      </w:r>
      <w:r>
        <w:t xml:space="preserve">Активное участие родителей в жизни школы помогает им лучше понять образовательный процесс и почувствовать свою важность в нем. Это </w:t>
      </w:r>
      <w:r>
        <w:lastRenderedPageBreak/>
        <w:t xml:space="preserve">может выражаться через участие в родительских комитетах, помощь в организации мероприятий, </w:t>
      </w:r>
      <w:proofErr w:type="spellStart"/>
      <w:r>
        <w:t>волонтерство</w:t>
      </w:r>
      <w:proofErr w:type="spellEnd"/>
      <w:r>
        <w:t xml:space="preserve"> на уроках и т.д.</w:t>
      </w:r>
    </w:p>
    <w:p w:rsidR="00EF4B2F" w:rsidRDefault="00EF4B2F" w:rsidP="00EF4B2F">
      <w:r>
        <w:t>- Пример:</w:t>
      </w:r>
      <w:r>
        <w:t xml:space="preserve"> Приглашение родителей на открытые уроки, где они смогут увидеть успехи своего ребенка и познакомиться с методами обучения.</w:t>
      </w:r>
    </w:p>
    <w:p w:rsidR="00EF4B2F" w:rsidRDefault="00EF4B2F" w:rsidP="00EF4B2F">
      <w:r>
        <w:t xml:space="preserve"> Заключение. </w:t>
      </w:r>
      <w:r>
        <w:t>Эффективное взаимодействие с родителями детей с особыми образовательными потребностями является ключевым элементом успешного обучения и социализации этих детей. Партнерские отношения между педагогами и родителями, информированность и поддержка семьи, а также персонализированный подход позволяют создать благоприятную среду для развития ребенка. В конечном итоге, такое сотрудничество способствует достижению лучших образовательных результатов и повышению качества жизни всей семьи.</w:t>
      </w:r>
    </w:p>
    <w:p w:rsidR="00EF4B2F" w:rsidRDefault="00EF4B2F" w:rsidP="00EF4B2F"/>
    <w:p w:rsidR="00EF4B2F" w:rsidRDefault="00EF4B2F" w:rsidP="00EF4B2F"/>
    <w:p w:rsidR="00B346AB" w:rsidRDefault="00B346AB" w:rsidP="00EF4B2F"/>
    <w:sectPr w:rsidR="00B34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Yandex San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AC9"/>
    <w:rsid w:val="00AF2AC9"/>
    <w:rsid w:val="00B346AB"/>
    <w:rsid w:val="00EF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A9FD5"/>
  <w15:chartTrackingRefBased/>
  <w15:docId w15:val="{5ACBE5D8-1B80-4931-9C5B-E67388D2A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F4B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543</Words>
  <Characters>3098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Рустам</dc:creator>
  <cp:keywords/>
  <dc:description/>
  <cp:lastModifiedBy>Рустам</cp:lastModifiedBy>
  <cp:revision>2</cp:revision>
  <dcterms:created xsi:type="dcterms:W3CDTF">2025-03-18T16:15:00Z</dcterms:created>
  <dcterms:modified xsi:type="dcterms:W3CDTF">2025-03-18T16:19:00Z</dcterms:modified>
</cp:coreProperties>
</file>