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590440871"/>
        <w:docPartObj>
          <w:docPartGallery w:val="Cover Pages"/>
          <w:docPartUnique/>
        </w:docPartObj>
      </w:sdtPr>
      <w:sdtEndPr>
        <w:rPr>
          <w:rFonts w:ascii="Calibri" w:hAnsi="Calibri"/>
          <w:b/>
          <w:sz w:val="22"/>
        </w:rPr>
      </w:sdtEndPr>
      <w:sdtContent>
        <w:p w14:paraId="2F8FA845" w14:textId="77777777" w:rsidR="00133BD1" w:rsidRDefault="00133BD1"/>
        <w:p w14:paraId="35371AA3" w14:textId="77777777" w:rsidR="00133BD1" w:rsidRDefault="00133BD1" w:rsidP="00133BD1">
          <w:pPr>
            <w:spacing w:after="0" w:line="360" w:lineRule="auto"/>
            <w:rPr>
              <w:szCs w:val="28"/>
            </w:rPr>
          </w:pPr>
          <w:r>
            <w:rPr>
              <w:szCs w:val="28"/>
            </w:rPr>
            <w:t>МУНИЦИПАЛЬНОЕ БЮДЖЕТНОЕ ОБЩЕОБРАЗОВАТЕЛЬНОЕ УЧРЕЖДЕНИЕ «СРЕДНЯЯ ОБЩЕОБРАЗОВАТЕЛЬНАЯ ШКОЛА №56»</w:t>
          </w:r>
        </w:p>
        <w:p w14:paraId="1E05A234" w14:textId="77777777" w:rsidR="00133BD1" w:rsidRDefault="00133BD1" w:rsidP="00133BD1">
          <w:pPr>
            <w:spacing w:after="0" w:line="360" w:lineRule="auto"/>
            <w:ind w:firstLine="709"/>
            <w:rPr>
              <w:szCs w:val="28"/>
            </w:rPr>
          </w:pPr>
        </w:p>
        <w:p w14:paraId="592C6733" w14:textId="77777777" w:rsidR="00133BD1" w:rsidRDefault="00133BD1" w:rsidP="00133BD1">
          <w:pPr>
            <w:spacing w:after="0" w:line="360" w:lineRule="auto"/>
            <w:ind w:firstLine="709"/>
            <w:jc w:val="right"/>
            <w:rPr>
              <w:szCs w:val="28"/>
              <w:u w:val="single"/>
            </w:rPr>
          </w:pPr>
        </w:p>
        <w:p w14:paraId="17800637" w14:textId="77777777" w:rsidR="00133BD1" w:rsidRDefault="00133BD1" w:rsidP="00133BD1">
          <w:pPr>
            <w:spacing w:after="0" w:line="360" w:lineRule="auto"/>
            <w:ind w:firstLine="709"/>
            <w:jc w:val="right"/>
            <w:rPr>
              <w:szCs w:val="28"/>
              <w:u w:val="single"/>
            </w:rPr>
          </w:pPr>
        </w:p>
        <w:p w14:paraId="257B3B08" w14:textId="77777777" w:rsidR="00133BD1" w:rsidRDefault="00133BD1" w:rsidP="00133BD1">
          <w:pPr>
            <w:spacing w:after="0" w:line="360" w:lineRule="auto"/>
            <w:ind w:firstLine="709"/>
            <w:jc w:val="both"/>
            <w:rPr>
              <w:szCs w:val="28"/>
              <w:u w:val="single"/>
            </w:rPr>
          </w:pPr>
        </w:p>
        <w:p w14:paraId="03946D96" w14:textId="77777777" w:rsidR="00133BD1" w:rsidRDefault="00133BD1" w:rsidP="00133BD1">
          <w:pPr>
            <w:spacing w:after="0" w:line="360" w:lineRule="auto"/>
            <w:ind w:firstLine="709"/>
            <w:jc w:val="both"/>
            <w:rPr>
              <w:szCs w:val="28"/>
              <w:u w:val="single"/>
            </w:rPr>
          </w:pPr>
        </w:p>
        <w:p w14:paraId="694A8B80" w14:textId="2052F14C" w:rsidR="00133BD1" w:rsidRPr="00CF6468" w:rsidRDefault="00CF6468" w:rsidP="00133BD1">
          <w:pPr>
            <w:spacing w:after="0" w:line="360" w:lineRule="auto"/>
            <w:rPr>
              <w:b/>
              <w:szCs w:val="28"/>
            </w:rPr>
          </w:pPr>
          <w:r w:rsidRPr="00CF6468">
            <w:rPr>
              <w:b/>
              <w:bCs/>
              <w:szCs w:val="28"/>
            </w:rPr>
            <w:t>Тема проекта: Создание анимированных роликов</w:t>
          </w:r>
          <w:r>
            <w:rPr>
              <w:b/>
              <w:bCs/>
              <w:szCs w:val="28"/>
            </w:rPr>
            <w:t xml:space="preserve"> в </w:t>
          </w:r>
          <w:r>
            <w:rPr>
              <w:b/>
              <w:bCs/>
              <w:szCs w:val="28"/>
              <w:lang w:val="en-US"/>
            </w:rPr>
            <w:t>PowerPoint</w:t>
          </w:r>
        </w:p>
        <w:p w14:paraId="6BD6A801" w14:textId="77777777" w:rsidR="00133BD1" w:rsidRDefault="00133BD1" w:rsidP="00133BD1">
          <w:pPr>
            <w:spacing w:after="0" w:line="360" w:lineRule="auto"/>
            <w:rPr>
              <w:b/>
              <w:szCs w:val="28"/>
            </w:rPr>
          </w:pPr>
        </w:p>
        <w:p w14:paraId="24F82DE5" w14:textId="77777777" w:rsidR="00133BD1" w:rsidRDefault="00133BD1" w:rsidP="00133BD1">
          <w:pPr>
            <w:spacing w:after="0" w:line="360" w:lineRule="auto"/>
            <w:rPr>
              <w:b/>
              <w:szCs w:val="28"/>
            </w:rPr>
          </w:pPr>
        </w:p>
        <w:p w14:paraId="600563A9" w14:textId="77777777" w:rsidR="00133BD1" w:rsidRDefault="00133BD1" w:rsidP="00133BD1">
          <w:pPr>
            <w:spacing w:after="0" w:line="360" w:lineRule="auto"/>
            <w:ind w:firstLine="709"/>
            <w:rPr>
              <w:b/>
              <w:szCs w:val="28"/>
            </w:rPr>
          </w:pPr>
        </w:p>
        <w:p w14:paraId="49CD3072" w14:textId="77777777" w:rsidR="00133BD1" w:rsidRPr="00567B2A" w:rsidRDefault="00133BD1" w:rsidP="00133BD1">
          <w:pPr>
            <w:spacing w:after="0" w:line="240" w:lineRule="auto"/>
            <w:ind w:left="5670"/>
            <w:jc w:val="both"/>
            <w:rPr>
              <w:szCs w:val="28"/>
            </w:rPr>
          </w:pPr>
          <w:r>
            <w:rPr>
              <w:szCs w:val="28"/>
            </w:rPr>
            <w:t>Работу выполнил:</w:t>
          </w:r>
        </w:p>
        <w:p w14:paraId="0BDA526E" w14:textId="5F1495BC" w:rsidR="00CF6468" w:rsidRPr="00CF6468" w:rsidRDefault="00CF6468" w:rsidP="00133BD1">
          <w:pPr>
            <w:spacing w:after="0" w:line="240" w:lineRule="auto"/>
            <w:ind w:left="5670"/>
            <w:jc w:val="both"/>
            <w:rPr>
              <w:szCs w:val="28"/>
            </w:rPr>
          </w:pPr>
          <w:r w:rsidRPr="00CF6468">
            <w:rPr>
              <w:szCs w:val="28"/>
            </w:rPr>
            <w:t>Маниев П.В., ученик 9Г класса</w:t>
          </w:r>
          <w:r w:rsidRPr="00CF6468">
            <w:rPr>
              <w:szCs w:val="28"/>
            </w:rPr>
            <w:br/>
            <w:t>МБОУ «СОШ №56»</w:t>
          </w:r>
        </w:p>
        <w:p w14:paraId="273FB82A" w14:textId="424FD63A" w:rsidR="00133BD1" w:rsidRDefault="00133BD1" w:rsidP="00133BD1">
          <w:pPr>
            <w:spacing w:after="0" w:line="240" w:lineRule="auto"/>
            <w:ind w:left="5670"/>
            <w:jc w:val="both"/>
            <w:rPr>
              <w:szCs w:val="28"/>
            </w:rPr>
          </w:pPr>
          <w:r>
            <w:rPr>
              <w:szCs w:val="28"/>
            </w:rPr>
            <w:t xml:space="preserve">Руководитель: </w:t>
          </w:r>
        </w:p>
        <w:p w14:paraId="5288E1D2" w14:textId="5E42D88C" w:rsidR="00133BD1" w:rsidRDefault="00CF6468" w:rsidP="00CF6468">
          <w:pPr>
            <w:spacing w:after="0" w:line="360" w:lineRule="auto"/>
            <w:ind w:left="5616" w:right="-144"/>
            <w:jc w:val="both"/>
            <w:rPr>
              <w:szCs w:val="28"/>
            </w:rPr>
          </w:pPr>
          <w:r>
            <w:rPr>
              <w:szCs w:val="28"/>
            </w:rPr>
            <w:t>Бенца И</w:t>
          </w:r>
          <w:r w:rsidRPr="00CF6468">
            <w:rPr>
              <w:szCs w:val="28"/>
            </w:rPr>
            <w:t>.</w:t>
          </w:r>
          <w:r>
            <w:rPr>
              <w:szCs w:val="28"/>
            </w:rPr>
            <w:t>В</w:t>
          </w:r>
          <w:r w:rsidR="00133BD1">
            <w:rPr>
              <w:szCs w:val="28"/>
            </w:rPr>
            <w:t>, учитель информатики, МБОУ</w:t>
          </w:r>
          <w:r>
            <w:rPr>
              <w:szCs w:val="28"/>
            </w:rPr>
            <w:t xml:space="preserve"> </w:t>
          </w:r>
          <w:r w:rsidR="00133BD1">
            <w:rPr>
              <w:szCs w:val="28"/>
            </w:rPr>
            <w:t xml:space="preserve">«СОШ №56» </w:t>
          </w:r>
        </w:p>
        <w:p w14:paraId="684C28D4" w14:textId="77777777" w:rsidR="00133BD1" w:rsidRDefault="00133BD1" w:rsidP="00133BD1">
          <w:pPr>
            <w:spacing w:line="360" w:lineRule="auto"/>
            <w:ind w:left="5670" w:firstLine="709"/>
            <w:jc w:val="both"/>
            <w:rPr>
              <w:szCs w:val="28"/>
            </w:rPr>
          </w:pPr>
        </w:p>
        <w:p w14:paraId="4CC72A4D" w14:textId="77777777" w:rsidR="00133BD1" w:rsidRDefault="00133BD1" w:rsidP="00133BD1">
          <w:pPr>
            <w:spacing w:line="360" w:lineRule="auto"/>
            <w:ind w:firstLine="709"/>
            <w:jc w:val="both"/>
            <w:rPr>
              <w:szCs w:val="28"/>
            </w:rPr>
          </w:pPr>
        </w:p>
        <w:p w14:paraId="0FAEAB49" w14:textId="77777777" w:rsidR="00133BD1" w:rsidRDefault="00133BD1" w:rsidP="00133BD1">
          <w:pPr>
            <w:spacing w:line="360" w:lineRule="auto"/>
            <w:ind w:firstLine="709"/>
            <w:jc w:val="both"/>
            <w:rPr>
              <w:szCs w:val="28"/>
            </w:rPr>
          </w:pPr>
        </w:p>
        <w:p w14:paraId="3AEDC4CB" w14:textId="77777777" w:rsidR="00133BD1" w:rsidRDefault="00133BD1" w:rsidP="00133BD1">
          <w:pPr>
            <w:spacing w:after="0" w:line="360" w:lineRule="auto"/>
            <w:rPr>
              <w:szCs w:val="28"/>
            </w:rPr>
          </w:pPr>
          <w:r>
            <w:rPr>
              <w:szCs w:val="28"/>
            </w:rPr>
            <w:t xml:space="preserve">г. </w:t>
          </w:r>
          <w:r w:rsidRPr="00172BB6">
            <w:rPr>
              <w:szCs w:val="28"/>
            </w:rPr>
            <w:t>Новокузнецк</w:t>
          </w:r>
        </w:p>
        <w:p w14:paraId="4EA37F34" w14:textId="56B8EBB4" w:rsidR="00133BD1" w:rsidRDefault="00133BD1" w:rsidP="00133BD1">
          <w:pPr>
            <w:spacing w:after="0" w:line="360" w:lineRule="auto"/>
          </w:pPr>
          <w:r w:rsidRPr="00172BB6">
            <w:rPr>
              <w:szCs w:val="28"/>
            </w:rPr>
            <w:t>20</w:t>
          </w:r>
          <w:r w:rsidR="00CF6468">
            <w:rPr>
              <w:szCs w:val="28"/>
            </w:rPr>
            <w:t>25</w:t>
          </w:r>
          <w:r>
            <w:rPr>
              <w:szCs w:val="28"/>
            </w:rPr>
            <w:t xml:space="preserve"> г.</w:t>
          </w:r>
        </w:p>
        <w:p w14:paraId="7153D776" w14:textId="77777777" w:rsidR="00133BD1" w:rsidRDefault="00133BD1">
          <w:pPr>
            <w:spacing w:before="0" w:after="160" w:line="259" w:lineRule="auto"/>
            <w:jc w:val="left"/>
            <w:rPr>
              <w:rFonts w:ascii="Calibri" w:hAnsi="Calibri"/>
              <w:sz w:val="22"/>
            </w:rPr>
          </w:pPr>
          <w:r>
            <w:rPr>
              <w:rFonts w:ascii="Calibri" w:hAnsi="Calibri"/>
              <w:b/>
              <w:sz w:val="22"/>
            </w:rPr>
            <w:br w:type="page"/>
          </w:r>
        </w:p>
      </w:sdtContent>
    </w:sdt>
    <w:sdt>
      <w:sdtPr>
        <w:rPr>
          <w:rFonts w:ascii="Calibri" w:eastAsia="Times New Roman" w:hAnsi="Calibri" w:cs="Times New Roman"/>
          <w:b w:val="0"/>
          <w:sz w:val="22"/>
          <w:szCs w:val="22"/>
        </w:rPr>
        <w:id w:val="-1704319866"/>
        <w:docPartObj>
          <w:docPartGallery w:val="Table of Contents"/>
          <w:docPartUnique/>
        </w:docPartObj>
      </w:sdtPr>
      <w:sdtEndPr>
        <w:rPr>
          <w:rFonts w:ascii="Times New Roman" w:hAnsi="Times New Roman"/>
          <w:bCs/>
          <w:sz w:val="28"/>
        </w:rPr>
      </w:sdtEndPr>
      <w:sdtContent>
        <w:p w14:paraId="387DC773" w14:textId="77777777" w:rsidR="00594DEA" w:rsidRPr="00BE180C" w:rsidRDefault="00594DEA" w:rsidP="00E45129">
          <w:pPr>
            <w:pStyle w:val="a3"/>
            <w:spacing w:after="240" w:line="360" w:lineRule="auto"/>
            <w:rPr>
              <w:rFonts w:cs="Times New Roman"/>
              <w:b w:val="0"/>
              <w:szCs w:val="28"/>
            </w:rPr>
          </w:pPr>
          <w:r w:rsidRPr="00BE180C">
            <w:rPr>
              <w:rFonts w:cs="Times New Roman"/>
              <w:szCs w:val="28"/>
            </w:rPr>
            <w:t>Содержание</w:t>
          </w:r>
        </w:p>
        <w:p w14:paraId="5A730311" w14:textId="3F47E544" w:rsidR="001C1DAB" w:rsidRDefault="00594DEA">
          <w:pPr>
            <w:pStyle w:val="11"/>
            <w:rPr>
              <w:rFonts w:asciiTheme="minorHAnsi" w:eastAsiaTheme="minorEastAsia" w:hAnsiTheme="minorHAnsi" w:cstheme="minorBidi"/>
              <w:kern w:val="2"/>
              <w:sz w:val="24"/>
              <w:szCs w:val="24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3717549" w:history="1">
            <w:r w:rsidR="001C1DAB" w:rsidRPr="00F32032">
              <w:rPr>
                <w:rStyle w:val="a8"/>
              </w:rPr>
              <w:t>Глава I. Теоретические основы создания анимированных роликов</w:t>
            </w:r>
            <w:r w:rsidR="001C1DAB">
              <w:rPr>
                <w:webHidden/>
              </w:rPr>
              <w:tab/>
            </w:r>
            <w:r w:rsidR="001C1DAB">
              <w:rPr>
                <w:webHidden/>
              </w:rPr>
              <w:fldChar w:fldCharType="begin"/>
            </w:r>
            <w:r w:rsidR="001C1DAB">
              <w:rPr>
                <w:webHidden/>
              </w:rPr>
              <w:instrText xml:space="preserve"> PAGEREF _Toc193717549 \h </w:instrText>
            </w:r>
            <w:r w:rsidR="001C1DAB">
              <w:rPr>
                <w:webHidden/>
              </w:rPr>
            </w:r>
            <w:r w:rsidR="001C1DAB">
              <w:rPr>
                <w:webHidden/>
              </w:rPr>
              <w:fldChar w:fldCharType="separate"/>
            </w:r>
            <w:r w:rsidR="00B95602">
              <w:rPr>
                <w:webHidden/>
              </w:rPr>
              <w:t>4</w:t>
            </w:r>
            <w:r w:rsidR="001C1DAB">
              <w:rPr>
                <w:webHidden/>
              </w:rPr>
              <w:fldChar w:fldCharType="end"/>
            </w:r>
          </w:hyperlink>
        </w:p>
        <w:p w14:paraId="09497800" w14:textId="10BCAAB4" w:rsidR="001C1DAB" w:rsidRDefault="00B95602">
          <w:pPr>
            <w:pStyle w:val="21"/>
            <w:tabs>
              <w:tab w:val="left" w:pos="960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0" w:history="1">
            <w:r w:rsidR="001C1DAB" w:rsidRPr="00F32032">
              <w:rPr>
                <w:rStyle w:val="a8"/>
                <w:bCs/>
                <w:noProof/>
                <w:lang w:val="en-US"/>
              </w:rPr>
              <w:t>1.1</w:t>
            </w:r>
            <w:r w:rsidR="001C1DAB"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14:ligatures w14:val="standardContextual"/>
              </w:rPr>
              <w:tab/>
            </w:r>
            <w:r w:rsidR="001C1DAB" w:rsidRPr="00F32032">
              <w:rPr>
                <w:rStyle w:val="a8"/>
                <w:bCs/>
                <w:noProof/>
              </w:rPr>
              <w:t>Что такое анимированный ролик?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_Toc193717550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628D3CCA" w14:textId="0355ED68" w:rsidR="001C1DAB" w:rsidRDefault="00B95602">
          <w:pPr>
            <w:pStyle w:val="21"/>
            <w:tabs>
              <w:tab w:val="left" w:pos="960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1" w:history="1">
            <w:r w:rsidR="001C1DAB" w:rsidRPr="00F32032">
              <w:rPr>
                <w:rStyle w:val="a8"/>
                <w:bCs/>
                <w:noProof/>
                <w:lang w:val="en-US"/>
              </w:rPr>
              <w:t>1.2</w:t>
            </w:r>
            <w:r w:rsidR="001C1DAB"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14:ligatures w14:val="standardContextual"/>
              </w:rPr>
              <w:tab/>
            </w:r>
            <w:r w:rsidR="001C1DAB" w:rsidRPr="00F32032">
              <w:rPr>
                <w:rStyle w:val="a8"/>
                <w:bCs/>
                <w:noProof/>
              </w:rPr>
              <w:t>История развития анимаций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_Toc193717551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5F61F257" w14:textId="28845C20" w:rsidR="001C1DAB" w:rsidRDefault="00B95602">
          <w:pPr>
            <w:pStyle w:val="21"/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2" w:history="1">
            <w:r w:rsidR="001C1DAB" w:rsidRPr="00F32032">
              <w:rPr>
                <w:rStyle w:val="a8"/>
                <w:noProof/>
              </w:rPr>
              <w:t xml:space="preserve">1.3 </w:t>
            </w:r>
            <w:r w:rsidR="001C1DAB" w:rsidRPr="00F32032">
              <w:rPr>
                <w:rStyle w:val="a8"/>
                <w:bCs/>
                <w:noProof/>
              </w:rPr>
              <w:t>Применение анимации в современном мире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_Toc193717552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4B9ACF18" w14:textId="4AD030B6" w:rsidR="001C1DAB" w:rsidRDefault="00B95602">
          <w:pPr>
            <w:pStyle w:val="21"/>
            <w:tabs>
              <w:tab w:val="left" w:pos="960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3" w:history="1">
            <w:r w:rsidR="001C1DAB" w:rsidRPr="00F32032">
              <w:rPr>
                <w:rStyle w:val="a8"/>
                <w:bCs/>
                <w:noProof/>
              </w:rPr>
              <w:t>1.4</w:t>
            </w:r>
            <w:r w:rsidR="001C1DAB">
              <w:rPr>
                <w:rFonts w:asciiTheme="minorHAnsi" w:eastAsiaTheme="minorEastAsia" w:hAnsiTheme="minorHAnsi" w:cstheme="minorBidi"/>
                <w:noProof/>
                <w:kern w:val="2"/>
                <w:sz w:val="24"/>
                <w:szCs w:val="24"/>
                <w14:ligatures w14:val="standardContextual"/>
              </w:rPr>
              <w:tab/>
            </w:r>
            <w:r w:rsidR="001C1DAB" w:rsidRPr="00F32032">
              <w:rPr>
                <w:rStyle w:val="a8"/>
                <w:bCs/>
                <w:noProof/>
              </w:rPr>
              <w:t>Программное обеспечение для создания анимации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_Toc193717553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0D079D3F" w14:textId="7CC664D2" w:rsidR="001C1DAB" w:rsidRDefault="00B95602">
          <w:pPr>
            <w:pStyle w:val="11"/>
            <w:rPr>
              <w:rFonts w:asciiTheme="minorHAnsi" w:eastAsiaTheme="minorEastAsia" w:hAnsiTheme="minorHAnsi" w:cstheme="minorBidi"/>
              <w:kern w:val="2"/>
              <w:sz w:val="24"/>
              <w:szCs w:val="24"/>
              <w14:ligatures w14:val="standardContextual"/>
            </w:rPr>
          </w:pPr>
          <w:hyperlink w:anchor="_Toc193717554" w:history="1">
            <w:r w:rsidR="001C1DAB" w:rsidRPr="00F32032">
              <w:rPr>
                <w:rStyle w:val="a8"/>
              </w:rPr>
              <w:t>Глава II. Практическая часть: создание анимированного ролика в MS PowerPoint</w:t>
            </w:r>
            <w:r w:rsidR="001C1DAB">
              <w:rPr>
                <w:webHidden/>
              </w:rPr>
              <w:tab/>
            </w:r>
            <w:r w:rsidR="001C1DAB">
              <w:rPr>
                <w:webHidden/>
              </w:rPr>
              <w:fldChar w:fldCharType="begin"/>
            </w:r>
            <w:r w:rsidR="001C1DAB">
              <w:rPr>
                <w:webHidden/>
              </w:rPr>
              <w:instrText xml:space="preserve"> PAGEREF _Toc193717554 \h </w:instrText>
            </w:r>
            <w:r w:rsidR="001C1DAB">
              <w:rPr>
                <w:webHidden/>
              </w:rPr>
            </w:r>
            <w:r w:rsidR="001C1DAB"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 w:rsidR="001C1DAB">
              <w:rPr>
                <w:webHidden/>
              </w:rPr>
              <w:fldChar w:fldCharType="end"/>
            </w:r>
          </w:hyperlink>
        </w:p>
        <w:p w14:paraId="78281EF9" w14:textId="389018C8" w:rsidR="001C1DAB" w:rsidRDefault="00B95602">
          <w:pPr>
            <w:pStyle w:val="21"/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5" w:history="1">
            <w:r w:rsidR="001C1DAB" w:rsidRPr="00F32032">
              <w:rPr>
                <w:rStyle w:val="a8"/>
                <w:noProof/>
              </w:rPr>
              <w:t>2.1 Этапы создания анимации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_Toc193717555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3639334A" w14:textId="10166268" w:rsidR="001C1DAB" w:rsidRDefault="00B95602">
          <w:pPr>
            <w:pStyle w:val="21"/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6" w:history="1">
            <w:r w:rsidR="001C1DAB" w:rsidRPr="00F32032">
              <w:rPr>
                <w:rStyle w:val="a8"/>
                <w:noProof/>
              </w:rPr>
              <w:t>2.2 Используемые инструменты и ресурсы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_Toc193717556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4B716909" w14:textId="2B10D10E" w:rsidR="001C1DAB" w:rsidRDefault="00B95602">
          <w:pPr>
            <w:pStyle w:val="21"/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14:ligatures w14:val="standardContextual"/>
            </w:rPr>
          </w:pPr>
          <w:hyperlink w:anchor="_Toc193717557" w:history="1">
            <w:r w:rsidR="001C1DAB" w:rsidRPr="00F32032">
              <w:rPr>
                <w:rStyle w:val="a8"/>
                <w:noProof/>
              </w:rPr>
              <w:t>2.3 Анализ результатов и доработка проекта</w:t>
            </w:r>
            <w:r w:rsidR="001C1DAB">
              <w:rPr>
                <w:noProof/>
                <w:webHidden/>
              </w:rPr>
              <w:tab/>
            </w:r>
            <w:r w:rsidR="001C1DAB">
              <w:rPr>
                <w:noProof/>
                <w:webHidden/>
              </w:rPr>
              <w:fldChar w:fldCharType="begin"/>
            </w:r>
            <w:r w:rsidR="001C1DAB">
              <w:rPr>
                <w:noProof/>
                <w:webHidden/>
              </w:rPr>
              <w:instrText xml:space="preserve"> PAGEREF _Toc193717557 \h </w:instrText>
            </w:r>
            <w:r w:rsidR="001C1DAB">
              <w:rPr>
                <w:noProof/>
                <w:webHidden/>
              </w:rPr>
            </w:r>
            <w:r w:rsidR="001C1DAB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 w:rsidR="001C1DAB">
              <w:rPr>
                <w:noProof/>
                <w:webHidden/>
              </w:rPr>
              <w:fldChar w:fldCharType="end"/>
            </w:r>
          </w:hyperlink>
        </w:p>
        <w:p w14:paraId="58D75F3A" w14:textId="18A04732" w:rsidR="001C1DAB" w:rsidRDefault="00B95602">
          <w:pPr>
            <w:pStyle w:val="11"/>
            <w:rPr>
              <w:rFonts w:asciiTheme="minorHAnsi" w:eastAsiaTheme="minorEastAsia" w:hAnsiTheme="minorHAnsi" w:cstheme="minorBidi"/>
              <w:kern w:val="2"/>
              <w:sz w:val="24"/>
              <w:szCs w:val="24"/>
              <w14:ligatures w14:val="standardContextual"/>
            </w:rPr>
          </w:pPr>
          <w:hyperlink w:anchor="_Toc193717558" w:history="1">
            <w:r w:rsidR="001C1DAB" w:rsidRPr="00F32032">
              <w:rPr>
                <w:rStyle w:val="a8"/>
              </w:rPr>
              <w:t>Заключение</w:t>
            </w:r>
            <w:r w:rsidR="001C1DAB">
              <w:rPr>
                <w:webHidden/>
              </w:rPr>
              <w:tab/>
            </w:r>
            <w:r w:rsidR="001C1DAB">
              <w:rPr>
                <w:webHidden/>
              </w:rPr>
              <w:fldChar w:fldCharType="begin"/>
            </w:r>
            <w:r w:rsidR="001C1DAB">
              <w:rPr>
                <w:webHidden/>
              </w:rPr>
              <w:instrText xml:space="preserve"> PAGEREF _Toc193717558 \h </w:instrText>
            </w:r>
            <w:r w:rsidR="001C1DAB">
              <w:rPr>
                <w:webHidden/>
              </w:rPr>
            </w:r>
            <w:r w:rsidR="001C1DAB">
              <w:rPr>
                <w:webHidden/>
              </w:rPr>
              <w:fldChar w:fldCharType="separate"/>
            </w:r>
            <w:r>
              <w:rPr>
                <w:webHidden/>
              </w:rPr>
              <w:t>10</w:t>
            </w:r>
            <w:r w:rsidR="001C1DAB">
              <w:rPr>
                <w:webHidden/>
              </w:rPr>
              <w:fldChar w:fldCharType="end"/>
            </w:r>
          </w:hyperlink>
        </w:p>
        <w:p w14:paraId="596D0F8E" w14:textId="159660B0" w:rsidR="001C1DAB" w:rsidRDefault="00B95602">
          <w:pPr>
            <w:pStyle w:val="11"/>
            <w:rPr>
              <w:rFonts w:asciiTheme="minorHAnsi" w:eastAsiaTheme="minorEastAsia" w:hAnsiTheme="minorHAnsi" w:cstheme="minorBidi"/>
              <w:kern w:val="2"/>
              <w:sz w:val="24"/>
              <w:szCs w:val="24"/>
              <w14:ligatures w14:val="standardContextual"/>
            </w:rPr>
          </w:pPr>
          <w:hyperlink w:anchor="_Toc193717559" w:history="1">
            <w:r w:rsidR="001C1DAB" w:rsidRPr="00F32032">
              <w:rPr>
                <w:rStyle w:val="a8"/>
              </w:rPr>
              <w:t>Список литературы</w:t>
            </w:r>
            <w:r w:rsidR="001C1DAB">
              <w:rPr>
                <w:webHidden/>
              </w:rPr>
              <w:tab/>
            </w:r>
            <w:r w:rsidR="001C1DAB">
              <w:rPr>
                <w:webHidden/>
              </w:rPr>
              <w:fldChar w:fldCharType="begin"/>
            </w:r>
            <w:r w:rsidR="001C1DAB">
              <w:rPr>
                <w:webHidden/>
              </w:rPr>
              <w:instrText xml:space="preserve"> PAGEREF _Toc193717559 \h </w:instrText>
            </w:r>
            <w:r w:rsidR="001C1DAB">
              <w:rPr>
                <w:webHidden/>
              </w:rPr>
            </w:r>
            <w:r w:rsidR="001C1DAB">
              <w:rPr>
                <w:webHidden/>
              </w:rPr>
              <w:fldChar w:fldCharType="separate"/>
            </w:r>
            <w:r>
              <w:rPr>
                <w:webHidden/>
              </w:rPr>
              <w:t>11</w:t>
            </w:r>
            <w:r w:rsidR="001C1DAB">
              <w:rPr>
                <w:webHidden/>
              </w:rPr>
              <w:fldChar w:fldCharType="end"/>
            </w:r>
          </w:hyperlink>
        </w:p>
        <w:p w14:paraId="53ED0CA5" w14:textId="47FAB279" w:rsidR="00594DEA" w:rsidRDefault="00594DEA" w:rsidP="00FD373F">
          <w:pPr>
            <w:spacing w:line="360" w:lineRule="auto"/>
            <w:ind w:firstLine="709"/>
            <w:jc w:val="left"/>
          </w:pPr>
          <w:r>
            <w:rPr>
              <w:b/>
              <w:bCs/>
            </w:rPr>
            <w:fldChar w:fldCharType="end"/>
          </w:r>
        </w:p>
      </w:sdtContent>
    </w:sdt>
    <w:p w14:paraId="480AF3FA" w14:textId="77777777" w:rsidR="00172BB6" w:rsidRDefault="00172BB6" w:rsidP="00724B0B">
      <w:pPr>
        <w:spacing w:line="360" w:lineRule="auto"/>
        <w:ind w:firstLine="709"/>
        <w:jc w:val="both"/>
        <w:rPr>
          <w:szCs w:val="28"/>
        </w:rPr>
      </w:pPr>
    </w:p>
    <w:p w14:paraId="673E9615" w14:textId="77777777" w:rsidR="00594DEA" w:rsidRDefault="00594DEA" w:rsidP="00724B0B">
      <w:pPr>
        <w:spacing w:after="160"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</w:p>
    <w:p w14:paraId="0DEEE3C4" w14:textId="77777777" w:rsidR="00CF6468" w:rsidRPr="00CF6468" w:rsidRDefault="00CF6468" w:rsidP="00A44EF9">
      <w:pPr>
        <w:spacing w:before="240" w:after="200" w:line="360" w:lineRule="auto"/>
        <w:ind w:left="-1440" w:firstLine="709"/>
        <w:rPr>
          <w:rFonts w:eastAsiaTheme="majorEastAsia" w:cstheme="majorBidi"/>
          <w:b/>
          <w:bCs/>
          <w:szCs w:val="32"/>
        </w:rPr>
      </w:pPr>
      <w:r w:rsidRPr="00CF6468">
        <w:rPr>
          <w:rFonts w:eastAsiaTheme="majorEastAsia" w:cstheme="majorBidi"/>
          <w:b/>
          <w:bCs/>
          <w:szCs w:val="32"/>
        </w:rPr>
        <w:lastRenderedPageBreak/>
        <w:t>Введение</w:t>
      </w:r>
    </w:p>
    <w:p w14:paraId="7FCB1C51" w14:textId="77777777" w:rsidR="00FE0DA5" w:rsidRDefault="00CF6468" w:rsidP="00FE0DA5">
      <w:pPr>
        <w:spacing w:after="240" w:line="360" w:lineRule="auto"/>
        <w:ind w:left="-720"/>
        <w:rPr>
          <w:rFonts w:eastAsiaTheme="majorEastAsia" w:cstheme="majorBidi"/>
          <w:b/>
          <w:bCs/>
          <w:szCs w:val="32"/>
        </w:rPr>
      </w:pPr>
      <w:r w:rsidRPr="00CF6468">
        <w:rPr>
          <w:rFonts w:eastAsiaTheme="majorEastAsia" w:cstheme="majorBidi"/>
          <w:b/>
          <w:bCs/>
          <w:szCs w:val="32"/>
        </w:rPr>
        <w:t>Актуальность темы:</w:t>
      </w:r>
    </w:p>
    <w:p w14:paraId="20A482DD" w14:textId="03F8EDE5" w:rsidR="00CF6468" w:rsidRPr="00CF6468" w:rsidRDefault="00CF6468" w:rsidP="00FE0DA5">
      <w:pPr>
        <w:spacing w:after="240" w:line="360" w:lineRule="auto"/>
        <w:ind w:left="-720"/>
        <w:jc w:val="both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/>
          <w:szCs w:val="32"/>
        </w:rPr>
        <w:br/>
      </w:r>
      <w:r w:rsidRPr="00CF6468">
        <w:rPr>
          <w:rFonts w:eastAsiaTheme="majorEastAsia" w:cstheme="majorBidi"/>
          <w:bCs/>
          <w:szCs w:val="32"/>
        </w:rPr>
        <w:t>В современном мире анимированные ролики играют важную роль в различных сферах жизни, включая образование, маркетинг, развлечения и социальные сети. С развитием технологий создание анимации стало доступным даже для начинающих пользователей. Программы, такие как MS PowerPoint, позволяют создавать простые, но эффективные анимационные ролики, что делает эту тему актуальной для изучения, особенно в образовательных целях.</w:t>
      </w:r>
    </w:p>
    <w:p w14:paraId="59D7A51A" w14:textId="77777777" w:rsidR="00FE0DA5" w:rsidRPr="00FE0DA5" w:rsidRDefault="00CF6468" w:rsidP="00FE0DA5">
      <w:pPr>
        <w:spacing w:after="200" w:line="360" w:lineRule="auto"/>
        <w:ind w:left="-1440" w:firstLine="709"/>
        <w:rPr>
          <w:rFonts w:eastAsiaTheme="majorEastAsia" w:cstheme="majorBidi"/>
          <w:b/>
          <w:bCs/>
          <w:szCs w:val="32"/>
        </w:rPr>
      </w:pPr>
      <w:r w:rsidRPr="00FE0DA5">
        <w:rPr>
          <w:rFonts w:eastAsiaTheme="majorEastAsia" w:cstheme="majorBidi"/>
          <w:b/>
          <w:bCs/>
          <w:szCs w:val="32"/>
        </w:rPr>
        <w:t>Цель работы:</w:t>
      </w:r>
    </w:p>
    <w:p w14:paraId="623D15A6" w14:textId="2E0A3D1F" w:rsidR="00CF6468" w:rsidRPr="00CF6468" w:rsidRDefault="00CF6468" w:rsidP="00FE0DA5">
      <w:pPr>
        <w:spacing w:after="200" w:line="360" w:lineRule="auto"/>
        <w:ind w:left="-720" w:firstLine="709"/>
        <w:jc w:val="both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/>
          <w:szCs w:val="32"/>
        </w:rPr>
        <w:br/>
      </w:r>
      <w:r w:rsidRPr="00CF6468">
        <w:rPr>
          <w:rFonts w:eastAsiaTheme="majorEastAsia" w:cstheme="majorBidi"/>
          <w:bCs/>
          <w:szCs w:val="32"/>
        </w:rPr>
        <w:t>Изучить процесс создания анимированных роликов и разработать собственный анимационный проект с использованием MS PowerPoint.</w:t>
      </w:r>
    </w:p>
    <w:p w14:paraId="5C747870" w14:textId="77777777" w:rsidR="00CF6468" w:rsidRPr="00CF6468" w:rsidRDefault="00CF6468" w:rsidP="00A44EF9">
      <w:pPr>
        <w:spacing w:after="200" w:line="360" w:lineRule="auto"/>
        <w:ind w:left="-1152" w:firstLine="709"/>
        <w:rPr>
          <w:rFonts w:eastAsiaTheme="majorEastAsia" w:cstheme="majorBidi"/>
          <w:b/>
          <w:szCs w:val="32"/>
        </w:rPr>
      </w:pPr>
      <w:r w:rsidRPr="00CF6468">
        <w:rPr>
          <w:rFonts w:eastAsiaTheme="majorEastAsia" w:cstheme="majorBidi"/>
          <w:b/>
          <w:szCs w:val="32"/>
        </w:rPr>
        <w:t>Задачи исследования:</w:t>
      </w:r>
    </w:p>
    <w:p w14:paraId="7B3D598B" w14:textId="77777777" w:rsidR="00CF6468" w:rsidRPr="00CF6468" w:rsidRDefault="00CF6468" w:rsidP="00FE0DA5">
      <w:pPr>
        <w:numPr>
          <w:ilvl w:val="0"/>
          <w:numId w:val="10"/>
        </w:numPr>
        <w:spacing w:after="200" w:line="360" w:lineRule="auto"/>
        <w:ind w:left="-648"/>
        <w:jc w:val="both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Cs/>
          <w:szCs w:val="32"/>
        </w:rPr>
        <w:t>Изучить теоретические основы создания анимации.</w:t>
      </w:r>
    </w:p>
    <w:p w14:paraId="7BA1292C" w14:textId="77777777" w:rsidR="00CF6468" w:rsidRPr="00CF6468" w:rsidRDefault="00CF6468" w:rsidP="00FE0DA5">
      <w:pPr>
        <w:numPr>
          <w:ilvl w:val="0"/>
          <w:numId w:val="10"/>
        </w:numPr>
        <w:spacing w:after="200" w:line="360" w:lineRule="auto"/>
        <w:ind w:left="-648"/>
        <w:jc w:val="both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Cs/>
          <w:szCs w:val="32"/>
        </w:rPr>
        <w:t>Исследовать возможности MS PowerPoint для создания анимации.</w:t>
      </w:r>
    </w:p>
    <w:p w14:paraId="70B56A9A" w14:textId="77777777" w:rsidR="00CF6468" w:rsidRPr="00CF6468" w:rsidRDefault="00CF6468" w:rsidP="00FE0DA5">
      <w:pPr>
        <w:numPr>
          <w:ilvl w:val="0"/>
          <w:numId w:val="10"/>
        </w:numPr>
        <w:spacing w:after="200" w:line="360" w:lineRule="auto"/>
        <w:ind w:left="-648"/>
        <w:jc w:val="both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Cs/>
          <w:szCs w:val="32"/>
        </w:rPr>
        <w:t>Разработать сценарий и создать анимированный ролик.</w:t>
      </w:r>
    </w:p>
    <w:p w14:paraId="7AC78C41" w14:textId="77777777" w:rsidR="00CF6468" w:rsidRPr="00CF6468" w:rsidRDefault="00CF6468" w:rsidP="00FE0DA5">
      <w:pPr>
        <w:numPr>
          <w:ilvl w:val="0"/>
          <w:numId w:val="10"/>
        </w:numPr>
        <w:spacing w:after="200" w:line="360" w:lineRule="auto"/>
        <w:ind w:left="-648"/>
        <w:jc w:val="both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Cs/>
          <w:szCs w:val="32"/>
        </w:rPr>
        <w:t>Проанализировать результаты и предложить способы улучшения проекта.</w:t>
      </w:r>
    </w:p>
    <w:p w14:paraId="545C929F" w14:textId="77777777" w:rsidR="00CF6468" w:rsidRPr="00CF6468" w:rsidRDefault="00CF6468" w:rsidP="00A44EF9">
      <w:pPr>
        <w:spacing w:after="200" w:line="360" w:lineRule="auto"/>
        <w:ind w:left="-1008" w:firstLine="709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/>
          <w:bCs/>
          <w:szCs w:val="32"/>
        </w:rPr>
        <w:t>Объект исследования:</w:t>
      </w:r>
      <w:r w:rsidRPr="00CF6468">
        <w:rPr>
          <w:rFonts w:eastAsiaTheme="majorEastAsia" w:cstheme="majorBidi"/>
          <w:b/>
          <w:szCs w:val="32"/>
        </w:rPr>
        <w:br/>
      </w:r>
      <w:r w:rsidRPr="00CF6468">
        <w:rPr>
          <w:rFonts w:eastAsiaTheme="majorEastAsia" w:cstheme="majorBidi"/>
          <w:bCs/>
          <w:szCs w:val="32"/>
        </w:rPr>
        <w:t>Процесс создания анимированных роликов.</w:t>
      </w:r>
    </w:p>
    <w:p w14:paraId="7E71C516" w14:textId="77777777" w:rsidR="00CF6468" w:rsidRPr="00CF6468" w:rsidRDefault="00CF6468" w:rsidP="00A44EF9">
      <w:pPr>
        <w:spacing w:after="200" w:line="360" w:lineRule="auto"/>
        <w:ind w:left="-720" w:firstLine="709"/>
        <w:rPr>
          <w:rFonts w:eastAsiaTheme="majorEastAsia" w:cstheme="majorBidi"/>
          <w:bCs/>
          <w:szCs w:val="32"/>
        </w:rPr>
      </w:pPr>
      <w:r w:rsidRPr="00CF6468">
        <w:rPr>
          <w:rFonts w:eastAsiaTheme="majorEastAsia" w:cstheme="majorBidi"/>
          <w:b/>
          <w:bCs/>
          <w:szCs w:val="32"/>
        </w:rPr>
        <w:t>Предмет исследования:</w:t>
      </w:r>
      <w:r w:rsidRPr="00CF6468">
        <w:rPr>
          <w:rFonts w:eastAsiaTheme="majorEastAsia" w:cstheme="majorBidi"/>
          <w:b/>
          <w:szCs w:val="32"/>
        </w:rPr>
        <w:br/>
      </w:r>
      <w:r w:rsidRPr="00CF6468">
        <w:rPr>
          <w:rFonts w:eastAsiaTheme="majorEastAsia" w:cstheme="majorBidi"/>
          <w:bCs/>
          <w:szCs w:val="32"/>
        </w:rPr>
        <w:t>Использование MS PowerPoint для создания анимации.</w:t>
      </w:r>
    </w:p>
    <w:p w14:paraId="516AE510" w14:textId="4A432BAA" w:rsidR="005315E6" w:rsidRDefault="005315E6" w:rsidP="00103369">
      <w:pPr>
        <w:spacing w:after="200"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</w:p>
    <w:p w14:paraId="0CE27646" w14:textId="672EA837" w:rsidR="000615BD" w:rsidRDefault="002027AC" w:rsidP="0064298A">
      <w:pPr>
        <w:pStyle w:val="1"/>
        <w:spacing w:after="240" w:line="360" w:lineRule="auto"/>
        <w:ind w:firstLine="709"/>
      </w:pPr>
      <w:bookmarkStart w:id="0" w:name="_Toc193717549"/>
      <w:r w:rsidRPr="002027AC">
        <w:lastRenderedPageBreak/>
        <w:t>Глава I. Теоретические основы создания анимированных роликов</w:t>
      </w:r>
      <w:bookmarkEnd w:id="0"/>
    </w:p>
    <w:p w14:paraId="61600DD8" w14:textId="74BBCD52" w:rsidR="00CF6468" w:rsidRDefault="00CF6468" w:rsidP="003F0E6D">
      <w:pPr>
        <w:pStyle w:val="2"/>
        <w:numPr>
          <w:ilvl w:val="1"/>
          <w:numId w:val="11"/>
        </w:numPr>
        <w:ind w:left="3012"/>
        <w:jc w:val="both"/>
        <w:rPr>
          <w:bCs/>
          <w:lang w:val="en-US"/>
        </w:rPr>
      </w:pPr>
      <w:bookmarkStart w:id="1" w:name="_Toc193717550"/>
      <w:r w:rsidRPr="00CF6468">
        <w:rPr>
          <w:bCs/>
        </w:rPr>
        <w:t>Что такое анимированный ролик?</w:t>
      </w:r>
      <w:bookmarkEnd w:id="1"/>
    </w:p>
    <w:p w14:paraId="0D5C7F1D" w14:textId="751038A3" w:rsidR="003F0E6D" w:rsidRDefault="003F0E6D" w:rsidP="00FE0DA5">
      <w:pPr>
        <w:spacing w:after="240"/>
        <w:ind w:left="360"/>
        <w:jc w:val="both"/>
      </w:pPr>
      <w:r>
        <w:t>Анимированный ролик – это последовательность изображений, которые быстро сменяют друг друга, создавая иллюзию движения. Анимация может быть использована для создания мультфильмов</w:t>
      </w:r>
      <w:r w:rsidR="00567B2A">
        <w:t xml:space="preserve"> (Рисунок 1. Анимация)</w:t>
      </w:r>
      <w:r w:rsidRPr="003F0E6D">
        <w:t>.</w:t>
      </w:r>
    </w:p>
    <w:p w14:paraId="1E39BB84" w14:textId="537FFF2D" w:rsidR="006F4E2B" w:rsidRDefault="006F4E2B" w:rsidP="00DE1621">
      <w:pPr>
        <w:spacing w:after="240"/>
        <w:ind w:left="2016"/>
        <w:jc w:val="both"/>
        <w:rPr>
          <w:lang w:val="en-US"/>
        </w:rPr>
      </w:pPr>
      <w:r>
        <w:rPr>
          <w:noProof/>
        </w:rPr>
        <w:drawing>
          <wp:inline distT="0" distB="0" distL="0" distR="0" wp14:anchorId="1DED1A6E" wp14:editId="0599C021">
            <wp:extent cx="2345635" cy="1335219"/>
            <wp:effectExtent l="0" t="0" r="0" b="0"/>
            <wp:docPr id="1" name="Рисунок 1" descr="Создание GIF анимации из кадров в Python + Pill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оздание GIF анимации из кадров в Python + Pillo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82" cy="1355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9EF844" w14:textId="7E7B08CF" w:rsidR="006F4E2B" w:rsidRPr="006F4E2B" w:rsidRDefault="006F4E2B" w:rsidP="00DE1621">
      <w:pPr>
        <w:ind w:left="-1872"/>
      </w:pPr>
      <w:r>
        <w:t>Рисунок 1. Анимация</w:t>
      </w:r>
    </w:p>
    <w:p w14:paraId="444CAD3E" w14:textId="77777777" w:rsidR="006F4E2B" w:rsidRPr="006F4E2B" w:rsidRDefault="006F4E2B" w:rsidP="003F0E6D">
      <w:pPr>
        <w:spacing w:after="240"/>
        <w:ind w:left="360"/>
        <w:jc w:val="both"/>
        <w:rPr>
          <w:lang w:val="en-US"/>
        </w:rPr>
      </w:pPr>
    </w:p>
    <w:p w14:paraId="5A317AF4" w14:textId="317171F3" w:rsidR="003F0E6D" w:rsidRPr="003F0E6D" w:rsidRDefault="003F0E6D" w:rsidP="003F0E6D">
      <w:pPr>
        <w:jc w:val="both"/>
      </w:pPr>
    </w:p>
    <w:p w14:paraId="64140435" w14:textId="0F3742D8" w:rsidR="003F0E6D" w:rsidRDefault="003F0E6D" w:rsidP="00976479">
      <w:pPr>
        <w:pStyle w:val="2"/>
        <w:numPr>
          <w:ilvl w:val="1"/>
          <w:numId w:val="11"/>
        </w:numPr>
        <w:ind w:left="3012"/>
        <w:jc w:val="left"/>
        <w:rPr>
          <w:bCs/>
          <w:lang w:val="en-US"/>
        </w:rPr>
      </w:pPr>
      <w:bookmarkStart w:id="2" w:name="_Toc193717551"/>
      <w:r w:rsidRPr="003F0E6D">
        <w:rPr>
          <w:bCs/>
        </w:rPr>
        <w:t>История развития анимаци</w:t>
      </w:r>
      <w:r w:rsidR="006F4E2B">
        <w:rPr>
          <w:bCs/>
        </w:rPr>
        <w:t>й</w:t>
      </w:r>
      <w:bookmarkEnd w:id="2"/>
    </w:p>
    <w:p w14:paraId="673D6F8E" w14:textId="313D97A8" w:rsidR="003F0E6D" w:rsidRDefault="003F0E6D" w:rsidP="00976479">
      <w:pPr>
        <w:pStyle w:val="a9"/>
        <w:spacing w:after="240"/>
        <w:ind w:left="360"/>
        <w:jc w:val="both"/>
      </w:pPr>
      <w:r>
        <w:t xml:space="preserve">Анимация имеет долгую историю, начиная с первых попыток создания движущихся изображений в </w:t>
      </w:r>
      <w:r w:rsidR="006F4E2B">
        <w:rPr>
          <w:lang w:val="en-US"/>
        </w:rPr>
        <w:t>XIX</w:t>
      </w:r>
      <w:r w:rsidRPr="003F0E6D">
        <w:t xml:space="preserve"> </w:t>
      </w:r>
      <w:r>
        <w:t>веке</w:t>
      </w:r>
      <w:r w:rsidR="00567B2A">
        <w:t xml:space="preserve"> (Рисунок 2. </w:t>
      </w:r>
      <w:r w:rsidR="00567B2A" w:rsidRPr="006F4E2B">
        <w:t>анимация в XIX веке</w:t>
      </w:r>
      <w:r w:rsidR="00567B2A">
        <w:t>)</w:t>
      </w:r>
      <w:r w:rsidRPr="003F0E6D">
        <w:t xml:space="preserve">. </w:t>
      </w:r>
      <w:r>
        <w:t>С развитием технологий анимация стала более реалистичнее и плавнее. Сегодня анимация используется не только в кино, но и в видео роликах для школ, маркетинге и сот сетях</w:t>
      </w:r>
      <w:r w:rsidR="00976479" w:rsidRPr="00976479">
        <w:t>.</w:t>
      </w:r>
    </w:p>
    <w:p w14:paraId="5525ED36" w14:textId="77777777" w:rsidR="006F4E2B" w:rsidRDefault="006F4E2B" w:rsidP="00976479">
      <w:pPr>
        <w:pStyle w:val="a9"/>
        <w:spacing w:after="240"/>
        <w:ind w:left="360"/>
        <w:jc w:val="both"/>
      </w:pPr>
    </w:p>
    <w:p w14:paraId="3E8B7742" w14:textId="0FD7F940" w:rsidR="006F4E2B" w:rsidRDefault="006F4E2B" w:rsidP="00DE1621">
      <w:pPr>
        <w:pStyle w:val="a9"/>
        <w:spacing w:after="240"/>
        <w:ind w:left="2016"/>
        <w:jc w:val="both"/>
      </w:pPr>
      <w:r>
        <w:rPr>
          <w:noProof/>
        </w:rPr>
        <w:drawing>
          <wp:inline distT="0" distB="0" distL="0" distR="0" wp14:anchorId="764BB39A" wp14:editId="560C23B2">
            <wp:extent cx="2228850" cy="2228850"/>
            <wp:effectExtent l="0" t="0" r="0" b="0"/>
            <wp:docPr id="2" name="Рисунок 2" descr="Анимация XIX века. Знаете ли вы, какими были анимационные мультфильмы в 19  веке? О! Они были удивительными..... | ВКонтакт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нимация XIX века. Знаете ли вы, какими были анимационные мультфильмы в 19  веке? О! Они были удивительными..... | ВКонтакте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898E38" w14:textId="4FBE5AEF" w:rsidR="006F4E2B" w:rsidRPr="006F4E2B" w:rsidRDefault="006F4E2B" w:rsidP="00DE1621">
      <w:pPr>
        <w:ind w:left="-1872"/>
      </w:pPr>
      <w:r>
        <w:t xml:space="preserve">Рисунок 2. </w:t>
      </w:r>
      <w:r w:rsidRPr="006F4E2B">
        <w:t>анимация в XIX веке</w:t>
      </w:r>
    </w:p>
    <w:p w14:paraId="2A65C34D" w14:textId="77777777" w:rsidR="006F4E2B" w:rsidRPr="00976479" w:rsidRDefault="006F4E2B" w:rsidP="00976479">
      <w:pPr>
        <w:pStyle w:val="a9"/>
        <w:spacing w:after="240"/>
        <w:ind w:left="360"/>
        <w:jc w:val="both"/>
      </w:pPr>
    </w:p>
    <w:p w14:paraId="10B21AD4" w14:textId="77777777" w:rsidR="00902B06" w:rsidRDefault="000615BD" w:rsidP="00FE0DA5">
      <w:pPr>
        <w:pStyle w:val="2"/>
        <w:ind w:left="1008" w:firstLine="709"/>
        <w:jc w:val="left"/>
        <w:rPr>
          <w:bCs/>
        </w:rPr>
      </w:pPr>
      <w:bookmarkStart w:id="3" w:name="_Toc193717552"/>
      <w:r>
        <w:lastRenderedPageBreak/>
        <w:t>1.</w:t>
      </w:r>
      <w:r w:rsidR="007255E7">
        <w:t>3</w:t>
      </w:r>
      <w:r w:rsidR="007255E7" w:rsidRPr="007255E7">
        <w:t xml:space="preserve"> </w:t>
      </w:r>
      <w:r w:rsidR="00902B06" w:rsidRPr="00902B06">
        <w:rPr>
          <w:bCs/>
        </w:rPr>
        <w:t>Применение анимации в современном мире</w:t>
      </w:r>
      <w:bookmarkEnd w:id="3"/>
    </w:p>
    <w:p w14:paraId="5B16F987" w14:textId="6C3C7305" w:rsidR="00902B06" w:rsidRPr="00902B06" w:rsidRDefault="00902B06" w:rsidP="00902B06">
      <w:pPr>
        <w:ind w:left="-1296"/>
        <w:rPr>
          <w:b/>
          <w:bCs/>
        </w:rPr>
      </w:pPr>
      <w:r w:rsidRPr="00902B06">
        <w:rPr>
          <w:b/>
          <w:bCs/>
        </w:rPr>
        <w:t>Анимация широко применяется в различных сферах:</w:t>
      </w:r>
    </w:p>
    <w:p w14:paraId="360A1BF9" w14:textId="3CD702E8" w:rsidR="00902B06" w:rsidRPr="00902B06" w:rsidRDefault="00902B06" w:rsidP="00FE0DA5">
      <w:pPr>
        <w:numPr>
          <w:ilvl w:val="0"/>
          <w:numId w:val="12"/>
        </w:numPr>
        <w:jc w:val="left"/>
      </w:pPr>
      <w:r w:rsidRPr="00902B06">
        <w:rPr>
          <w:b/>
          <w:bCs/>
        </w:rPr>
        <w:t>Образование:</w:t>
      </w:r>
      <w:r w:rsidRPr="00902B06">
        <w:t> создание обучающих материалов.</w:t>
      </w:r>
    </w:p>
    <w:p w14:paraId="3CDFEFDB" w14:textId="714DAD9C" w:rsidR="00902B06" w:rsidRPr="00902B06" w:rsidRDefault="00902B06" w:rsidP="00FE0DA5">
      <w:pPr>
        <w:numPr>
          <w:ilvl w:val="0"/>
          <w:numId w:val="12"/>
        </w:numPr>
        <w:jc w:val="left"/>
      </w:pPr>
      <w:r w:rsidRPr="00902B06">
        <w:rPr>
          <w:b/>
          <w:bCs/>
        </w:rPr>
        <w:t>Маркетинг:</w:t>
      </w:r>
      <w:r w:rsidRPr="00902B06">
        <w:t xml:space="preserve"> рекламные ролики и презентации </w:t>
      </w:r>
      <w:r>
        <w:t xml:space="preserve">техники и </w:t>
      </w:r>
      <w:proofErr w:type="spellStart"/>
      <w:r>
        <w:t>тд</w:t>
      </w:r>
      <w:proofErr w:type="spellEnd"/>
      <w:r w:rsidRPr="00902B06">
        <w:t>.</w:t>
      </w:r>
    </w:p>
    <w:p w14:paraId="76017A93" w14:textId="77777777" w:rsidR="00902B06" w:rsidRPr="00902B06" w:rsidRDefault="00902B06" w:rsidP="00FE0DA5">
      <w:pPr>
        <w:numPr>
          <w:ilvl w:val="0"/>
          <w:numId w:val="12"/>
        </w:numPr>
        <w:jc w:val="left"/>
      </w:pPr>
      <w:r w:rsidRPr="00902B06">
        <w:rPr>
          <w:b/>
          <w:bCs/>
        </w:rPr>
        <w:t>Развлечения:</w:t>
      </w:r>
      <w:r w:rsidRPr="00902B06">
        <w:t> мультфильмы и анимационные фильмы.</w:t>
      </w:r>
    </w:p>
    <w:p w14:paraId="31C84753" w14:textId="77777777" w:rsidR="00902B06" w:rsidRPr="00902B06" w:rsidRDefault="00902B06" w:rsidP="00FE0DA5">
      <w:pPr>
        <w:numPr>
          <w:ilvl w:val="0"/>
          <w:numId w:val="12"/>
        </w:numPr>
        <w:jc w:val="left"/>
      </w:pPr>
      <w:r w:rsidRPr="00902B06">
        <w:rPr>
          <w:b/>
          <w:bCs/>
        </w:rPr>
        <w:t>Социальные сети:</w:t>
      </w:r>
      <w:r w:rsidRPr="00902B06">
        <w:t> создание коротких анимированных роликов для привлечения аудитории.</w:t>
      </w:r>
    </w:p>
    <w:p w14:paraId="3D56F339" w14:textId="77777777" w:rsidR="00902B06" w:rsidRPr="00902B06" w:rsidRDefault="00902B06" w:rsidP="00FE0DA5">
      <w:pPr>
        <w:ind w:left="1008"/>
      </w:pPr>
    </w:p>
    <w:p w14:paraId="2723FB92" w14:textId="23154858" w:rsidR="002027AC" w:rsidRPr="002027AC" w:rsidRDefault="00B95602" w:rsidP="00B95602">
      <w:pPr>
        <w:pStyle w:val="2"/>
        <w:ind w:left="1728"/>
        <w:jc w:val="left"/>
        <w:rPr>
          <w:bCs/>
        </w:rPr>
      </w:pPr>
      <w:proofErr w:type="gramStart"/>
      <w:r>
        <w:t>1.</w:t>
      </w:r>
      <w:r>
        <w:rPr>
          <w:lang w:val="en-US"/>
        </w:rPr>
        <w:t>4</w:t>
      </w:r>
      <w:r w:rsidRPr="007255E7">
        <w:t xml:space="preserve"> </w:t>
      </w:r>
      <w:r w:rsidR="002027AC" w:rsidRPr="00567B2A">
        <w:rPr>
          <w:bCs/>
        </w:rPr>
        <w:t xml:space="preserve"> </w:t>
      </w:r>
      <w:bookmarkStart w:id="4" w:name="_Toc193717553"/>
      <w:r w:rsidR="002027AC" w:rsidRPr="002027AC">
        <w:rPr>
          <w:bCs/>
        </w:rPr>
        <w:t>Программное</w:t>
      </w:r>
      <w:proofErr w:type="gramEnd"/>
      <w:r w:rsidR="002027AC" w:rsidRPr="002027AC">
        <w:rPr>
          <w:bCs/>
        </w:rPr>
        <w:t xml:space="preserve"> обеспечение для создания анимации</w:t>
      </w:r>
      <w:bookmarkEnd w:id="4"/>
    </w:p>
    <w:p w14:paraId="300BCE52" w14:textId="54EFE023" w:rsidR="002027AC" w:rsidRPr="00567B2A" w:rsidRDefault="002027AC" w:rsidP="00FE0DA5">
      <w:pPr>
        <w:pStyle w:val="a9"/>
        <w:spacing w:after="240"/>
        <w:ind w:left="360"/>
        <w:jc w:val="both"/>
      </w:pPr>
      <w:r w:rsidRPr="002027AC">
        <w:t xml:space="preserve">Существует множество программ для создания анимации, начиная от профессиональных инструментов, таких как </w:t>
      </w:r>
      <w:r w:rsidRPr="002027AC">
        <w:rPr>
          <w:b/>
          <w:bCs/>
          <w:lang w:val="en-US"/>
        </w:rPr>
        <w:t>Sony</w:t>
      </w:r>
      <w:r w:rsidRPr="002027AC">
        <w:rPr>
          <w:b/>
          <w:bCs/>
        </w:rPr>
        <w:t xml:space="preserve"> </w:t>
      </w:r>
      <w:r w:rsidR="008C646D" w:rsidRPr="002027AC">
        <w:rPr>
          <w:b/>
          <w:bCs/>
          <w:lang w:val="en-US"/>
        </w:rPr>
        <w:t>Vegas</w:t>
      </w:r>
      <w:r w:rsidRPr="002027AC">
        <w:t xml:space="preserve">, до более простых программ, таких как </w:t>
      </w:r>
      <w:r w:rsidRPr="002027AC">
        <w:rPr>
          <w:b/>
          <w:bCs/>
        </w:rPr>
        <w:t>MS PowerPoin</w:t>
      </w:r>
      <w:r w:rsidR="00CE4820">
        <w:rPr>
          <w:b/>
          <w:bCs/>
          <w:lang w:val="en-US"/>
        </w:rPr>
        <w:t>t</w:t>
      </w:r>
      <w:r w:rsidRPr="002027AC">
        <w:t xml:space="preserve">. В данном проекте основное внимание уделено </w:t>
      </w:r>
      <w:r>
        <w:t>программе</w:t>
      </w:r>
      <w:r w:rsidRPr="002027AC">
        <w:t xml:space="preserve"> </w:t>
      </w:r>
      <w:r w:rsidRPr="002027AC">
        <w:rPr>
          <w:b/>
          <w:bCs/>
          <w:u w:val="single"/>
        </w:rPr>
        <w:t>MS</w:t>
      </w:r>
      <w:r w:rsidRPr="002027AC">
        <w:rPr>
          <w:u w:val="single"/>
        </w:rPr>
        <w:t xml:space="preserve"> </w:t>
      </w:r>
      <w:r w:rsidRPr="002027AC">
        <w:rPr>
          <w:b/>
          <w:bCs/>
          <w:u w:val="single"/>
        </w:rPr>
        <w:t>PowerPoint</w:t>
      </w:r>
      <w:r w:rsidR="00567B2A">
        <w:rPr>
          <w:b/>
          <w:bCs/>
          <w:u w:val="single"/>
        </w:rPr>
        <w:t xml:space="preserve"> (</w:t>
      </w:r>
      <w:r w:rsidR="00567B2A">
        <w:t xml:space="preserve">Рисунок </w:t>
      </w:r>
      <w:r w:rsidR="00D6386A">
        <w:t>3</w:t>
      </w:r>
      <w:r w:rsidR="00567B2A">
        <w:t xml:space="preserve">. </w:t>
      </w:r>
      <w:r w:rsidR="00567B2A" w:rsidRPr="008C646D">
        <w:rPr>
          <w:lang w:val="en-US"/>
        </w:rPr>
        <w:t>MS</w:t>
      </w:r>
      <w:r w:rsidR="00567B2A" w:rsidRPr="00567B2A">
        <w:t xml:space="preserve"> </w:t>
      </w:r>
      <w:r w:rsidR="00567B2A" w:rsidRPr="008C646D">
        <w:rPr>
          <w:lang w:val="en-US"/>
        </w:rPr>
        <w:t>PowerPoint</w:t>
      </w:r>
      <w:r w:rsidR="00567B2A">
        <w:rPr>
          <w:b/>
          <w:bCs/>
          <w:u w:val="single"/>
        </w:rPr>
        <w:t>)</w:t>
      </w:r>
      <w:r w:rsidRPr="002027AC">
        <w:t>, который предоставляет базовые инструменты для создания анимации, доступные даже для начинающих пользователей.</w:t>
      </w:r>
    </w:p>
    <w:p w14:paraId="4D22422C" w14:textId="77777777" w:rsidR="002027AC" w:rsidRPr="00567B2A" w:rsidRDefault="002027AC" w:rsidP="002027AC">
      <w:pPr>
        <w:pStyle w:val="a9"/>
        <w:spacing w:after="240"/>
        <w:ind w:left="360"/>
        <w:jc w:val="left"/>
      </w:pPr>
    </w:p>
    <w:p w14:paraId="13637B0E" w14:textId="77272E53" w:rsidR="002027AC" w:rsidRDefault="008C646D" w:rsidP="00DE1621">
      <w:pPr>
        <w:pStyle w:val="a9"/>
        <w:spacing w:after="240"/>
        <w:ind w:left="1440"/>
        <w:jc w:val="left"/>
        <w:rPr>
          <w:lang w:val="en-US"/>
        </w:rPr>
      </w:pPr>
      <w:r>
        <w:rPr>
          <w:noProof/>
        </w:rPr>
        <w:drawing>
          <wp:inline distT="0" distB="0" distL="0" distR="0" wp14:anchorId="5A751E97" wp14:editId="71989504">
            <wp:extent cx="3267655" cy="1757239"/>
            <wp:effectExtent l="0" t="0" r="9525" b="0"/>
            <wp:docPr id="6" name="Рисунок 6" descr="How to make a powerpoint Object Show!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ow to make a powerpoint Object Show! - YouTub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5869" cy="1783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B2B69E" w14:textId="510CB5CE" w:rsidR="002027AC" w:rsidRPr="008C646D" w:rsidRDefault="002027AC" w:rsidP="00DE1621">
      <w:pPr>
        <w:ind w:left="-864"/>
        <w:rPr>
          <w:lang w:val="en-US"/>
        </w:rPr>
      </w:pPr>
      <w:r>
        <w:t>Рисунок</w:t>
      </w:r>
      <w:r w:rsidRPr="008C646D">
        <w:rPr>
          <w:lang w:val="en-US"/>
        </w:rPr>
        <w:t xml:space="preserve"> 3. MS PowerPoint</w:t>
      </w:r>
    </w:p>
    <w:p w14:paraId="3AE49A6A" w14:textId="394C97F4" w:rsidR="00C7739D" w:rsidRPr="008C646D" w:rsidRDefault="008C646D" w:rsidP="008C646D">
      <w:pPr>
        <w:pStyle w:val="1"/>
        <w:ind w:left="-1440" w:firstLine="709"/>
      </w:pPr>
      <w:bookmarkStart w:id="5" w:name="_Toc193717554"/>
      <w:r w:rsidRPr="008C646D">
        <w:t>Глава</w:t>
      </w:r>
      <w:r w:rsidRPr="00CE4820">
        <w:t xml:space="preserve"> </w:t>
      </w:r>
      <w:r w:rsidRPr="00567B2A">
        <w:rPr>
          <w:lang w:val="en-US"/>
        </w:rPr>
        <w:t>II</w:t>
      </w:r>
      <w:r w:rsidRPr="00CE4820">
        <w:t xml:space="preserve">. </w:t>
      </w:r>
      <w:r w:rsidRPr="008C646D">
        <w:t>Практическая часть: создание анимированного ролика в MS PowerPoint</w:t>
      </w:r>
      <w:bookmarkEnd w:id="5"/>
    </w:p>
    <w:p w14:paraId="579A290B" w14:textId="63BE20E5" w:rsidR="00BA15DD" w:rsidRPr="00CE4820" w:rsidRDefault="00EF0265" w:rsidP="00BA15DD">
      <w:pPr>
        <w:pStyle w:val="2"/>
        <w:ind w:firstLine="709"/>
        <w:jc w:val="left"/>
      </w:pPr>
      <w:bookmarkStart w:id="6" w:name="_Toc193717555"/>
      <w:r>
        <w:t xml:space="preserve">2.1 </w:t>
      </w:r>
      <w:bookmarkEnd w:id="6"/>
      <w:r w:rsidR="00CE4820" w:rsidRPr="00BA15DD">
        <w:t>Используемые инструменты и ресурсы</w:t>
      </w:r>
    </w:p>
    <w:p w14:paraId="4BA27921" w14:textId="0C48CB3D" w:rsidR="00CE4820" w:rsidRPr="00CE4820" w:rsidRDefault="00CE4820" w:rsidP="00CE4820">
      <w:pPr>
        <w:pStyle w:val="a9"/>
        <w:numPr>
          <w:ilvl w:val="0"/>
          <w:numId w:val="31"/>
        </w:numPr>
        <w:jc w:val="left"/>
        <w:rPr>
          <w:lang w:val="en-US"/>
        </w:rPr>
      </w:pPr>
      <w:r w:rsidRPr="00CE4820">
        <w:rPr>
          <w:b/>
          <w:bCs/>
        </w:rPr>
        <w:t>MS PowerPoint:</w:t>
      </w:r>
      <w:r w:rsidRPr="00743FEB">
        <w:t> основной инструмент для создания анимации</w:t>
      </w:r>
      <w:r w:rsidRPr="00CE4820">
        <w:t xml:space="preserve"> (</w:t>
      </w:r>
      <w:r>
        <w:t>Рисунок</w:t>
      </w:r>
      <w:r w:rsidRPr="003173B8">
        <w:t xml:space="preserve"> </w:t>
      </w:r>
      <w:r w:rsidRPr="00CE4820">
        <w:t>4</w:t>
      </w:r>
      <w:r w:rsidRPr="003173B8">
        <w:t>.</w:t>
      </w:r>
      <w:r w:rsidRPr="00CE4820">
        <w:rPr>
          <w:b/>
          <w:bCs/>
        </w:rPr>
        <w:t xml:space="preserve"> </w:t>
      </w:r>
      <w:r w:rsidRPr="00CE4820">
        <w:t>MS PowerPoint)</w:t>
      </w:r>
      <w:r w:rsidRPr="00743FEB">
        <w:t>.</w:t>
      </w:r>
    </w:p>
    <w:p w14:paraId="19C9A3B7" w14:textId="0A5AA1FE" w:rsidR="00CE4820" w:rsidRPr="00CE4820" w:rsidRDefault="00CE4820" w:rsidP="00CE4820">
      <w:pPr>
        <w:ind w:left="-1440"/>
        <w:rPr>
          <w:b/>
          <w:bCs/>
        </w:rPr>
      </w:pPr>
      <w:r w:rsidRPr="00CE4820">
        <w:lastRenderedPageBreak/>
        <w:br/>
      </w:r>
      <w:r w:rsidRPr="00CE4820">
        <w:rPr>
          <w:noProof/>
        </w:rPr>
        <w:drawing>
          <wp:inline distT="0" distB="0" distL="0" distR="0" wp14:anchorId="2FF7695B" wp14:editId="49A718DF">
            <wp:extent cx="3318416" cy="178109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348344" cy="1797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4820">
        <w:br/>
      </w:r>
      <w:r>
        <w:t>Рисунок</w:t>
      </w:r>
      <w:r w:rsidRPr="003173B8">
        <w:t xml:space="preserve"> </w:t>
      </w:r>
      <w:r>
        <w:rPr>
          <w:lang w:val="en-US"/>
        </w:rPr>
        <w:t>4</w:t>
      </w:r>
      <w:r w:rsidRPr="003173B8">
        <w:t>.</w:t>
      </w:r>
      <w:r w:rsidRPr="00614ACB">
        <w:rPr>
          <w:b/>
          <w:bCs/>
        </w:rPr>
        <w:t xml:space="preserve"> </w:t>
      </w:r>
      <w:r w:rsidRPr="00CE4820">
        <w:t>MS PowerPoint</w:t>
      </w:r>
    </w:p>
    <w:p w14:paraId="679A6AA9" w14:textId="10DC7A73" w:rsidR="00CE4820" w:rsidRPr="00CE4820" w:rsidRDefault="00CE4820" w:rsidP="00CE4820">
      <w:pPr>
        <w:pStyle w:val="a9"/>
        <w:numPr>
          <w:ilvl w:val="0"/>
          <w:numId w:val="31"/>
        </w:numPr>
        <w:jc w:val="left"/>
      </w:pPr>
      <w:r w:rsidRPr="00CE4820">
        <w:rPr>
          <w:b/>
          <w:bCs/>
        </w:rPr>
        <w:t>Paint.net:</w:t>
      </w:r>
      <w:r w:rsidRPr="00743FEB">
        <w:t> программа для создания графических элементов</w:t>
      </w:r>
      <w:r w:rsidRPr="00E86802">
        <w:t xml:space="preserve"> (</w:t>
      </w:r>
      <w:r>
        <w:t>Рисунок</w:t>
      </w:r>
      <w:r w:rsidRPr="003173B8">
        <w:t xml:space="preserve"> </w:t>
      </w:r>
      <w:r w:rsidRPr="00CE4820">
        <w:t>5</w:t>
      </w:r>
      <w:r w:rsidRPr="003173B8">
        <w:t>.</w:t>
      </w:r>
      <w:r w:rsidRPr="00CE4820">
        <w:rPr>
          <w:b/>
          <w:bCs/>
        </w:rPr>
        <w:t xml:space="preserve"> </w:t>
      </w:r>
      <w:r w:rsidRPr="00E86802">
        <w:t>Paint.net</w:t>
      </w:r>
      <w:r w:rsidRPr="00CE4820">
        <w:t>)</w:t>
      </w:r>
      <w:r w:rsidRPr="00743FEB">
        <w:t>.</w:t>
      </w:r>
    </w:p>
    <w:p w14:paraId="29FAC4AA" w14:textId="77777777" w:rsidR="00CE4820" w:rsidRPr="00E86802" w:rsidRDefault="00CE4820" w:rsidP="00CE4820">
      <w:pPr>
        <w:ind w:left="-1440"/>
      </w:pPr>
      <w:r w:rsidRPr="00CE4820">
        <w:br/>
      </w:r>
      <w:r>
        <w:rPr>
          <w:noProof/>
          <w:lang w:val="en-US"/>
        </w:rPr>
        <w:drawing>
          <wp:inline distT="0" distB="0" distL="0" distR="0" wp14:anchorId="50C05247" wp14:editId="7D21521E">
            <wp:extent cx="2849597" cy="2289976"/>
            <wp:effectExtent l="0" t="0" r="825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634" cy="2299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577D7C" w14:textId="2C86AEF6" w:rsidR="00CE4820" w:rsidRPr="00743FEB" w:rsidRDefault="00CE4820" w:rsidP="00CE4820">
      <w:pPr>
        <w:ind w:left="-1440"/>
      </w:pPr>
      <w:r>
        <w:t>Рисунок</w:t>
      </w:r>
      <w:r w:rsidRPr="003173B8">
        <w:t xml:space="preserve"> </w:t>
      </w:r>
      <w:r>
        <w:rPr>
          <w:lang w:val="en-US"/>
        </w:rPr>
        <w:t>5</w:t>
      </w:r>
      <w:r w:rsidRPr="003173B8">
        <w:t>.</w:t>
      </w:r>
      <w:r w:rsidRPr="00614ACB">
        <w:rPr>
          <w:b/>
          <w:bCs/>
        </w:rPr>
        <w:t xml:space="preserve"> </w:t>
      </w:r>
      <w:r w:rsidRPr="00E86802">
        <w:t>Paint.net</w:t>
      </w:r>
    </w:p>
    <w:p w14:paraId="7B75BBB6" w14:textId="719255C8" w:rsidR="00CE4820" w:rsidRPr="00E86802" w:rsidRDefault="00CE4820" w:rsidP="00CE4820">
      <w:pPr>
        <w:pStyle w:val="a9"/>
        <w:numPr>
          <w:ilvl w:val="0"/>
          <w:numId w:val="31"/>
        </w:numPr>
        <w:jc w:val="left"/>
      </w:pPr>
      <w:r w:rsidRPr="00CE4820">
        <w:rPr>
          <w:b/>
          <w:bCs/>
        </w:rPr>
        <w:t>Audacity:</w:t>
      </w:r>
      <w:r w:rsidRPr="00743FEB">
        <w:t> программа для записи и редактирования звука</w:t>
      </w:r>
      <w:r w:rsidRPr="00614ACB">
        <w:t xml:space="preserve"> </w:t>
      </w:r>
      <w:r>
        <w:t>(Рисунок</w:t>
      </w:r>
      <w:r w:rsidRPr="003173B8">
        <w:t xml:space="preserve"> </w:t>
      </w:r>
      <w:r w:rsidRPr="00CE4820">
        <w:t>6</w:t>
      </w:r>
      <w:r w:rsidRPr="003173B8">
        <w:t>.</w:t>
      </w:r>
      <w:r w:rsidRPr="00CE4820">
        <w:rPr>
          <w:b/>
          <w:bCs/>
        </w:rPr>
        <w:t xml:space="preserve"> </w:t>
      </w:r>
      <w:r w:rsidRPr="00614ACB">
        <w:t>Audacity</w:t>
      </w:r>
      <w:r>
        <w:t>)</w:t>
      </w:r>
      <w:r w:rsidRPr="00743FEB">
        <w:t>.</w:t>
      </w:r>
    </w:p>
    <w:p w14:paraId="6EAF21C3" w14:textId="7634CD39" w:rsidR="00CE4820" w:rsidRPr="00743FEB" w:rsidRDefault="00CE4820" w:rsidP="00CE4820">
      <w:pPr>
        <w:ind w:left="-1296"/>
      </w:pPr>
      <w:r w:rsidRPr="00614ACB">
        <w:br/>
      </w:r>
      <w:r>
        <w:rPr>
          <w:noProof/>
        </w:rPr>
        <w:drawing>
          <wp:inline distT="0" distB="0" distL="0" distR="0" wp14:anchorId="0258516C" wp14:editId="11384DEA">
            <wp:extent cx="2887027" cy="2011680"/>
            <wp:effectExtent l="0" t="0" r="8890" b="762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33065" cy="2043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14ACB">
        <w:br/>
      </w:r>
      <w:r>
        <w:t>Рисунок</w:t>
      </w:r>
      <w:r w:rsidRPr="003173B8">
        <w:t xml:space="preserve"> </w:t>
      </w:r>
      <w:r>
        <w:rPr>
          <w:lang w:val="en-US"/>
        </w:rPr>
        <w:t>6</w:t>
      </w:r>
      <w:r w:rsidRPr="003173B8">
        <w:t>.</w:t>
      </w:r>
      <w:r w:rsidRPr="00614ACB">
        <w:rPr>
          <w:b/>
          <w:bCs/>
        </w:rPr>
        <w:t xml:space="preserve"> </w:t>
      </w:r>
      <w:r w:rsidRPr="00614ACB">
        <w:t>Audacity</w:t>
      </w:r>
    </w:p>
    <w:p w14:paraId="4FAF1E5D" w14:textId="77777777" w:rsidR="00CE4820" w:rsidRPr="00743FEB" w:rsidRDefault="00CE4820" w:rsidP="00CE4820">
      <w:pPr>
        <w:pStyle w:val="a9"/>
        <w:numPr>
          <w:ilvl w:val="0"/>
          <w:numId w:val="31"/>
        </w:numPr>
        <w:jc w:val="left"/>
      </w:pPr>
      <w:r w:rsidRPr="00CE4820">
        <w:rPr>
          <w:b/>
          <w:bCs/>
        </w:rPr>
        <w:t>Интернет-ресурсы:</w:t>
      </w:r>
      <w:r w:rsidRPr="00743FEB">
        <w:t> поиск изображений и справочных материалов.</w:t>
      </w:r>
    </w:p>
    <w:p w14:paraId="0C2CBE9D" w14:textId="4D27CA82" w:rsidR="00CE4820" w:rsidRDefault="00CE4820" w:rsidP="00CE4820">
      <w:pPr>
        <w:pStyle w:val="a9"/>
        <w:numPr>
          <w:ilvl w:val="0"/>
          <w:numId w:val="31"/>
        </w:numPr>
        <w:jc w:val="left"/>
      </w:pPr>
      <w:r w:rsidRPr="00CE4820">
        <w:rPr>
          <w:b/>
          <w:bCs/>
          <w:lang w:val="en-US"/>
        </w:rPr>
        <w:lastRenderedPageBreak/>
        <w:t>Fl</w:t>
      </w:r>
      <w:r w:rsidRPr="00CE4820">
        <w:rPr>
          <w:b/>
          <w:bCs/>
        </w:rPr>
        <w:t xml:space="preserve"> </w:t>
      </w:r>
      <w:r w:rsidRPr="00CE4820">
        <w:rPr>
          <w:b/>
          <w:bCs/>
          <w:lang w:val="en-US"/>
        </w:rPr>
        <w:t>Studio</w:t>
      </w:r>
      <w:r w:rsidRPr="00CE4820">
        <w:rPr>
          <w:b/>
          <w:bCs/>
        </w:rPr>
        <w:t>:</w:t>
      </w:r>
      <w:r w:rsidRPr="00743FEB">
        <w:t xml:space="preserve"> </w:t>
      </w:r>
      <w:r>
        <w:t>Программа для создания музыки (Рисунок</w:t>
      </w:r>
      <w:r w:rsidRPr="003173B8">
        <w:t xml:space="preserve"> </w:t>
      </w:r>
      <w:r w:rsidRPr="00CE4820">
        <w:t>7</w:t>
      </w:r>
      <w:r w:rsidRPr="003173B8">
        <w:t>.</w:t>
      </w:r>
      <w:r w:rsidRPr="00CE4820">
        <w:rPr>
          <w:b/>
          <w:bCs/>
        </w:rPr>
        <w:t xml:space="preserve"> </w:t>
      </w:r>
      <w:r w:rsidRPr="00CE4820">
        <w:rPr>
          <w:lang w:val="en-US"/>
        </w:rPr>
        <w:t>Fl</w:t>
      </w:r>
      <w:r w:rsidRPr="00614ACB">
        <w:t xml:space="preserve"> </w:t>
      </w:r>
      <w:r w:rsidRPr="00CE4820">
        <w:rPr>
          <w:lang w:val="en-US"/>
        </w:rPr>
        <w:t>Studio</w:t>
      </w:r>
      <w:r>
        <w:t>)</w:t>
      </w:r>
    </w:p>
    <w:p w14:paraId="2B9944EF" w14:textId="77777777" w:rsidR="00CE4820" w:rsidRDefault="00CE4820" w:rsidP="00CE4820">
      <w:pPr>
        <w:ind w:left="-1008"/>
      </w:pPr>
      <w:r>
        <w:br/>
      </w:r>
      <w:r>
        <w:rPr>
          <w:noProof/>
        </w:rPr>
        <w:drawing>
          <wp:inline distT="0" distB="0" distL="0" distR="0" wp14:anchorId="3811CDE5" wp14:editId="1E14AA67">
            <wp:extent cx="2958868" cy="1590261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68876" cy="159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F64BA2" w14:textId="6163FDF1" w:rsidR="00CE4820" w:rsidRPr="00743FEB" w:rsidRDefault="00CE4820" w:rsidP="00CE4820">
      <w:pPr>
        <w:ind w:left="-1008"/>
      </w:pPr>
      <w:r>
        <w:t>Рисунок</w:t>
      </w:r>
      <w:r w:rsidRPr="003173B8">
        <w:t xml:space="preserve"> </w:t>
      </w:r>
      <w:r>
        <w:rPr>
          <w:lang w:val="en-US"/>
        </w:rPr>
        <w:t>7</w:t>
      </w:r>
      <w:r w:rsidRPr="003173B8">
        <w:t>.</w:t>
      </w:r>
      <w:r w:rsidRPr="00614ACB">
        <w:rPr>
          <w:b/>
          <w:bCs/>
          <w:lang w:val="en-US"/>
        </w:rPr>
        <w:t xml:space="preserve"> </w:t>
      </w:r>
      <w:r w:rsidRPr="00614ACB">
        <w:rPr>
          <w:lang w:val="en-US"/>
        </w:rPr>
        <w:t>Fl</w:t>
      </w:r>
      <w:r w:rsidRPr="00614ACB">
        <w:t xml:space="preserve"> </w:t>
      </w:r>
      <w:r w:rsidRPr="00614ACB">
        <w:rPr>
          <w:lang w:val="en-US"/>
        </w:rPr>
        <w:t>Studio</w:t>
      </w:r>
    </w:p>
    <w:p w14:paraId="18255C26" w14:textId="17E3D0B0" w:rsidR="00BA15DD" w:rsidRPr="00BA15DD" w:rsidRDefault="00BA15DD" w:rsidP="00743FEB">
      <w:pPr>
        <w:numPr>
          <w:ilvl w:val="0"/>
          <w:numId w:val="15"/>
        </w:numPr>
        <w:jc w:val="left"/>
      </w:pPr>
      <w:r w:rsidRPr="00743FEB">
        <w:rPr>
          <w:szCs w:val="28"/>
        </w:rPr>
        <w:br w:type="page"/>
      </w:r>
    </w:p>
    <w:p w14:paraId="6456F9D1" w14:textId="57271863" w:rsidR="00CE4820" w:rsidRDefault="00BA15DD" w:rsidP="00CE4820">
      <w:pPr>
        <w:pStyle w:val="2"/>
        <w:ind w:firstLine="709"/>
        <w:jc w:val="left"/>
      </w:pPr>
      <w:bookmarkStart w:id="7" w:name="_Toc193717556"/>
      <w:r w:rsidRPr="00743FEB">
        <w:lastRenderedPageBreak/>
        <w:t xml:space="preserve">2.2 </w:t>
      </w:r>
      <w:bookmarkEnd w:id="7"/>
      <w:r w:rsidR="00CE4820" w:rsidRPr="00CE4820">
        <w:t>Этапы создания анимации</w:t>
      </w:r>
    </w:p>
    <w:p w14:paraId="2AF8C1DE" w14:textId="77777777" w:rsidR="00CE4820" w:rsidRPr="00BA15DD" w:rsidRDefault="00CE4820" w:rsidP="00CE4820">
      <w:pPr>
        <w:numPr>
          <w:ilvl w:val="0"/>
          <w:numId w:val="15"/>
        </w:numPr>
        <w:jc w:val="left"/>
      </w:pPr>
      <w:r w:rsidRPr="00BA15DD">
        <w:rPr>
          <w:b/>
          <w:bCs/>
        </w:rPr>
        <w:t>Определение темы и сценария:</w:t>
      </w:r>
      <w:r w:rsidRPr="00BA15DD">
        <w:br/>
        <w:t>Первым этапом является выбор темы анимационного ролика и разработка сценария. В данном проекте была выбрана тема, связанная с образованием.</w:t>
      </w:r>
    </w:p>
    <w:p w14:paraId="243235DF" w14:textId="6D4D3307" w:rsidR="00CE4820" w:rsidRDefault="00CE4820" w:rsidP="00CE4820">
      <w:pPr>
        <w:numPr>
          <w:ilvl w:val="0"/>
          <w:numId w:val="15"/>
        </w:numPr>
        <w:ind w:left="360"/>
        <w:jc w:val="left"/>
      </w:pPr>
      <w:r w:rsidRPr="00BA15DD">
        <w:rPr>
          <w:b/>
          <w:bCs/>
        </w:rPr>
        <w:t>Создание графических элементов:</w:t>
      </w:r>
      <w:r w:rsidRPr="00BA15DD">
        <w:br/>
        <w:t>Для создания графических элементов использовалась программа Paint.net. Были разработаны персонажи и фон для анимации</w:t>
      </w:r>
      <w:r>
        <w:t xml:space="preserve"> (</w:t>
      </w:r>
      <w:r w:rsidRPr="003173B8">
        <w:t xml:space="preserve">Рисунок </w:t>
      </w:r>
      <w:r w:rsidRPr="00CE4820">
        <w:t>8</w:t>
      </w:r>
      <w:r w:rsidRPr="003173B8">
        <w:t>. Создание графических элементов</w:t>
      </w:r>
      <w:r>
        <w:t>)</w:t>
      </w:r>
      <w:r w:rsidRPr="00BA15DD">
        <w:t>.</w:t>
      </w:r>
      <w:r>
        <w:br/>
      </w:r>
    </w:p>
    <w:p w14:paraId="354965C8" w14:textId="5D733034" w:rsidR="00CE4820" w:rsidRPr="00BA15DD" w:rsidRDefault="00CE4820" w:rsidP="00CE4820">
      <w:pPr>
        <w:ind w:left="-1440"/>
      </w:pPr>
      <w:r>
        <w:rPr>
          <w:noProof/>
        </w:rPr>
        <w:drawing>
          <wp:inline distT="0" distB="0" distL="0" distR="0" wp14:anchorId="1852F86E" wp14:editId="42115347">
            <wp:extent cx="2878372" cy="2567940"/>
            <wp:effectExtent l="0" t="0" r="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114" cy="2614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</w:r>
      <w:r w:rsidRPr="003173B8">
        <w:t xml:space="preserve">Рисунок </w:t>
      </w:r>
      <w:r>
        <w:rPr>
          <w:lang w:val="en-US"/>
        </w:rPr>
        <w:t>8</w:t>
      </w:r>
      <w:r w:rsidRPr="003173B8">
        <w:t>. Создание графических элементов</w:t>
      </w:r>
      <w:r>
        <w:br/>
      </w:r>
    </w:p>
    <w:p w14:paraId="5BD28538" w14:textId="60D08514" w:rsidR="00CE4820" w:rsidRDefault="00CE4820" w:rsidP="00CE4820">
      <w:pPr>
        <w:numPr>
          <w:ilvl w:val="0"/>
          <w:numId w:val="15"/>
        </w:numPr>
        <w:ind w:left="792"/>
        <w:jc w:val="left"/>
      </w:pPr>
      <w:r w:rsidRPr="00BA15DD">
        <w:rPr>
          <w:b/>
          <w:bCs/>
        </w:rPr>
        <w:t>Настройка анимации в MS PowerPoint:</w:t>
      </w:r>
      <w:r w:rsidRPr="00BA15DD">
        <w:br/>
        <w:t>В PowerPoint были настроены эффекты анимации для каждого объекта, включая появление, перемещение и исчезновение</w:t>
      </w:r>
      <w:r>
        <w:t xml:space="preserve"> (</w:t>
      </w:r>
      <w:r w:rsidRPr="003173B8">
        <w:t xml:space="preserve">Рисунок </w:t>
      </w:r>
      <w:r w:rsidRPr="00B95602">
        <w:t>9</w:t>
      </w:r>
      <w:r w:rsidRPr="003173B8">
        <w:t>. Настройка анимации в MS PowerPoint</w:t>
      </w:r>
      <w:r>
        <w:t>)</w:t>
      </w:r>
      <w:r w:rsidRPr="00BA15DD">
        <w:t>.</w:t>
      </w:r>
    </w:p>
    <w:p w14:paraId="364D8DD6" w14:textId="77777777" w:rsidR="00CE4820" w:rsidRDefault="00CE4820" w:rsidP="00CE4820">
      <w:pPr>
        <w:ind w:left="1728"/>
        <w:jc w:val="left"/>
      </w:pPr>
      <w:r>
        <w:br/>
      </w:r>
      <w:r>
        <w:rPr>
          <w:noProof/>
        </w:rPr>
        <w:drawing>
          <wp:inline distT="0" distB="0" distL="0" distR="0" wp14:anchorId="2DB490ED" wp14:editId="0328AE8A">
            <wp:extent cx="2913660" cy="1765190"/>
            <wp:effectExtent l="0" t="0" r="1270" b="6985"/>
            <wp:docPr id="3" name="Рисунок 3" descr="Настройка шагов анимации на слайд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стройка шагов анимации на слайдах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906" cy="1798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471213" w14:textId="40DA8250" w:rsidR="00CE4820" w:rsidRPr="003173B8" w:rsidRDefault="00CE4820" w:rsidP="00CE4820">
      <w:pPr>
        <w:ind w:left="-864"/>
      </w:pPr>
      <w:r>
        <w:t>Рисунок</w:t>
      </w:r>
      <w:r w:rsidRPr="003173B8">
        <w:t xml:space="preserve"> </w:t>
      </w:r>
      <w:r w:rsidRPr="00B95602">
        <w:t>9</w:t>
      </w:r>
      <w:r w:rsidRPr="003173B8">
        <w:t>. Настройка анимации в MS PowerPoint</w:t>
      </w:r>
    </w:p>
    <w:p w14:paraId="398D39BF" w14:textId="77777777" w:rsidR="00CE4820" w:rsidRPr="00BA15DD" w:rsidRDefault="00CE4820" w:rsidP="00CE4820">
      <w:pPr>
        <w:numPr>
          <w:ilvl w:val="0"/>
          <w:numId w:val="15"/>
        </w:numPr>
        <w:jc w:val="left"/>
      </w:pPr>
      <w:r w:rsidRPr="00BA15DD">
        <w:rPr>
          <w:b/>
          <w:bCs/>
        </w:rPr>
        <w:lastRenderedPageBreak/>
        <w:t>Добавление звуковых эффектов и музыки:</w:t>
      </w:r>
      <w:r w:rsidRPr="00BA15DD">
        <w:br/>
        <w:t>Для озвучки ролика использовалась программа Audacity. Были добавлены звуковые эффекты и музыкальное сопровождение.</w:t>
      </w:r>
    </w:p>
    <w:p w14:paraId="79ED1BDD" w14:textId="77777777" w:rsidR="00CE4820" w:rsidRPr="007E5234" w:rsidRDefault="00CE4820" w:rsidP="00CE4820">
      <w:r w:rsidRPr="00BA15DD">
        <w:rPr>
          <w:b/>
          <w:bCs/>
        </w:rPr>
        <w:t>Анализ и доработка:</w:t>
      </w:r>
      <w:r w:rsidRPr="00BA15DD">
        <w:br/>
        <w:t>После завершения работы над роликом был проведен анализ, выявлены недостатки и проведена доработка.</w:t>
      </w:r>
    </w:p>
    <w:p w14:paraId="42CC1970" w14:textId="77777777" w:rsidR="00CE4820" w:rsidRPr="00CE4820" w:rsidRDefault="00CE4820" w:rsidP="00CE4820"/>
    <w:p w14:paraId="3F8ECE8E" w14:textId="2266C93D" w:rsidR="00743FEB" w:rsidRPr="00743FEB" w:rsidRDefault="00743FEB" w:rsidP="00743FEB">
      <w:pPr>
        <w:pStyle w:val="2"/>
        <w:ind w:firstLine="709"/>
        <w:jc w:val="left"/>
      </w:pPr>
      <w:bookmarkStart w:id="8" w:name="_Toc193717557"/>
      <w:r>
        <w:t>2</w:t>
      </w:r>
      <w:r w:rsidRPr="00743FEB">
        <w:t>.3 Анализ результатов и доработка проекта</w:t>
      </w:r>
      <w:bookmarkEnd w:id="8"/>
    </w:p>
    <w:p w14:paraId="723923EF" w14:textId="522C7DE0" w:rsidR="00743FEB" w:rsidRDefault="00743FEB" w:rsidP="00743FEB">
      <w:pPr>
        <w:rPr>
          <w:lang w:val="en-US"/>
        </w:rPr>
      </w:pPr>
      <w:r w:rsidRPr="00743FEB">
        <w:t>После завершения работы над анимационным роликом был проведен анализ. Были выявлены следующие недостатки:</w:t>
      </w:r>
    </w:p>
    <w:p w14:paraId="4652B653" w14:textId="77777777" w:rsidR="00743FEB" w:rsidRPr="00743FEB" w:rsidRDefault="00743FEB" w:rsidP="00743FEB">
      <w:pPr>
        <w:numPr>
          <w:ilvl w:val="0"/>
          <w:numId w:val="17"/>
        </w:numPr>
        <w:jc w:val="left"/>
      </w:pPr>
      <w:r w:rsidRPr="00743FEB">
        <w:t>Ограниченный функционал MS PowerPoint для создания сложной анимации.</w:t>
      </w:r>
    </w:p>
    <w:p w14:paraId="6E297926" w14:textId="425CD9F3" w:rsidR="00743FEB" w:rsidRPr="00743FEB" w:rsidRDefault="00743FEB" w:rsidP="00743FEB">
      <w:pPr>
        <w:numPr>
          <w:ilvl w:val="0"/>
          <w:numId w:val="17"/>
        </w:numPr>
        <w:jc w:val="left"/>
      </w:pPr>
      <w:r w:rsidRPr="00743FEB">
        <w:t>Недостаточная плавность переходов между кадрами.</w:t>
      </w:r>
      <w:r w:rsidRPr="00743FEB">
        <w:br/>
        <w:t xml:space="preserve">Для улучшения проекта было предложено использовать более профессиональные программы, такие как Adobe </w:t>
      </w:r>
      <w:r>
        <w:rPr>
          <w:lang w:val="en-US"/>
        </w:rPr>
        <w:t>Animate</w:t>
      </w:r>
      <w:r w:rsidRPr="00743FEB">
        <w:t xml:space="preserve"> </w:t>
      </w:r>
      <w:r>
        <w:t>и другие</w:t>
      </w:r>
      <w:r w:rsidRPr="00743FEB">
        <w:t>, для создания более сложных анимационных</w:t>
      </w:r>
      <w:r>
        <w:t xml:space="preserve"> проектов</w:t>
      </w:r>
      <w:r w:rsidRPr="00743FEB">
        <w:t>.</w:t>
      </w:r>
    </w:p>
    <w:p w14:paraId="4B62FA0E" w14:textId="77777777" w:rsidR="00743FEB" w:rsidRPr="00743FEB" w:rsidRDefault="00743FEB" w:rsidP="00743FEB"/>
    <w:p w14:paraId="300F5661" w14:textId="77777777" w:rsidR="00BA15DD" w:rsidRPr="00BA15DD" w:rsidRDefault="00BA15DD" w:rsidP="00BA15DD"/>
    <w:p w14:paraId="4E990D67" w14:textId="02269E50" w:rsidR="00515D3D" w:rsidRPr="00BA15DD" w:rsidRDefault="00515D3D" w:rsidP="00BA15DD">
      <w:pPr>
        <w:numPr>
          <w:ilvl w:val="0"/>
          <w:numId w:val="15"/>
        </w:numPr>
        <w:jc w:val="left"/>
      </w:pPr>
      <w:r w:rsidRPr="00BA15DD">
        <w:rPr>
          <w:szCs w:val="28"/>
        </w:rPr>
        <w:br w:type="page"/>
      </w:r>
    </w:p>
    <w:p w14:paraId="60A410DE" w14:textId="77777777" w:rsidR="005315E6" w:rsidRDefault="00950582" w:rsidP="00C56467">
      <w:pPr>
        <w:pStyle w:val="1"/>
        <w:spacing w:line="360" w:lineRule="auto"/>
      </w:pPr>
      <w:bookmarkStart w:id="9" w:name="_Toc193717558"/>
      <w:r>
        <w:lastRenderedPageBreak/>
        <w:t>Заключение</w:t>
      </w:r>
      <w:bookmarkEnd w:id="9"/>
    </w:p>
    <w:p w14:paraId="0F59AA2F" w14:textId="5D07C1BA" w:rsidR="005315E6" w:rsidRDefault="00743FEB" w:rsidP="00E62DE2">
      <w:pPr>
        <w:spacing w:after="160" w:line="360" w:lineRule="auto"/>
        <w:ind w:firstLine="709"/>
        <w:jc w:val="both"/>
        <w:rPr>
          <w:szCs w:val="28"/>
        </w:rPr>
      </w:pPr>
      <w:r w:rsidRPr="00743FEB">
        <w:rPr>
          <w:szCs w:val="28"/>
        </w:rPr>
        <w:t>Работа над проектом позволила изучить основы создания анимированных роликов и применить полученные знания на практике. Несмотря на ограниченные возможности MS PowerPoint, с его помощью можно создавать</w:t>
      </w:r>
      <w:r>
        <w:rPr>
          <w:szCs w:val="28"/>
        </w:rPr>
        <w:t xml:space="preserve"> </w:t>
      </w:r>
      <w:r w:rsidRPr="00743FEB">
        <w:rPr>
          <w:szCs w:val="28"/>
        </w:rPr>
        <w:t>анимационные проекты. В процессе работы были решены поставленные задачи: изучены</w:t>
      </w:r>
      <w:r>
        <w:rPr>
          <w:szCs w:val="28"/>
        </w:rPr>
        <w:t xml:space="preserve"> минимальные </w:t>
      </w:r>
      <w:r w:rsidRPr="00743FEB">
        <w:rPr>
          <w:szCs w:val="28"/>
        </w:rPr>
        <w:t xml:space="preserve">основы анимации, </w:t>
      </w:r>
      <w:r>
        <w:rPr>
          <w:szCs w:val="28"/>
        </w:rPr>
        <w:t>сделан</w:t>
      </w:r>
      <w:r w:rsidRPr="00743FEB">
        <w:rPr>
          <w:szCs w:val="28"/>
        </w:rPr>
        <w:t xml:space="preserve"> сценарий, создан анимированный </w:t>
      </w:r>
      <w:proofErr w:type="gramStart"/>
      <w:r w:rsidRPr="00743FEB">
        <w:rPr>
          <w:szCs w:val="28"/>
        </w:rPr>
        <w:t>ролик .</w:t>
      </w:r>
      <w:proofErr w:type="gramEnd"/>
      <w:r w:rsidRPr="00743FEB">
        <w:rPr>
          <w:szCs w:val="28"/>
        </w:rPr>
        <w:t xml:space="preserve"> Полученные знания могут быть </w:t>
      </w:r>
      <w:r>
        <w:rPr>
          <w:szCs w:val="28"/>
        </w:rPr>
        <w:t>не</w:t>
      </w:r>
      <w:r w:rsidR="00FE0DA5">
        <w:rPr>
          <w:szCs w:val="28"/>
        </w:rPr>
        <w:t xml:space="preserve"> очень </w:t>
      </w:r>
      <w:r>
        <w:rPr>
          <w:szCs w:val="28"/>
        </w:rPr>
        <w:t>полезны но это пригодится</w:t>
      </w:r>
      <w:r w:rsidRPr="00743FEB">
        <w:rPr>
          <w:szCs w:val="28"/>
        </w:rPr>
        <w:t xml:space="preserve"> в дальнейшем обучении и творческой </w:t>
      </w:r>
      <w:proofErr w:type="gramStart"/>
      <w:r w:rsidRPr="00743FEB">
        <w:rPr>
          <w:szCs w:val="28"/>
        </w:rPr>
        <w:t>деятельности</w:t>
      </w:r>
      <w:r>
        <w:rPr>
          <w:szCs w:val="28"/>
        </w:rPr>
        <w:t xml:space="preserve"> </w:t>
      </w:r>
      <w:r w:rsidRPr="00743FEB">
        <w:rPr>
          <w:szCs w:val="28"/>
        </w:rPr>
        <w:t>.</w:t>
      </w:r>
      <w:proofErr w:type="gramEnd"/>
      <w:r w:rsidR="005315E6">
        <w:rPr>
          <w:szCs w:val="28"/>
        </w:rPr>
        <w:br w:type="page"/>
      </w:r>
    </w:p>
    <w:p w14:paraId="7DE27DA0" w14:textId="77777777" w:rsidR="005315E6" w:rsidRPr="00567B2A" w:rsidRDefault="005315E6" w:rsidP="00FE0DA5">
      <w:pPr>
        <w:pStyle w:val="1"/>
        <w:spacing w:line="360" w:lineRule="auto"/>
        <w:ind w:firstLine="709"/>
        <w:rPr>
          <w:rFonts w:cs="Times New Roman"/>
        </w:rPr>
      </w:pPr>
      <w:bookmarkStart w:id="10" w:name="_Toc193717559"/>
      <w:r w:rsidRPr="00567B2A">
        <w:rPr>
          <w:rFonts w:cs="Times New Roman"/>
        </w:rPr>
        <w:lastRenderedPageBreak/>
        <w:t>Список литературы</w:t>
      </w:r>
      <w:bookmarkEnd w:id="10"/>
    </w:p>
    <w:p w14:paraId="2131CA49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 xml:space="preserve">Python-scripts.com: Создание GIF анимации с помощью Python и </w:t>
      </w:r>
      <w:proofErr w:type="spellStart"/>
      <w:r w:rsidRPr="00FE0DA5">
        <w:rPr>
          <w:color w:val="000000" w:themeColor="text1"/>
          <w:sz w:val="28"/>
          <w:szCs w:val="28"/>
        </w:rPr>
        <w:t>Pillow</w:t>
      </w:r>
      <w:proofErr w:type="spellEnd"/>
      <w:r w:rsidRPr="00FE0DA5">
        <w:rPr>
          <w:color w:val="000000" w:themeColor="text1"/>
          <w:sz w:val="28"/>
          <w:szCs w:val="28"/>
        </w:rPr>
        <w:t xml:space="preserve"> [Электронный ресурс]. — Режим доступа: </w:t>
      </w:r>
      <w:hyperlink r:id="rId18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https://python-scripts.com/create-gif-in-pil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2B616C0C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ВКонтакте: Анимация XIX века [Электронный ресурс]. — Режим доступа: </w:t>
      </w:r>
      <w:hyperlink r:id="rId19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https://vk.com/wall-57597721_2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6F0C2C8B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YouTube</w:t>
      </w:r>
      <w:proofErr w:type="gramStart"/>
      <w:r w:rsidRPr="00FE0DA5">
        <w:rPr>
          <w:color w:val="000000" w:themeColor="text1"/>
          <w:sz w:val="28"/>
          <w:szCs w:val="28"/>
        </w:rPr>
        <w:t>: Как</w:t>
      </w:r>
      <w:proofErr w:type="gramEnd"/>
      <w:r w:rsidRPr="00FE0DA5">
        <w:rPr>
          <w:color w:val="000000" w:themeColor="text1"/>
          <w:sz w:val="28"/>
          <w:szCs w:val="28"/>
        </w:rPr>
        <w:t xml:space="preserve"> создать анимацию в PowerPoint [Электронный ресурс]. — Режим доступа: </w:t>
      </w:r>
      <w:hyperlink r:id="rId20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https://youtube.com/watch?v=7x0_rcmsuus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3E80F162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Adobe After Effects: Официальный сайт [Электронный ресурс]. — Режим доступа: </w:t>
      </w:r>
      <w:hyperlink r:id="rId21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https://www.adobe.com/ru/products/aftereffects.html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3270657F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Microsoft PowerPoint: Официальный сайт [Электронный ресурс]. — Режим доступа: </w:t>
      </w:r>
      <w:hyperlink r:id="rId22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https://www.microsoft.com/ru-ru/microsoft-365/powerpoint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6988594C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Paint.net: Официальный сайт [Электронный ресурс]. — Режим доступа: </w:t>
      </w:r>
      <w:hyperlink r:id="rId23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https://www.getpaint.net/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7CA21E32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Audacity: Официальный сайт [Электронный ресурс]. — Режим доступа: </w:t>
      </w:r>
      <w:hyperlink r:id="rId24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https://www.audacityteam.org/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0825018B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Википедия: История анимации [Электронный ресурс]. — Режим доступа: </w:t>
      </w:r>
      <w:hyperlink r:id="rId25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https://ru.wikipedia.org/wiki/Анимация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1469A929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Sony Vegas: Официальный сайт [Электронный ресурс]. — Режим доступа: </w:t>
      </w:r>
      <w:hyperlink r:id="rId26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https://www.vegascreativesoftware.com/ru/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0DED9771" w14:textId="77777777" w:rsidR="00567B2A" w:rsidRPr="00FE0DA5" w:rsidRDefault="00567B2A" w:rsidP="00FE0DA5">
      <w:pPr>
        <w:pStyle w:val="ab"/>
        <w:numPr>
          <w:ilvl w:val="0"/>
          <w:numId w:val="7"/>
        </w:numPr>
        <w:spacing w:before="0" w:beforeAutospacing="0" w:after="0" w:afterAutospacing="0"/>
        <w:ind w:left="360"/>
        <w:jc w:val="left"/>
        <w:rPr>
          <w:color w:val="000000" w:themeColor="text1"/>
          <w:sz w:val="28"/>
          <w:szCs w:val="28"/>
        </w:rPr>
      </w:pPr>
      <w:r w:rsidRPr="00FE0DA5">
        <w:rPr>
          <w:color w:val="000000" w:themeColor="text1"/>
          <w:sz w:val="28"/>
          <w:szCs w:val="28"/>
        </w:rPr>
        <w:t>FL Studio: Официальный сайт [Электронный ресурс]. — Режим доступа: </w:t>
      </w:r>
      <w:hyperlink r:id="rId27" w:tgtFrame="_blank" w:history="1">
        <w:r w:rsidRPr="00FE0DA5">
          <w:rPr>
            <w:rStyle w:val="a8"/>
            <w:color w:val="000000" w:themeColor="text1"/>
            <w:sz w:val="28"/>
            <w:szCs w:val="28"/>
          </w:rPr>
          <w:t>https://www.image-line.com/</w:t>
        </w:r>
      </w:hyperlink>
      <w:r w:rsidRPr="00FE0DA5">
        <w:rPr>
          <w:color w:val="000000" w:themeColor="text1"/>
          <w:sz w:val="28"/>
          <w:szCs w:val="28"/>
        </w:rPr>
        <w:t>.</w:t>
      </w:r>
    </w:p>
    <w:p w14:paraId="7920AAEF" w14:textId="6B63D52C" w:rsidR="008C646D" w:rsidRPr="002027AC" w:rsidRDefault="008C646D" w:rsidP="008C646D">
      <w:pPr>
        <w:tabs>
          <w:tab w:val="left" w:pos="993"/>
        </w:tabs>
        <w:spacing w:before="360" w:after="600" w:line="360" w:lineRule="auto"/>
        <w:ind w:left="-2304"/>
        <w:jc w:val="left"/>
      </w:pPr>
      <w:r w:rsidRPr="00567B2A">
        <w:br/>
      </w:r>
      <w:r>
        <w:t>ОО</w:t>
      </w:r>
    </w:p>
    <w:p w14:paraId="0D5EDF1F" w14:textId="77777777" w:rsidR="00CB5F58" w:rsidRPr="00CB5F58" w:rsidRDefault="00CB5F58" w:rsidP="00724B0B">
      <w:pPr>
        <w:spacing w:line="360" w:lineRule="auto"/>
        <w:ind w:firstLine="709"/>
        <w:jc w:val="both"/>
      </w:pPr>
    </w:p>
    <w:p w14:paraId="0BA25A78" w14:textId="77777777" w:rsidR="00AA7A8A" w:rsidRDefault="00AA7A8A" w:rsidP="00724B0B">
      <w:pPr>
        <w:spacing w:line="360" w:lineRule="auto"/>
        <w:ind w:firstLine="709"/>
        <w:jc w:val="both"/>
      </w:pPr>
    </w:p>
    <w:p w14:paraId="6E756C88" w14:textId="77777777" w:rsidR="00E14486" w:rsidRDefault="00E14486" w:rsidP="00724B0B">
      <w:pPr>
        <w:spacing w:line="360" w:lineRule="auto"/>
        <w:ind w:firstLine="709"/>
        <w:jc w:val="both"/>
      </w:pPr>
    </w:p>
    <w:p w14:paraId="29D18D6D" w14:textId="77777777" w:rsidR="0079571B" w:rsidRPr="00AA7A8A" w:rsidRDefault="0079571B" w:rsidP="00724B0B">
      <w:pPr>
        <w:spacing w:line="360" w:lineRule="auto"/>
        <w:ind w:firstLine="709"/>
        <w:jc w:val="both"/>
      </w:pPr>
    </w:p>
    <w:sectPr w:rsidR="0079571B" w:rsidRPr="00AA7A8A" w:rsidSect="00133BD1">
      <w:headerReference w:type="default" r:id="rId28"/>
      <w:footerReference w:type="default" r:id="rId29"/>
      <w:pgSz w:w="11906" w:h="16838"/>
      <w:pgMar w:top="567" w:right="567" w:bottom="56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1BA78" w14:textId="77777777" w:rsidR="002948D1" w:rsidRDefault="002948D1" w:rsidP="005315E6">
      <w:pPr>
        <w:spacing w:after="0" w:line="240" w:lineRule="auto"/>
      </w:pPr>
      <w:r>
        <w:separator/>
      </w:r>
    </w:p>
  </w:endnote>
  <w:endnote w:type="continuationSeparator" w:id="0">
    <w:p w14:paraId="5799711A" w14:textId="77777777" w:rsidR="002948D1" w:rsidRDefault="002948D1" w:rsidP="005315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37746220"/>
      <w:docPartObj>
        <w:docPartGallery w:val="Page Numbers (Bottom of Page)"/>
        <w:docPartUnique/>
      </w:docPartObj>
    </w:sdtPr>
    <w:sdtEndPr>
      <w:rPr>
        <w:szCs w:val="28"/>
      </w:rPr>
    </w:sdtEndPr>
    <w:sdtContent>
      <w:p w14:paraId="7384CF33" w14:textId="2D5C8D82" w:rsidR="009501F5" w:rsidRPr="00FF2D1B" w:rsidRDefault="009501F5" w:rsidP="00FF2D1B">
        <w:pPr>
          <w:pStyle w:val="a6"/>
          <w:rPr>
            <w:szCs w:val="28"/>
            <w:lang w:val="en-US"/>
          </w:rPr>
        </w:pPr>
        <w:r w:rsidRPr="005315E6">
          <w:rPr>
            <w:szCs w:val="28"/>
          </w:rPr>
          <w:fldChar w:fldCharType="begin"/>
        </w:r>
        <w:r w:rsidRPr="005315E6">
          <w:rPr>
            <w:szCs w:val="28"/>
          </w:rPr>
          <w:instrText>PAGE   \* MERGEFORMAT</w:instrText>
        </w:r>
        <w:r w:rsidRPr="005315E6">
          <w:rPr>
            <w:szCs w:val="28"/>
          </w:rPr>
          <w:fldChar w:fldCharType="separate"/>
        </w:r>
        <w:r w:rsidR="002D514B">
          <w:rPr>
            <w:noProof/>
            <w:szCs w:val="28"/>
          </w:rPr>
          <w:t>2</w:t>
        </w:r>
        <w:r w:rsidRPr="005315E6">
          <w:rPr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0C058" w14:textId="77777777" w:rsidR="002948D1" w:rsidRDefault="002948D1" w:rsidP="005315E6">
      <w:pPr>
        <w:spacing w:after="0" w:line="240" w:lineRule="auto"/>
      </w:pPr>
      <w:r>
        <w:separator/>
      </w:r>
    </w:p>
  </w:footnote>
  <w:footnote w:type="continuationSeparator" w:id="0">
    <w:p w14:paraId="1A37F6C6" w14:textId="77777777" w:rsidR="002948D1" w:rsidRDefault="002948D1" w:rsidP="005315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41484" w14:textId="7836A10E" w:rsidR="00FF2D1B" w:rsidRPr="00FF2D1B" w:rsidRDefault="00FF2D1B" w:rsidP="00FF2D1B">
    <w:pPr>
      <w:pStyle w:val="a4"/>
      <w:jc w:val="both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274DA"/>
    <w:multiLevelType w:val="multilevel"/>
    <w:tmpl w:val="55D65F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31C0292"/>
    <w:multiLevelType w:val="hybridMultilevel"/>
    <w:tmpl w:val="AC90AE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C24967"/>
    <w:multiLevelType w:val="multilevel"/>
    <w:tmpl w:val="70247A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610266"/>
    <w:multiLevelType w:val="hybridMultilevel"/>
    <w:tmpl w:val="897E23F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1A311E"/>
    <w:multiLevelType w:val="multilevel"/>
    <w:tmpl w:val="EF96E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BAD1D3B"/>
    <w:multiLevelType w:val="multilevel"/>
    <w:tmpl w:val="1E18EBD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2160"/>
      </w:pPr>
      <w:rPr>
        <w:rFonts w:hint="default"/>
      </w:rPr>
    </w:lvl>
  </w:abstractNum>
  <w:abstractNum w:abstractNumId="6" w15:restartNumberingAfterBreak="0">
    <w:nsid w:val="0CCB0331"/>
    <w:multiLevelType w:val="multilevel"/>
    <w:tmpl w:val="6144C5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E8B1FCF"/>
    <w:multiLevelType w:val="multilevel"/>
    <w:tmpl w:val="09848E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4E82C00"/>
    <w:multiLevelType w:val="hybridMultilevel"/>
    <w:tmpl w:val="93D6EF54"/>
    <w:lvl w:ilvl="0" w:tplc="0E00860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5E35327"/>
    <w:multiLevelType w:val="multilevel"/>
    <w:tmpl w:val="A5AA0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B484574"/>
    <w:multiLevelType w:val="multilevel"/>
    <w:tmpl w:val="6D3AA8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E881112"/>
    <w:multiLevelType w:val="multilevel"/>
    <w:tmpl w:val="3ADA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59C00AE"/>
    <w:multiLevelType w:val="multilevel"/>
    <w:tmpl w:val="7FD471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8E20F7C"/>
    <w:multiLevelType w:val="multilevel"/>
    <w:tmpl w:val="772A19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8137A0E"/>
    <w:multiLevelType w:val="multilevel"/>
    <w:tmpl w:val="A1B4F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0E961D2"/>
    <w:multiLevelType w:val="multilevel"/>
    <w:tmpl w:val="1540B7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7AC54E0"/>
    <w:multiLevelType w:val="multilevel"/>
    <w:tmpl w:val="B9BA8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81F0CC2"/>
    <w:multiLevelType w:val="multilevel"/>
    <w:tmpl w:val="64F0B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30F3704"/>
    <w:multiLevelType w:val="hybridMultilevel"/>
    <w:tmpl w:val="E258FE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B469D5"/>
    <w:multiLevelType w:val="hybridMultilevel"/>
    <w:tmpl w:val="E38E54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568A4191"/>
    <w:multiLevelType w:val="multilevel"/>
    <w:tmpl w:val="31607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7F759B3"/>
    <w:multiLevelType w:val="multilevel"/>
    <w:tmpl w:val="E3920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86C5EE2"/>
    <w:multiLevelType w:val="hybridMultilevel"/>
    <w:tmpl w:val="A6860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864BE3"/>
    <w:multiLevelType w:val="multilevel"/>
    <w:tmpl w:val="F0603D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3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5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840" w:hanging="2160"/>
      </w:pPr>
      <w:rPr>
        <w:rFonts w:hint="default"/>
      </w:rPr>
    </w:lvl>
  </w:abstractNum>
  <w:abstractNum w:abstractNumId="24" w15:restartNumberingAfterBreak="0">
    <w:nsid w:val="5F5B636A"/>
    <w:multiLevelType w:val="hybridMultilevel"/>
    <w:tmpl w:val="F20C359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31F5EA3"/>
    <w:multiLevelType w:val="hybridMultilevel"/>
    <w:tmpl w:val="986AAA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A52250F"/>
    <w:multiLevelType w:val="multilevel"/>
    <w:tmpl w:val="CF407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D866AAD"/>
    <w:multiLevelType w:val="hybridMultilevel"/>
    <w:tmpl w:val="71509EF0"/>
    <w:lvl w:ilvl="0" w:tplc="0419000F">
      <w:start w:val="1"/>
      <w:numFmt w:val="decimal"/>
      <w:lvlText w:val="%1."/>
      <w:lvlJc w:val="left"/>
      <w:pPr>
        <w:ind w:left="1350" w:hanging="360"/>
      </w:p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8" w15:restartNumberingAfterBreak="0">
    <w:nsid w:val="71713DAF"/>
    <w:multiLevelType w:val="hybridMultilevel"/>
    <w:tmpl w:val="5E1A703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79EB032B"/>
    <w:multiLevelType w:val="multilevel"/>
    <w:tmpl w:val="867260B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 w15:restartNumberingAfterBreak="0">
    <w:nsid w:val="7D7E1589"/>
    <w:multiLevelType w:val="multilevel"/>
    <w:tmpl w:val="B4989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90328674">
    <w:abstractNumId w:val="22"/>
  </w:num>
  <w:num w:numId="2" w16cid:durableId="1532493944">
    <w:abstractNumId w:val="18"/>
  </w:num>
  <w:num w:numId="3" w16cid:durableId="928924901">
    <w:abstractNumId w:val="29"/>
  </w:num>
  <w:num w:numId="4" w16cid:durableId="80297235">
    <w:abstractNumId w:val="0"/>
  </w:num>
  <w:num w:numId="5" w16cid:durableId="370151481">
    <w:abstractNumId w:val="28"/>
  </w:num>
  <w:num w:numId="6" w16cid:durableId="1487747979">
    <w:abstractNumId w:val="19"/>
  </w:num>
  <w:num w:numId="7" w16cid:durableId="42562148">
    <w:abstractNumId w:val="27"/>
  </w:num>
  <w:num w:numId="8" w16cid:durableId="1072967096">
    <w:abstractNumId w:val="25"/>
  </w:num>
  <w:num w:numId="9" w16cid:durableId="1334987252">
    <w:abstractNumId w:val="8"/>
  </w:num>
  <w:num w:numId="10" w16cid:durableId="527522409">
    <w:abstractNumId w:val="9"/>
  </w:num>
  <w:num w:numId="11" w16cid:durableId="1643191204">
    <w:abstractNumId w:val="5"/>
  </w:num>
  <w:num w:numId="12" w16cid:durableId="720324906">
    <w:abstractNumId w:val="21"/>
  </w:num>
  <w:num w:numId="13" w16cid:durableId="802966760">
    <w:abstractNumId w:val="23"/>
  </w:num>
  <w:num w:numId="14" w16cid:durableId="1658412487">
    <w:abstractNumId w:val="2"/>
  </w:num>
  <w:num w:numId="15" w16cid:durableId="468211804">
    <w:abstractNumId w:val="17"/>
  </w:num>
  <w:num w:numId="16" w16cid:durableId="97256838">
    <w:abstractNumId w:val="20"/>
  </w:num>
  <w:num w:numId="17" w16cid:durableId="160854203">
    <w:abstractNumId w:val="6"/>
  </w:num>
  <w:num w:numId="18" w16cid:durableId="752706779">
    <w:abstractNumId w:val="16"/>
  </w:num>
  <w:num w:numId="19" w16cid:durableId="2023049166">
    <w:abstractNumId w:val="11"/>
  </w:num>
  <w:num w:numId="20" w16cid:durableId="528370701">
    <w:abstractNumId w:val="10"/>
  </w:num>
  <w:num w:numId="21" w16cid:durableId="1249998357">
    <w:abstractNumId w:val="4"/>
  </w:num>
  <w:num w:numId="22" w16cid:durableId="1490485284">
    <w:abstractNumId w:val="12"/>
  </w:num>
  <w:num w:numId="23" w16cid:durableId="1348167733">
    <w:abstractNumId w:val="14"/>
  </w:num>
  <w:num w:numId="24" w16cid:durableId="1288665042">
    <w:abstractNumId w:val="26"/>
  </w:num>
  <w:num w:numId="25" w16cid:durableId="1791313943">
    <w:abstractNumId w:val="13"/>
  </w:num>
  <w:num w:numId="26" w16cid:durableId="1657566779">
    <w:abstractNumId w:val="7"/>
  </w:num>
  <w:num w:numId="27" w16cid:durableId="1840651459">
    <w:abstractNumId w:val="30"/>
  </w:num>
  <w:num w:numId="28" w16cid:durableId="1030422869">
    <w:abstractNumId w:val="15"/>
  </w:num>
  <w:num w:numId="29" w16cid:durableId="378163688">
    <w:abstractNumId w:val="1"/>
  </w:num>
  <w:num w:numId="30" w16cid:durableId="608973586">
    <w:abstractNumId w:val="3"/>
  </w:num>
  <w:num w:numId="31" w16cid:durableId="171850543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296"/>
    <w:rsid w:val="000003F2"/>
    <w:rsid w:val="000012D8"/>
    <w:rsid w:val="00010E9E"/>
    <w:rsid w:val="00011239"/>
    <w:rsid w:val="00012338"/>
    <w:rsid w:val="00013407"/>
    <w:rsid w:val="00013C6A"/>
    <w:rsid w:val="00013C74"/>
    <w:rsid w:val="00016AA6"/>
    <w:rsid w:val="000171E3"/>
    <w:rsid w:val="00027FEF"/>
    <w:rsid w:val="00052CE2"/>
    <w:rsid w:val="00055547"/>
    <w:rsid w:val="000557D7"/>
    <w:rsid w:val="00055EA0"/>
    <w:rsid w:val="00060FFD"/>
    <w:rsid w:val="000615BD"/>
    <w:rsid w:val="000632E2"/>
    <w:rsid w:val="00064364"/>
    <w:rsid w:val="000760B5"/>
    <w:rsid w:val="00082CCC"/>
    <w:rsid w:val="00086B3B"/>
    <w:rsid w:val="00092CC5"/>
    <w:rsid w:val="0009752E"/>
    <w:rsid w:val="000A1C4E"/>
    <w:rsid w:val="000A24F3"/>
    <w:rsid w:val="000B4684"/>
    <w:rsid w:val="000C26BF"/>
    <w:rsid w:val="000C4419"/>
    <w:rsid w:val="000C6B6D"/>
    <w:rsid w:val="000D1526"/>
    <w:rsid w:val="000D4D5D"/>
    <w:rsid w:val="000E1B43"/>
    <w:rsid w:val="000E30D0"/>
    <w:rsid w:val="000E58EB"/>
    <w:rsid w:val="000F07EC"/>
    <w:rsid w:val="000F0A55"/>
    <w:rsid w:val="000F3ED0"/>
    <w:rsid w:val="000F5851"/>
    <w:rsid w:val="000F7865"/>
    <w:rsid w:val="001018DC"/>
    <w:rsid w:val="00103369"/>
    <w:rsid w:val="00110695"/>
    <w:rsid w:val="0011497C"/>
    <w:rsid w:val="00133BD1"/>
    <w:rsid w:val="0014279F"/>
    <w:rsid w:val="00146A0B"/>
    <w:rsid w:val="001473B3"/>
    <w:rsid w:val="00147E36"/>
    <w:rsid w:val="00150DAF"/>
    <w:rsid w:val="00155E9F"/>
    <w:rsid w:val="00161E9A"/>
    <w:rsid w:val="00162CCA"/>
    <w:rsid w:val="001709E0"/>
    <w:rsid w:val="00172BB6"/>
    <w:rsid w:val="00174D5E"/>
    <w:rsid w:val="001853BB"/>
    <w:rsid w:val="001904A9"/>
    <w:rsid w:val="001914FE"/>
    <w:rsid w:val="001A1A4B"/>
    <w:rsid w:val="001A3759"/>
    <w:rsid w:val="001B279D"/>
    <w:rsid w:val="001C1DAB"/>
    <w:rsid w:val="001C4C5F"/>
    <w:rsid w:val="001D242D"/>
    <w:rsid w:val="001D2677"/>
    <w:rsid w:val="001D474C"/>
    <w:rsid w:val="001D6403"/>
    <w:rsid w:val="001E122E"/>
    <w:rsid w:val="001E39C8"/>
    <w:rsid w:val="001E3AA7"/>
    <w:rsid w:val="001E51E6"/>
    <w:rsid w:val="002027AC"/>
    <w:rsid w:val="00216316"/>
    <w:rsid w:val="00220B93"/>
    <w:rsid w:val="00222809"/>
    <w:rsid w:val="002239B3"/>
    <w:rsid w:val="00230279"/>
    <w:rsid w:val="00244F77"/>
    <w:rsid w:val="00254F2E"/>
    <w:rsid w:val="00265E28"/>
    <w:rsid w:val="00270557"/>
    <w:rsid w:val="00275D55"/>
    <w:rsid w:val="00277E08"/>
    <w:rsid w:val="00282BC7"/>
    <w:rsid w:val="00293388"/>
    <w:rsid w:val="00293428"/>
    <w:rsid w:val="00293667"/>
    <w:rsid w:val="0029396B"/>
    <w:rsid w:val="002948D1"/>
    <w:rsid w:val="0029637B"/>
    <w:rsid w:val="002A76A0"/>
    <w:rsid w:val="002B7019"/>
    <w:rsid w:val="002C1551"/>
    <w:rsid w:val="002C402B"/>
    <w:rsid w:val="002D514B"/>
    <w:rsid w:val="002E02E3"/>
    <w:rsid w:val="002E3958"/>
    <w:rsid w:val="002E4869"/>
    <w:rsid w:val="002E4A03"/>
    <w:rsid w:val="00301C16"/>
    <w:rsid w:val="00301EB4"/>
    <w:rsid w:val="00304DBF"/>
    <w:rsid w:val="00310E27"/>
    <w:rsid w:val="0031532E"/>
    <w:rsid w:val="003173B8"/>
    <w:rsid w:val="003173F7"/>
    <w:rsid w:val="00331B14"/>
    <w:rsid w:val="003320F4"/>
    <w:rsid w:val="00333F84"/>
    <w:rsid w:val="003344F3"/>
    <w:rsid w:val="00334EA2"/>
    <w:rsid w:val="00341879"/>
    <w:rsid w:val="00346ED5"/>
    <w:rsid w:val="0035411E"/>
    <w:rsid w:val="00354C40"/>
    <w:rsid w:val="00354DCB"/>
    <w:rsid w:val="00356646"/>
    <w:rsid w:val="00367E71"/>
    <w:rsid w:val="0037027D"/>
    <w:rsid w:val="00374832"/>
    <w:rsid w:val="003749C4"/>
    <w:rsid w:val="00380D9C"/>
    <w:rsid w:val="003817E7"/>
    <w:rsid w:val="003818F0"/>
    <w:rsid w:val="003829BE"/>
    <w:rsid w:val="00385171"/>
    <w:rsid w:val="00393D7D"/>
    <w:rsid w:val="003A592D"/>
    <w:rsid w:val="003B07AE"/>
    <w:rsid w:val="003B0EB1"/>
    <w:rsid w:val="003C0D17"/>
    <w:rsid w:val="003C6259"/>
    <w:rsid w:val="003C6BAF"/>
    <w:rsid w:val="003C7144"/>
    <w:rsid w:val="003D5749"/>
    <w:rsid w:val="003D664E"/>
    <w:rsid w:val="003E3629"/>
    <w:rsid w:val="003E5757"/>
    <w:rsid w:val="003E6235"/>
    <w:rsid w:val="003F0E6D"/>
    <w:rsid w:val="003F46A7"/>
    <w:rsid w:val="003F699F"/>
    <w:rsid w:val="00404ECB"/>
    <w:rsid w:val="004062F7"/>
    <w:rsid w:val="0040648B"/>
    <w:rsid w:val="00407CCF"/>
    <w:rsid w:val="0041390D"/>
    <w:rsid w:val="00413D78"/>
    <w:rsid w:val="004141E1"/>
    <w:rsid w:val="004151CE"/>
    <w:rsid w:val="0041600C"/>
    <w:rsid w:val="00417E90"/>
    <w:rsid w:val="0042483A"/>
    <w:rsid w:val="00432692"/>
    <w:rsid w:val="00451516"/>
    <w:rsid w:val="004555B8"/>
    <w:rsid w:val="00465499"/>
    <w:rsid w:val="00470A39"/>
    <w:rsid w:val="004745CF"/>
    <w:rsid w:val="00477243"/>
    <w:rsid w:val="0048278F"/>
    <w:rsid w:val="0048560B"/>
    <w:rsid w:val="00486C4E"/>
    <w:rsid w:val="004915B8"/>
    <w:rsid w:val="00491796"/>
    <w:rsid w:val="00491D19"/>
    <w:rsid w:val="00495C36"/>
    <w:rsid w:val="004963F6"/>
    <w:rsid w:val="004B1D4B"/>
    <w:rsid w:val="004B68B7"/>
    <w:rsid w:val="004B7864"/>
    <w:rsid w:val="004B795A"/>
    <w:rsid w:val="004C069F"/>
    <w:rsid w:val="004C451B"/>
    <w:rsid w:val="004C467F"/>
    <w:rsid w:val="004C5072"/>
    <w:rsid w:val="004C577A"/>
    <w:rsid w:val="004C7F12"/>
    <w:rsid w:val="004D0656"/>
    <w:rsid w:val="004D3A77"/>
    <w:rsid w:val="004D4B96"/>
    <w:rsid w:val="004E0AC1"/>
    <w:rsid w:val="004F0126"/>
    <w:rsid w:val="004F7BBB"/>
    <w:rsid w:val="00506D93"/>
    <w:rsid w:val="005114AC"/>
    <w:rsid w:val="005140C7"/>
    <w:rsid w:val="00515D3D"/>
    <w:rsid w:val="005212D9"/>
    <w:rsid w:val="00523BD0"/>
    <w:rsid w:val="005267A4"/>
    <w:rsid w:val="00526B34"/>
    <w:rsid w:val="005315E6"/>
    <w:rsid w:val="005319F3"/>
    <w:rsid w:val="00532D8D"/>
    <w:rsid w:val="0053595C"/>
    <w:rsid w:val="005430DC"/>
    <w:rsid w:val="00545878"/>
    <w:rsid w:val="005541F8"/>
    <w:rsid w:val="0056065B"/>
    <w:rsid w:val="005619DA"/>
    <w:rsid w:val="00562251"/>
    <w:rsid w:val="00565429"/>
    <w:rsid w:val="00567B2A"/>
    <w:rsid w:val="0057255C"/>
    <w:rsid w:val="005736E7"/>
    <w:rsid w:val="00573D7E"/>
    <w:rsid w:val="00575AD1"/>
    <w:rsid w:val="00576C7F"/>
    <w:rsid w:val="00585A7E"/>
    <w:rsid w:val="00590F11"/>
    <w:rsid w:val="00592F2E"/>
    <w:rsid w:val="00594DEA"/>
    <w:rsid w:val="005A087C"/>
    <w:rsid w:val="005A2225"/>
    <w:rsid w:val="005A4247"/>
    <w:rsid w:val="005B574A"/>
    <w:rsid w:val="005C0EDE"/>
    <w:rsid w:val="005C7E90"/>
    <w:rsid w:val="005D124D"/>
    <w:rsid w:val="005D4C51"/>
    <w:rsid w:val="005D72CE"/>
    <w:rsid w:val="005E240A"/>
    <w:rsid w:val="005E4E89"/>
    <w:rsid w:val="005F30E1"/>
    <w:rsid w:val="005F372B"/>
    <w:rsid w:val="005F3CDE"/>
    <w:rsid w:val="00605B3A"/>
    <w:rsid w:val="006065FA"/>
    <w:rsid w:val="00611D8B"/>
    <w:rsid w:val="00612C05"/>
    <w:rsid w:val="006135AF"/>
    <w:rsid w:val="00614ACB"/>
    <w:rsid w:val="0061677A"/>
    <w:rsid w:val="00616E2D"/>
    <w:rsid w:val="006303EB"/>
    <w:rsid w:val="00634281"/>
    <w:rsid w:val="006402B5"/>
    <w:rsid w:val="00641110"/>
    <w:rsid w:val="0064298A"/>
    <w:rsid w:val="00642DF7"/>
    <w:rsid w:val="006455EA"/>
    <w:rsid w:val="006467E9"/>
    <w:rsid w:val="00655736"/>
    <w:rsid w:val="00660EE6"/>
    <w:rsid w:val="00664E93"/>
    <w:rsid w:val="00671B35"/>
    <w:rsid w:val="0068341C"/>
    <w:rsid w:val="0068556F"/>
    <w:rsid w:val="006A18EF"/>
    <w:rsid w:val="006A360E"/>
    <w:rsid w:val="006B3DF9"/>
    <w:rsid w:val="006B5565"/>
    <w:rsid w:val="006C009F"/>
    <w:rsid w:val="006C1CAC"/>
    <w:rsid w:val="006C5CE1"/>
    <w:rsid w:val="006C6630"/>
    <w:rsid w:val="006C728D"/>
    <w:rsid w:val="006D6C42"/>
    <w:rsid w:val="006D71AF"/>
    <w:rsid w:val="006E6CF7"/>
    <w:rsid w:val="006F4E2B"/>
    <w:rsid w:val="006F6E96"/>
    <w:rsid w:val="006F764A"/>
    <w:rsid w:val="007061ED"/>
    <w:rsid w:val="00707714"/>
    <w:rsid w:val="00707F33"/>
    <w:rsid w:val="00715BEB"/>
    <w:rsid w:val="007201A5"/>
    <w:rsid w:val="00724B0B"/>
    <w:rsid w:val="00724C03"/>
    <w:rsid w:val="007255E7"/>
    <w:rsid w:val="00735895"/>
    <w:rsid w:val="007436F5"/>
    <w:rsid w:val="00743ED1"/>
    <w:rsid w:val="00743FEB"/>
    <w:rsid w:val="00747EEE"/>
    <w:rsid w:val="00750CB4"/>
    <w:rsid w:val="00754758"/>
    <w:rsid w:val="00763F9C"/>
    <w:rsid w:val="00764BCC"/>
    <w:rsid w:val="00765F2C"/>
    <w:rsid w:val="00767F87"/>
    <w:rsid w:val="007717AA"/>
    <w:rsid w:val="00775394"/>
    <w:rsid w:val="0077766D"/>
    <w:rsid w:val="0078011A"/>
    <w:rsid w:val="007837EB"/>
    <w:rsid w:val="0079061C"/>
    <w:rsid w:val="00794EA9"/>
    <w:rsid w:val="0079571B"/>
    <w:rsid w:val="007C5893"/>
    <w:rsid w:val="007C60CE"/>
    <w:rsid w:val="007C7484"/>
    <w:rsid w:val="007C749C"/>
    <w:rsid w:val="007D2D9C"/>
    <w:rsid w:val="007D78FB"/>
    <w:rsid w:val="007D7ADB"/>
    <w:rsid w:val="007F1B30"/>
    <w:rsid w:val="00812891"/>
    <w:rsid w:val="008160FA"/>
    <w:rsid w:val="00820569"/>
    <w:rsid w:val="008231D9"/>
    <w:rsid w:val="00823364"/>
    <w:rsid w:val="008450B9"/>
    <w:rsid w:val="00851884"/>
    <w:rsid w:val="0085701E"/>
    <w:rsid w:val="00864690"/>
    <w:rsid w:val="00866F5D"/>
    <w:rsid w:val="00867A8B"/>
    <w:rsid w:val="00870763"/>
    <w:rsid w:val="00877FD0"/>
    <w:rsid w:val="008828AA"/>
    <w:rsid w:val="00884873"/>
    <w:rsid w:val="008852B7"/>
    <w:rsid w:val="00887D63"/>
    <w:rsid w:val="00892F4A"/>
    <w:rsid w:val="008A6F34"/>
    <w:rsid w:val="008B48D0"/>
    <w:rsid w:val="008C1107"/>
    <w:rsid w:val="008C646D"/>
    <w:rsid w:val="008C6AC3"/>
    <w:rsid w:val="008D0CEF"/>
    <w:rsid w:val="008D1442"/>
    <w:rsid w:val="008D4BAE"/>
    <w:rsid w:val="008D770A"/>
    <w:rsid w:val="008E1DBC"/>
    <w:rsid w:val="008E288B"/>
    <w:rsid w:val="008E416F"/>
    <w:rsid w:val="008E41E7"/>
    <w:rsid w:val="008F63CD"/>
    <w:rsid w:val="00902B06"/>
    <w:rsid w:val="00906FAF"/>
    <w:rsid w:val="00921FE5"/>
    <w:rsid w:val="00924787"/>
    <w:rsid w:val="009255E6"/>
    <w:rsid w:val="00925800"/>
    <w:rsid w:val="0092717C"/>
    <w:rsid w:val="00932FC4"/>
    <w:rsid w:val="00936337"/>
    <w:rsid w:val="00937E6D"/>
    <w:rsid w:val="00940C8D"/>
    <w:rsid w:val="009471F7"/>
    <w:rsid w:val="00950081"/>
    <w:rsid w:val="009501F5"/>
    <w:rsid w:val="00950582"/>
    <w:rsid w:val="009646C0"/>
    <w:rsid w:val="00967A69"/>
    <w:rsid w:val="00976479"/>
    <w:rsid w:val="00987367"/>
    <w:rsid w:val="00996606"/>
    <w:rsid w:val="0099767E"/>
    <w:rsid w:val="009A3091"/>
    <w:rsid w:val="009A5BC3"/>
    <w:rsid w:val="009B04EC"/>
    <w:rsid w:val="009B120E"/>
    <w:rsid w:val="009B3767"/>
    <w:rsid w:val="009B4044"/>
    <w:rsid w:val="009B690D"/>
    <w:rsid w:val="009C0E05"/>
    <w:rsid w:val="009C2369"/>
    <w:rsid w:val="009C2B5F"/>
    <w:rsid w:val="009C76DB"/>
    <w:rsid w:val="009D1342"/>
    <w:rsid w:val="009D4F40"/>
    <w:rsid w:val="009E3EED"/>
    <w:rsid w:val="009F0941"/>
    <w:rsid w:val="009F3A77"/>
    <w:rsid w:val="009F506D"/>
    <w:rsid w:val="00A04470"/>
    <w:rsid w:val="00A04B45"/>
    <w:rsid w:val="00A05EDB"/>
    <w:rsid w:val="00A12AE0"/>
    <w:rsid w:val="00A1575E"/>
    <w:rsid w:val="00A16A1E"/>
    <w:rsid w:val="00A23A62"/>
    <w:rsid w:val="00A24806"/>
    <w:rsid w:val="00A25DF1"/>
    <w:rsid w:val="00A34BFE"/>
    <w:rsid w:val="00A36734"/>
    <w:rsid w:val="00A42D1C"/>
    <w:rsid w:val="00A44EF9"/>
    <w:rsid w:val="00A5171B"/>
    <w:rsid w:val="00A52C6B"/>
    <w:rsid w:val="00A55309"/>
    <w:rsid w:val="00A55B43"/>
    <w:rsid w:val="00A615AF"/>
    <w:rsid w:val="00A711F1"/>
    <w:rsid w:val="00A74703"/>
    <w:rsid w:val="00A81092"/>
    <w:rsid w:val="00A82C63"/>
    <w:rsid w:val="00A83D95"/>
    <w:rsid w:val="00A93C84"/>
    <w:rsid w:val="00A94E76"/>
    <w:rsid w:val="00A96637"/>
    <w:rsid w:val="00AA7A8A"/>
    <w:rsid w:val="00AA7DDD"/>
    <w:rsid w:val="00AB17B8"/>
    <w:rsid w:val="00AB1811"/>
    <w:rsid w:val="00AB4E1F"/>
    <w:rsid w:val="00AB56DD"/>
    <w:rsid w:val="00AC1699"/>
    <w:rsid w:val="00AC2BC0"/>
    <w:rsid w:val="00AC5FD6"/>
    <w:rsid w:val="00AC67D5"/>
    <w:rsid w:val="00AD6B24"/>
    <w:rsid w:val="00AE4B01"/>
    <w:rsid w:val="00AE68B8"/>
    <w:rsid w:val="00AF22D5"/>
    <w:rsid w:val="00AF64DC"/>
    <w:rsid w:val="00AF6F38"/>
    <w:rsid w:val="00B24856"/>
    <w:rsid w:val="00B305A4"/>
    <w:rsid w:val="00B35AE8"/>
    <w:rsid w:val="00B42820"/>
    <w:rsid w:val="00B448A2"/>
    <w:rsid w:val="00B5375F"/>
    <w:rsid w:val="00B54322"/>
    <w:rsid w:val="00B560EC"/>
    <w:rsid w:val="00B56353"/>
    <w:rsid w:val="00B56542"/>
    <w:rsid w:val="00B56CA0"/>
    <w:rsid w:val="00B7069F"/>
    <w:rsid w:val="00B71692"/>
    <w:rsid w:val="00B77F5A"/>
    <w:rsid w:val="00B82379"/>
    <w:rsid w:val="00B85433"/>
    <w:rsid w:val="00B8739E"/>
    <w:rsid w:val="00B9325D"/>
    <w:rsid w:val="00B95602"/>
    <w:rsid w:val="00B95EC2"/>
    <w:rsid w:val="00BA039F"/>
    <w:rsid w:val="00BA15DD"/>
    <w:rsid w:val="00BA27CD"/>
    <w:rsid w:val="00BA33F1"/>
    <w:rsid w:val="00BB0608"/>
    <w:rsid w:val="00BB3BED"/>
    <w:rsid w:val="00BC0FF4"/>
    <w:rsid w:val="00BD1360"/>
    <w:rsid w:val="00BD136C"/>
    <w:rsid w:val="00BD249C"/>
    <w:rsid w:val="00BD38E8"/>
    <w:rsid w:val="00BD63FF"/>
    <w:rsid w:val="00BE180C"/>
    <w:rsid w:val="00BE33E1"/>
    <w:rsid w:val="00BF2AB7"/>
    <w:rsid w:val="00BF51C3"/>
    <w:rsid w:val="00BF7967"/>
    <w:rsid w:val="00C11FAA"/>
    <w:rsid w:val="00C20070"/>
    <w:rsid w:val="00C20579"/>
    <w:rsid w:val="00C25257"/>
    <w:rsid w:val="00C30AFA"/>
    <w:rsid w:val="00C335B7"/>
    <w:rsid w:val="00C536BA"/>
    <w:rsid w:val="00C53E95"/>
    <w:rsid w:val="00C56467"/>
    <w:rsid w:val="00C57E18"/>
    <w:rsid w:val="00C645F8"/>
    <w:rsid w:val="00C65F98"/>
    <w:rsid w:val="00C67B0A"/>
    <w:rsid w:val="00C72E93"/>
    <w:rsid w:val="00C76CBF"/>
    <w:rsid w:val="00C7739D"/>
    <w:rsid w:val="00C82258"/>
    <w:rsid w:val="00C91572"/>
    <w:rsid w:val="00CA10D1"/>
    <w:rsid w:val="00CA66F1"/>
    <w:rsid w:val="00CB0B13"/>
    <w:rsid w:val="00CB11C8"/>
    <w:rsid w:val="00CB14E3"/>
    <w:rsid w:val="00CB2582"/>
    <w:rsid w:val="00CB506D"/>
    <w:rsid w:val="00CB5F58"/>
    <w:rsid w:val="00CB693A"/>
    <w:rsid w:val="00CB7D06"/>
    <w:rsid w:val="00CE4820"/>
    <w:rsid w:val="00CE7C9A"/>
    <w:rsid w:val="00CF0EFB"/>
    <w:rsid w:val="00CF5491"/>
    <w:rsid w:val="00CF6244"/>
    <w:rsid w:val="00CF6468"/>
    <w:rsid w:val="00CF7F8C"/>
    <w:rsid w:val="00D0023C"/>
    <w:rsid w:val="00D06138"/>
    <w:rsid w:val="00D16794"/>
    <w:rsid w:val="00D23448"/>
    <w:rsid w:val="00D3045E"/>
    <w:rsid w:val="00D50C04"/>
    <w:rsid w:val="00D60224"/>
    <w:rsid w:val="00D63619"/>
    <w:rsid w:val="00D6386A"/>
    <w:rsid w:val="00D638AF"/>
    <w:rsid w:val="00D66A5F"/>
    <w:rsid w:val="00D70BB6"/>
    <w:rsid w:val="00D73216"/>
    <w:rsid w:val="00D75069"/>
    <w:rsid w:val="00D75AF3"/>
    <w:rsid w:val="00D80810"/>
    <w:rsid w:val="00D8306C"/>
    <w:rsid w:val="00D8419A"/>
    <w:rsid w:val="00D86087"/>
    <w:rsid w:val="00D91A7E"/>
    <w:rsid w:val="00D9298D"/>
    <w:rsid w:val="00DA032F"/>
    <w:rsid w:val="00DB090F"/>
    <w:rsid w:val="00DB5101"/>
    <w:rsid w:val="00DB6290"/>
    <w:rsid w:val="00DC300B"/>
    <w:rsid w:val="00DC49E7"/>
    <w:rsid w:val="00DC5681"/>
    <w:rsid w:val="00DC5CB9"/>
    <w:rsid w:val="00DC73FD"/>
    <w:rsid w:val="00DD22F5"/>
    <w:rsid w:val="00DD5452"/>
    <w:rsid w:val="00DD6831"/>
    <w:rsid w:val="00DE1621"/>
    <w:rsid w:val="00DE3F40"/>
    <w:rsid w:val="00DE45E7"/>
    <w:rsid w:val="00DE6C00"/>
    <w:rsid w:val="00DE6D1B"/>
    <w:rsid w:val="00DF42DF"/>
    <w:rsid w:val="00DF5C6A"/>
    <w:rsid w:val="00E02605"/>
    <w:rsid w:val="00E03CA0"/>
    <w:rsid w:val="00E10D82"/>
    <w:rsid w:val="00E11C47"/>
    <w:rsid w:val="00E13F9F"/>
    <w:rsid w:val="00E1446E"/>
    <w:rsid w:val="00E14486"/>
    <w:rsid w:val="00E20D1A"/>
    <w:rsid w:val="00E27DA6"/>
    <w:rsid w:val="00E30777"/>
    <w:rsid w:val="00E30B17"/>
    <w:rsid w:val="00E348C8"/>
    <w:rsid w:val="00E36846"/>
    <w:rsid w:val="00E44D3C"/>
    <w:rsid w:val="00E45129"/>
    <w:rsid w:val="00E52064"/>
    <w:rsid w:val="00E55F02"/>
    <w:rsid w:val="00E61CCE"/>
    <w:rsid w:val="00E62342"/>
    <w:rsid w:val="00E62598"/>
    <w:rsid w:val="00E62DE2"/>
    <w:rsid w:val="00E653DF"/>
    <w:rsid w:val="00E66247"/>
    <w:rsid w:val="00E67B30"/>
    <w:rsid w:val="00E70FF2"/>
    <w:rsid w:val="00E7302D"/>
    <w:rsid w:val="00E77242"/>
    <w:rsid w:val="00E8031A"/>
    <w:rsid w:val="00E84015"/>
    <w:rsid w:val="00E86802"/>
    <w:rsid w:val="00E95A9F"/>
    <w:rsid w:val="00E95C42"/>
    <w:rsid w:val="00EA15BE"/>
    <w:rsid w:val="00EA2A0B"/>
    <w:rsid w:val="00EA3D1F"/>
    <w:rsid w:val="00EA3E99"/>
    <w:rsid w:val="00EA488C"/>
    <w:rsid w:val="00ED0C46"/>
    <w:rsid w:val="00EE1278"/>
    <w:rsid w:val="00EE381C"/>
    <w:rsid w:val="00EF0265"/>
    <w:rsid w:val="00EF0A6E"/>
    <w:rsid w:val="00EF442E"/>
    <w:rsid w:val="00F021DF"/>
    <w:rsid w:val="00F04E3B"/>
    <w:rsid w:val="00F07DAA"/>
    <w:rsid w:val="00F100E4"/>
    <w:rsid w:val="00F108B2"/>
    <w:rsid w:val="00F206EA"/>
    <w:rsid w:val="00F277C5"/>
    <w:rsid w:val="00F27BB3"/>
    <w:rsid w:val="00F352B4"/>
    <w:rsid w:val="00F36338"/>
    <w:rsid w:val="00F54680"/>
    <w:rsid w:val="00F72BA7"/>
    <w:rsid w:val="00F73A90"/>
    <w:rsid w:val="00F85699"/>
    <w:rsid w:val="00F92C79"/>
    <w:rsid w:val="00FA2D1A"/>
    <w:rsid w:val="00FA6A71"/>
    <w:rsid w:val="00FC0C3A"/>
    <w:rsid w:val="00FC1698"/>
    <w:rsid w:val="00FC23A8"/>
    <w:rsid w:val="00FC7296"/>
    <w:rsid w:val="00FD2408"/>
    <w:rsid w:val="00FD2CAB"/>
    <w:rsid w:val="00FD373F"/>
    <w:rsid w:val="00FD4A6B"/>
    <w:rsid w:val="00FE01AB"/>
    <w:rsid w:val="00FE03C9"/>
    <w:rsid w:val="00FE0DA5"/>
    <w:rsid w:val="00FE37F1"/>
    <w:rsid w:val="00FE7B58"/>
    <w:rsid w:val="00FF0687"/>
    <w:rsid w:val="00FF0B9A"/>
    <w:rsid w:val="00FF2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EC3B5E"/>
  <w15:docId w15:val="{74BD0A24-F75A-4DAA-9D5E-AF9399970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5878"/>
    <w:pPr>
      <w:spacing w:before="120" w:after="120" w:line="276" w:lineRule="auto"/>
      <w:jc w:val="center"/>
    </w:pPr>
    <w:rPr>
      <w:rFonts w:ascii="Times New Roman" w:eastAsia="Times New Roman" w:hAnsi="Times New Roman" w:cs="Times New Roman"/>
      <w:sz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7A8A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67A69"/>
    <w:pPr>
      <w:keepNext/>
      <w:keepLines/>
      <w:spacing w:before="40" w:after="0"/>
      <w:outlineLvl w:val="1"/>
    </w:pPr>
    <w:rPr>
      <w:rFonts w:eastAsiaTheme="majorEastAsia" w:cstheme="majorBidi"/>
      <w:b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615BD"/>
    <w:pPr>
      <w:keepNext/>
      <w:keepLines/>
      <w:spacing w:before="160" w:line="240" w:lineRule="auto"/>
      <w:outlineLvl w:val="2"/>
    </w:pPr>
    <w:rPr>
      <w:rFonts w:eastAsiaTheme="majorEastAsia" w:cstheme="majorBidi"/>
      <w:b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7A8A"/>
    <w:rPr>
      <w:rFonts w:ascii="Times New Roman" w:eastAsiaTheme="majorEastAsia" w:hAnsi="Times New Roman" w:cstheme="majorBidi"/>
      <w:b/>
      <w:sz w:val="28"/>
      <w:szCs w:val="32"/>
      <w:lang w:eastAsia="ru-RU"/>
    </w:rPr>
  </w:style>
  <w:style w:type="paragraph" w:styleId="a3">
    <w:name w:val="TOC Heading"/>
    <w:basedOn w:val="1"/>
    <w:next w:val="a"/>
    <w:uiPriority w:val="39"/>
    <w:unhideWhenUsed/>
    <w:qFormat/>
    <w:rsid w:val="00594DEA"/>
    <w:pPr>
      <w:spacing w:line="259" w:lineRule="auto"/>
      <w:outlineLvl w:val="9"/>
    </w:pPr>
  </w:style>
  <w:style w:type="paragraph" w:styleId="a4">
    <w:name w:val="header"/>
    <w:basedOn w:val="a"/>
    <w:link w:val="a5"/>
    <w:uiPriority w:val="99"/>
    <w:unhideWhenUsed/>
    <w:rsid w:val="005315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315E6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5315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315E6"/>
    <w:rPr>
      <w:rFonts w:ascii="Calibri" w:eastAsia="Times New Roman" w:hAnsi="Calibri" w:cs="Times New Roman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950582"/>
    <w:pPr>
      <w:tabs>
        <w:tab w:val="right" w:leader="dot" w:pos="9345"/>
      </w:tabs>
      <w:spacing w:after="100"/>
    </w:pPr>
    <w:rPr>
      <w:noProof/>
      <w:szCs w:val="28"/>
    </w:rPr>
  </w:style>
  <w:style w:type="character" w:styleId="a8">
    <w:name w:val="Hyperlink"/>
    <w:basedOn w:val="a0"/>
    <w:uiPriority w:val="99"/>
    <w:unhideWhenUsed/>
    <w:rsid w:val="00950582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967A69"/>
    <w:rPr>
      <w:rFonts w:ascii="Times New Roman" w:eastAsiaTheme="majorEastAsia" w:hAnsi="Times New Roman" w:cstheme="majorBidi"/>
      <w:b/>
      <w:sz w:val="28"/>
      <w:szCs w:val="26"/>
      <w:lang w:eastAsia="ru-RU"/>
    </w:rPr>
  </w:style>
  <w:style w:type="paragraph" w:styleId="a9">
    <w:name w:val="List Paragraph"/>
    <w:basedOn w:val="a"/>
    <w:uiPriority w:val="34"/>
    <w:qFormat/>
    <w:rsid w:val="00967A69"/>
    <w:pPr>
      <w:ind w:left="720"/>
      <w:contextualSpacing/>
    </w:pPr>
  </w:style>
  <w:style w:type="table" w:styleId="aa">
    <w:name w:val="Table Grid"/>
    <w:basedOn w:val="a1"/>
    <w:uiPriority w:val="39"/>
    <w:rsid w:val="001E12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toc 2"/>
    <w:basedOn w:val="a"/>
    <w:next w:val="a"/>
    <w:autoRedefine/>
    <w:uiPriority w:val="39"/>
    <w:unhideWhenUsed/>
    <w:rsid w:val="00B42820"/>
    <w:pPr>
      <w:tabs>
        <w:tab w:val="right" w:leader="dot" w:pos="9356"/>
      </w:tabs>
      <w:spacing w:line="360" w:lineRule="auto"/>
      <w:ind w:left="220"/>
    </w:pPr>
  </w:style>
  <w:style w:type="paragraph" w:styleId="ab">
    <w:name w:val="Normal (Web)"/>
    <w:basedOn w:val="a"/>
    <w:uiPriority w:val="99"/>
    <w:semiHidden/>
    <w:unhideWhenUsed/>
    <w:rsid w:val="00AA7DDD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0615BD"/>
    <w:rPr>
      <w:rFonts w:ascii="Times New Roman" w:eastAsiaTheme="majorEastAsia" w:hAnsi="Times New Roman" w:cstheme="majorBidi"/>
      <w:b/>
      <w:sz w:val="28"/>
      <w:szCs w:val="24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634281"/>
    <w:pPr>
      <w:tabs>
        <w:tab w:val="right" w:leader="dot" w:pos="9498"/>
      </w:tabs>
      <w:spacing w:after="100" w:line="360" w:lineRule="auto"/>
      <w:ind w:left="560"/>
      <w:jc w:val="both"/>
    </w:pPr>
  </w:style>
  <w:style w:type="paragraph" w:styleId="ac">
    <w:name w:val="Balloon Text"/>
    <w:basedOn w:val="a"/>
    <w:link w:val="ad"/>
    <w:uiPriority w:val="99"/>
    <w:semiHidden/>
    <w:unhideWhenUsed/>
    <w:rsid w:val="00C335B7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C335B7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No Spacing"/>
    <w:link w:val="af"/>
    <w:uiPriority w:val="1"/>
    <w:qFormat/>
    <w:rsid w:val="00133BD1"/>
    <w:pPr>
      <w:spacing w:after="0" w:line="240" w:lineRule="auto"/>
    </w:pPr>
    <w:rPr>
      <w:rFonts w:eastAsiaTheme="minorEastAsia"/>
      <w:lang w:eastAsia="ru-RU"/>
    </w:rPr>
  </w:style>
  <w:style w:type="character" w:customStyle="1" w:styleId="af">
    <w:name w:val="Без интервала Знак"/>
    <w:basedOn w:val="a0"/>
    <w:link w:val="ae"/>
    <w:uiPriority w:val="1"/>
    <w:rsid w:val="00133BD1"/>
    <w:rPr>
      <w:rFonts w:eastAsiaTheme="minorEastAsia"/>
      <w:lang w:eastAsia="ru-RU"/>
    </w:rPr>
  </w:style>
  <w:style w:type="character" w:styleId="af0">
    <w:name w:val="Unresolved Mention"/>
    <w:basedOn w:val="a0"/>
    <w:uiPriority w:val="99"/>
    <w:semiHidden/>
    <w:unhideWhenUsed/>
    <w:rsid w:val="002027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2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2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2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3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2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yperlink" Target="https://python-scripts.com/create-gif-in-pil" TargetMode="External"/><Relationship Id="rId26" Type="http://schemas.openxmlformats.org/officeDocument/2006/relationships/hyperlink" Target="https://www.vegascreativesoftware.com/ru/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www.adobe.com/ru/products/aftereffects.html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hyperlink" Target="https://ru.wikipedia.org/wiki/%D0%90%D0%BD%D0%B8%D0%BC%D0%B0%D1%86%D0%B8%D1%8F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hyperlink" Target="https://youtube.com/watch?v=7x0_rcmsuus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s://www.audacityteam.org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hyperlink" Target="https://www.getpaint.net/" TargetMode="External"/><Relationship Id="rId28" Type="http://schemas.openxmlformats.org/officeDocument/2006/relationships/header" Target="header1.xml"/><Relationship Id="rId10" Type="http://schemas.openxmlformats.org/officeDocument/2006/relationships/image" Target="media/image2.jpeg"/><Relationship Id="rId19" Type="http://schemas.openxmlformats.org/officeDocument/2006/relationships/hyperlink" Target="https://vk.com/wall-57597721_2" TargetMode="External"/><Relationship Id="rId31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hyperlink" Target="https://www.microsoft.com/ru-ru/microsoft-365/powerpoint" TargetMode="External"/><Relationship Id="rId27" Type="http://schemas.openxmlformats.org/officeDocument/2006/relationships/hyperlink" Target="https://www.image-line.com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41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206F7CE-5FBE-4D19-B417-1EFB1C120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11</Pages>
  <Words>1234</Words>
  <Characters>7039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</dc:creator>
  <cp:keywords/>
  <dc:description/>
  <cp:lastModifiedBy>fantakandere9@gmail.com</cp:lastModifiedBy>
  <cp:revision>10</cp:revision>
  <cp:lastPrinted>2019-03-03T08:40:00Z</cp:lastPrinted>
  <dcterms:created xsi:type="dcterms:W3CDTF">2025-03-24T07:05:00Z</dcterms:created>
  <dcterms:modified xsi:type="dcterms:W3CDTF">2025-03-28T07:27:00Z</dcterms:modified>
</cp:coreProperties>
</file>