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D00" w:rsidRPr="00BF63FB" w:rsidRDefault="00DB5D00" w:rsidP="00DB5D00">
      <w:pPr>
        <w:spacing w:line="360" w:lineRule="exact"/>
        <w:jc w:val="center"/>
        <w:rPr>
          <w:sz w:val="28"/>
          <w:szCs w:val="28"/>
        </w:rPr>
      </w:pPr>
      <w:r w:rsidRPr="00BF63FB">
        <w:rPr>
          <w:sz w:val="28"/>
          <w:szCs w:val="28"/>
        </w:rPr>
        <w:t>Забайкальский учебный центр профессиональных квалификаций</w:t>
      </w:r>
    </w:p>
    <w:p w:rsidR="00DB5D00" w:rsidRPr="00BF63FB" w:rsidRDefault="00DB5D00" w:rsidP="00DB5D00">
      <w:pPr>
        <w:spacing w:line="360" w:lineRule="exact"/>
        <w:jc w:val="center"/>
        <w:rPr>
          <w:sz w:val="28"/>
          <w:szCs w:val="28"/>
        </w:rPr>
      </w:pPr>
      <w:r w:rsidRPr="00BF63FB">
        <w:rPr>
          <w:sz w:val="28"/>
          <w:szCs w:val="28"/>
        </w:rPr>
        <w:t>структурное подразделение Забайкальской железной дороги</w:t>
      </w:r>
    </w:p>
    <w:p w:rsidR="00DB5D00" w:rsidRPr="00BF63FB" w:rsidRDefault="00DB5D00" w:rsidP="00DB5D00">
      <w:pPr>
        <w:spacing w:line="360" w:lineRule="exact"/>
        <w:jc w:val="center"/>
        <w:rPr>
          <w:sz w:val="28"/>
          <w:szCs w:val="28"/>
        </w:rPr>
      </w:pPr>
      <w:r w:rsidRPr="00BF63FB">
        <w:rPr>
          <w:sz w:val="28"/>
          <w:szCs w:val="28"/>
        </w:rPr>
        <w:t>- филиала ОАО «РЖД»</w:t>
      </w:r>
    </w:p>
    <w:p w:rsidR="00DB5D00" w:rsidRPr="00BF63FB" w:rsidRDefault="00DB5D00" w:rsidP="00DB5D00">
      <w:pPr>
        <w:pStyle w:val="a4"/>
        <w:spacing w:before="0" w:beforeAutospacing="0" w:after="0" w:afterAutospacing="0" w:line="276" w:lineRule="auto"/>
        <w:ind w:firstLine="709"/>
        <w:rPr>
          <w:bCs/>
          <w:iCs/>
          <w:sz w:val="28"/>
          <w:szCs w:val="28"/>
        </w:rPr>
      </w:pPr>
    </w:p>
    <w:p w:rsidR="00DB5D00" w:rsidRPr="00BF63FB" w:rsidRDefault="00DB5D00" w:rsidP="00DB5D00">
      <w:pPr>
        <w:pStyle w:val="a4"/>
        <w:spacing w:before="0" w:beforeAutospacing="0" w:after="0" w:afterAutospacing="0" w:line="276" w:lineRule="auto"/>
        <w:ind w:firstLine="709"/>
        <w:rPr>
          <w:bCs/>
          <w:iCs/>
          <w:sz w:val="28"/>
          <w:szCs w:val="28"/>
        </w:rPr>
      </w:pPr>
    </w:p>
    <w:p w:rsidR="00DB5D00" w:rsidRPr="00BF63FB" w:rsidRDefault="00DB5D00" w:rsidP="00DB5D00">
      <w:pPr>
        <w:rPr>
          <w:bCs/>
          <w:iCs/>
          <w:sz w:val="28"/>
          <w:szCs w:val="28"/>
        </w:rPr>
      </w:pPr>
    </w:p>
    <w:p w:rsidR="00DB5D00" w:rsidRPr="00BF63FB" w:rsidRDefault="00DB5D00" w:rsidP="00DB5D00">
      <w:pPr>
        <w:rPr>
          <w:bCs/>
          <w:iCs/>
          <w:sz w:val="28"/>
          <w:szCs w:val="28"/>
        </w:rPr>
      </w:pPr>
    </w:p>
    <w:p w:rsidR="00DB5D00" w:rsidRPr="00BF63FB" w:rsidRDefault="00DB5D00" w:rsidP="00DB5D00">
      <w:pPr>
        <w:rPr>
          <w:bCs/>
          <w:iCs/>
          <w:sz w:val="28"/>
          <w:szCs w:val="28"/>
        </w:rPr>
      </w:pPr>
    </w:p>
    <w:tbl>
      <w:tblPr>
        <w:tblW w:w="0" w:type="auto"/>
        <w:tblLook w:val="04A0"/>
      </w:tblPr>
      <w:tblGrid>
        <w:gridCol w:w="5353"/>
        <w:gridCol w:w="4961"/>
      </w:tblGrid>
      <w:tr w:rsidR="00DB5D00" w:rsidTr="00DB5D00">
        <w:tc>
          <w:tcPr>
            <w:tcW w:w="5353" w:type="dxa"/>
          </w:tcPr>
          <w:p w:rsidR="00DB5D00" w:rsidRPr="00DB5D00" w:rsidRDefault="00DB5D00" w:rsidP="00B64992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4961" w:type="dxa"/>
            <w:hideMark/>
          </w:tcPr>
          <w:p w:rsidR="00DB5D00" w:rsidRPr="00DB5D00" w:rsidRDefault="00DB5D00" w:rsidP="00DB5D00">
            <w:pPr>
              <w:spacing w:before="120" w:after="120"/>
              <w:rPr>
                <w:bCs/>
                <w:iCs/>
                <w:sz w:val="28"/>
                <w:szCs w:val="28"/>
              </w:rPr>
            </w:pPr>
            <w:proofErr w:type="gramStart"/>
            <w:r w:rsidRPr="00DB5D00">
              <w:rPr>
                <w:bCs/>
                <w:iCs/>
                <w:sz w:val="28"/>
                <w:szCs w:val="28"/>
              </w:rPr>
              <w:t>Рассмотрена</w:t>
            </w:r>
            <w:proofErr w:type="gramEnd"/>
            <w:r w:rsidRPr="00DB5D00">
              <w:rPr>
                <w:bCs/>
                <w:iCs/>
                <w:sz w:val="28"/>
                <w:szCs w:val="28"/>
              </w:rPr>
              <w:t xml:space="preserve"> и одобрена на заседании</w:t>
            </w:r>
          </w:p>
          <w:p w:rsidR="00DB5D00" w:rsidRPr="00DB5D00" w:rsidRDefault="00DB5D00" w:rsidP="00DB5D00">
            <w:pPr>
              <w:spacing w:before="120" w:after="120"/>
              <w:rPr>
                <w:bCs/>
                <w:iCs/>
                <w:sz w:val="28"/>
                <w:szCs w:val="28"/>
              </w:rPr>
            </w:pPr>
            <w:r w:rsidRPr="00DB5D00">
              <w:rPr>
                <w:bCs/>
                <w:iCs/>
                <w:sz w:val="28"/>
                <w:szCs w:val="28"/>
              </w:rPr>
              <w:t xml:space="preserve"> предметной (цикловой) комиссии</w:t>
            </w:r>
          </w:p>
          <w:p w:rsidR="00DB5D00" w:rsidRPr="00DB5D00" w:rsidRDefault="00DB5D00" w:rsidP="00DB5D00">
            <w:pPr>
              <w:spacing w:before="120"/>
              <w:rPr>
                <w:bCs/>
                <w:iCs/>
                <w:sz w:val="28"/>
                <w:szCs w:val="28"/>
              </w:rPr>
            </w:pPr>
            <w:r w:rsidRPr="00DB5D00">
              <w:rPr>
                <w:bCs/>
                <w:iCs/>
                <w:sz w:val="28"/>
                <w:szCs w:val="28"/>
              </w:rPr>
              <w:t>___________/</w:t>
            </w:r>
            <w:r w:rsidRPr="00DB5D00">
              <w:rPr>
                <w:bCs/>
                <w:iCs/>
                <w:sz w:val="28"/>
                <w:szCs w:val="28"/>
                <w:u w:val="single"/>
              </w:rPr>
              <w:t>Кравченко А.Н.</w:t>
            </w:r>
            <w:r w:rsidRPr="00DB5D00">
              <w:rPr>
                <w:bCs/>
                <w:iCs/>
                <w:sz w:val="28"/>
                <w:szCs w:val="28"/>
              </w:rPr>
              <w:t xml:space="preserve">/ </w:t>
            </w:r>
          </w:p>
          <w:p w:rsidR="00DB5D00" w:rsidRPr="00DB5D00" w:rsidRDefault="00DB5D00" w:rsidP="00DB5D00">
            <w:pPr>
              <w:spacing w:after="120"/>
              <w:rPr>
                <w:bCs/>
                <w:iCs/>
                <w:sz w:val="16"/>
                <w:szCs w:val="28"/>
              </w:rPr>
            </w:pPr>
            <w:r w:rsidRPr="00DB5D00">
              <w:rPr>
                <w:bCs/>
                <w:iCs/>
                <w:sz w:val="16"/>
                <w:szCs w:val="28"/>
              </w:rPr>
              <w:t xml:space="preserve">             подпись                 расшифровка подписи</w:t>
            </w:r>
          </w:p>
          <w:p w:rsidR="00DB5D00" w:rsidRPr="00DB5D00" w:rsidRDefault="00DB5D00" w:rsidP="00DB5D00">
            <w:pPr>
              <w:spacing w:before="120" w:after="120"/>
              <w:rPr>
                <w:bCs/>
                <w:iCs/>
                <w:sz w:val="28"/>
                <w:szCs w:val="28"/>
              </w:rPr>
            </w:pPr>
            <w:r w:rsidRPr="00DB5D00">
              <w:rPr>
                <w:bCs/>
                <w:iCs/>
                <w:sz w:val="28"/>
                <w:szCs w:val="28"/>
              </w:rPr>
              <w:t>Протокол № _________</w:t>
            </w:r>
          </w:p>
          <w:p w:rsidR="00DB5D00" w:rsidRPr="00DB5D00" w:rsidRDefault="00DB5D00" w:rsidP="00DB5D00">
            <w:pPr>
              <w:spacing w:before="120" w:after="120"/>
              <w:rPr>
                <w:bCs/>
                <w:iCs/>
                <w:sz w:val="28"/>
                <w:szCs w:val="28"/>
              </w:rPr>
            </w:pPr>
            <w:r w:rsidRPr="00DB5D00">
              <w:rPr>
                <w:bCs/>
                <w:iCs/>
                <w:sz w:val="28"/>
                <w:szCs w:val="28"/>
              </w:rPr>
              <w:t>«_____» ______________ 20___ г</w:t>
            </w:r>
          </w:p>
        </w:tc>
      </w:tr>
    </w:tbl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Методическая разработка</w:t>
      </w:r>
    </w:p>
    <w:p w:rsidR="00DB5D00" w:rsidRPr="00BF63FB" w:rsidRDefault="00DB5D00" w:rsidP="00DB5D00">
      <w:pPr>
        <w:jc w:val="center"/>
        <w:rPr>
          <w:b/>
          <w:bCs/>
          <w:iCs/>
          <w:sz w:val="28"/>
          <w:szCs w:val="28"/>
        </w:rPr>
      </w:pPr>
    </w:p>
    <w:p w:rsidR="00DB5D00" w:rsidRDefault="002C1892" w:rsidP="00DB5D00">
      <w:pPr>
        <w:pStyle w:val="a4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000000"/>
          <w:sz w:val="28"/>
          <w:szCs w:val="28"/>
        </w:rPr>
      </w:pPr>
      <w:r>
        <w:rPr>
          <w:b/>
          <w:bCs/>
          <w:iCs/>
          <w:sz w:val="28"/>
          <w:szCs w:val="28"/>
        </w:rPr>
        <w:t>Кейс-метод на</w:t>
      </w:r>
      <w:r w:rsidR="00780BD3" w:rsidRPr="00780BD3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практическом учебном занятии</w:t>
      </w:r>
      <w:r w:rsidR="00780BD3" w:rsidRPr="00780BD3">
        <w:rPr>
          <w:b/>
          <w:color w:val="000000"/>
          <w:sz w:val="28"/>
          <w:szCs w:val="28"/>
        </w:rPr>
        <w:t xml:space="preserve"> </w:t>
      </w:r>
      <w:r w:rsidR="00DB5D00" w:rsidRPr="00780BD3">
        <w:rPr>
          <w:b/>
          <w:bCs/>
          <w:iCs/>
          <w:sz w:val="28"/>
          <w:szCs w:val="28"/>
        </w:rPr>
        <w:t>по предмету «Техническое обслуживание и ремонт устройств</w:t>
      </w:r>
      <w:r w:rsidR="00DB5D00">
        <w:rPr>
          <w:b/>
          <w:bCs/>
          <w:iCs/>
          <w:sz w:val="28"/>
          <w:szCs w:val="28"/>
        </w:rPr>
        <w:t xml:space="preserve"> электроснабжения»</w:t>
      </w:r>
    </w:p>
    <w:p w:rsidR="00DB5D00" w:rsidRDefault="00DB5D00" w:rsidP="00DB5D00">
      <w:pPr>
        <w:pStyle w:val="a4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000000"/>
          <w:sz w:val="28"/>
          <w:szCs w:val="28"/>
        </w:rPr>
      </w:pPr>
    </w:p>
    <w:p w:rsidR="00DB5D00" w:rsidRPr="00EF3ACD" w:rsidRDefault="00DB5D00" w:rsidP="00DB5D00">
      <w:pPr>
        <w:pStyle w:val="a4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Тема занятия: «</w:t>
      </w:r>
      <w:r w:rsidRPr="00DB5D00">
        <w:rPr>
          <w:b/>
          <w:sz w:val="28"/>
          <w:szCs w:val="28"/>
        </w:rPr>
        <w:t xml:space="preserve">Проведение ремонтных и монтажных работ на </w:t>
      </w:r>
      <w:proofErr w:type="gramStart"/>
      <w:r w:rsidRPr="00DB5D00">
        <w:rPr>
          <w:b/>
          <w:sz w:val="28"/>
          <w:szCs w:val="28"/>
        </w:rPr>
        <w:t>ВЛ</w:t>
      </w:r>
      <w:proofErr w:type="gramEnd"/>
      <w:r w:rsidRPr="00DB5D00">
        <w:rPr>
          <w:b/>
          <w:color w:val="000000"/>
          <w:sz w:val="28"/>
          <w:szCs w:val="28"/>
        </w:rPr>
        <w:t>»</w:t>
      </w:r>
    </w:p>
    <w:p w:rsidR="00DB5D00" w:rsidRPr="00D06CB7" w:rsidRDefault="00DB5D00" w:rsidP="00DB5D00">
      <w:pPr>
        <w:jc w:val="center"/>
        <w:rPr>
          <w:b/>
          <w:bCs/>
          <w:iCs/>
          <w:sz w:val="28"/>
          <w:szCs w:val="28"/>
        </w:rPr>
      </w:pPr>
    </w:p>
    <w:p w:rsidR="00DB5D00" w:rsidRPr="00BF63FB" w:rsidRDefault="00DB5D00" w:rsidP="00DB5D00">
      <w:pPr>
        <w:rPr>
          <w:bCs/>
          <w:iCs/>
          <w:sz w:val="28"/>
          <w:szCs w:val="28"/>
        </w:rPr>
      </w:pPr>
    </w:p>
    <w:p w:rsidR="00DB5D00" w:rsidRPr="00BF63FB" w:rsidRDefault="00DB5D00" w:rsidP="00DB5D00">
      <w:pPr>
        <w:rPr>
          <w:bCs/>
          <w:iCs/>
          <w:sz w:val="28"/>
          <w:szCs w:val="28"/>
        </w:rPr>
      </w:pPr>
    </w:p>
    <w:p w:rsidR="00DB5D00" w:rsidRPr="00BF63FB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rPr>
          <w:bCs/>
          <w:iCs/>
          <w:sz w:val="28"/>
          <w:szCs w:val="28"/>
        </w:rPr>
      </w:pPr>
    </w:p>
    <w:p w:rsidR="00DB5D00" w:rsidRDefault="00DB5D00" w:rsidP="00DB5D00">
      <w:pPr>
        <w:jc w:val="center"/>
        <w:rPr>
          <w:bCs/>
          <w:iCs/>
          <w:sz w:val="28"/>
          <w:szCs w:val="28"/>
        </w:rPr>
      </w:pPr>
      <w:r w:rsidRPr="00BF63FB">
        <w:rPr>
          <w:bCs/>
          <w:iCs/>
          <w:sz w:val="28"/>
          <w:szCs w:val="28"/>
        </w:rPr>
        <w:t>Чита</w:t>
      </w:r>
    </w:p>
    <w:p w:rsidR="00DB5D00" w:rsidRDefault="00DB5D00" w:rsidP="00DB5D00">
      <w:pPr>
        <w:spacing w:line="276" w:lineRule="auto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202</w:t>
      </w:r>
      <w:r w:rsidR="0009449C">
        <w:rPr>
          <w:bCs/>
          <w:iCs/>
          <w:sz w:val="28"/>
          <w:szCs w:val="28"/>
        </w:rPr>
        <w:t>1</w:t>
      </w:r>
      <w:r>
        <w:rPr>
          <w:bCs/>
          <w:iCs/>
          <w:sz w:val="28"/>
          <w:szCs w:val="28"/>
        </w:rPr>
        <w:br w:type="page"/>
      </w:r>
    </w:p>
    <w:p w:rsidR="00D841AC" w:rsidRDefault="00095C83" w:rsidP="00DB5D00">
      <w:pPr>
        <w:spacing w:line="276" w:lineRule="auto"/>
        <w:jc w:val="center"/>
        <w:rPr>
          <w:sz w:val="28"/>
          <w:szCs w:val="28"/>
        </w:rPr>
      </w:pPr>
      <w:r w:rsidRPr="00030097">
        <w:rPr>
          <w:sz w:val="28"/>
          <w:szCs w:val="28"/>
        </w:rPr>
        <w:t>ВВЕДЕНИЕ</w:t>
      </w:r>
    </w:p>
    <w:p w:rsidR="00030097" w:rsidRPr="00030097" w:rsidRDefault="00030097" w:rsidP="00325519">
      <w:pPr>
        <w:spacing w:line="276" w:lineRule="auto"/>
        <w:jc w:val="center"/>
        <w:rPr>
          <w:sz w:val="28"/>
          <w:szCs w:val="28"/>
        </w:rPr>
      </w:pP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В данной методической разработке представлена методика организации и проведения занятия по теме «Проведение ремонтных и монтажных работ на </w:t>
      </w:r>
      <w:proofErr w:type="gramStart"/>
      <w:r w:rsidRPr="00030097">
        <w:rPr>
          <w:sz w:val="28"/>
          <w:szCs w:val="28"/>
        </w:rPr>
        <w:t>ВЛ</w:t>
      </w:r>
      <w:proofErr w:type="gramEnd"/>
      <w:r w:rsidRPr="00030097">
        <w:rPr>
          <w:sz w:val="28"/>
          <w:szCs w:val="28"/>
        </w:rPr>
        <w:t>» по дисциплине «Техническое обслуживание и ремонт устройств электроснабжения».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Проблемы охраны труда при ремонте и монтаже </w:t>
      </w:r>
      <w:proofErr w:type="gramStart"/>
      <w:r w:rsidRPr="00030097">
        <w:rPr>
          <w:sz w:val="28"/>
          <w:szCs w:val="28"/>
        </w:rPr>
        <w:t>ВЛ</w:t>
      </w:r>
      <w:proofErr w:type="gramEnd"/>
      <w:r w:rsidRPr="00030097">
        <w:rPr>
          <w:sz w:val="28"/>
          <w:szCs w:val="28"/>
        </w:rPr>
        <w:t xml:space="preserve"> затрагивают многие стороны жизни и деятельности трудовых коллективов, организации производства и труда, организации управления производством, носит разносторонне многоплановый характер. Сложность состоит в том, что решение должно обеспечиваться на каждом этапе производственного процесса, на каждом участке производства, на каждом рабочем месте. Создание принципиально новой, безопасной и безвредной для человека техники, и технологии требует системного, комплексного подхода к решению проблем охраны труда.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>На нынешнем этапе возрастает роль высококвалифицированных специалистов в данной области, поэтому тема занятия актуальна и в настоящее время очень важна.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>Цель данной методической разработки - активизировать учебный процесс, разнообразить, сформировать у обучающихся комплекс теоретических и практических знаний, умений и навыков, способствующих повышению качества уровня подготовки современных специалистов, а также выявить уровень знаний, обучающихся по теме «Проведение р</w:t>
      </w:r>
      <w:r w:rsidR="001E642A" w:rsidRPr="00030097">
        <w:rPr>
          <w:sz w:val="28"/>
          <w:szCs w:val="28"/>
        </w:rPr>
        <w:t xml:space="preserve">емонтных и монтажных работ на </w:t>
      </w:r>
      <w:proofErr w:type="gramStart"/>
      <w:r w:rsidR="001E642A" w:rsidRPr="00030097">
        <w:rPr>
          <w:sz w:val="28"/>
          <w:szCs w:val="28"/>
        </w:rPr>
        <w:t>В</w:t>
      </w:r>
      <w:r w:rsidRPr="00030097">
        <w:rPr>
          <w:sz w:val="28"/>
          <w:szCs w:val="28"/>
        </w:rPr>
        <w:t>Л</w:t>
      </w:r>
      <w:proofErr w:type="gramEnd"/>
      <w:r w:rsidRPr="00030097">
        <w:rPr>
          <w:sz w:val="28"/>
          <w:szCs w:val="28"/>
        </w:rPr>
        <w:t>», научить делать выводы по ситуациям. Данное занятие проводится для закрепления полученных знаний по дисциплине, что позволяет преподавателю выяснить уровень подготовки обучающихся, применение полученных знаний на практ</w:t>
      </w:r>
      <w:r w:rsidR="00030097">
        <w:rPr>
          <w:sz w:val="28"/>
          <w:szCs w:val="28"/>
        </w:rPr>
        <w:t>ике. А </w:t>
      </w:r>
      <w:proofErr w:type="gramStart"/>
      <w:r w:rsidRPr="00030097">
        <w:rPr>
          <w:sz w:val="28"/>
          <w:szCs w:val="28"/>
        </w:rPr>
        <w:t>обучающимся</w:t>
      </w:r>
      <w:proofErr w:type="gramEnd"/>
      <w:r w:rsidRPr="00030097">
        <w:rPr>
          <w:sz w:val="28"/>
          <w:szCs w:val="28"/>
        </w:rPr>
        <w:t xml:space="preserve"> повторить ранее изученный материал и закрепить полученные знания и умения.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Работа в </w:t>
      </w:r>
      <w:proofErr w:type="spellStart"/>
      <w:r w:rsidRPr="00030097">
        <w:rPr>
          <w:sz w:val="28"/>
          <w:szCs w:val="28"/>
        </w:rPr>
        <w:t>микрогруппах</w:t>
      </w:r>
      <w:proofErr w:type="spellEnd"/>
      <w:r w:rsidRPr="00030097">
        <w:rPr>
          <w:sz w:val="28"/>
          <w:szCs w:val="28"/>
        </w:rPr>
        <w:t>, обсуждение тем, принятие самостоятельных решений дают хорошие результаты в процессе активизации познавательной деятельности, нацеливает обучающихся во время обучения к более глубокому пониманию производственных ситуаций, вырабатываются умения анализировать производственные задания при работе на высоте на предприятии, предлагать свои методы, рекомендации по улучшению работы</w:t>
      </w:r>
      <w:r w:rsidR="00030097">
        <w:rPr>
          <w:sz w:val="28"/>
          <w:szCs w:val="28"/>
        </w:rPr>
        <w:t>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>Методическая разработка состоит из основных разделов: подготовительный этап, в котором планируется порядок проведения занятия, определяются цели, разрабатываются практические ситуации для закрепления новой темы.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План занятия отражает задачи занятия, наглядные пособия и раздаточный материал, определяются вид и тип занятия, </w:t>
      </w:r>
      <w:proofErr w:type="spellStart"/>
      <w:r w:rsidRPr="00030097">
        <w:rPr>
          <w:sz w:val="28"/>
          <w:szCs w:val="28"/>
        </w:rPr>
        <w:t>межпредметные</w:t>
      </w:r>
      <w:proofErr w:type="spellEnd"/>
      <w:r w:rsidRPr="00030097">
        <w:rPr>
          <w:sz w:val="28"/>
          <w:szCs w:val="28"/>
        </w:rPr>
        <w:t xml:space="preserve"> связи.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>Структура занятия состоит в подробном распределении элементов занятия и изучаемых вопросов, а также методов обучения и времени, необходимого для изучения темы.</w:t>
      </w:r>
    </w:p>
    <w:p w:rsid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>Методика проведения занятия включает в себя подробное описание каждого элемента занятия и его цель.</w:t>
      </w:r>
    </w:p>
    <w:p w:rsidR="00D841AC" w:rsidRPr="00030097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lastRenderedPageBreak/>
        <w:t xml:space="preserve">Заключительный этап анализирует результаты работы в </w:t>
      </w:r>
      <w:proofErr w:type="spellStart"/>
      <w:r w:rsidRPr="00030097">
        <w:rPr>
          <w:sz w:val="28"/>
          <w:szCs w:val="28"/>
        </w:rPr>
        <w:t>микрогруппах</w:t>
      </w:r>
      <w:proofErr w:type="spellEnd"/>
      <w:r w:rsidRPr="00030097">
        <w:rPr>
          <w:sz w:val="28"/>
          <w:szCs w:val="28"/>
        </w:rPr>
        <w:t xml:space="preserve"> и подводит итоги проведенного занятия.</w:t>
      </w:r>
    </w:p>
    <w:p w:rsidR="00D841AC" w:rsidRDefault="00325519" w:rsidP="00325519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95C83" w:rsidRPr="00030097">
        <w:rPr>
          <w:sz w:val="28"/>
          <w:szCs w:val="28"/>
        </w:rPr>
        <w:lastRenderedPageBreak/>
        <w:t>ПОДГОТОВИТЕЛЬНЫЙ ЭТАП</w:t>
      </w:r>
    </w:p>
    <w:p w:rsidR="006A44A2" w:rsidRPr="00030097" w:rsidRDefault="006A44A2" w:rsidP="00325519">
      <w:pPr>
        <w:spacing w:line="276" w:lineRule="auto"/>
        <w:jc w:val="center"/>
        <w:rPr>
          <w:sz w:val="28"/>
          <w:szCs w:val="28"/>
        </w:rPr>
      </w:pPr>
    </w:p>
    <w:p w:rsidR="006A44A2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Проведение занятия по теме «Проведение ремонтных и монтажных работ на </w:t>
      </w:r>
      <w:proofErr w:type="gramStart"/>
      <w:r w:rsidRPr="00030097">
        <w:rPr>
          <w:sz w:val="28"/>
          <w:szCs w:val="28"/>
        </w:rPr>
        <w:t>ВЛ</w:t>
      </w:r>
      <w:proofErr w:type="gramEnd"/>
      <w:r w:rsidRPr="00030097">
        <w:rPr>
          <w:sz w:val="28"/>
          <w:szCs w:val="28"/>
        </w:rPr>
        <w:t xml:space="preserve">» относится к </w:t>
      </w:r>
      <w:proofErr w:type="spellStart"/>
      <w:r w:rsidRPr="00030097">
        <w:rPr>
          <w:sz w:val="28"/>
          <w:szCs w:val="28"/>
        </w:rPr>
        <w:t>практическо-исследовательскому</w:t>
      </w:r>
      <w:proofErr w:type="spellEnd"/>
      <w:r w:rsidRPr="00030097">
        <w:rPr>
          <w:sz w:val="28"/>
          <w:szCs w:val="28"/>
        </w:rPr>
        <w:t xml:space="preserve">, где анализируется производственная ситуация в </w:t>
      </w:r>
      <w:proofErr w:type="spellStart"/>
      <w:r w:rsidRPr="00030097">
        <w:rPr>
          <w:sz w:val="28"/>
          <w:szCs w:val="28"/>
        </w:rPr>
        <w:t>микрогруппах</w:t>
      </w:r>
      <w:proofErr w:type="spellEnd"/>
      <w:r w:rsidRPr="00030097">
        <w:rPr>
          <w:sz w:val="28"/>
          <w:szCs w:val="28"/>
        </w:rPr>
        <w:t>.</w:t>
      </w:r>
    </w:p>
    <w:p w:rsidR="006A44A2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Обучающие готовятся по материалу «Основные и дополнительные средства электробезопасности», «Технология проведения ремонтных и монтажных работ на </w:t>
      </w:r>
      <w:proofErr w:type="gramStart"/>
      <w:r w:rsidRPr="00030097">
        <w:rPr>
          <w:sz w:val="28"/>
          <w:szCs w:val="28"/>
        </w:rPr>
        <w:t>ВЛ</w:t>
      </w:r>
      <w:proofErr w:type="gramEnd"/>
      <w:r w:rsidRPr="00030097">
        <w:rPr>
          <w:sz w:val="28"/>
          <w:szCs w:val="28"/>
        </w:rPr>
        <w:t>», «Опасные и вредных факторы при проведении ремонтных и монтажных работ на ВЛ» Обучающие должны знать опасные и вредные производственные факторы, характерные при работе на ВЛ, наиболее типичные причины ошибок при ремонте и монтаже ВЛ. Требования по технике безопасности, причины возникновения случаев производственного травматизма и методы их предотвращения. Обучающиеся должны уметь решать ситуационные задачи, самостоятельно анализировать сложившуюся ситуацию.</w:t>
      </w:r>
    </w:p>
    <w:p w:rsidR="006A44A2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В период изучения дисциплины «Техническое обслуживание и ремонт устройств электроснабжения» обучающиеся получают практические навыки и </w:t>
      </w:r>
      <w:proofErr w:type="gramStart"/>
      <w:r w:rsidRPr="00030097">
        <w:rPr>
          <w:sz w:val="28"/>
          <w:szCs w:val="28"/>
        </w:rPr>
        <w:t>применяют полученные знания на производстве где знакомы</w:t>
      </w:r>
      <w:proofErr w:type="gramEnd"/>
      <w:r w:rsidRPr="00030097">
        <w:rPr>
          <w:sz w:val="28"/>
          <w:szCs w:val="28"/>
        </w:rPr>
        <w:t xml:space="preserve"> с условиями работы, изучают мероприятия, направленные на снижение производственного травматизма. Это позволяет развивать у обучающихся коммуникативно-технических умений, творческого подхода к решению разнообразных задач.</w:t>
      </w:r>
    </w:p>
    <w:p w:rsidR="006A44A2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>Начало занятия проводится традиционным способом. Цели, задачи. Задания, критерии оценки демонстрируются на слайдах.</w:t>
      </w:r>
    </w:p>
    <w:p w:rsidR="006A44A2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Выполнение задания проводится в </w:t>
      </w:r>
      <w:proofErr w:type="spellStart"/>
      <w:r w:rsidRPr="00030097">
        <w:rPr>
          <w:sz w:val="28"/>
          <w:szCs w:val="28"/>
        </w:rPr>
        <w:t>микрогруппах</w:t>
      </w:r>
      <w:proofErr w:type="spellEnd"/>
      <w:r w:rsidRPr="00030097">
        <w:rPr>
          <w:sz w:val="28"/>
          <w:szCs w:val="28"/>
        </w:rPr>
        <w:t xml:space="preserve">. Каждая группа анализирует свою производственную ситуацию, проводит анализ причин, вызвавших случай производственного травматизма, разрабатывает технико-технологические и организационные мероприятия при работе на </w:t>
      </w:r>
      <w:proofErr w:type="gramStart"/>
      <w:r w:rsidRPr="00030097">
        <w:rPr>
          <w:sz w:val="28"/>
          <w:szCs w:val="28"/>
        </w:rPr>
        <w:t>ВЛ</w:t>
      </w:r>
      <w:proofErr w:type="gramEnd"/>
      <w:r w:rsidRPr="00030097">
        <w:rPr>
          <w:sz w:val="28"/>
          <w:szCs w:val="28"/>
        </w:rPr>
        <w:t>, подбирают индивидуальные средства защиты, направленные на предотвращение повтора несчастного случая.</w:t>
      </w:r>
    </w:p>
    <w:p w:rsidR="00325519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030097">
        <w:rPr>
          <w:sz w:val="28"/>
          <w:szCs w:val="28"/>
        </w:rPr>
        <w:t xml:space="preserve">Для улучшения организации работы на занятиях рекомендуется создание экспертной группы. Из числа </w:t>
      </w:r>
      <w:proofErr w:type="gramStart"/>
      <w:r w:rsidRPr="00030097">
        <w:rPr>
          <w:sz w:val="28"/>
          <w:szCs w:val="28"/>
        </w:rPr>
        <w:t>сильных</w:t>
      </w:r>
      <w:proofErr w:type="gramEnd"/>
      <w:r w:rsidRPr="00030097">
        <w:rPr>
          <w:sz w:val="28"/>
          <w:szCs w:val="28"/>
        </w:rPr>
        <w:t xml:space="preserve"> обучающихся (2-3 человека), или оценивает работу сам преподаватель.</w:t>
      </w:r>
    </w:p>
    <w:p w:rsidR="00D841AC" w:rsidRDefault="00325519" w:rsidP="00325519">
      <w:pPr>
        <w:spacing w:line="276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95C83" w:rsidRPr="00030097">
        <w:rPr>
          <w:sz w:val="28"/>
          <w:szCs w:val="28"/>
        </w:rPr>
        <w:lastRenderedPageBreak/>
        <w:t>ПЛАН ЗАНЯТИЯ</w:t>
      </w:r>
    </w:p>
    <w:p w:rsidR="00B364BB" w:rsidRPr="00030097" w:rsidRDefault="00B364BB" w:rsidP="00325519">
      <w:pPr>
        <w:spacing w:line="276" w:lineRule="auto"/>
        <w:jc w:val="center"/>
        <w:rPr>
          <w:sz w:val="28"/>
          <w:szCs w:val="28"/>
        </w:rPr>
      </w:pPr>
    </w:p>
    <w:p w:rsidR="00D841AC" w:rsidRPr="00030097" w:rsidRDefault="00095C83" w:rsidP="00325519">
      <w:pPr>
        <w:spacing w:line="276" w:lineRule="auto"/>
        <w:jc w:val="both"/>
        <w:rPr>
          <w:sz w:val="28"/>
          <w:szCs w:val="28"/>
        </w:rPr>
      </w:pPr>
      <w:r w:rsidRPr="00B364BB">
        <w:rPr>
          <w:b/>
          <w:sz w:val="28"/>
          <w:szCs w:val="28"/>
        </w:rPr>
        <w:t>Дисциплина:</w:t>
      </w:r>
      <w:r w:rsidR="00B364BB">
        <w:rPr>
          <w:sz w:val="28"/>
          <w:szCs w:val="28"/>
        </w:rPr>
        <w:t> </w:t>
      </w:r>
      <w:r w:rsidR="002F7B09" w:rsidRPr="00030097">
        <w:rPr>
          <w:sz w:val="28"/>
          <w:szCs w:val="28"/>
        </w:rPr>
        <w:t xml:space="preserve">«Техническое обслуживание и ремонт </w:t>
      </w:r>
      <w:r w:rsidRPr="00030097">
        <w:rPr>
          <w:sz w:val="28"/>
          <w:szCs w:val="28"/>
        </w:rPr>
        <w:t>устройств</w:t>
      </w:r>
      <w:r w:rsidR="00B364BB">
        <w:rPr>
          <w:sz w:val="28"/>
          <w:szCs w:val="28"/>
        </w:rPr>
        <w:t xml:space="preserve"> </w:t>
      </w:r>
      <w:r w:rsidRPr="00030097">
        <w:rPr>
          <w:sz w:val="28"/>
          <w:szCs w:val="28"/>
        </w:rPr>
        <w:t>электроснабжения»</w:t>
      </w:r>
    </w:p>
    <w:p w:rsidR="00D841AC" w:rsidRPr="00030097" w:rsidRDefault="00095C83" w:rsidP="00325519">
      <w:pPr>
        <w:spacing w:line="276" w:lineRule="auto"/>
        <w:jc w:val="both"/>
        <w:rPr>
          <w:sz w:val="28"/>
          <w:szCs w:val="28"/>
        </w:rPr>
      </w:pPr>
      <w:r w:rsidRPr="00B364BB">
        <w:rPr>
          <w:b/>
          <w:sz w:val="28"/>
          <w:szCs w:val="28"/>
        </w:rPr>
        <w:t>Преподаватель:</w:t>
      </w:r>
      <w:r w:rsidRPr="00030097">
        <w:rPr>
          <w:sz w:val="28"/>
          <w:szCs w:val="28"/>
        </w:rPr>
        <w:t xml:space="preserve"> Кравченко А.Н.</w:t>
      </w:r>
    </w:p>
    <w:p w:rsidR="00D841AC" w:rsidRPr="00030097" w:rsidRDefault="00095C83" w:rsidP="00325519">
      <w:pPr>
        <w:spacing w:line="276" w:lineRule="auto"/>
        <w:jc w:val="both"/>
        <w:rPr>
          <w:sz w:val="28"/>
          <w:szCs w:val="28"/>
        </w:rPr>
      </w:pPr>
      <w:r w:rsidRPr="00B364BB">
        <w:rPr>
          <w:b/>
          <w:sz w:val="28"/>
          <w:szCs w:val="28"/>
        </w:rPr>
        <w:t xml:space="preserve">Тема урока: </w:t>
      </w:r>
      <w:r w:rsidR="002F7B09" w:rsidRPr="00030097">
        <w:rPr>
          <w:sz w:val="28"/>
          <w:szCs w:val="28"/>
        </w:rPr>
        <w:t>Пр</w:t>
      </w:r>
      <w:r w:rsidRPr="00030097">
        <w:rPr>
          <w:sz w:val="28"/>
          <w:szCs w:val="28"/>
        </w:rPr>
        <w:t xml:space="preserve">оведение ремонтных и монтажных работ на </w:t>
      </w:r>
      <w:proofErr w:type="gramStart"/>
      <w:r w:rsidRPr="00030097">
        <w:rPr>
          <w:sz w:val="28"/>
          <w:szCs w:val="28"/>
        </w:rPr>
        <w:t>ВЛ</w:t>
      </w:r>
      <w:proofErr w:type="gramEnd"/>
    </w:p>
    <w:p w:rsidR="00D841AC" w:rsidRPr="00B364BB" w:rsidRDefault="00095C83" w:rsidP="00325519">
      <w:pPr>
        <w:spacing w:line="276" w:lineRule="auto"/>
        <w:jc w:val="both"/>
        <w:rPr>
          <w:b/>
          <w:sz w:val="28"/>
          <w:szCs w:val="28"/>
        </w:rPr>
      </w:pPr>
      <w:r w:rsidRPr="00B364BB">
        <w:rPr>
          <w:b/>
          <w:sz w:val="28"/>
          <w:szCs w:val="28"/>
        </w:rPr>
        <w:t>Цели:</w:t>
      </w:r>
    </w:p>
    <w:p w:rsidR="00B364BB" w:rsidRDefault="002F7B09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B364BB">
        <w:rPr>
          <w:b/>
          <w:i/>
          <w:sz w:val="28"/>
          <w:szCs w:val="28"/>
        </w:rPr>
        <w:t>Образовательная</w:t>
      </w:r>
      <w:r w:rsidR="00095C83" w:rsidRPr="00030097">
        <w:rPr>
          <w:sz w:val="28"/>
          <w:szCs w:val="28"/>
        </w:rPr>
        <w:t>:</w:t>
      </w:r>
      <w:r w:rsidRPr="00030097">
        <w:rPr>
          <w:sz w:val="28"/>
          <w:szCs w:val="28"/>
        </w:rPr>
        <w:t> </w:t>
      </w:r>
      <w:r w:rsidR="00095C83" w:rsidRPr="00030097">
        <w:rPr>
          <w:sz w:val="28"/>
          <w:szCs w:val="28"/>
        </w:rPr>
        <w:t>выявить уровень знаний, обучающихся по теме технико-технологические и организационные мероприятия при работе на ВЛ. средства индивидуальной защиты от поражения электрическим током</w:t>
      </w:r>
      <w:proofErr w:type="gramStart"/>
      <w:r w:rsidR="00095C83" w:rsidRPr="00030097">
        <w:rPr>
          <w:sz w:val="28"/>
          <w:szCs w:val="28"/>
        </w:rPr>
        <w:t>.</w:t>
      </w:r>
      <w:proofErr w:type="gramEnd"/>
      <w:r w:rsidR="00095C83" w:rsidRPr="00030097">
        <w:rPr>
          <w:sz w:val="28"/>
          <w:szCs w:val="28"/>
        </w:rPr>
        <w:t xml:space="preserve"> </w:t>
      </w:r>
      <w:proofErr w:type="gramStart"/>
      <w:r w:rsidR="00095C83" w:rsidRPr="00030097">
        <w:rPr>
          <w:sz w:val="28"/>
          <w:szCs w:val="28"/>
        </w:rPr>
        <w:t>р</w:t>
      </w:r>
      <w:proofErr w:type="gramEnd"/>
      <w:r w:rsidR="00095C83" w:rsidRPr="00030097">
        <w:rPr>
          <w:sz w:val="28"/>
          <w:szCs w:val="28"/>
        </w:rPr>
        <w:t>азвивать аналитическое мышление, умение классифицировать факты, научить делать общие выводы.</w:t>
      </w:r>
    </w:p>
    <w:p w:rsidR="00B364BB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B364BB">
        <w:rPr>
          <w:b/>
          <w:i/>
          <w:sz w:val="28"/>
          <w:szCs w:val="28"/>
        </w:rPr>
        <w:t>Воспитательная</w:t>
      </w:r>
      <w:r w:rsidR="002F7B09" w:rsidRPr="00B364BB">
        <w:rPr>
          <w:b/>
          <w:i/>
          <w:sz w:val="28"/>
          <w:szCs w:val="28"/>
        </w:rPr>
        <w:t>: </w:t>
      </w:r>
      <w:r w:rsidRPr="00030097">
        <w:rPr>
          <w:sz w:val="28"/>
          <w:szCs w:val="28"/>
        </w:rPr>
        <w:t>способствовать формированию ответственности за порученное дело, воспитывать мотивация к обучению.</w:t>
      </w:r>
    </w:p>
    <w:p w:rsidR="00B364BB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proofErr w:type="gramStart"/>
      <w:r w:rsidRPr="00B364BB">
        <w:rPr>
          <w:b/>
          <w:i/>
          <w:sz w:val="28"/>
          <w:szCs w:val="28"/>
        </w:rPr>
        <w:t>Развивающая</w:t>
      </w:r>
      <w:proofErr w:type="gramEnd"/>
      <w:r w:rsidRPr="00B364BB">
        <w:rPr>
          <w:b/>
          <w:i/>
          <w:sz w:val="28"/>
          <w:szCs w:val="28"/>
        </w:rPr>
        <w:t>:</w:t>
      </w:r>
      <w:r w:rsidR="002F7B09" w:rsidRPr="00030097">
        <w:rPr>
          <w:sz w:val="28"/>
          <w:szCs w:val="28"/>
        </w:rPr>
        <w:t xml:space="preserve"> развивать аналитическое мышление, </w:t>
      </w:r>
      <w:r w:rsidRPr="00030097">
        <w:rPr>
          <w:sz w:val="28"/>
          <w:szCs w:val="28"/>
        </w:rPr>
        <w:t>умение классифицировать факты, определять риски при осмотре рабочего места, применять знания на практике. Задачи: обучающиеся должны</w:t>
      </w:r>
    </w:p>
    <w:p w:rsidR="005C30A4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B364BB">
        <w:rPr>
          <w:b/>
          <w:i/>
          <w:sz w:val="28"/>
          <w:szCs w:val="28"/>
        </w:rPr>
        <w:t>Знать:</w:t>
      </w:r>
      <w:r w:rsidR="00B364BB">
        <w:rPr>
          <w:sz w:val="28"/>
          <w:szCs w:val="28"/>
        </w:rPr>
        <w:t> </w:t>
      </w:r>
      <w:r w:rsidRPr="00030097">
        <w:rPr>
          <w:sz w:val="28"/>
          <w:szCs w:val="28"/>
        </w:rPr>
        <w:t xml:space="preserve">нормативные документы по охране труда, сроки проведения </w:t>
      </w:r>
      <w:proofErr w:type="gramStart"/>
      <w:r w:rsidRPr="00030097">
        <w:rPr>
          <w:sz w:val="28"/>
          <w:szCs w:val="28"/>
        </w:rPr>
        <w:t>инструктажа</w:t>
      </w:r>
      <w:proofErr w:type="gramEnd"/>
      <w:r w:rsidRPr="00030097">
        <w:rPr>
          <w:sz w:val="28"/>
          <w:szCs w:val="28"/>
        </w:rPr>
        <w:t xml:space="preserve"> но технике безопасности, мероприятия, направленные на снижение производственного травматизма, стандарты по средствам индивидуальной защиты от падения с высоты.</w:t>
      </w:r>
    </w:p>
    <w:p w:rsidR="003E323E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5C30A4">
        <w:rPr>
          <w:b/>
          <w:i/>
          <w:sz w:val="28"/>
          <w:szCs w:val="28"/>
        </w:rPr>
        <w:t>Уметь:</w:t>
      </w:r>
      <w:r w:rsidR="003E323E">
        <w:rPr>
          <w:sz w:val="28"/>
          <w:szCs w:val="28"/>
        </w:rPr>
        <w:t> </w:t>
      </w:r>
      <w:r w:rsidR="007D38B7">
        <w:rPr>
          <w:sz w:val="28"/>
          <w:szCs w:val="28"/>
        </w:rPr>
        <w:t xml:space="preserve">проводить инструктаж по технике </w:t>
      </w:r>
      <w:r w:rsidRPr="00030097">
        <w:rPr>
          <w:sz w:val="28"/>
          <w:szCs w:val="28"/>
        </w:rPr>
        <w:t xml:space="preserve">безопасности, подготавливать рабочее место, осуществлять надзор за выполнением работ, завершать выполнение работ. </w:t>
      </w:r>
    </w:p>
    <w:p w:rsidR="003E323E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3E323E">
        <w:rPr>
          <w:b/>
          <w:sz w:val="28"/>
          <w:szCs w:val="28"/>
        </w:rPr>
        <w:t>Вид урока:</w:t>
      </w:r>
      <w:r w:rsidR="003E323E">
        <w:rPr>
          <w:sz w:val="28"/>
          <w:szCs w:val="28"/>
        </w:rPr>
        <w:t> </w:t>
      </w:r>
      <w:r w:rsidRPr="00030097">
        <w:rPr>
          <w:sz w:val="28"/>
          <w:szCs w:val="28"/>
        </w:rPr>
        <w:t>практическое занятие</w:t>
      </w:r>
    </w:p>
    <w:p w:rsidR="003E323E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3E323E">
        <w:rPr>
          <w:b/>
          <w:sz w:val="28"/>
          <w:szCs w:val="28"/>
        </w:rPr>
        <w:t>Тип урока:</w:t>
      </w:r>
      <w:r w:rsidR="003E323E">
        <w:rPr>
          <w:sz w:val="28"/>
          <w:szCs w:val="28"/>
        </w:rPr>
        <w:t> </w:t>
      </w:r>
      <w:r w:rsidRPr="00030097">
        <w:rPr>
          <w:sz w:val="28"/>
          <w:szCs w:val="28"/>
        </w:rPr>
        <w:t>урок применения знаний на практике с целью углубления и расширения усвоенных знаний</w:t>
      </w:r>
    </w:p>
    <w:p w:rsidR="003E323E" w:rsidRDefault="003E323E" w:rsidP="00325519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Межпредметн</w:t>
      </w:r>
      <w:r w:rsidR="00095C83" w:rsidRPr="003E323E">
        <w:rPr>
          <w:b/>
          <w:sz w:val="28"/>
          <w:szCs w:val="28"/>
        </w:rPr>
        <w:t>ые связи:</w:t>
      </w:r>
      <w:r>
        <w:rPr>
          <w:sz w:val="28"/>
          <w:szCs w:val="28"/>
        </w:rPr>
        <w:t xml:space="preserve"> электротехника, </w:t>
      </w:r>
      <w:r w:rsidR="00095C83" w:rsidRPr="00030097">
        <w:rPr>
          <w:sz w:val="28"/>
          <w:szCs w:val="28"/>
        </w:rPr>
        <w:t>охрана</w:t>
      </w:r>
      <w:r>
        <w:rPr>
          <w:sz w:val="28"/>
          <w:szCs w:val="28"/>
        </w:rPr>
        <w:t xml:space="preserve"> </w:t>
      </w:r>
      <w:r w:rsidR="00095C83" w:rsidRPr="00030097">
        <w:rPr>
          <w:sz w:val="28"/>
          <w:szCs w:val="28"/>
        </w:rPr>
        <w:t>труда, устройство воздушных и кабельных линий и трансформаторных подстанций</w:t>
      </w:r>
      <w:r>
        <w:rPr>
          <w:sz w:val="28"/>
          <w:szCs w:val="28"/>
        </w:rPr>
        <w:t>.</w:t>
      </w:r>
    </w:p>
    <w:p w:rsidR="009C426F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3E323E">
        <w:rPr>
          <w:b/>
          <w:sz w:val="28"/>
          <w:szCs w:val="28"/>
        </w:rPr>
        <w:t>Наглядные пособия и раздаточный материал:</w:t>
      </w:r>
      <w:r w:rsidR="003E323E">
        <w:t> </w:t>
      </w:r>
      <w:r w:rsidRPr="00030097">
        <w:rPr>
          <w:sz w:val="28"/>
          <w:szCs w:val="28"/>
        </w:rPr>
        <w:t xml:space="preserve">перечень нормативных и законодательных документов, средства индивидуальной защиты при работе </w:t>
      </w:r>
      <w:r w:rsidR="000F5B0C">
        <w:rPr>
          <w:sz w:val="28"/>
          <w:szCs w:val="28"/>
        </w:rPr>
        <w:t>на</w:t>
      </w:r>
      <w:r w:rsidRPr="00030097">
        <w:rPr>
          <w:sz w:val="28"/>
          <w:szCs w:val="28"/>
        </w:rPr>
        <w:t xml:space="preserve"> </w:t>
      </w:r>
      <w:proofErr w:type="gramStart"/>
      <w:r w:rsidRPr="00030097">
        <w:rPr>
          <w:sz w:val="28"/>
          <w:szCs w:val="28"/>
        </w:rPr>
        <w:t>ВЛ</w:t>
      </w:r>
      <w:proofErr w:type="gramEnd"/>
      <w:r w:rsidRPr="00030097">
        <w:rPr>
          <w:sz w:val="28"/>
          <w:szCs w:val="28"/>
        </w:rPr>
        <w:t xml:space="preserve">, ситуации для закрепления знаний обучающихся. </w:t>
      </w:r>
    </w:p>
    <w:p w:rsidR="009C426F" w:rsidRDefault="00095C83" w:rsidP="00325519">
      <w:pPr>
        <w:spacing w:line="276" w:lineRule="auto"/>
        <w:ind w:firstLine="720"/>
        <w:jc w:val="both"/>
        <w:rPr>
          <w:sz w:val="28"/>
          <w:szCs w:val="28"/>
        </w:rPr>
      </w:pPr>
      <w:r w:rsidRPr="009C426F">
        <w:rPr>
          <w:b/>
          <w:sz w:val="28"/>
          <w:szCs w:val="28"/>
        </w:rPr>
        <w:t>Время проведения:</w:t>
      </w:r>
      <w:r w:rsidRPr="00030097">
        <w:rPr>
          <w:sz w:val="28"/>
          <w:szCs w:val="28"/>
        </w:rPr>
        <w:t xml:space="preserve"> </w:t>
      </w:r>
      <w:r w:rsidR="009C426F">
        <w:rPr>
          <w:sz w:val="28"/>
          <w:szCs w:val="28"/>
        </w:rPr>
        <w:t>1</w:t>
      </w:r>
      <w:r w:rsidRPr="00030097">
        <w:rPr>
          <w:sz w:val="28"/>
          <w:szCs w:val="28"/>
        </w:rPr>
        <w:t xml:space="preserve"> </w:t>
      </w:r>
      <w:r w:rsidR="009C426F">
        <w:rPr>
          <w:sz w:val="28"/>
          <w:szCs w:val="28"/>
        </w:rPr>
        <w:t>час 30 минут.</w:t>
      </w:r>
    </w:p>
    <w:p w:rsidR="00D841AC" w:rsidRPr="003E323E" w:rsidRDefault="00095C83" w:rsidP="00325519">
      <w:pPr>
        <w:spacing w:line="276" w:lineRule="auto"/>
        <w:ind w:firstLine="720"/>
        <w:jc w:val="both"/>
        <w:rPr>
          <w:b/>
          <w:sz w:val="28"/>
          <w:szCs w:val="28"/>
        </w:rPr>
      </w:pPr>
      <w:r w:rsidRPr="00BC3748">
        <w:rPr>
          <w:b/>
          <w:sz w:val="28"/>
          <w:szCs w:val="28"/>
        </w:rPr>
        <w:t>Место проведения:</w:t>
      </w:r>
      <w:r w:rsidRPr="00030097">
        <w:rPr>
          <w:sz w:val="28"/>
          <w:szCs w:val="28"/>
        </w:rPr>
        <w:t xml:space="preserve"> аудитория № 205 Участники: Обучающиеся группы </w:t>
      </w:r>
      <w:proofErr w:type="gramStart"/>
      <w:r w:rsidRPr="00030097">
        <w:rPr>
          <w:sz w:val="28"/>
          <w:szCs w:val="28"/>
        </w:rPr>
        <w:t>ВЛ</w:t>
      </w:r>
      <w:proofErr w:type="gramEnd"/>
    </w:p>
    <w:p w:rsidR="00D841AC" w:rsidRDefault="00325519" w:rsidP="00325519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95C83" w:rsidRPr="00030097">
        <w:rPr>
          <w:sz w:val="28"/>
          <w:szCs w:val="28"/>
        </w:rPr>
        <w:lastRenderedPageBreak/>
        <w:t>СТРУКТУРА ЗАМЯТИЯ</w:t>
      </w:r>
    </w:p>
    <w:p w:rsidR="00BC3748" w:rsidRDefault="00BC3748" w:rsidP="00325519">
      <w:pPr>
        <w:spacing w:line="276" w:lineRule="auto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  <w:gridCol w:w="3119"/>
        <w:gridCol w:w="1101"/>
      </w:tblGrid>
      <w:tr w:rsidR="0009449C" w:rsidRPr="0009449C" w:rsidTr="0009449C">
        <w:tc>
          <w:tcPr>
            <w:tcW w:w="2976" w:type="pct"/>
          </w:tcPr>
          <w:p w:rsidR="00BC3748" w:rsidRPr="0009449C" w:rsidRDefault="00BC3748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 xml:space="preserve">Элементы </w:t>
            </w:r>
            <w:proofErr w:type="gramStart"/>
            <w:r w:rsidRPr="0009449C">
              <w:rPr>
                <w:sz w:val="28"/>
                <w:szCs w:val="28"/>
              </w:rPr>
              <w:t>урока</w:t>
            </w:r>
            <w:proofErr w:type="gramEnd"/>
            <w:r w:rsidRPr="0009449C">
              <w:rPr>
                <w:sz w:val="28"/>
                <w:szCs w:val="28"/>
              </w:rPr>
              <w:t xml:space="preserve"> / Изучаемые вопросы</w:t>
            </w:r>
          </w:p>
        </w:tc>
        <w:tc>
          <w:tcPr>
            <w:tcW w:w="1496" w:type="pct"/>
          </w:tcPr>
          <w:p w:rsidR="00BC3748" w:rsidRPr="0009449C" w:rsidRDefault="00BC3748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Методы обучения</w:t>
            </w:r>
          </w:p>
        </w:tc>
        <w:tc>
          <w:tcPr>
            <w:tcW w:w="528" w:type="pct"/>
          </w:tcPr>
          <w:p w:rsidR="00BC3748" w:rsidRPr="0009449C" w:rsidRDefault="00BC3748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Время</w:t>
            </w:r>
          </w:p>
        </w:tc>
      </w:tr>
      <w:tr w:rsidR="0009449C" w:rsidRPr="0009449C" w:rsidTr="0009449C">
        <w:tc>
          <w:tcPr>
            <w:tcW w:w="2976" w:type="pct"/>
          </w:tcPr>
          <w:p w:rsidR="00BC3748" w:rsidRPr="0009449C" w:rsidRDefault="00BC3748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Организационный момент:</w:t>
            </w:r>
          </w:p>
          <w:p w:rsidR="004F36EF" w:rsidRPr="0009449C" w:rsidRDefault="004F36EF" w:rsidP="0009449C">
            <w:pPr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– </w:t>
            </w:r>
            <w:r w:rsidR="00BC3748" w:rsidRPr="0009449C">
              <w:rPr>
                <w:sz w:val="28"/>
                <w:szCs w:val="28"/>
              </w:rPr>
              <w:t>приветствие;</w:t>
            </w:r>
          </w:p>
          <w:p w:rsidR="004F36EF" w:rsidRPr="0009449C" w:rsidRDefault="004F36EF" w:rsidP="0009449C">
            <w:pPr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– </w:t>
            </w:r>
            <w:r w:rsidR="00BC3748" w:rsidRPr="0009449C">
              <w:rPr>
                <w:sz w:val="28"/>
                <w:szCs w:val="28"/>
              </w:rPr>
              <w:t>фиксация отсутствующих</w:t>
            </w:r>
          </w:p>
          <w:p w:rsidR="004F36EF" w:rsidRPr="0009449C" w:rsidRDefault="004F36EF" w:rsidP="0009449C">
            <w:pPr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– </w:t>
            </w:r>
            <w:r w:rsidR="00BC3748" w:rsidRPr="0009449C">
              <w:rPr>
                <w:sz w:val="28"/>
                <w:szCs w:val="28"/>
              </w:rPr>
              <w:t>постановка целей, задач</w:t>
            </w:r>
          </w:p>
          <w:p w:rsidR="00E777DC" w:rsidRPr="0009449C" w:rsidRDefault="00E777DC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Слова преподавателя</w:t>
            </w:r>
          </w:p>
          <w:p w:rsidR="004F36EF" w:rsidRPr="0009449C" w:rsidRDefault="00E777DC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 xml:space="preserve">Работа в </w:t>
            </w:r>
            <w:proofErr w:type="spellStart"/>
            <w:r w:rsidRPr="0009449C">
              <w:rPr>
                <w:sz w:val="28"/>
                <w:szCs w:val="28"/>
              </w:rPr>
              <w:t>микрогруппах</w:t>
            </w:r>
            <w:proofErr w:type="spellEnd"/>
          </w:p>
          <w:p w:rsidR="004F36EF" w:rsidRPr="0009449C" w:rsidRDefault="00E777DC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Элементы урока</w:t>
            </w:r>
          </w:p>
          <w:p w:rsidR="00BC3748" w:rsidRPr="0009449C" w:rsidRDefault="00BC3748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Изучаемые вопросы:</w:t>
            </w:r>
          </w:p>
          <w:p w:rsidR="004F36EF" w:rsidRPr="0009449C" w:rsidRDefault="00BC3748" w:rsidP="0009449C">
            <w:pPr>
              <w:numPr>
                <w:ilvl w:val="0"/>
                <w:numId w:val="7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Анализ случае</w:t>
            </w:r>
            <w:r w:rsidR="004F36EF" w:rsidRPr="0009449C">
              <w:rPr>
                <w:sz w:val="28"/>
                <w:szCs w:val="28"/>
              </w:rPr>
              <w:t xml:space="preserve">в производственного травматизма при </w:t>
            </w:r>
            <w:r w:rsidRPr="0009449C">
              <w:rPr>
                <w:sz w:val="28"/>
                <w:szCs w:val="28"/>
              </w:rPr>
              <w:t>поражении электрическим током.</w:t>
            </w:r>
          </w:p>
          <w:p w:rsidR="004F36EF" w:rsidRPr="0009449C" w:rsidRDefault="00BC3748" w:rsidP="0009449C">
            <w:pPr>
              <w:numPr>
                <w:ilvl w:val="0"/>
                <w:numId w:val="7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Выявление причин несчастного случая</w:t>
            </w:r>
          </w:p>
          <w:p w:rsidR="004F36EF" w:rsidRPr="0009449C" w:rsidRDefault="00BC3748" w:rsidP="0009449C">
            <w:pPr>
              <w:numPr>
                <w:ilvl w:val="0"/>
                <w:numId w:val="7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Меропр</w:t>
            </w:r>
            <w:r w:rsidR="004F36EF" w:rsidRPr="0009449C">
              <w:rPr>
                <w:sz w:val="28"/>
                <w:szCs w:val="28"/>
              </w:rPr>
              <w:t>иятия, направленные на снижение</w:t>
            </w:r>
            <w:r w:rsidR="00E777DC" w:rsidRPr="0009449C">
              <w:rPr>
                <w:sz w:val="28"/>
                <w:szCs w:val="28"/>
              </w:rPr>
              <w:t xml:space="preserve"> </w:t>
            </w:r>
            <w:r w:rsidRPr="0009449C">
              <w:rPr>
                <w:sz w:val="28"/>
                <w:szCs w:val="28"/>
              </w:rPr>
              <w:t xml:space="preserve">производственного травматизма с применением средств обеспечения электробезопасности при работе на </w:t>
            </w:r>
            <w:proofErr w:type="gramStart"/>
            <w:r w:rsidRPr="0009449C">
              <w:rPr>
                <w:sz w:val="28"/>
                <w:szCs w:val="28"/>
              </w:rPr>
              <w:t>ВЛ</w:t>
            </w:r>
            <w:proofErr w:type="gramEnd"/>
          </w:p>
          <w:p w:rsidR="00BC3748" w:rsidRPr="0009449C" w:rsidRDefault="004F36EF" w:rsidP="0009449C">
            <w:pPr>
              <w:numPr>
                <w:ilvl w:val="0"/>
                <w:numId w:val="7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 xml:space="preserve">Разработка </w:t>
            </w:r>
            <w:r w:rsidR="00BC3748" w:rsidRPr="0009449C">
              <w:rPr>
                <w:sz w:val="28"/>
                <w:szCs w:val="28"/>
              </w:rPr>
              <w:t>мероприятий, направленных на предотвращение повторения случаев производственного травматизма</w:t>
            </w:r>
          </w:p>
          <w:p w:rsidR="00BC3748" w:rsidRPr="0009449C" w:rsidRDefault="00BC3748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Тестовый контроль знаний</w:t>
            </w:r>
          </w:p>
          <w:p w:rsidR="00BC3748" w:rsidRPr="0009449C" w:rsidRDefault="004F36EF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 xml:space="preserve">Подведение </w:t>
            </w:r>
            <w:r w:rsidR="00BC3748" w:rsidRPr="0009449C">
              <w:rPr>
                <w:sz w:val="28"/>
                <w:szCs w:val="28"/>
              </w:rPr>
              <w:t>итогов урока</w:t>
            </w:r>
          </w:p>
        </w:tc>
        <w:tc>
          <w:tcPr>
            <w:tcW w:w="1496" w:type="pct"/>
          </w:tcPr>
          <w:p w:rsidR="00BC3748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Словесный</w:t>
            </w:r>
          </w:p>
          <w:p w:rsidR="00E777DC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E777DC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E777DC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E777DC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Словесный</w:t>
            </w:r>
          </w:p>
          <w:p w:rsidR="00E777DC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E777DC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E777DC" w:rsidRPr="0009449C" w:rsidRDefault="00E777DC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Кейс-метод</w:t>
            </w: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Практический</w:t>
            </w:r>
          </w:p>
          <w:p w:rsidR="00184555" w:rsidRPr="0009449C" w:rsidRDefault="00184555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Словесный</w:t>
            </w:r>
          </w:p>
        </w:tc>
        <w:tc>
          <w:tcPr>
            <w:tcW w:w="528" w:type="pct"/>
          </w:tcPr>
          <w:p w:rsidR="00BC3748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5 мин</w:t>
            </w: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15 мин</w:t>
            </w: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45 мин</w:t>
            </w: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20 мин</w:t>
            </w:r>
          </w:p>
          <w:p w:rsidR="00184555" w:rsidRPr="0009449C" w:rsidRDefault="00184555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5 мин</w:t>
            </w:r>
          </w:p>
        </w:tc>
      </w:tr>
    </w:tbl>
    <w:p w:rsidR="004E254E" w:rsidRDefault="00325519" w:rsidP="0044484F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E254E" w:rsidRPr="004E254E">
        <w:rPr>
          <w:sz w:val="28"/>
          <w:szCs w:val="28"/>
        </w:rPr>
        <w:lastRenderedPageBreak/>
        <w:t>МЕТОДИКА ПРОВЕДЕНИЯ ЗАНЯТИЯ</w:t>
      </w:r>
    </w:p>
    <w:p w:rsidR="0044484F" w:rsidRPr="004E254E" w:rsidRDefault="0044484F" w:rsidP="0044484F">
      <w:pPr>
        <w:spacing w:line="276" w:lineRule="auto"/>
        <w:jc w:val="center"/>
        <w:rPr>
          <w:sz w:val="28"/>
          <w:szCs w:val="28"/>
        </w:rPr>
      </w:pPr>
    </w:p>
    <w:p w:rsidR="00641826" w:rsidRDefault="004E254E" w:rsidP="00325519">
      <w:pPr>
        <w:numPr>
          <w:ilvl w:val="0"/>
          <w:numId w:val="8"/>
        </w:numPr>
        <w:spacing w:line="276" w:lineRule="auto"/>
        <w:ind w:left="0" w:firstLine="851"/>
        <w:jc w:val="both"/>
        <w:rPr>
          <w:sz w:val="28"/>
          <w:szCs w:val="28"/>
        </w:rPr>
      </w:pPr>
      <w:r w:rsidRPr="00641826">
        <w:rPr>
          <w:sz w:val="28"/>
          <w:szCs w:val="28"/>
        </w:rPr>
        <w:t>Орган</w:t>
      </w:r>
      <w:r w:rsidR="00641826" w:rsidRPr="00641826">
        <w:rPr>
          <w:sz w:val="28"/>
          <w:szCs w:val="28"/>
        </w:rPr>
        <w:t>изационный момент заключается в</w:t>
      </w:r>
      <w:r w:rsidRPr="00641826">
        <w:rPr>
          <w:sz w:val="28"/>
          <w:szCs w:val="28"/>
        </w:rPr>
        <w:t xml:space="preserve"> проверке наличия </w:t>
      </w:r>
      <w:proofErr w:type="gramStart"/>
      <w:r w:rsidRPr="00641826">
        <w:rPr>
          <w:sz w:val="28"/>
          <w:szCs w:val="28"/>
        </w:rPr>
        <w:t>обучающихся</w:t>
      </w:r>
      <w:proofErr w:type="gramEnd"/>
      <w:r w:rsidRPr="00641826">
        <w:rPr>
          <w:sz w:val="28"/>
          <w:szCs w:val="28"/>
        </w:rPr>
        <w:t xml:space="preserve"> на занятии, готовности учебного кабинета к занятию.</w:t>
      </w:r>
    </w:p>
    <w:p w:rsidR="00641826" w:rsidRDefault="004E254E" w:rsidP="00325519">
      <w:pPr>
        <w:numPr>
          <w:ilvl w:val="0"/>
          <w:numId w:val="8"/>
        </w:numPr>
        <w:spacing w:line="276" w:lineRule="auto"/>
        <w:ind w:left="0" w:firstLine="851"/>
        <w:jc w:val="both"/>
        <w:rPr>
          <w:sz w:val="28"/>
          <w:szCs w:val="28"/>
        </w:rPr>
      </w:pPr>
      <w:r w:rsidRPr="00641826">
        <w:rPr>
          <w:sz w:val="28"/>
          <w:szCs w:val="28"/>
        </w:rPr>
        <w:t>Сообщаются тема и цели занятия.</w:t>
      </w:r>
    </w:p>
    <w:p w:rsidR="00641826" w:rsidRDefault="004E254E" w:rsidP="00325519">
      <w:pPr>
        <w:numPr>
          <w:ilvl w:val="0"/>
          <w:numId w:val="8"/>
        </w:numPr>
        <w:spacing w:line="276" w:lineRule="auto"/>
        <w:ind w:left="0" w:firstLine="851"/>
        <w:jc w:val="both"/>
        <w:rPr>
          <w:sz w:val="28"/>
          <w:szCs w:val="28"/>
        </w:rPr>
      </w:pPr>
      <w:r w:rsidRPr="00641826">
        <w:rPr>
          <w:sz w:val="28"/>
          <w:szCs w:val="28"/>
        </w:rPr>
        <w:t xml:space="preserve">Проводится фронтальный (беглый) опрос, который необходим для проверки знаний по ранее изученным темам и подготовки обучающихся к выполнению </w:t>
      </w:r>
      <w:proofErr w:type="gramStart"/>
      <w:r w:rsidRPr="00641826">
        <w:rPr>
          <w:sz w:val="28"/>
          <w:szCs w:val="28"/>
        </w:rPr>
        <w:t>практическою</w:t>
      </w:r>
      <w:proofErr w:type="gramEnd"/>
      <w:r w:rsidRPr="00641826">
        <w:rPr>
          <w:sz w:val="28"/>
          <w:szCs w:val="28"/>
        </w:rPr>
        <w:t xml:space="preserve"> задания.</w:t>
      </w:r>
    </w:p>
    <w:p w:rsidR="00E928B8" w:rsidRDefault="004E254E" w:rsidP="00E928B8">
      <w:pPr>
        <w:numPr>
          <w:ilvl w:val="0"/>
          <w:numId w:val="8"/>
        </w:numPr>
        <w:spacing w:line="276" w:lineRule="auto"/>
        <w:ind w:left="0" w:firstLine="851"/>
        <w:jc w:val="both"/>
        <w:rPr>
          <w:sz w:val="28"/>
          <w:szCs w:val="28"/>
        </w:rPr>
      </w:pPr>
      <w:r w:rsidRPr="00641826">
        <w:rPr>
          <w:sz w:val="28"/>
          <w:szCs w:val="28"/>
        </w:rPr>
        <w:t xml:space="preserve">Практическое занятие преподаватель </w:t>
      </w:r>
      <w:r w:rsidR="00641826" w:rsidRPr="00641826">
        <w:rPr>
          <w:sz w:val="28"/>
          <w:szCs w:val="28"/>
        </w:rPr>
        <w:t xml:space="preserve">начинает с ознакомления анализа </w:t>
      </w:r>
      <w:r w:rsidRPr="00641826">
        <w:rPr>
          <w:sz w:val="28"/>
          <w:szCs w:val="28"/>
        </w:rPr>
        <w:t>пр</w:t>
      </w:r>
      <w:r w:rsidR="00641826" w:rsidRPr="00641826">
        <w:rPr>
          <w:sz w:val="28"/>
          <w:szCs w:val="28"/>
        </w:rPr>
        <w:t xml:space="preserve">оизводственного </w:t>
      </w:r>
      <w:r w:rsidRPr="00641826">
        <w:rPr>
          <w:sz w:val="28"/>
          <w:szCs w:val="28"/>
        </w:rPr>
        <w:t>травматизма</w:t>
      </w:r>
      <w:r w:rsidR="00641826" w:rsidRPr="00641826">
        <w:rPr>
          <w:sz w:val="28"/>
          <w:szCs w:val="28"/>
        </w:rPr>
        <w:t xml:space="preserve"> </w:t>
      </w:r>
      <w:r w:rsidRPr="00641826">
        <w:rPr>
          <w:sz w:val="28"/>
          <w:szCs w:val="28"/>
        </w:rPr>
        <w:t>при</w:t>
      </w:r>
      <w:r w:rsidR="00641826" w:rsidRPr="00641826">
        <w:rPr>
          <w:sz w:val="28"/>
          <w:szCs w:val="28"/>
        </w:rPr>
        <w:t xml:space="preserve"> </w:t>
      </w:r>
      <w:r w:rsidRPr="00641826">
        <w:rPr>
          <w:sz w:val="28"/>
          <w:szCs w:val="28"/>
        </w:rPr>
        <w:t xml:space="preserve">нарушении электробезопасности, связанного с выполнением работ на ВЛ. Для активизации познавательной деятельности обучающихся в процессе занятия используется беседа, основанная на информации, полученной </w:t>
      </w:r>
      <w:proofErr w:type="gramStart"/>
      <w:r w:rsidRPr="00641826">
        <w:rPr>
          <w:sz w:val="28"/>
          <w:szCs w:val="28"/>
        </w:rPr>
        <w:t>обучающимися</w:t>
      </w:r>
      <w:proofErr w:type="gramEnd"/>
      <w:r w:rsidRPr="00641826">
        <w:rPr>
          <w:sz w:val="28"/>
          <w:szCs w:val="28"/>
        </w:rPr>
        <w:t xml:space="preserve"> </w:t>
      </w:r>
      <w:r w:rsidR="00641826" w:rsidRPr="00641826">
        <w:rPr>
          <w:sz w:val="28"/>
          <w:szCs w:val="28"/>
        </w:rPr>
        <w:t>во</w:t>
      </w:r>
      <w:r w:rsidRPr="00641826">
        <w:rPr>
          <w:sz w:val="28"/>
          <w:szCs w:val="28"/>
        </w:rPr>
        <w:t xml:space="preserve"> время производственной деятельности на предприятие.</w:t>
      </w:r>
    </w:p>
    <w:p w:rsidR="0002027C" w:rsidRPr="00E928B8" w:rsidRDefault="004E254E" w:rsidP="00E928B8">
      <w:pPr>
        <w:spacing w:line="276" w:lineRule="auto"/>
        <w:ind w:firstLine="720"/>
        <w:jc w:val="both"/>
        <w:rPr>
          <w:sz w:val="28"/>
          <w:szCs w:val="28"/>
        </w:rPr>
      </w:pPr>
      <w:r w:rsidRPr="00E928B8">
        <w:rPr>
          <w:sz w:val="28"/>
          <w:szCs w:val="28"/>
        </w:rPr>
        <w:t xml:space="preserve">Затем </w:t>
      </w:r>
      <w:proofErr w:type="gramStart"/>
      <w:r w:rsidRPr="00E928B8">
        <w:rPr>
          <w:sz w:val="28"/>
          <w:szCs w:val="28"/>
        </w:rPr>
        <w:t>обучающимся</w:t>
      </w:r>
      <w:proofErr w:type="gramEnd"/>
      <w:r w:rsidRPr="00E928B8">
        <w:rPr>
          <w:sz w:val="28"/>
          <w:szCs w:val="28"/>
        </w:rPr>
        <w:t xml:space="preserve"> предлагаются для анализа </w:t>
      </w:r>
      <w:r w:rsidR="0002027C" w:rsidRPr="00E928B8">
        <w:rPr>
          <w:sz w:val="28"/>
          <w:szCs w:val="28"/>
        </w:rPr>
        <w:t>конкретные жизненные ситуации (п</w:t>
      </w:r>
      <w:r w:rsidRPr="00E928B8">
        <w:rPr>
          <w:sz w:val="28"/>
          <w:szCs w:val="28"/>
        </w:rPr>
        <w:t>рил. 1). Ситуации</w:t>
      </w:r>
      <w:r w:rsidR="0002027C" w:rsidRPr="00E928B8">
        <w:rPr>
          <w:sz w:val="28"/>
          <w:szCs w:val="28"/>
        </w:rPr>
        <w:t xml:space="preserve"> должны отличаться </w:t>
      </w:r>
      <w:proofErr w:type="spellStart"/>
      <w:r w:rsidR="0002027C" w:rsidRPr="00E928B8">
        <w:rPr>
          <w:sz w:val="28"/>
          <w:szCs w:val="28"/>
        </w:rPr>
        <w:t>проблемностью</w:t>
      </w:r>
      <w:proofErr w:type="spellEnd"/>
      <w:r w:rsidRPr="00E928B8">
        <w:rPr>
          <w:sz w:val="28"/>
          <w:szCs w:val="28"/>
        </w:rPr>
        <w:t>, выразительно определять сущность проблемы и содержать достаточное и необходимое количество информации.</w:t>
      </w:r>
    </w:p>
    <w:p w:rsidR="0002027C" w:rsidRDefault="004E254E" w:rsidP="0002027C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Для того</w:t>
      </w:r>
      <w:proofErr w:type="gramStart"/>
      <w:r w:rsidRPr="004E254E">
        <w:rPr>
          <w:sz w:val="28"/>
          <w:szCs w:val="28"/>
        </w:rPr>
        <w:t>,</w:t>
      </w:r>
      <w:proofErr w:type="gramEnd"/>
      <w:r w:rsidRPr="004E254E">
        <w:rPr>
          <w:sz w:val="28"/>
          <w:szCs w:val="28"/>
        </w:rPr>
        <w:t xml:space="preserve"> чтобы провести анализ предложенной ситуации необходимо испол</w:t>
      </w:r>
      <w:r w:rsidR="0002027C">
        <w:rPr>
          <w:sz w:val="28"/>
          <w:szCs w:val="28"/>
        </w:rPr>
        <w:t>ьзовать источники информации. П</w:t>
      </w:r>
      <w:r w:rsidRPr="004E254E">
        <w:rPr>
          <w:sz w:val="28"/>
          <w:szCs w:val="28"/>
        </w:rPr>
        <w:t xml:space="preserve">реподавателем рекомендуется перечень основных документов, необходимых для проведения </w:t>
      </w:r>
      <w:r w:rsidR="0002027C">
        <w:rPr>
          <w:sz w:val="28"/>
          <w:szCs w:val="28"/>
        </w:rPr>
        <w:t xml:space="preserve">расследования несчастного </w:t>
      </w:r>
      <w:r w:rsidRPr="004E254E">
        <w:rPr>
          <w:sz w:val="28"/>
          <w:szCs w:val="28"/>
        </w:rPr>
        <w:t>случая:</w:t>
      </w:r>
    </w:p>
    <w:p w:rsidR="0002027C" w:rsidRDefault="0002027C" w:rsidP="0002027C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– </w:t>
      </w:r>
      <w:r w:rsidR="004E254E" w:rsidRPr="004E254E">
        <w:rPr>
          <w:sz w:val="28"/>
          <w:szCs w:val="28"/>
        </w:rPr>
        <w:t xml:space="preserve">правила безопасности при эксплуатации электроустановок тяговых подстанций и районов </w:t>
      </w:r>
      <w:proofErr w:type="gramStart"/>
      <w:r w:rsidR="004E254E" w:rsidRPr="004E254E">
        <w:rPr>
          <w:sz w:val="28"/>
          <w:szCs w:val="28"/>
        </w:rPr>
        <w:t>электроснабжения</w:t>
      </w:r>
      <w:proofErr w:type="gramEnd"/>
      <w:r w:rsidR="004E254E" w:rsidRPr="004E254E">
        <w:rPr>
          <w:sz w:val="28"/>
          <w:szCs w:val="28"/>
        </w:rPr>
        <w:t xml:space="preserve"> железных дорог ОАО «РЖД»;</w:t>
      </w:r>
    </w:p>
    <w:p w:rsidR="0002027C" w:rsidRDefault="0002027C" w:rsidP="0002027C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– инструкция по охране т</w:t>
      </w:r>
      <w:r w:rsidR="004E254E" w:rsidRPr="004E254E">
        <w:rPr>
          <w:sz w:val="28"/>
          <w:szCs w:val="28"/>
        </w:rPr>
        <w:t>руда для электромонтера района электроснабжения;</w:t>
      </w:r>
    </w:p>
    <w:p w:rsidR="0002027C" w:rsidRDefault="0002027C" w:rsidP="0002027C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– </w:t>
      </w:r>
      <w:r w:rsidR="004E254E" w:rsidRPr="004E254E">
        <w:rPr>
          <w:sz w:val="28"/>
          <w:szCs w:val="28"/>
        </w:rPr>
        <w:t>технологические карты на «Работы по содержанию и ремонту устройств не тягового электроснабжения»</w:t>
      </w:r>
    </w:p>
    <w:p w:rsidR="00E928B8" w:rsidRDefault="0002027C" w:rsidP="00E928B8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поставленной проб</w:t>
      </w:r>
      <w:r w:rsidR="004E254E" w:rsidRPr="004E254E">
        <w:rPr>
          <w:sz w:val="28"/>
          <w:szCs w:val="28"/>
        </w:rPr>
        <w:t>лемы применяется следующая техника:</w:t>
      </w:r>
      <w:r>
        <w:rPr>
          <w:sz w:val="28"/>
          <w:szCs w:val="28"/>
        </w:rPr>
        <w:t xml:space="preserve"> и</w:t>
      </w:r>
      <w:r w:rsidR="004E254E" w:rsidRPr="004E254E">
        <w:rPr>
          <w:sz w:val="28"/>
          <w:szCs w:val="28"/>
        </w:rPr>
        <w:t xml:space="preserve">мея стандартные средства индивидуальной защиты от поражения электрическим </w:t>
      </w:r>
      <w:r w:rsidRPr="004E254E">
        <w:rPr>
          <w:sz w:val="28"/>
          <w:szCs w:val="28"/>
        </w:rPr>
        <w:t xml:space="preserve">током </w:t>
      </w:r>
      <w:r w:rsidR="004E254E" w:rsidRPr="004E254E">
        <w:rPr>
          <w:sz w:val="28"/>
          <w:szCs w:val="28"/>
        </w:rPr>
        <w:t xml:space="preserve">и технологические карты, используя метод </w:t>
      </w:r>
      <w:proofErr w:type="spellStart"/>
      <w:r>
        <w:rPr>
          <w:sz w:val="28"/>
          <w:szCs w:val="28"/>
        </w:rPr>
        <w:t>инсерта</w:t>
      </w:r>
      <w:proofErr w:type="spellEnd"/>
      <w:r w:rsidR="004E254E" w:rsidRPr="004E254E">
        <w:rPr>
          <w:sz w:val="28"/>
          <w:szCs w:val="28"/>
        </w:rPr>
        <w:t xml:space="preserve"> и методом </w:t>
      </w:r>
      <w:r w:rsidR="00E16316" w:rsidRPr="004E254E">
        <w:rPr>
          <w:sz w:val="28"/>
          <w:szCs w:val="28"/>
        </w:rPr>
        <w:t xml:space="preserve">мозгового </w:t>
      </w:r>
      <w:r w:rsidR="004E254E" w:rsidRPr="004E254E">
        <w:rPr>
          <w:sz w:val="28"/>
          <w:szCs w:val="28"/>
        </w:rPr>
        <w:t>штурма, обучающиеся выбирают средства</w:t>
      </w:r>
      <w:r w:rsidR="00A32FA6">
        <w:rPr>
          <w:sz w:val="28"/>
          <w:szCs w:val="28"/>
        </w:rPr>
        <w:t xml:space="preserve"> </w:t>
      </w:r>
      <w:proofErr w:type="gramStart"/>
      <w:r w:rsidR="00A32FA6">
        <w:rPr>
          <w:sz w:val="28"/>
          <w:szCs w:val="28"/>
        </w:rPr>
        <w:t>электробезопасности</w:t>
      </w:r>
      <w:proofErr w:type="gramEnd"/>
      <w:r w:rsidR="00A32FA6">
        <w:rPr>
          <w:sz w:val="28"/>
          <w:szCs w:val="28"/>
        </w:rPr>
        <w:t xml:space="preserve"> и подбираю</w:t>
      </w:r>
      <w:r w:rsidR="004E254E" w:rsidRPr="004E254E">
        <w:rPr>
          <w:sz w:val="28"/>
          <w:szCs w:val="28"/>
        </w:rPr>
        <w:t xml:space="preserve"> СИЗ.</w:t>
      </w:r>
    </w:p>
    <w:p w:rsidR="001E2AC8" w:rsidRDefault="004E254E" w:rsidP="00325519">
      <w:pPr>
        <w:numPr>
          <w:ilvl w:val="0"/>
          <w:numId w:val="8"/>
        </w:numPr>
        <w:spacing w:line="276" w:lineRule="auto"/>
        <w:ind w:left="0" w:firstLine="720"/>
        <w:jc w:val="both"/>
        <w:rPr>
          <w:sz w:val="28"/>
          <w:szCs w:val="28"/>
        </w:rPr>
      </w:pPr>
      <w:r w:rsidRPr="00E928B8">
        <w:rPr>
          <w:sz w:val="28"/>
          <w:szCs w:val="28"/>
        </w:rPr>
        <w:t xml:space="preserve">Обучающиеся разбиваются на </w:t>
      </w:r>
      <w:proofErr w:type="spellStart"/>
      <w:r w:rsidRPr="00E928B8">
        <w:rPr>
          <w:sz w:val="28"/>
          <w:szCs w:val="28"/>
        </w:rPr>
        <w:t>микрогруппы</w:t>
      </w:r>
      <w:proofErr w:type="spellEnd"/>
      <w:r w:rsidRPr="00E928B8">
        <w:rPr>
          <w:sz w:val="28"/>
          <w:szCs w:val="28"/>
        </w:rPr>
        <w:t xml:space="preserve">. Каждой </w:t>
      </w:r>
      <w:proofErr w:type="spellStart"/>
      <w:r w:rsidRPr="00E928B8">
        <w:rPr>
          <w:sz w:val="28"/>
          <w:szCs w:val="28"/>
        </w:rPr>
        <w:t>микрогруппе</w:t>
      </w:r>
      <w:proofErr w:type="spellEnd"/>
      <w:r w:rsidRPr="00E928B8">
        <w:rPr>
          <w:sz w:val="28"/>
          <w:szCs w:val="28"/>
        </w:rPr>
        <w:t xml:space="preserve"> предлагается функциональная ситуация. На ознакомление выделяется 5-7 минут. Участники могут задавать преподавателю вопросы с целью уточнения ситуации. Для решения проблемы и подготовки выступления </w:t>
      </w:r>
      <w:proofErr w:type="spellStart"/>
      <w:r w:rsidRPr="00E928B8">
        <w:rPr>
          <w:sz w:val="28"/>
          <w:szCs w:val="28"/>
        </w:rPr>
        <w:t>микрогруппам</w:t>
      </w:r>
      <w:proofErr w:type="spellEnd"/>
      <w:r w:rsidRPr="00E928B8">
        <w:rPr>
          <w:sz w:val="28"/>
          <w:szCs w:val="28"/>
        </w:rPr>
        <w:t xml:space="preserve"> даётся </w:t>
      </w:r>
      <w:r w:rsidR="00C53AE4">
        <w:rPr>
          <w:sz w:val="28"/>
          <w:szCs w:val="28"/>
        </w:rPr>
        <w:t>40</w:t>
      </w:r>
      <w:r w:rsidRPr="00E928B8">
        <w:rPr>
          <w:sz w:val="28"/>
          <w:szCs w:val="28"/>
        </w:rPr>
        <w:t xml:space="preserve"> минут. В ходе работы </w:t>
      </w:r>
      <w:proofErr w:type="spellStart"/>
      <w:r w:rsidRPr="00E928B8">
        <w:rPr>
          <w:sz w:val="28"/>
          <w:szCs w:val="28"/>
        </w:rPr>
        <w:t>микрогруп</w:t>
      </w:r>
      <w:r w:rsidR="00C53AE4">
        <w:rPr>
          <w:sz w:val="28"/>
          <w:szCs w:val="28"/>
        </w:rPr>
        <w:t>п</w:t>
      </w:r>
      <w:proofErr w:type="spellEnd"/>
      <w:r w:rsidRPr="00E928B8">
        <w:rPr>
          <w:sz w:val="28"/>
          <w:szCs w:val="28"/>
        </w:rPr>
        <w:t xml:space="preserve"> преподаватель может давать некоторые пояснения, избегая прямых консультаций.</w:t>
      </w:r>
    </w:p>
    <w:p w:rsidR="001E2AC8" w:rsidRDefault="004E254E" w:rsidP="00325519">
      <w:pPr>
        <w:numPr>
          <w:ilvl w:val="0"/>
          <w:numId w:val="8"/>
        </w:numPr>
        <w:spacing w:line="276" w:lineRule="auto"/>
        <w:ind w:left="0" w:firstLine="720"/>
        <w:jc w:val="both"/>
        <w:rPr>
          <w:sz w:val="28"/>
          <w:szCs w:val="28"/>
        </w:rPr>
      </w:pPr>
      <w:r w:rsidRPr="001E2AC8">
        <w:rPr>
          <w:sz w:val="28"/>
          <w:szCs w:val="28"/>
        </w:rPr>
        <w:t xml:space="preserve">Для презентации решений ПО кейсам каждой </w:t>
      </w:r>
      <w:proofErr w:type="spellStart"/>
      <w:r w:rsidRPr="001E2AC8">
        <w:rPr>
          <w:sz w:val="28"/>
          <w:szCs w:val="28"/>
        </w:rPr>
        <w:t>микрогруппе</w:t>
      </w:r>
      <w:proofErr w:type="spellEnd"/>
      <w:r w:rsidRPr="001E2AC8">
        <w:rPr>
          <w:sz w:val="28"/>
          <w:szCs w:val="28"/>
        </w:rPr>
        <w:t xml:space="preserve"> предоставляется 5-7 минут.</w:t>
      </w:r>
    </w:p>
    <w:p w:rsidR="004E254E" w:rsidRPr="001E2AC8" w:rsidRDefault="004E254E" w:rsidP="00325519">
      <w:pPr>
        <w:numPr>
          <w:ilvl w:val="0"/>
          <w:numId w:val="8"/>
        </w:numPr>
        <w:spacing w:line="276" w:lineRule="auto"/>
        <w:ind w:left="0" w:firstLine="720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Этап обшей дискуссии, в ходе которой Обучающиеся обсуждают вопросы:</w:t>
      </w:r>
    </w:p>
    <w:p w:rsidR="004E254E" w:rsidRPr="004E254E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а)</w:t>
      </w:r>
      <w:r w:rsidR="001E2AC8">
        <w:rPr>
          <w:sz w:val="28"/>
          <w:szCs w:val="28"/>
        </w:rPr>
        <w:t> </w:t>
      </w:r>
      <w:r w:rsidRPr="004E254E">
        <w:rPr>
          <w:sz w:val="28"/>
          <w:szCs w:val="28"/>
        </w:rPr>
        <w:t>что повлияло па поражение электрическим током работника?</w:t>
      </w:r>
    </w:p>
    <w:p w:rsidR="004E254E" w:rsidRPr="004E254E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б)</w:t>
      </w:r>
      <w:r w:rsidR="001E2AC8">
        <w:rPr>
          <w:sz w:val="28"/>
          <w:szCs w:val="28"/>
        </w:rPr>
        <w:t> </w:t>
      </w:r>
      <w:proofErr w:type="spellStart"/>
      <w:r w:rsidRPr="004E254E">
        <w:rPr>
          <w:sz w:val="28"/>
          <w:szCs w:val="28"/>
        </w:rPr>
        <w:t>акие</w:t>
      </w:r>
      <w:proofErr w:type="spellEnd"/>
      <w:r w:rsidRPr="004E254E">
        <w:rPr>
          <w:sz w:val="28"/>
          <w:szCs w:val="28"/>
        </w:rPr>
        <w:t xml:space="preserve"> мероприятия не были разработаны?</w:t>
      </w:r>
    </w:p>
    <w:p w:rsidR="004E254E" w:rsidRPr="004E254E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lastRenderedPageBreak/>
        <w:t>в)</w:t>
      </w:r>
      <w:r w:rsidR="001E2AC8">
        <w:rPr>
          <w:sz w:val="28"/>
          <w:szCs w:val="28"/>
        </w:rPr>
        <w:t> </w:t>
      </w:r>
      <w:r w:rsidRPr="004E254E">
        <w:rPr>
          <w:sz w:val="28"/>
          <w:szCs w:val="28"/>
        </w:rPr>
        <w:t>Какие варианты решения могли бы быть?</w:t>
      </w:r>
    </w:p>
    <w:p w:rsidR="004E254E" w:rsidRPr="004E254E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г)</w:t>
      </w:r>
      <w:r w:rsidR="001E2AC8">
        <w:rPr>
          <w:sz w:val="28"/>
          <w:szCs w:val="28"/>
        </w:rPr>
        <w:t> </w:t>
      </w:r>
      <w:r w:rsidRPr="004E254E">
        <w:rPr>
          <w:sz w:val="28"/>
          <w:szCs w:val="28"/>
        </w:rPr>
        <w:t>Что ему надо было сделать?</w:t>
      </w:r>
    </w:p>
    <w:p w:rsidR="004E254E" w:rsidRPr="004E254E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На этом этапе время выступлений не ограничивается, даётся возможность выступить каждому, проводится голосование «Чьё решение было самым удачным?»</w:t>
      </w:r>
    </w:p>
    <w:p w:rsidR="004E254E" w:rsidRPr="004E254E" w:rsidRDefault="004E254E" w:rsidP="00325519">
      <w:pPr>
        <w:spacing w:line="276" w:lineRule="auto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Этап подведения итогов. При проведении анализа решения практических ситуаций преподаватель использует оценочный лист (прил. 2)</w:t>
      </w:r>
    </w:p>
    <w:p w:rsidR="004E254E" w:rsidRDefault="001E2AC8" w:rsidP="001E2AC8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E254E" w:rsidRPr="004E254E">
        <w:rPr>
          <w:sz w:val="28"/>
          <w:szCs w:val="28"/>
        </w:rPr>
        <w:lastRenderedPageBreak/>
        <w:t>ЗАКЛЮЧЕНИЕ</w:t>
      </w:r>
    </w:p>
    <w:p w:rsidR="001E2AC8" w:rsidRPr="004E254E" w:rsidRDefault="001E2AC8" w:rsidP="001E2AC8">
      <w:pPr>
        <w:spacing w:line="276" w:lineRule="auto"/>
        <w:jc w:val="center"/>
        <w:rPr>
          <w:sz w:val="28"/>
          <w:szCs w:val="28"/>
        </w:rPr>
      </w:pPr>
    </w:p>
    <w:p w:rsidR="001E2AC8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В процессе проведения такого занятия у обучающихся идет активный процесс формирования умений и навыков мыслительной деятельности, развитие способностей, нарабатываются навыки общения, принятия самостоятельного решения. На занятии работают все обучающиеся, даже неуверенные в своих знаниях.</w:t>
      </w:r>
    </w:p>
    <w:p w:rsidR="001E2AC8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 xml:space="preserve">Подготовка к такому занятию развивает у </w:t>
      </w:r>
      <w:proofErr w:type="gramStart"/>
      <w:r w:rsidRPr="004E254E">
        <w:rPr>
          <w:sz w:val="28"/>
          <w:szCs w:val="28"/>
        </w:rPr>
        <w:t>обучающихся</w:t>
      </w:r>
      <w:proofErr w:type="gramEnd"/>
      <w:r w:rsidRPr="004E254E">
        <w:rPr>
          <w:sz w:val="28"/>
          <w:szCs w:val="28"/>
        </w:rPr>
        <w:t xml:space="preserve"> ответственность за принятое решение. Нацеливает и подготавливает к будущей профессиональной деятельности.</w:t>
      </w:r>
    </w:p>
    <w:p w:rsidR="004E254E" w:rsidRPr="004E254E" w:rsidRDefault="004E254E" w:rsidP="001E2AC8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 xml:space="preserve">Этот вид занятия воспитывает мотивы учения: отношение к образованию как </w:t>
      </w:r>
      <w:proofErr w:type="gramStart"/>
      <w:r w:rsidRPr="004E254E">
        <w:rPr>
          <w:sz w:val="28"/>
          <w:szCs w:val="28"/>
        </w:rPr>
        <w:t>к</w:t>
      </w:r>
      <w:proofErr w:type="gramEnd"/>
      <w:r w:rsidRPr="004E254E">
        <w:rPr>
          <w:sz w:val="28"/>
          <w:szCs w:val="28"/>
        </w:rPr>
        <w:t xml:space="preserve"> важнейшему и необходимому для личности и общества.</w:t>
      </w:r>
    </w:p>
    <w:p w:rsidR="004E254E" w:rsidRDefault="001E2AC8" w:rsidP="001E2AC8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ЛИТЕРАТУРА</w:t>
      </w:r>
    </w:p>
    <w:p w:rsidR="001E2AC8" w:rsidRPr="004E254E" w:rsidRDefault="001E2AC8" w:rsidP="00325519">
      <w:pPr>
        <w:spacing w:line="276" w:lineRule="auto"/>
        <w:jc w:val="both"/>
        <w:rPr>
          <w:sz w:val="28"/>
          <w:szCs w:val="28"/>
        </w:rPr>
      </w:pP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«Порядок обеспечения работников ОАО «РЖД» средствами индивидуальной защиты», утв. распоряжением ОАО «РЖД» от 28.12.2012 №2738р.</w:t>
      </w: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«Правила по охране труда при работе с инструментом и приспособлениями», утв. приказом Минтруда России от 17.08.2015 №552н.</w:t>
      </w: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«Правила по охране труда при эксплуатации электроустановок», утв. приказом Минтруда России от 24.06.2013 Л</w:t>
      </w:r>
      <w:proofErr w:type="gramStart"/>
      <w:r w:rsidRPr="001E2AC8">
        <w:rPr>
          <w:sz w:val="28"/>
          <w:szCs w:val="28"/>
        </w:rPr>
        <w:t>1</w:t>
      </w:r>
      <w:proofErr w:type="gramEnd"/>
      <w:r w:rsidRPr="001E2AC8">
        <w:rPr>
          <w:sz w:val="28"/>
          <w:szCs w:val="28"/>
        </w:rPr>
        <w:t>»328н (в ред. приказа Минтруда России от 19.02.2016 №74н).</w:t>
      </w: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«Правила содержания тяговых подстанци</w:t>
      </w:r>
      <w:proofErr w:type="gramStart"/>
      <w:r w:rsidRPr="001E2AC8">
        <w:rPr>
          <w:sz w:val="28"/>
          <w:szCs w:val="28"/>
        </w:rPr>
        <w:t>й-</w:t>
      </w:r>
      <w:proofErr w:type="gramEnd"/>
      <w:r w:rsidRPr="001E2AC8">
        <w:rPr>
          <w:sz w:val="28"/>
          <w:szCs w:val="28"/>
        </w:rPr>
        <w:t xml:space="preserve"> трансформаторных подстанций и линейных устройств системы тягового электроснабжения», утв. распоряжением ОАО «РЖД» от 05.08.2016 № 1587р.</w:t>
      </w: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«Правила технической эксплуатации электроустановок потребителей», утв. приказом Минэнерго России от 13.01.2003 №6.</w:t>
      </w: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«Правила устройства электроустановок», утв. приказом Минэнерго России от 08.07.2002</w:t>
      </w:r>
      <w:proofErr w:type="gramStart"/>
      <w:r w:rsidRPr="001E2AC8">
        <w:rPr>
          <w:sz w:val="28"/>
          <w:szCs w:val="28"/>
        </w:rPr>
        <w:t xml:space="preserve"> Д</w:t>
      </w:r>
      <w:proofErr w:type="gramEnd"/>
      <w:r w:rsidRPr="001E2AC8">
        <w:rPr>
          <w:sz w:val="28"/>
          <w:szCs w:val="28"/>
        </w:rPr>
        <w:t>«204.</w:t>
      </w: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«Правила безопасности при эксплуатации электроустановок тяговых подстанций и районов электроснабжения железных дорог ОАО «РЖД»</w:t>
      </w:r>
      <w:proofErr w:type="gramStart"/>
      <w:r w:rsidRPr="001E2AC8">
        <w:rPr>
          <w:sz w:val="28"/>
          <w:szCs w:val="28"/>
        </w:rPr>
        <w:t>.</w:t>
      </w:r>
      <w:proofErr w:type="gramEnd"/>
      <w:r w:rsidRPr="001E2AC8">
        <w:rPr>
          <w:sz w:val="28"/>
          <w:szCs w:val="28"/>
        </w:rPr>
        <w:t xml:space="preserve"> </w:t>
      </w:r>
      <w:proofErr w:type="gramStart"/>
      <w:r w:rsidRPr="001E2AC8">
        <w:rPr>
          <w:sz w:val="28"/>
          <w:szCs w:val="28"/>
        </w:rPr>
        <w:t>у</w:t>
      </w:r>
      <w:proofErr w:type="gramEnd"/>
      <w:r w:rsidRPr="001E2AC8">
        <w:rPr>
          <w:sz w:val="28"/>
          <w:szCs w:val="28"/>
        </w:rPr>
        <w:t>тв. ОАО «РЖД» от 13.06.2017 №1105р.</w:t>
      </w:r>
    </w:p>
    <w:p w:rsid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>«Инструкции по применению и испытанию средств защиты</w:t>
      </w:r>
      <w:proofErr w:type="gramStart"/>
      <w:r w:rsidRPr="001E2AC8">
        <w:rPr>
          <w:sz w:val="28"/>
          <w:szCs w:val="28"/>
        </w:rPr>
        <w:t>.</w:t>
      </w:r>
      <w:proofErr w:type="gramEnd"/>
      <w:r w:rsidRPr="001E2AC8">
        <w:rPr>
          <w:sz w:val="28"/>
          <w:szCs w:val="28"/>
        </w:rPr>
        <w:t xml:space="preserve"> </w:t>
      </w:r>
      <w:proofErr w:type="gramStart"/>
      <w:r w:rsidRPr="001E2AC8">
        <w:rPr>
          <w:sz w:val="28"/>
          <w:szCs w:val="28"/>
        </w:rPr>
        <w:t>и</w:t>
      </w:r>
      <w:proofErr w:type="gramEnd"/>
      <w:r w:rsidRPr="001E2AC8">
        <w:rPr>
          <w:sz w:val="28"/>
          <w:szCs w:val="28"/>
        </w:rPr>
        <w:t>спользуемых и электроустановках», утв. приказом Минэнерго России от 30.06.2003 &gt;261.</w:t>
      </w:r>
    </w:p>
    <w:p w:rsidR="004E254E" w:rsidRPr="001E2AC8" w:rsidRDefault="004E254E" w:rsidP="00325519">
      <w:pPr>
        <w:numPr>
          <w:ilvl w:val="0"/>
          <w:numId w:val="10"/>
        </w:numPr>
        <w:spacing w:line="276" w:lineRule="auto"/>
        <w:jc w:val="both"/>
        <w:rPr>
          <w:sz w:val="28"/>
          <w:szCs w:val="28"/>
        </w:rPr>
      </w:pPr>
      <w:r w:rsidRPr="001E2AC8">
        <w:rPr>
          <w:sz w:val="28"/>
          <w:szCs w:val="28"/>
        </w:rPr>
        <w:t xml:space="preserve">Технологические карты на межремонтные испытания оборудования тяговых и трансформаторных подстанций железных дорог. М.: </w:t>
      </w:r>
      <w:proofErr w:type="spellStart"/>
      <w:r w:rsidRPr="001E2AC8">
        <w:rPr>
          <w:sz w:val="28"/>
          <w:szCs w:val="28"/>
        </w:rPr>
        <w:t>Трапсиздат</w:t>
      </w:r>
      <w:proofErr w:type="spellEnd"/>
      <w:r w:rsidRPr="001E2AC8">
        <w:rPr>
          <w:sz w:val="28"/>
          <w:szCs w:val="28"/>
        </w:rPr>
        <w:t>. 2005.</w:t>
      </w:r>
    </w:p>
    <w:p w:rsidR="004E254E" w:rsidRPr="004E254E" w:rsidRDefault="001E2AC8" w:rsidP="001E2AC8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 № 1</w:t>
      </w:r>
    </w:p>
    <w:p w:rsidR="001E2AC8" w:rsidRDefault="001E2AC8" w:rsidP="001E2AC8">
      <w:pPr>
        <w:spacing w:line="276" w:lineRule="auto"/>
        <w:jc w:val="center"/>
        <w:rPr>
          <w:sz w:val="28"/>
          <w:szCs w:val="28"/>
        </w:rPr>
      </w:pPr>
    </w:p>
    <w:p w:rsidR="004E254E" w:rsidRDefault="004E254E" w:rsidP="001E2AC8">
      <w:pPr>
        <w:spacing w:line="276" w:lineRule="auto"/>
        <w:jc w:val="center"/>
        <w:rPr>
          <w:sz w:val="28"/>
          <w:szCs w:val="28"/>
        </w:rPr>
      </w:pPr>
      <w:r w:rsidRPr="004E254E">
        <w:rPr>
          <w:sz w:val="28"/>
          <w:szCs w:val="28"/>
        </w:rPr>
        <w:t>Ситуация .</w:t>
      </w:r>
      <w:r w:rsidR="001E2AC8">
        <w:rPr>
          <w:sz w:val="28"/>
          <w:szCs w:val="28"/>
        </w:rPr>
        <w:t>№</w:t>
      </w:r>
      <w:r w:rsidRPr="004E254E">
        <w:rPr>
          <w:sz w:val="28"/>
          <w:szCs w:val="28"/>
        </w:rPr>
        <w:t xml:space="preserve"> 1</w:t>
      </w:r>
    </w:p>
    <w:p w:rsidR="001E2AC8" w:rsidRPr="004E254E" w:rsidRDefault="001E2AC8" w:rsidP="001E2AC8">
      <w:pPr>
        <w:spacing w:line="276" w:lineRule="auto"/>
        <w:jc w:val="center"/>
        <w:rPr>
          <w:sz w:val="28"/>
          <w:szCs w:val="28"/>
        </w:rPr>
      </w:pPr>
    </w:p>
    <w:p w:rsidR="007B0F49" w:rsidRDefault="004E254E" w:rsidP="007B0F49">
      <w:pPr>
        <w:spacing w:line="276" w:lineRule="auto"/>
        <w:ind w:firstLine="720"/>
        <w:jc w:val="both"/>
        <w:rPr>
          <w:sz w:val="28"/>
          <w:szCs w:val="28"/>
        </w:rPr>
      </w:pPr>
      <w:proofErr w:type="gramStart"/>
      <w:r w:rsidRPr="004E254E">
        <w:rPr>
          <w:sz w:val="28"/>
          <w:szCs w:val="28"/>
        </w:rPr>
        <w:t xml:space="preserve">В ночь на 20 июня поднялся сильный порывистый ветер с ливневым </w:t>
      </w:r>
      <w:r w:rsidR="007B0F49">
        <w:rPr>
          <w:sz w:val="28"/>
          <w:szCs w:val="28"/>
        </w:rPr>
        <w:t xml:space="preserve">дождём в 2.00 местного времени </w:t>
      </w:r>
      <w:r w:rsidRPr="004E254E">
        <w:rPr>
          <w:sz w:val="28"/>
          <w:szCs w:val="28"/>
        </w:rPr>
        <w:t>энергодиспетчер Ермо</w:t>
      </w:r>
      <w:r w:rsidR="007B0F49">
        <w:rPr>
          <w:sz w:val="28"/>
          <w:szCs w:val="28"/>
        </w:rPr>
        <w:t>лаев Л.Д. сообщил электромонтёру</w:t>
      </w:r>
      <w:r w:rsidRPr="004E254E">
        <w:rPr>
          <w:sz w:val="28"/>
          <w:szCs w:val="28"/>
        </w:rPr>
        <w:t xml:space="preserve"> Дмитриеву В.Г. (начальник района электроснабжения в данный момент находился в отпуске, а электромеханик (мастер) находился на больничном), об аварийном отключении питающего фидера ВЛ-10 кВ «Сиваки</w:t>
      </w:r>
      <w:r w:rsidR="007B0F49">
        <w:rPr>
          <w:sz w:val="28"/>
          <w:szCs w:val="28"/>
        </w:rPr>
        <w:t xml:space="preserve"> - Заречная» релейной защитой «</w:t>
      </w:r>
      <w:r w:rsidRPr="004E254E">
        <w:rPr>
          <w:sz w:val="28"/>
          <w:szCs w:val="28"/>
        </w:rPr>
        <w:t>Зашита от замыканий на землю» при не успешном АПВ.</w:t>
      </w:r>
      <w:proofErr w:type="gramEnd"/>
    </w:p>
    <w:p w:rsidR="004E254E" w:rsidRPr="004E254E" w:rsidRDefault="004E254E" w:rsidP="007B0F49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Задача: необходимо выявить причину, предложив организационные и технические мероприятия, по проведению работ по поиску замыкания на землю.</w:t>
      </w:r>
    </w:p>
    <w:p w:rsidR="007B0F49" w:rsidRDefault="007B0F49" w:rsidP="00325519">
      <w:pPr>
        <w:spacing w:line="276" w:lineRule="auto"/>
        <w:jc w:val="both"/>
        <w:rPr>
          <w:sz w:val="28"/>
          <w:szCs w:val="28"/>
        </w:rPr>
      </w:pPr>
    </w:p>
    <w:p w:rsidR="007B0F49" w:rsidRDefault="007B0F49" w:rsidP="00325519">
      <w:pPr>
        <w:spacing w:line="276" w:lineRule="auto"/>
        <w:jc w:val="both"/>
        <w:rPr>
          <w:sz w:val="28"/>
          <w:szCs w:val="28"/>
        </w:rPr>
      </w:pPr>
    </w:p>
    <w:p w:rsidR="004E254E" w:rsidRDefault="004E254E" w:rsidP="007B0F49">
      <w:pPr>
        <w:spacing w:line="276" w:lineRule="auto"/>
        <w:jc w:val="center"/>
        <w:rPr>
          <w:sz w:val="28"/>
          <w:szCs w:val="28"/>
        </w:rPr>
      </w:pPr>
      <w:r w:rsidRPr="004E254E">
        <w:rPr>
          <w:sz w:val="28"/>
          <w:szCs w:val="28"/>
        </w:rPr>
        <w:t>Ситуация №2</w:t>
      </w:r>
    </w:p>
    <w:p w:rsidR="007B0F49" w:rsidRPr="004E254E" w:rsidRDefault="007B0F49" w:rsidP="007B0F49">
      <w:pPr>
        <w:spacing w:line="276" w:lineRule="auto"/>
        <w:jc w:val="center"/>
        <w:rPr>
          <w:sz w:val="28"/>
          <w:szCs w:val="28"/>
        </w:rPr>
      </w:pPr>
    </w:p>
    <w:p w:rsidR="007B0F49" w:rsidRDefault="004E254E" w:rsidP="007B0F49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В 13.00 местного времени 27.12.2019 г. при проезде крупною негабаритн</w:t>
      </w:r>
      <w:r w:rsidR="007B0F49">
        <w:rPr>
          <w:sz w:val="28"/>
          <w:szCs w:val="28"/>
        </w:rPr>
        <w:t>ого транспорта по просёлочной ав</w:t>
      </w:r>
      <w:r w:rsidRPr="004E254E">
        <w:rPr>
          <w:sz w:val="28"/>
          <w:szCs w:val="28"/>
        </w:rPr>
        <w:t xml:space="preserve">тодороге в с. Большой Невер, в месте её пересечения с двухцепной ВЛ-10 кВ «Сковородино-Невер» были повреждены две опоры </w:t>
      </w:r>
      <w:proofErr w:type="gramStart"/>
      <w:r w:rsidRPr="004E254E">
        <w:rPr>
          <w:sz w:val="28"/>
          <w:szCs w:val="28"/>
        </w:rPr>
        <w:t>ВЛ</w:t>
      </w:r>
      <w:proofErr w:type="gramEnd"/>
      <w:r w:rsidRPr="004E254E">
        <w:rPr>
          <w:sz w:val="28"/>
          <w:szCs w:val="28"/>
        </w:rPr>
        <w:t xml:space="preserve"> в месте пересечения (не подлежат восстановлению) и оборваны четыре нижних п</w:t>
      </w:r>
      <w:r w:rsidR="007B0F49">
        <w:rPr>
          <w:sz w:val="28"/>
          <w:szCs w:val="28"/>
        </w:rPr>
        <w:t>ровода. ВЛ-10 кВ «Сковородино-Н</w:t>
      </w:r>
      <w:r w:rsidRPr="004E254E">
        <w:rPr>
          <w:sz w:val="28"/>
          <w:szCs w:val="28"/>
        </w:rPr>
        <w:t xml:space="preserve">евер» обеспечивает </w:t>
      </w:r>
      <w:r w:rsidR="007B0F49">
        <w:rPr>
          <w:sz w:val="28"/>
          <w:szCs w:val="28"/>
        </w:rPr>
        <w:t>питание</w:t>
      </w:r>
      <w:r w:rsidRPr="004E254E">
        <w:rPr>
          <w:sz w:val="28"/>
          <w:szCs w:val="28"/>
        </w:rPr>
        <w:t xml:space="preserve"> </w:t>
      </w:r>
      <w:proofErr w:type="spellStart"/>
      <w:r w:rsidRPr="004E254E">
        <w:rPr>
          <w:sz w:val="28"/>
          <w:szCs w:val="28"/>
        </w:rPr>
        <w:t>эл</w:t>
      </w:r>
      <w:r w:rsidR="007B0F49">
        <w:rPr>
          <w:sz w:val="28"/>
          <w:szCs w:val="28"/>
        </w:rPr>
        <w:t>ектроприёмника</w:t>
      </w:r>
      <w:proofErr w:type="spellEnd"/>
      <w:r w:rsidR="007B0F49">
        <w:rPr>
          <w:sz w:val="28"/>
          <w:szCs w:val="28"/>
        </w:rPr>
        <w:t xml:space="preserve"> первой категории.</w:t>
      </w:r>
    </w:p>
    <w:p w:rsidR="004E254E" w:rsidRPr="004E254E" w:rsidRDefault="004E254E" w:rsidP="007B0F49">
      <w:pPr>
        <w:spacing w:line="276" w:lineRule="auto"/>
        <w:ind w:firstLine="720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Задача: необходимо устранить повреждения н</w:t>
      </w:r>
      <w:r w:rsidR="007B0F49">
        <w:rPr>
          <w:sz w:val="28"/>
          <w:szCs w:val="28"/>
        </w:rPr>
        <w:t xml:space="preserve">а ВЛ-10 кВ «Сковородино-Невер», </w:t>
      </w:r>
      <w:r w:rsidRPr="004E254E">
        <w:rPr>
          <w:sz w:val="28"/>
          <w:szCs w:val="28"/>
        </w:rPr>
        <w:t>предложив предполагаемое оснащение бригады, организационные и технические мероприятия, ход технологического процесса по устранению повреждения, порядок окончания работ.</w:t>
      </w:r>
    </w:p>
    <w:p w:rsidR="007B0F49" w:rsidRDefault="007B0F49" w:rsidP="007B0F49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E254E" w:rsidRPr="004E254E">
        <w:rPr>
          <w:sz w:val="28"/>
          <w:szCs w:val="28"/>
        </w:rPr>
        <w:lastRenderedPageBreak/>
        <w:t xml:space="preserve">Приложение№2 </w:t>
      </w:r>
    </w:p>
    <w:p w:rsidR="007B0F49" w:rsidRDefault="007B0F49" w:rsidP="00325519">
      <w:pPr>
        <w:spacing w:line="276" w:lineRule="auto"/>
        <w:jc w:val="both"/>
        <w:rPr>
          <w:sz w:val="28"/>
          <w:szCs w:val="28"/>
        </w:rPr>
      </w:pPr>
    </w:p>
    <w:p w:rsidR="007B0F49" w:rsidRDefault="007B0F49" w:rsidP="00325519">
      <w:pPr>
        <w:spacing w:line="276" w:lineRule="auto"/>
        <w:jc w:val="both"/>
        <w:rPr>
          <w:sz w:val="28"/>
          <w:szCs w:val="28"/>
        </w:rPr>
      </w:pPr>
    </w:p>
    <w:p w:rsidR="004E254E" w:rsidRDefault="00A85FA5" w:rsidP="00A85FA5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Лист самооц</w:t>
      </w:r>
      <w:r w:rsidR="004E254E" w:rsidRPr="004E254E">
        <w:rPr>
          <w:sz w:val="28"/>
          <w:szCs w:val="28"/>
        </w:rPr>
        <w:t>енки</w:t>
      </w:r>
    </w:p>
    <w:p w:rsidR="00A85FA5" w:rsidRDefault="00A85FA5" w:rsidP="00325519">
      <w:pPr>
        <w:spacing w:line="276" w:lineRule="auto"/>
        <w:jc w:val="both"/>
        <w:rPr>
          <w:sz w:val="28"/>
          <w:szCs w:val="28"/>
        </w:rPr>
      </w:pPr>
    </w:p>
    <w:p w:rsidR="00A85FA5" w:rsidRPr="004E254E" w:rsidRDefault="00A85FA5" w:rsidP="00A85FA5">
      <w:pPr>
        <w:spacing w:line="276" w:lineRule="auto"/>
        <w:jc w:val="both"/>
        <w:rPr>
          <w:sz w:val="28"/>
          <w:szCs w:val="28"/>
        </w:rPr>
      </w:pPr>
      <w:r w:rsidRPr="004E254E">
        <w:rPr>
          <w:sz w:val="28"/>
          <w:szCs w:val="28"/>
        </w:rPr>
        <w:t>На каждом этапе оцепи спою работу, выбран в нужной строке знак «+».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3969"/>
        <w:gridCol w:w="1842"/>
        <w:gridCol w:w="1800"/>
        <w:gridCol w:w="1712"/>
      </w:tblGrid>
      <w:tr w:rsidR="0009449C" w:rsidRPr="0009449C" w:rsidTr="0009449C">
        <w:tc>
          <w:tcPr>
            <w:tcW w:w="1101" w:type="dxa"/>
            <w:vAlign w:val="center"/>
          </w:tcPr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Этап</w:t>
            </w:r>
          </w:p>
        </w:tc>
        <w:tc>
          <w:tcPr>
            <w:tcW w:w="3969" w:type="dxa"/>
            <w:vAlign w:val="center"/>
          </w:tcPr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Учебная деятельность</w:t>
            </w:r>
          </w:p>
        </w:tc>
        <w:tc>
          <w:tcPr>
            <w:tcW w:w="1842" w:type="dxa"/>
            <w:vAlign w:val="center"/>
          </w:tcPr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Выполнил</w:t>
            </w:r>
          </w:p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безошибочно</w:t>
            </w:r>
          </w:p>
        </w:tc>
        <w:tc>
          <w:tcPr>
            <w:tcW w:w="1800" w:type="dxa"/>
            <w:vAlign w:val="center"/>
          </w:tcPr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Выполнил</w:t>
            </w:r>
          </w:p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с ошибками</w:t>
            </w:r>
          </w:p>
        </w:tc>
        <w:tc>
          <w:tcPr>
            <w:tcW w:w="1712" w:type="dxa"/>
            <w:vAlign w:val="center"/>
          </w:tcPr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Испытывал</w:t>
            </w:r>
          </w:p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большие</w:t>
            </w:r>
          </w:p>
          <w:p w:rsidR="00B57447" w:rsidRPr="0009449C" w:rsidRDefault="00B57447" w:rsidP="0009449C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затруднения</w:t>
            </w: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1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Настрой на урок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2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Повторение пройденного материала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3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Применение нового материала в системе знаний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4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Самостоятельная работа с кейсом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5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 xml:space="preserve">Подбор монтажных средств и средств </w:t>
            </w:r>
            <w:proofErr w:type="gramStart"/>
            <w:r w:rsidRPr="0009449C">
              <w:rPr>
                <w:sz w:val="28"/>
                <w:szCs w:val="28"/>
              </w:rPr>
              <w:t>зашиты</w:t>
            </w:r>
            <w:proofErr w:type="gramEnd"/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6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Выполнение организационных мероприятий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7 шаг</w:t>
            </w:r>
            <w:r w:rsidRPr="0009449C">
              <w:rPr>
                <w:sz w:val="28"/>
                <w:szCs w:val="28"/>
              </w:rPr>
              <w:tab/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Выполнение технических мероприятий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8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Выполнение кейса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09449C" w:rsidRPr="0009449C" w:rsidTr="0009449C">
        <w:tc>
          <w:tcPr>
            <w:tcW w:w="1101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9 шаг</w:t>
            </w:r>
          </w:p>
        </w:tc>
        <w:tc>
          <w:tcPr>
            <w:tcW w:w="3969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9449C">
              <w:rPr>
                <w:sz w:val="28"/>
                <w:szCs w:val="28"/>
              </w:rPr>
              <w:t>Построение проекта выхода из затруднения</w:t>
            </w:r>
          </w:p>
        </w:tc>
        <w:tc>
          <w:tcPr>
            <w:tcW w:w="184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12" w:type="dxa"/>
          </w:tcPr>
          <w:p w:rsidR="00B57447" w:rsidRPr="0009449C" w:rsidRDefault="00B57447" w:rsidP="0009449C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A85FA5" w:rsidRPr="004E254E" w:rsidRDefault="00A85FA5" w:rsidP="00B57447">
      <w:pPr>
        <w:spacing w:line="276" w:lineRule="auto"/>
        <w:jc w:val="both"/>
        <w:rPr>
          <w:sz w:val="28"/>
          <w:szCs w:val="28"/>
        </w:rPr>
      </w:pPr>
    </w:p>
    <w:sectPr w:rsidR="00A85FA5" w:rsidRPr="004E254E" w:rsidSect="00BC3748">
      <w:pgSz w:w="11909" w:h="16834"/>
      <w:pgMar w:top="567" w:right="567" w:bottom="567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2B4B186"/>
    <w:lvl w:ilvl="0">
      <w:numFmt w:val="bullet"/>
      <w:lvlText w:val="*"/>
      <w:lvlJc w:val="left"/>
    </w:lvl>
  </w:abstractNum>
  <w:abstractNum w:abstractNumId="1">
    <w:nsid w:val="178B6948"/>
    <w:multiLevelType w:val="hybridMultilevel"/>
    <w:tmpl w:val="53FC7778"/>
    <w:lvl w:ilvl="0" w:tplc="A79459F6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569681A"/>
    <w:multiLevelType w:val="hybridMultilevel"/>
    <w:tmpl w:val="977E4F26"/>
    <w:lvl w:ilvl="0" w:tplc="247E57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700FF4"/>
    <w:multiLevelType w:val="hybridMultilevel"/>
    <w:tmpl w:val="F5127CE6"/>
    <w:lvl w:ilvl="0" w:tplc="3FF8949E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8DB1EEA"/>
    <w:multiLevelType w:val="hybridMultilevel"/>
    <w:tmpl w:val="C6F65F12"/>
    <w:lvl w:ilvl="0" w:tplc="A79459F6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B6A02B6"/>
    <w:multiLevelType w:val="singleLevel"/>
    <w:tmpl w:val="423C6592"/>
    <w:lvl w:ilvl="0">
      <w:start w:val="5"/>
      <w:numFmt w:val="decimal"/>
      <w:lvlText w:val="%1.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abstractNum w:abstractNumId="6">
    <w:nsid w:val="3F2F23DF"/>
    <w:multiLevelType w:val="singleLevel"/>
    <w:tmpl w:val="CB922410"/>
    <w:lvl w:ilvl="0">
      <w:start w:val="1"/>
      <w:numFmt w:val="decimal"/>
      <w:lvlText w:val="%1."/>
      <w:legacy w:legacy="1" w:legacySpace="0" w:legacyIndent="271"/>
      <w:lvlJc w:val="left"/>
      <w:rPr>
        <w:rFonts w:ascii="Times New Roman" w:hAnsi="Times New Roman" w:cs="Times New Roman" w:hint="default"/>
      </w:rPr>
    </w:lvl>
  </w:abstractNum>
  <w:abstractNum w:abstractNumId="7">
    <w:nsid w:val="6BB9788D"/>
    <w:multiLevelType w:val="singleLevel"/>
    <w:tmpl w:val="CB922410"/>
    <w:lvl w:ilvl="0">
      <w:start w:val="1"/>
      <w:numFmt w:val="decimal"/>
      <w:lvlText w:val="%1."/>
      <w:legacy w:legacy="1" w:legacySpace="0" w:legacyIndent="271"/>
      <w:lvlJc w:val="left"/>
      <w:rPr>
        <w:rFonts w:ascii="Times New Roman" w:hAnsi="Times New Roman" w:cs="Times New Roman" w:hint="default"/>
      </w:rPr>
    </w:lvl>
  </w:abstractNum>
  <w:abstractNum w:abstractNumId="8">
    <w:nsid w:val="6F4E528E"/>
    <w:multiLevelType w:val="singleLevel"/>
    <w:tmpl w:val="A55AE5BA"/>
    <w:lvl w:ilvl="0">
      <w:start w:val="5"/>
      <w:numFmt w:val="decimal"/>
      <w:lvlText w:val="%1."/>
      <w:legacy w:legacy="1" w:legacySpace="0" w:legacyIndent="271"/>
      <w:lvlJc w:val="left"/>
      <w:rPr>
        <w:rFonts w:ascii="Times New Roman" w:hAnsi="Times New Roman" w:cs="Times New Roman" w:hint="default"/>
      </w:rPr>
    </w:lvl>
  </w:abstractNum>
  <w:abstractNum w:abstractNumId="9">
    <w:nsid w:val="79115FDC"/>
    <w:multiLevelType w:val="singleLevel"/>
    <w:tmpl w:val="2C704828"/>
    <w:lvl w:ilvl="0">
      <w:start w:val="1"/>
      <w:numFmt w:val="decimal"/>
      <w:lvlText w:val="%1."/>
      <w:legacy w:legacy="1" w:legacySpace="0" w:legacyIndent="28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20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9"/>
  </w:num>
  <w:num w:numId="3">
    <w:abstractNumId w:val="6"/>
  </w:num>
  <w:num w:numId="4">
    <w:abstractNumId w:val="8"/>
  </w:num>
  <w:num w:numId="5">
    <w:abstractNumId w:val="7"/>
  </w:num>
  <w:num w:numId="6">
    <w:abstractNumId w:val="5"/>
  </w:num>
  <w:num w:numId="7">
    <w:abstractNumId w:val="3"/>
  </w:num>
  <w:num w:numId="8">
    <w:abstractNumId w:val="1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5C83"/>
    <w:rsid w:val="0002027C"/>
    <w:rsid w:val="00030097"/>
    <w:rsid w:val="0009449C"/>
    <w:rsid w:val="00095C83"/>
    <w:rsid w:val="000F5B0C"/>
    <w:rsid w:val="00184555"/>
    <w:rsid w:val="001E2AC8"/>
    <w:rsid w:val="001E642A"/>
    <w:rsid w:val="00265899"/>
    <w:rsid w:val="002C1892"/>
    <w:rsid w:val="002F7B09"/>
    <w:rsid w:val="00325519"/>
    <w:rsid w:val="003E323E"/>
    <w:rsid w:val="0044484F"/>
    <w:rsid w:val="00464B22"/>
    <w:rsid w:val="004E254E"/>
    <w:rsid w:val="004F36EF"/>
    <w:rsid w:val="005226A9"/>
    <w:rsid w:val="005C30A4"/>
    <w:rsid w:val="00641826"/>
    <w:rsid w:val="006A44A2"/>
    <w:rsid w:val="00780BD3"/>
    <w:rsid w:val="007B0F49"/>
    <w:rsid w:val="007D38B7"/>
    <w:rsid w:val="00834B69"/>
    <w:rsid w:val="009C426F"/>
    <w:rsid w:val="00A32FA6"/>
    <w:rsid w:val="00A85FA5"/>
    <w:rsid w:val="00B30C9C"/>
    <w:rsid w:val="00B364BB"/>
    <w:rsid w:val="00B57447"/>
    <w:rsid w:val="00BC3748"/>
    <w:rsid w:val="00C53AE4"/>
    <w:rsid w:val="00D841AC"/>
    <w:rsid w:val="00DB5D00"/>
    <w:rsid w:val="00E16316"/>
    <w:rsid w:val="00E44002"/>
    <w:rsid w:val="00E777DC"/>
    <w:rsid w:val="00E92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1AC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37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B5D0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12</Pages>
  <Words>2097</Words>
  <Characters>11954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KravchenkoAN</dc:creator>
  <cp:lastModifiedBy>KravchenkoAN</cp:lastModifiedBy>
  <cp:revision>33</cp:revision>
  <dcterms:created xsi:type="dcterms:W3CDTF">2024-06-10T01:05:00Z</dcterms:created>
  <dcterms:modified xsi:type="dcterms:W3CDTF">2025-03-25T05:34:00Z</dcterms:modified>
</cp:coreProperties>
</file>