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DB2" w:rsidRDefault="00EB7DB2"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67F5B" w:rsidRPr="00EB7DB2" w:rsidRDefault="00E67F5B" w:rsidP="00EB7DB2">
      <w:pPr>
        <w:widowControl/>
        <w:suppressAutoHyphens w:val="0"/>
        <w:autoSpaceDN/>
        <w:spacing w:after="0" w:line="276" w:lineRule="auto"/>
        <w:ind w:firstLine="0"/>
        <w:jc w:val="center"/>
        <w:rPr>
          <w:rFonts w:eastAsia="Times New Roman" w:cs="Times New Roman"/>
          <w:b/>
          <w:kern w:val="0"/>
          <w:sz w:val="28"/>
          <w:szCs w:val="28"/>
          <w:lang w:bidi="ar-SA"/>
        </w:rPr>
      </w:pPr>
    </w:p>
    <w:p w:rsidR="00EB7DB2" w:rsidRPr="00EB7DB2" w:rsidRDefault="00EB7DB2" w:rsidP="00EB7DB2">
      <w:pPr>
        <w:widowControl/>
        <w:suppressAutoHyphens w:val="0"/>
        <w:autoSpaceDN/>
        <w:spacing w:after="0" w:line="276" w:lineRule="auto"/>
        <w:ind w:firstLine="0"/>
        <w:jc w:val="center"/>
        <w:rPr>
          <w:rFonts w:eastAsia="Times New Roman" w:cs="Times New Roman"/>
          <w:b/>
          <w:kern w:val="0"/>
          <w:sz w:val="28"/>
          <w:szCs w:val="28"/>
          <w:lang w:bidi="ar-SA"/>
        </w:rPr>
      </w:pPr>
      <w:r w:rsidRPr="00EB7DB2">
        <w:rPr>
          <w:rFonts w:eastAsia="Times New Roman" w:cs="Times New Roman"/>
          <w:b/>
          <w:kern w:val="0"/>
          <w:sz w:val="28"/>
          <w:szCs w:val="28"/>
          <w:lang w:bidi="ar-SA"/>
        </w:rPr>
        <w:t>НЕСТАНДАРТНЫЕ ФОРМЫ ОБУЧЕНИЯ НА УРОКАХ РУССКОГО ЯЗ</w:t>
      </w:r>
      <w:r w:rsidR="00E67F5B">
        <w:rPr>
          <w:rFonts w:eastAsia="Times New Roman" w:cs="Times New Roman"/>
          <w:b/>
          <w:kern w:val="0"/>
          <w:sz w:val="28"/>
          <w:szCs w:val="28"/>
          <w:lang w:bidi="ar-SA"/>
        </w:rPr>
        <w:t>Ы</w:t>
      </w:r>
      <w:r w:rsidRPr="00EB7DB2">
        <w:rPr>
          <w:rFonts w:eastAsia="Times New Roman" w:cs="Times New Roman"/>
          <w:b/>
          <w:kern w:val="0"/>
          <w:sz w:val="28"/>
          <w:szCs w:val="28"/>
          <w:lang w:bidi="ar-SA"/>
        </w:rPr>
        <w:t>КА</w:t>
      </w:r>
    </w:p>
    <w:p w:rsidR="00EB7DB2" w:rsidRPr="00EB7DB2" w:rsidRDefault="00EB7DB2" w:rsidP="00EB7DB2">
      <w:pPr>
        <w:widowControl/>
        <w:suppressAutoHyphens w:val="0"/>
        <w:autoSpaceDN/>
        <w:spacing w:after="0" w:line="276" w:lineRule="auto"/>
        <w:ind w:firstLine="0"/>
        <w:jc w:val="both"/>
        <w:rPr>
          <w:rFonts w:eastAsia="Times New Roman" w:cs="Times New Roman"/>
          <w:kern w:val="0"/>
          <w:sz w:val="28"/>
          <w:szCs w:val="28"/>
          <w:lang w:bidi="ar-SA"/>
        </w:rPr>
      </w:pPr>
    </w:p>
    <w:p w:rsidR="00EB7DB2" w:rsidRPr="00EB7DB2" w:rsidRDefault="00EB7DB2"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B7DB2" w:rsidRDefault="00EB7DB2"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67F5B" w:rsidRPr="00EB7DB2" w:rsidRDefault="00E67F5B" w:rsidP="00EB7DB2">
      <w:pPr>
        <w:suppressAutoHyphens w:val="0"/>
        <w:autoSpaceDN/>
        <w:spacing w:after="0" w:line="276" w:lineRule="auto"/>
        <w:ind w:left="3828" w:firstLine="0"/>
        <w:contextualSpacing/>
        <w:rPr>
          <w:rFonts w:eastAsia="Times New Roman" w:cs="Times New Roman"/>
          <w:kern w:val="0"/>
          <w:sz w:val="28"/>
          <w:szCs w:val="28"/>
          <w:lang w:eastAsia="ru-RU" w:bidi="ar-SA"/>
        </w:rPr>
      </w:pPr>
    </w:p>
    <w:p w:rsidR="00EB7DB2" w:rsidRPr="00EB7DB2" w:rsidRDefault="00EB7DB2" w:rsidP="00EB7DB2">
      <w:pPr>
        <w:suppressAutoHyphens w:val="0"/>
        <w:autoSpaceDN/>
        <w:spacing w:after="0" w:line="276" w:lineRule="auto"/>
        <w:ind w:left="3828" w:firstLine="0"/>
        <w:contextualSpacing/>
        <w:jc w:val="right"/>
        <w:rPr>
          <w:rFonts w:eastAsia="Times New Roman" w:cs="Times New Roman"/>
          <w:kern w:val="0"/>
          <w:sz w:val="28"/>
          <w:szCs w:val="28"/>
          <w:lang w:eastAsia="ru-RU" w:bidi="ar-SA"/>
        </w:rPr>
      </w:pPr>
      <w:r w:rsidRPr="00EB7DB2">
        <w:rPr>
          <w:rFonts w:eastAsia="Times New Roman" w:cs="Times New Roman"/>
          <w:kern w:val="0"/>
          <w:sz w:val="28"/>
          <w:szCs w:val="28"/>
          <w:lang w:eastAsia="ru-RU" w:bidi="ar-SA"/>
        </w:rPr>
        <w:t xml:space="preserve"> Выполнил:</w:t>
      </w:r>
    </w:p>
    <w:p w:rsidR="00EB7DB2" w:rsidRPr="00EB7DB2" w:rsidRDefault="00E67F5B" w:rsidP="00EB7DB2">
      <w:pPr>
        <w:suppressAutoHyphens w:val="0"/>
        <w:autoSpaceDN/>
        <w:spacing w:after="0" w:line="276" w:lineRule="auto"/>
        <w:ind w:left="3828" w:firstLine="0"/>
        <w:contextualSpacing/>
        <w:jc w:val="right"/>
        <w:rPr>
          <w:rFonts w:eastAsia="Times New Roman" w:cs="Times New Roman"/>
          <w:kern w:val="0"/>
          <w:sz w:val="28"/>
          <w:szCs w:val="28"/>
          <w:lang w:eastAsia="ru-RU" w:bidi="ar-SA"/>
        </w:rPr>
      </w:pPr>
      <w:r>
        <w:rPr>
          <w:rFonts w:eastAsia="Times New Roman" w:cs="Times New Roman"/>
          <w:kern w:val="0"/>
          <w:sz w:val="28"/>
          <w:szCs w:val="28"/>
          <w:lang w:eastAsia="ru-RU" w:bidi="ar-SA"/>
        </w:rPr>
        <w:t>Учитель русского языка и литературы</w:t>
      </w:r>
    </w:p>
    <w:p w:rsidR="00EB7DB2"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r>
        <w:rPr>
          <w:rFonts w:eastAsia="Times New Roman" w:cs="Times New Roman"/>
          <w:b/>
          <w:kern w:val="0"/>
          <w:sz w:val="28"/>
          <w:szCs w:val="28"/>
          <w:lang w:eastAsia="ru-RU" w:bidi="ar-SA"/>
        </w:rPr>
        <w:t>Булычев</w:t>
      </w:r>
      <w:r w:rsidR="00EB7DB2" w:rsidRPr="00EB7DB2">
        <w:rPr>
          <w:rFonts w:eastAsia="Times New Roman" w:cs="Times New Roman"/>
          <w:b/>
          <w:kern w:val="0"/>
          <w:sz w:val="28"/>
          <w:szCs w:val="28"/>
          <w:lang w:eastAsia="ru-RU" w:bidi="ar-SA"/>
        </w:rPr>
        <w:t>а Алена Ринатовна</w:t>
      </w:r>
    </w:p>
    <w:p w:rsidR="00E67F5B"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p>
    <w:p w:rsidR="00E67F5B"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p>
    <w:p w:rsidR="00E67F5B"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p>
    <w:p w:rsidR="00E67F5B"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p>
    <w:p w:rsidR="00E67F5B" w:rsidRPr="00EB7DB2" w:rsidRDefault="00E67F5B" w:rsidP="00EB7DB2">
      <w:pPr>
        <w:suppressAutoHyphens w:val="0"/>
        <w:autoSpaceDN/>
        <w:spacing w:after="0" w:line="276" w:lineRule="auto"/>
        <w:ind w:left="3828" w:firstLine="0"/>
        <w:contextualSpacing/>
        <w:jc w:val="right"/>
        <w:rPr>
          <w:rFonts w:eastAsia="Times New Roman" w:cs="Times New Roman"/>
          <w:b/>
          <w:kern w:val="0"/>
          <w:sz w:val="28"/>
          <w:szCs w:val="28"/>
          <w:lang w:eastAsia="ru-RU" w:bidi="ar-SA"/>
        </w:rPr>
      </w:pPr>
    </w:p>
    <w:p w:rsidR="00EB7DB2" w:rsidRPr="00EB7DB2" w:rsidRDefault="00EB7DB2" w:rsidP="00EB7DB2">
      <w:pPr>
        <w:suppressAutoHyphens w:val="0"/>
        <w:autoSpaceDN/>
        <w:spacing w:after="0" w:line="276" w:lineRule="auto"/>
        <w:ind w:firstLine="0"/>
        <w:jc w:val="both"/>
        <w:rPr>
          <w:rFonts w:eastAsia="Times New Roman" w:cs="Times New Roman"/>
          <w:kern w:val="0"/>
          <w:sz w:val="28"/>
          <w:szCs w:val="28"/>
          <w:lang w:eastAsia="ru-RU" w:bidi="ar-SA"/>
        </w:rPr>
      </w:pPr>
    </w:p>
    <w:sdt>
      <w:sdtPr>
        <w:rPr>
          <w:rFonts w:ascii="Times New Roman" w:eastAsia="SimSun" w:hAnsi="Times New Roman" w:cs="Mangal"/>
          <w:b w:val="0"/>
          <w:bCs w:val="0"/>
          <w:color w:val="auto"/>
          <w:kern w:val="3"/>
          <w:sz w:val="24"/>
          <w:szCs w:val="24"/>
          <w:lang w:eastAsia="zh-CN" w:bidi="hi-IN"/>
        </w:rPr>
        <w:id w:val="32820107"/>
        <w:docPartObj>
          <w:docPartGallery w:val="Table of Contents"/>
          <w:docPartUnique/>
        </w:docPartObj>
      </w:sdtPr>
      <w:sdtContent>
        <w:p w:rsidR="00E21BE8" w:rsidRPr="004B6A82" w:rsidRDefault="003329AF" w:rsidP="007A5271">
          <w:pPr>
            <w:pStyle w:val="a9"/>
            <w:spacing w:before="0" w:after="0"/>
            <w:contextualSpacing/>
            <w:jc w:val="center"/>
            <w:rPr>
              <w:rFonts w:ascii="Times New Roman" w:hAnsi="Times New Roman" w:cs="Times New Roman"/>
              <w:color w:val="000000" w:themeColor="text1"/>
            </w:rPr>
          </w:pPr>
          <w:r w:rsidRPr="004B6A82">
            <w:rPr>
              <w:rFonts w:ascii="Times New Roman" w:hAnsi="Times New Roman" w:cs="Times New Roman"/>
              <w:color w:val="000000" w:themeColor="text1"/>
            </w:rPr>
            <w:t>Содержание</w:t>
          </w:r>
        </w:p>
        <w:p w:rsidR="00EB7DB2" w:rsidRPr="004B6A82" w:rsidRDefault="00F63146">
          <w:pPr>
            <w:pStyle w:val="21"/>
            <w:tabs>
              <w:tab w:val="right" w:leader="dot" w:pos="9345"/>
            </w:tabs>
            <w:rPr>
              <w:rFonts w:ascii="Times New Roman" w:hAnsi="Times New Roman" w:cs="Times New Roman"/>
              <w:noProof/>
              <w:sz w:val="28"/>
              <w:szCs w:val="28"/>
              <w:lang w:eastAsia="ru-RU"/>
            </w:rPr>
          </w:pPr>
          <w:r w:rsidRPr="00F63146">
            <w:rPr>
              <w:rFonts w:ascii="Times New Roman" w:hAnsi="Times New Roman" w:cs="Times New Roman"/>
              <w:color w:val="000000" w:themeColor="text1"/>
              <w:sz w:val="28"/>
              <w:szCs w:val="28"/>
            </w:rPr>
            <w:fldChar w:fldCharType="begin"/>
          </w:r>
          <w:r w:rsidR="00E21BE8" w:rsidRPr="004B6A82">
            <w:rPr>
              <w:rFonts w:ascii="Times New Roman" w:hAnsi="Times New Roman" w:cs="Times New Roman"/>
              <w:color w:val="000000" w:themeColor="text1"/>
              <w:sz w:val="28"/>
              <w:szCs w:val="28"/>
            </w:rPr>
            <w:instrText xml:space="preserve"> TOC \o "1-3" \h \z \u </w:instrText>
          </w:r>
          <w:r w:rsidRPr="00F63146">
            <w:rPr>
              <w:rFonts w:ascii="Times New Roman" w:hAnsi="Times New Roman" w:cs="Times New Roman"/>
              <w:color w:val="000000" w:themeColor="text1"/>
              <w:sz w:val="28"/>
              <w:szCs w:val="28"/>
            </w:rPr>
            <w:fldChar w:fldCharType="separate"/>
          </w:r>
          <w:hyperlink w:anchor="_Toc42428706" w:history="1">
            <w:r w:rsidR="00EB7DB2" w:rsidRPr="004B6A82">
              <w:rPr>
                <w:rStyle w:val="a8"/>
                <w:rFonts w:ascii="Times New Roman" w:hAnsi="Times New Roman" w:cs="Times New Roman"/>
                <w:noProof/>
                <w:sz w:val="28"/>
                <w:szCs w:val="28"/>
                <w:shd w:val="clear" w:color="auto" w:fill="FFFFFF"/>
                <w:lang w:bidi="hi-IN"/>
              </w:rPr>
              <w:t>ВВЕДЕНИЕ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_Toc42428706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07" w:history="1">
            <w:r w:rsidR="00EB7DB2" w:rsidRPr="004B6A82">
              <w:rPr>
                <w:rStyle w:val="a8"/>
                <w:rFonts w:ascii="Times New Roman" w:hAnsi="Times New Roman" w:cs="Times New Roman"/>
                <w:noProof/>
                <w:sz w:val="28"/>
                <w:szCs w:val="28"/>
                <w:lang w:bidi="hi-IN"/>
              </w:rPr>
              <w:t>ГЛАВА 1. ТЕОРЕТИЧЕСКИЕ ОСНОВЫ ОРГАНИЗАЦИИ И ПРОВЕДЕНИЯ УРОКА-ИССЛЕДОВАНИЯ</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_Toc42428707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6</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08" w:history="1">
            <w:r w:rsidR="00EB7DB2" w:rsidRPr="004B6A82">
              <w:rPr>
                <w:rStyle w:val="a8"/>
                <w:rFonts w:ascii="Times New Roman" w:hAnsi="Times New Roman" w:cs="Times New Roman"/>
                <w:noProof/>
                <w:sz w:val="28"/>
                <w:szCs w:val="28"/>
              </w:rPr>
              <w:t>1.1. Понятие и сущность нестандартного урока</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_Toc42428708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6</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09" w:history="1">
            <w:r w:rsidR="00EB7DB2" w:rsidRPr="004B6A82">
              <w:rPr>
                <w:rStyle w:val="a8"/>
                <w:rFonts w:ascii="Times New Roman" w:hAnsi="Times New Roman" w:cs="Times New Roman"/>
                <w:noProof/>
                <w:sz w:val="28"/>
                <w:szCs w:val="28"/>
              </w:rPr>
              <w:t>1.2. Виды и типы нестандартных уроков</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_Toc42428709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8</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0" w:history="1">
            <w:r w:rsidR="00EB7DB2" w:rsidRPr="004B6A82">
              <w:rPr>
                <w:rStyle w:val="a8"/>
                <w:rFonts w:ascii="Times New Roman" w:hAnsi="Times New Roman" w:cs="Times New Roman"/>
                <w:noProof/>
                <w:sz w:val="28"/>
                <w:szCs w:val="28"/>
              </w:rPr>
              <w:t>1.3.Особенности урока-исследования</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_Toc42428710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13</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1" w:history="1">
            <w:r w:rsidR="00EB7DB2" w:rsidRPr="004B6A82">
              <w:rPr>
                <w:rStyle w:val="a8"/>
                <w:rFonts w:ascii="Times New Roman" w:hAnsi="Times New Roman" w:cs="Times New Roman"/>
                <w:noProof/>
                <w:sz w:val="28"/>
                <w:szCs w:val="28"/>
              </w:rPr>
              <w:t>1.4. Психолого-педагогические условия проведения нестандартных уроков</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_Toc42428711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19</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12" w:history="1">
            <w:r w:rsidR="00EB7DB2" w:rsidRPr="004B6A82">
              <w:rPr>
                <w:rStyle w:val="a8"/>
                <w:rFonts w:ascii="Times New Roman" w:hAnsi="Times New Roman" w:cs="Times New Roman"/>
                <w:noProof/>
                <w:sz w:val="28"/>
                <w:szCs w:val="28"/>
                <w:shd w:val="clear" w:color="auto" w:fill="FFFFFF"/>
              </w:rPr>
              <w:t>ВЫВОДЫ К 1 ГЛАВЕ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_Toc42428712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23</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13" w:history="1">
            <w:r w:rsidR="00EB7DB2" w:rsidRPr="004B6A82">
              <w:rPr>
                <w:rStyle w:val="a8"/>
                <w:rFonts w:ascii="Times New Roman" w:hAnsi="Times New Roman" w:cs="Times New Roman"/>
                <w:noProof/>
                <w:sz w:val="28"/>
                <w:szCs w:val="28"/>
                <w:lang w:bidi="hi-IN"/>
              </w:rPr>
              <w:t>ГЛАВА 2. УРОК-ИССЛЕДОВАНИЕ ПО РУССКОМУ ЯЗЫКУ</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_Toc42428713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25</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4" w:history="1">
            <w:r w:rsidR="00EB7DB2" w:rsidRPr="004B6A82">
              <w:rPr>
                <w:rStyle w:val="a8"/>
                <w:rFonts w:ascii="Times New Roman" w:hAnsi="Times New Roman" w:cs="Times New Roman"/>
                <w:noProof/>
                <w:sz w:val="28"/>
                <w:szCs w:val="28"/>
              </w:rPr>
              <w:t>2.1.Основные рекомендации по организации урока-исследования</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_Toc42428714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25</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5" w:history="1">
            <w:r w:rsidR="00EB7DB2" w:rsidRPr="004B6A82">
              <w:rPr>
                <w:rStyle w:val="a8"/>
                <w:rFonts w:ascii="Times New Roman" w:hAnsi="Times New Roman" w:cs="Times New Roman"/>
                <w:noProof/>
                <w:sz w:val="28"/>
                <w:szCs w:val="28"/>
                <w:shd w:val="clear" w:color="auto" w:fill="FFFFFF"/>
              </w:rPr>
              <w:t xml:space="preserve">2.2. </w:t>
            </w:r>
            <w:r w:rsidR="00EB7DB2" w:rsidRPr="004B6A82">
              <w:rPr>
                <w:rStyle w:val="a8"/>
                <w:rFonts w:ascii="Times New Roman" w:hAnsi="Times New Roman" w:cs="Times New Roman"/>
                <w:noProof/>
                <w:sz w:val="28"/>
                <w:szCs w:val="28"/>
              </w:rPr>
              <w:t>Урок-исследование по теме «Существительное»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_Toc42428715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31</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6" w:history="1">
            <w:r w:rsidR="00EB7DB2" w:rsidRPr="004B6A82">
              <w:rPr>
                <w:rStyle w:val="a8"/>
                <w:rFonts w:ascii="Times New Roman" w:hAnsi="Times New Roman" w:cs="Times New Roman"/>
                <w:noProof/>
                <w:sz w:val="28"/>
                <w:szCs w:val="28"/>
                <w:shd w:val="clear" w:color="auto" w:fill="FFFFFF"/>
              </w:rPr>
              <w:t xml:space="preserve">2.3. </w:t>
            </w:r>
            <w:r w:rsidR="00EB7DB2" w:rsidRPr="004B6A82">
              <w:rPr>
                <w:rStyle w:val="a8"/>
                <w:rFonts w:ascii="Times New Roman" w:hAnsi="Times New Roman" w:cs="Times New Roman"/>
                <w:noProof/>
                <w:sz w:val="28"/>
                <w:szCs w:val="28"/>
              </w:rPr>
              <w:t>Урок-исследование по теме «Прилагательное»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_Toc42428716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35</w:t>
            </w:r>
            <w:r w:rsidRPr="004B6A82">
              <w:rPr>
                <w:rFonts w:ascii="Times New Roman" w:hAnsi="Times New Roman" w:cs="Times New Roman"/>
                <w:noProof/>
                <w:webHidden/>
                <w:sz w:val="28"/>
                <w:szCs w:val="28"/>
              </w:rPr>
              <w:fldChar w:fldCharType="end"/>
            </w:r>
          </w:hyperlink>
        </w:p>
        <w:p w:rsidR="00EB7DB2" w:rsidRPr="004B6A82" w:rsidRDefault="00F63146">
          <w:pPr>
            <w:pStyle w:val="11"/>
            <w:tabs>
              <w:tab w:val="right" w:leader="dot" w:pos="9345"/>
            </w:tabs>
            <w:rPr>
              <w:rFonts w:ascii="Times New Roman" w:eastAsiaTheme="minorEastAsia" w:hAnsi="Times New Roman" w:cs="Times New Roman"/>
              <w:noProof/>
              <w:sz w:val="28"/>
              <w:szCs w:val="28"/>
              <w:lang w:eastAsia="ru-RU"/>
            </w:rPr>
          </w:pPr>
          <w:hyperlink w:anchor="_Toc42428717" w:history="1">
            <w:r w:rsidR="00EB7DB2" w:rsidRPr="004B6A82">
              <w:rPr>
                <w:rStyle w:val="a8"/>
                <w:rFonts w:ascii="Times New Roman" w:hAnsi="Times New Roman" w:cs="Times New Roman"/>
                <w:noProof/>
                <w:sz w:val="28"/>
                <w:szCs w:val="28"/>
                <w:shd w:val="clear" w:color="auto" w:fill="FFFFFF"/>
              </w:rPr>
              <w:t xml:space="preserve">2.4. </w:t>
            </w:r>
            <w:r w:rsidR="00EB7DB2" w:rsidRPr="004B6A82">
              <w:rPr>
                <w:rStyle w:val="a8"/>
                <w:rFonts w:ascii="Times New Roman" w:hAnsi="Times New Roman" w:cs="Times New Roman"/>
                <w:noProof/>
                <w:sz w:val="28"/>
                <w:szCs w:val="28"/>
              </w:rPr>
              <w:t>Урок-исследование по теме «Глагол»</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_Toc42428717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36</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18" w:history="1">
            <w:r w:rsidR="00EB7DB2" w:rsidRPr="004B6A82">
              <w:rPr>
                <w:rStyle w:val="a8"/>
                <w:rFonts w:ascii="Times New Roman" w:hAnsi="Times New Roman" w:cs="Times New Roman"/>
                <w:noProof/>
                <w:sz w:val="28"/>
                <w:szCs w:val="28"/>
              </w:rPr>
              <w:t>ВЫВОДЫ КО 2 ГЛАВЕ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_Toc42428718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37</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19" w:history="1">
            <w:r w:rsidR="00EB7DB2" w:rsidRPr="004B6A82">
              <w:rPr>
                <w:rStyle w:val="a8"/>
                <w:rFonts w:ascii="Times New Roman" w:eastAsia="Times New Roman" w:hAnsi="Times New Roman" w:cs="Times New Roman"/>
                <w:noProof/>
                <w:sz w:val="28"/>
                <w:szCs w:val="28"/>
                <w:lang w:eastAsia="ru-RU" w:bidi="hi-IN"/>
              </w:rPr>
              <w:t>ЗАКЛЮЧНИЕ</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_Toc42428719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38</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20" w:history="1">
            <w:r w:rsidR="00EB7DB2" w:rsidRPr="004B6A82">
              <w:rPr>
                <w:rStyle w:val="a8"/>
                <w:rFonts w:ascii="Times New Roman" w:eastAsia="Times New Roman" w:hAnsi="Times New Roman" w:cs="Times New Roman"/>
                <w:noProof/>
                <w:sz w:val="28"/>
                <w:szCs w:val="28"/>
                <w:lang w:eastAsia="ru-RU" w:bidi="hi-IN"/>
              </w:rPr>
              <w:t>СПИСОК ЛИТЕРАТУРЫ</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_Toc42428720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40</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21" w:history="1">
            <w:r w:rsidR="00EB7DB2" w:rsidRPr="004B6A82">
              <w:rPr>
                <w:rStyle w:val="a8"/>
                <w:rFonts w:ascii="Times New Roman" w:hAnsi="Times New Roman" w:cs="Times New Roman"/>
                <w:noProof/>
                <w:sz w:val="28"/>
                <w:szCs w:val="28"/>
                <w:shd w:val="clear" w:color="auto" w:fill="FFFFFF"/>
              </w:rPr>
              <w:t>ПРИЛОЖЕНИЕ 1</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_Toc42428721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42</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22" w:history="1">
            <w:r w:rsidR="00EB7DB2" w:rsidRPr="004B6A82">
              <w:rPr>
                <w:rStyle w:val="a8"/>
                <w:rFonts w:ascii="Times New Roman" w:hAnsi="Times New Roman" w:cs="Times New Roman"/>
                <w:noProof/>
                <w:sz w:val="28"/>
                <w:szCs w:val="28"/>
                <w:lang w:bidi="hi-IN"/>
              </w:rPr>
              <w:t>ПРИЛОЖЕНИЕ 2</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_Toc42428722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58</w:t>
            </w:r>
            <w:r w:rsidRPr="004B6A82">
              <w:rPr>
                <w:rFonts w:ascii="Times New Roman" w:hAnsi="Times New Roman" w:cs="Times New Roman"/>
                <w:noProof/>
                <w:webHidden/>
                <w:sz w:val="28"/>
                <w:szCs w:val="28"/>
              </w:rPr>
              <w:fldChar w:fldCharType="end"/>
            </w:r>
          </w:hyperlink>
        </w:p>
        <w:p w:rsidR="00EB7DB2" w:rsidRPr="004B6A82" w:rsidRDefault="00F63146">
          <w:pPr>
            <w:pStyle w:val="21"/>
            <w:tabs>
              <w:tab w:val="right" w:leader="dot" w:pos="9345"/>
            </w:tabs>
            <w:rPr>
              <w:rFonts w:ascii="Times New Roman" w:hAnsi="Times New Roman" w:cs="Times New Roman"/>
              <w:noProof/>
              <w:sz w:val="28"/>
              <w:szCs w:val="28"/>
              <w:lang w:eastAsia="ru-RU"/>
            </w:rPr>
          </w:pPr>
          <w:hyperlink w:anchor="_Toc42428723" w:history="1">
            <w:r w:rsidR="00EB7DB2" w:rsidRPr="004B6A82">
              <w:rPr>
                <w:rStyle w:val="a8"/>
                <w:rFonts w:ascii="Times New Roman" w:hAnsi="Times New Roman" w:cs="Times New Roman"/>
                <w:noProof/>
                <w:sz w:val="28"/>
                <w:szCs w:val="28"/>
                <w:lang w:bidi="hi-IN"/>
              </w:rPr>
              <w:t>ПРИЛОЖЕНИЕ 3</w:t>
            </w:r>
            <w:r w:rsidR="00EB7DB2" w:rsidRPr="004B6A82">
              <w:rPr>
                <w:rFonts w:ascii="Times New Roman" w:hAnsi="Times New Roman" w:cs="Times New Roman"/>
                <w:noProof/>
                <w:webHidden/>
                <w:sz w:val="28"/>
                <w:szCs w:val="28"/>
              </w:rPr>
              <w:tab/>
            </w:r>
            <w:r w:rsidRPr="004B6A82">
              <w:rPr>
                <w:rFonts w:ascii="Times New Roman" w:hAnsi="Times New Roman" w:cs="Times New Roman"/>
                <w:noProof/>
                <w:webHidden/>
                <w:sz w:val="28"/>
                <w:szCs w:val="28"/>
              </w:rPr>
              <w:fldChar w:fldCharType="begin"/>
            </w:r>
            <w:r w:rsidR="00EB7DB2" w:rsidRPr="004B6A82">
              <w:rPr>
                <w:rFonts w:ascii="Times New Roman" w:hAnsi="Times New Roman" w:cs="Times New Roman"/>
                <w:noProof/>
                <w:webHidden/>
                <w:sz w:val="28"/>
                <w:szCs w:val="28"/>
              </w:rPr>
              <w:instrText xml:space="preserve"> PAGEREF _Toc42428723 \h </w:instrText>
            </w:r>
            <w:r w:rsidRPr="004B6A82">
              <w:rPr>
                <w:rFonts w:ascii="Times New Roman" w:hAnsi="Times New Roman" w:cs="Times New Roman"/>
                <w:noProof/>
                <w:webHidden/>
                <w:sz w:val="28"/>
                <w:szCs w:val="28"/>
              </w:rPr>
            </w:r>
            <w:r w:rsidRPr="004B6A82">
              <w:rPr>
                <w:rFonts w:ascii="Times New Roman" w:hAnsi="Times New Roman" w:cs="Times New Roman"/>
                <w:noProof/>
                <w:webHidden/>
                <w:sz w:val="28"/>
                <w:szCs w:val="28"/>
              </w:rPr>
              <w:fldChar w:fldCharType="separate"/>
            </w:r>
            <w:r w:rsidR="00EB7DB2" w:rsidRPr="004B6A82">
              <w:rPr>
                <w:rFonts w:ascii="Times New Roman" w:hAnsi="Times New Roman" w:cs="Times New Roman"/>
                <w:noProof/>
                <w:webHidden/>
                <w:sz w:val="28"/>
                <w:szCs w:val="28"/>
              </w:rPr>
              <w:t>65</w:t>
            </w:r>
            <w:r w:rsidRPr="004B6A82">
              <w:rPr>
                <w:rFonts w:ascii="Times New Roman" w:hAnsi="Times New Roman" w:cs="Times New Roman"/>
                <w:noProof/>
                <w:webHidden/>
                <w:sz w:val="28"/>
                <w:szCs w:val="28"/>
              </w:rPr>
              <w:fldChar w:fldCharType="end"/>
            </w:r>
          </w:hyperlink>
        </w:p>
        <w:p w:rsidR="00E21BE8" w:rsidRDefault="00F63146" w:rsidP="007A5271">
          <w:pPr>
            <w:spacing w:after="0"/>
            <w:contextualSpacing/>
          </w:pPr>
          <w:r w:rsidRPr="004B6A82">
            <w:rPr>
              <w:rFonts w:cs="Times New Roman"/>
              <w:color w:val="000000" w:themeColor="text1"/>
              <w:sz w:val="28"/>
              <w:szCs w:val="28"/>
            </w:rPr>
            <w:fldChar w:fldCharType="end"/>
          </w:r>
        </w:p>
      </w:sdtContent>
    </w:sdt>
    <w:p w:rsidR="004C5719" w:rsidRPr="00B4033F" w:rsidRDefault="003329AF" w:rsidP="007A5271">
      <w:pPr>
        <w:widowControl/>
        <w:suppressAutoHyphens w:val="0"/>
        <w:autoSpaceDN/>
        <w:spacing w:after="0" w:line="276" w:lineRule="auto"/>
        <w:ind w:firstLine="0"/>
        <w:contextualSpacing/>
        <w:rPr>
          <w:rFonts w:cs="Times New Roman"/>
          <w:sz w:val="28"/>
          <w:szCs w:val="28"/>
        </w:rPr>
      </w:pPr>
      <w:r>
        <w:rPr>
          <w:rFonts w:cs="Times New Roman"/>
          <w:sz w:val="28"/>
          <w:szCs w:val="28"/>
        </w:rPr>
        <w:br w:type="page"/>
      </w:r>
    </w:p>
    <w:p w:rsidR="000271F0" w:rsidRPr="00CA0B45" w:rsidRDefault="000271F0" w:rsidP="007A5271">
      <w:pPr>
        <w:pStyle w:val="2"/>
        <w:spacing w:before="0"/>
        <w:contextualSpacing/>
        <w:jc w:val="center"/>
        <w:rPr>
          <w:rFonts w:ascii="Times New Roman" w:hAnsi="Times New Roman" w:cs="Times New Roman"/>
          <w:bCs w:val="0"/>
          <w:color w:val="000000" w:themeColor="text1"/>
          <w:shd w:val="clear" w:color="auto" w:fill="FFFFFF"/>
        </w:rPr>
      </w:pPr>
      <w:bookmarkStart w:id="0" w:name="_Toc42428706"/>
      <w:r w:rsidRPr="00CA0B45">
        <w:rPr>
          <w:rFonts w:ascii="Times New Roman" w:hAnsi="Times New Roman" w:cs="Times New Roman"/>
          <w:bCs w:val="0"/>
          <w:color w:val="000000" w:themeColor="text1"/>
          <w:shd w:val="clear" w:color="auto" w:fill="FFFFFF"/>
        </w:rPr>
        <w:lastRenderedPageBreak/>
        <w:t>В</w:t>
      </w:r>
      <w:r w:rsidR="00961645">
        <w:rPr>
          <w:rFonts w:ascii="Times New Roman" w:hAnsi="Times New Roman" w:cs="Times New Roman"/>
          <w:bCs w:val="0"/>
          <w:color w:val="000000" w:themeColor="text1"/>
          <w:shd w:val="clear" w:color="auto" w:fill="FFFFFF"/>
        </w:rPr>
        <w:t>ВЕДЕНИЕ</w:t>
      </w:r>
      <w:bookmarkEnd w:id="0"/>
    </w:p>
    <w:p w:rsidR="000271F0" w:rsidRPr="00B4033F" w:rsidRDefault="00720F70" w:rsidP="007A5271">
      <w:pPr>
        <w:widowControl/>
        <w:suppressAutoHyphens w:val="0"/>
        <w:autoSpaceDE w:val="0"/>
        <w:spacing w:after="0" w:line="360" w:lineRule="auto"/>
        <w:ind w:firstLine="0"/>
        <w:contextualSpacing/>
        <w:jc w:val="both"/>
        <w:rPr>
          <w:rFonts w:cs="Times New Roman"/>
          <w:kern w:val="0"/>
          <w:sz w:val="28"/>
          <w:szCs w:val="28"/>
          <w:shd w:val="clear" w:color="auto" w:fill="FFFFFF"/>
          <w:lang w:bidi="ar-SA"/>
        </w:rPr>
      </w:pPr>
      <w:r>
        <w:rPr>
          <w:rFonts w:cs="Times New Roman"/>
          <w:kern w:val="0"/>
          <w:sz w:val="28"/>
          <w:szCs w:val="28"/>
          <w:shd w:val="clear" w:color="auto" w:fill="FFFFFF"/>
          <w:lang w:bidi="ar-SA"/>
        </w:rPr>
        <w:tab/>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b/>
          <w:bCs/>
          <w:kern w:val="0"/>
          <w:sz w:val="28"/>
          <w:szCs w:val="28"/>
          <w:shd w:val="clear" w:color="auto" w:fill="FFFFFF"/>
          <w:lang w:bidi="ar-SA"/>
        </w:rPr>
        <w:t>Актуальность исследования</w:t>
      </w:r>
      <w:r w:rsidRPr="00B4033F">
        <w:rPr>
          <w:rFonts w:cs="Times New Roman"/>
          <w:b/>
          <w:bCs/>
          <w:kern w:val="0"/>
          <w:sz w:val="28"/>
          <w:szCs w:val="28"/>
          <w:shd w:val="clear" w:color="auto" w:fill="FFFFFF"/>
          <w:lang w:val="en-US" w:bidi="ar-SA"/>
        </w:rPr>
        <w:t> </w:t>
      </w:r>
      <w:r w:rsidRPr="00B4033F">
        <w:rPr>
          <w:rFonts w:cs="Times New Roman"/>
          <w:kern w:val="0"/>
          <w:sz w:val="28"/>
          <w:szCs w:val="28"/>
          <w:shd w:val="clear" w:color="auto" w:fill="FFFFFF"/>
          <w:lang w:bidi="ar-SA"/>
        </w:rPr>
        <w:t>обусловлена вступлением в силу приказа Министерства образования и науки Российской Федерации от 17.12.2010 г. №1897 «Об утверждении федерального государственного стандарта основн</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го общего образования». Данное решение ознаменовало начало его апроб</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ции в учебных заведениях. Ряд образовательных реформ, произведенных за последнее время, обеспечивают становление новой системы отечественного образования.</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Традиционный подход в обучение не всегда является успешным. На данный момент приоритетом школьного образования, согласно новой сист</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ме, становится формирование у учащихся целостной системы универсальных знаний, умений и навыков, а также способности к развитию и саморазвитию путем сознательного и активного присвоения нового социального опыта. С</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временная концепция образования обосновывает необходимость формиров</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ния универсальных учебных действий (УУД) в контексте усвоения разных предметных дисциплин.</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Формирование УУД предполагает и использование инновационных технологий и форм обучения, в том числе, нестандартные уроки, к которым относиться и урок-исследование. Нетрадиционные уроки обеспечивают п</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стоянный интерес учащихся к уроку, так как обладает нестандартной стру</w:t>
      </w:r>
      <w:r w:rsidRPr="00B4033F">
        <w:rPr>
          <w:rFonts w:cs="Times New Roman"/>
          <w:kern w:val="0"/>
          <w:sz w:val="28"/>
          <w:szCs w:val="28"/>
          <w:shd w:val="clear" w:color="auto" w:fill="FFFFFF"/>
          <w:lang w:bidi="ar-SA"/>
        </w:rPr>
        <w:t>к</w:t>
      </w:r>
      <w:r w:rsidRPr="00B4033F">
        <w:rPr>
          <w:rFonts w:cs="Times New Roman"/>
          <w:kern w:val="0"/>
          <w:sz w:val="28"/>
          <w:szCs w:val="28"/>
          <w:shd w:val="clear" w:color="auto" w:fill="FFFFFF"/>
          <w:lang w:bidi="ar-SA"/>
        </w:rPr>
        <w:t>турой.</w:t>
      </w:r>
    </w:p>
    <w:p w:rsidR="00A07C38" w:rsidRDefault="000271F0" w:rsidP="007A5271">
      <w:pPr>
        <w:widowControl/>
        <w:suppressAutoHyphens w:val="0"/>
        <w:autoSpaceDE w:val="0"/>
        <w:spacing w:after="0" w:line="360" w:lineRule="auto"/>
        <w:ind w:firstLine="708"/>
        <w:contextualSpacing/>
        <w:jc w:val="both"/>
        <w:rPr>
          <w:rFonts w:cs="Times New Roman"/>
          <w:kern w:val="0"/>
          <w:sz w:val="28"/>
          <w:szCs w:val="28"/>
          <w:shd w:val="clear" w:color="auto" w:fill="FFFFFF"/>
          <w:lang w:bidi="ar-SA"/>
        </w:rPr>
      </w:pPr>
      <w:r w:rsidRPr="00B4033F">
        <w:rPr>
          <w:rFonts w:cs="Times New Roman"/>
          <w:b/>
          <w:bCs/>
          <w:kern w:val="0"/>
          <w:sz w:val="28"/>
          <w:szCs w:val="28"/>
          <w:shd w:val="clear" w:color="auto" w:fill="FFFFFF"/>
          <w:lang w:bidi="ar-SA"/>
        </w:rPr>
        <w:t>Объект исследования</w:t>
      </w:r>
      <w:r w:rsidR="004F57BF" w:rsidRPr="00B4033F">
        <w:rPr>
          <w:rFonts w:cs="Times New Roman"/>
          <w:kern w:val="0"/>
          <w:sz w:val="28"/>
          <w:szCs w:val="28"/>
          <w:shd w:val="clear" w:color="auto" w:fill="FFFFFF"/>
          <w:lang w:bidi="ar-SA"/>
        </w:rPr>
        <w:t>: урок-исследование в учебном процессе</w:t>
      </w:r>
      <w:r w:rsidR="00A07C38">
        <w:rPr>
          <w:rFonts w:cs="Times New Roman"/>
          <w:kern w:val="0"/>
          <w:sz w:val="28"/>
          <w:szCs w:val="28"/>
          <w:shd w:val="clear" w:color="auto" w:fill="FFFFFF"/>
          <w:lang w:bidi="ar-SA"/>
        </w:rPr>
        <w:t>.</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b/>
          <w:bCs/>
          <w:kern w:val="0"/>
          <w:sz w:val="28"/>
          <w:szCs w:val="28"/>
          <w:shd w:val="clear" w:color="auto" w:fill="FFFFFF"/>
          <w:lang w:bidi="ar-SA"/>
        </w:rPr>
        <w:t>Предмет исследования</w:t>
      </w:r>
      <w:r w:rsidRPr="00B4033F">
        <w:rPr>
          <w:rFonts w:cs="Times New Roman"/>
          <w:kern w:val="0"/>
          <w:sz w:val="28"/>
          <w:szCs w:val="28"/>
          <w:shd w:val="clear" w:color="auto" w:fill="FFFFFF"/>
          <w:lang w:bidi="ar-SA"/>
        </w:rPr>
        <w:t>:</w:t>
      </w:r>
      <w:r w:rsidR="004F57BF" w:rsidRPr="00B4033F">
        <w:rPr>
          <w:rFonts w:cs="Times New Roman"/>
          <w:kern w:val="0"/>
          <w:sz w:val="28"/>
          <w:szCs w:val="28"/>
          <w:shd w:val="clear" w:color="auto" w:fill="FFFFFF"/>
          <w:lang w:bidi="ar-SA"/>
        </w:rPr>
        <w:t xml:space="preserve"> особенности организации и проведения урок-исследовани</w:t>
      </w:r>
      <w:r w:rsidR="00BC6BCD"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при изучении морфологии в школе.</w:t>
      </w:r>
    </w:p>
    <w:p w:rsidR="004F57BF" w:rsidRPr="00B4033F" w:rsidRDefault="000271F0" w:rsidP="007A5271">
      <w:pPr>
        <w:widowControl/>
        <w:suppressAutoHyphens w:val="0"/>
        <w:autoSpaceDE w:val="0"/>
        <w:spacing w:after="0" w:line="360" w:lineRule="auto"/>
        <w:ind w:firstLine="708"/>
        <w:contextualSpacing/>
        <w:jc w:val="both"/>
        <w:rPr>
          <w:rFonts w:cs="Times New Roman"/>
          <w:kern w:val="0"/>
          <w:sz w:val="28"/>
          <w:szCs w:val="28"/>
          <w:shd w:val="clear" w:color="auto" w:fill="FFFFFF"/>
          <w:lang w:bidi="ar-SA"/>
        </w:rPr>
      </w:pPr>
      <w:r w:rsidRPr="00B4033F">
        <w:rPr>
          <w:rFonts w:cs="Times New Roman"/>
          <w:b/>
          <w:bCs/>
          <w:kern w:val="0"/>
          <w:sz w:val="28"/>
          <w:szCs w:val="28"/>
          <w:shd w:val="clear" w:color="auto" w:fill="FFFFFF"/>
          <w:lang w:bidi="ar-SA"/>
        </w:rPr>
        <w:t>Цель исследования</w:t>
      </w:r>
      <w:r w:rsidR="004F57BF" w:rsidRPr="00B4033F">
        <w:rPr>
          <w:rFonts w:cs="Times New Roman"/>
          <w:kern w:val="0"/>
          <w:sz w:val="28"/>
          <w:szCs w:val="28"/>
          <w:shd w:val="clear" w:color="auto" w:fill="FFFFFF"/>
          <w:lang w:bidi="ar-SA"/>
        </w:rPr>
        <w:t>: изучить теоретические основы организации ур</w:t>
      </w:r>
      <w:r w:rsidR="004F57BF" w:rsidRPr="00B4033F">
        <w:rPr>
          <w:rFonts w:cs="Times New Roman"/>
          <w:kern w:val="0"/>
          <w:sz w:val="28"/>
          <w:szCs w:val="28"/>
          <w:shd w:val="clear" w:color="auto" w:fill="FFFFFF"/>
          <w:lang w:bidi="ar-SA"/>
        </w:rPr>
        <w:t>о</w:t>
      </w:r>
      <w:r w:rsidR="004F57BF" w:rsidRPr="00B4033F">
        <w:rPr>
          <w:rFonts w:cs="Times New Roman"/>
          <w:kern w:val="0"/>
          <w:sz w:val="28"/>
          <w:szCs w:val="28"/>
          <w:shd w:val="clear" w:color="auto" w:fill="FFFFFF"/>
          <w:lang w:bidi="ar-SA"/>
        </w:rPr>
        <w:t xml:space="preserve">ка-исследования в учебном процессе </w:t>
      </w:r>
      <w:r w:rsidRPr="00B4033F">
        <w:rPr>
          <w:rFonts w:cs="Times New Roman"/>
          <w:kern w:val="0"/>
          <w:sz w:val="28"/>
          <w:szCs w:val="28"/>
          <w:shd w:val="clear" w:color="auto" w:fill="FFFFFF"/>
          <w:lang w:bidi="ar-SA"/>
        </w:rPr>
        <w:t>разработать методические рекоменд</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ции</w:t>
      </w:r>
      <w:r w:rsidR="004F57BF" w:rsidRPr="00B4033F">
        <w:rPr>
          <w:rFonts w:cs="Times New Roman"/>
          <w:kern w:val="0"/>
          <w:sz w:val="28"/>
          <w:szCs w:val="28"/>
          <w:shd w:val="clear" w:color="auto" w:fill="FFFFFF"/>
          <w:lang w:bidi="ar-SA"/>
        </w:rPr>
        <w:t xml:space="preserve"> по проведению данного типа по русскому </w:t>
      </w:r>
    </w:p>
    <w:p w:rsidR="000271F0" w:rsidRPr="00B4033F" w:rsidRDefault="004F57BF"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b/>
          <w:bCs/>
          <w:kern w:val="0"/>
          <w:sz w:val="28"/>
          <w:szCs w:val="28"/>
          <w:shd w:val="clear" w:color="auto" w:fill="FFFFFF"/>
          <w:lang w:bidi="ar-SA"/>
        </w:rPr>
        <w:t>Данная ц</w:t>
      </w:r>
      <w:r w:rsidR="00AD01D4" w:rsidRPr="00B4033F">
        <w:rPr>
          <w:rFonts w:cs="Times New Roman"/>
          <w:b/>
          <w:bCs/>
          <w:kern w:val="0"/>
          <w:sz w:val="28"/>
          <w:szCs w:val="28"/>
          <w:shd w:val="clear" w:color="auto" w:fill="FFFFFF"/>
          <w:lang w:bidi="ar-SA"/>
        </w:rPr>
        <w:t>е</w:t>
      </w:r>
      <w:r w:rsidR="005D3313" w:rsidRPr="00B4033F">
        <w:rPr>
          <w:rFonts w:cs="Times New Roman"/>
          <w:b/>
          <w:bCs/>
          <w:kern w:val="0"/>
          <w:sz w:val="28"/>
          <w:szCs w:val="28"/>
          <w:shd w:val="clear" w:color="auto" w:fill="FFFFFF"/>
          <w:lang w:bidi="ar-SA"/>
        </w:rPr>
        <w:t>ль</w:t>
      </w:r>
      <w:r w:rsidR="00AD01D4" w:rsidRPr="00B4033F">
        <w:rPr>
          <w:rFonts w:cs="Times New Roman"/>
          <w:b/>
          <w:bCs/>
          <w:kern w:val="0"/>
          <w:sz w:val="28"/>
          <w:szCs w:val="28"/>
          <w:shd w:val="clear" w:color="auto" w:fill="FFFFFF"/>
          <w:lang w:bidi="ar-SA"/>
        </w:rPr>
        <w:t xml:space="preserve"> достиг</w:t>
      </w:r>
      <w:r w:rsidRPr="00B4033F">
        <w:rPr>
          <w:rFonts w:cs="Times New Roman"/>
          <w:b/>
          <w:bCs/>
          <w:kern w:val="0"/>
          <w:sz w:val="28"/>
          <w:szCs w:val="28"/>
          <w:shd w:val="clear" w:color="auto" w:fill="FFFFFF"/>
          <w:lang w:bidi="ar-SA"/>
        </w:rPr>
        <w:t>ается в ходе решения следующих з</w:t>
      </w:r>
      <w:r w:rsidR="00AD01D4" w:rsidRPr="00B4033F">
        <w:rPr>
          <w:rFonts w:cs="Times New Roman"/>
          <w:b/>
          <w:bCs/>
          <w:kern w:val="0"/>
          <w:sz w:val="28"/>
          <w:szCs w:val="28"/>
          <w:shd w:val="clear" w:color="auto" w:fill="FFFFFF"/>
          <w:lang w:bidi="ar-SA"/>
        </w:rPr>
        <w:t>адач</w:t>
      </w:r>
      <w:r w:rsidR="000271F0" w:rsidRPr="00B4033F">
        <w:rPr>
          <w:rFonts w:cs="Times New Roman"/>
          <w:b/>
          <w:bCs/>
          <w:kern w:val="0"/>
          <w:sz w:val="28"/>
          <w:szCs w:val="28"/>
          <w:shd w:val="clear" w:color="auto" w:fill="FFFFFF"/>
          <w:lang w:bidi="ar-SA"/>
        </w:rPr>
        <w:t>:</w:t>
      </w:r>
    </w:p>
    <w:p w:rsidR="000271F0" w:rsidRPr="00B4033F" w:rsidRDefault="000271F0" w:rsidP="007A5271">
      <w:pPr>
        <w:widowControl/>
        <w:numPr>
          <w:ilvl w:val="0"/>
          <w:numId w:val="4"/>
        </w:numPr>
        <w:suppressAutoHyphens w:val="0"/>
        <w:autoSpaceDE w:val="0"/>
        <w:spacing w:after="0" w:line="360" w:lineRule="auto"/>
        <w:ind w:left="1069" w:firstLine="0"/>
        <w:contextualSpacing/>
        <w:jc w:val="both"/>
        <w:textAlignment w:val="baseline"/>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Рассмотреть понятие и сущность нестандартного урока;</w:t>
      </w:r>
    </w:p>
    <w:p w:rsidR="000271F0" w:rsidRPr="00B4033F" w:rsidRDefault="000271F0" w:rsidP="007A5271">
      <w:pPr>
        <w:widowControl/>
        <w:numPr>
          <w:ilvl w:val="0"/>
          <w:numId w:val="4"/>
        </w:numPr>
        <w:suppressAutoHyphens w:val="0"/>
        <w:autoSpaceDE w:val="0"/>
        <w:spacing w:after="0" w:line="360" w:lineRule="auto"/>
        <w:ind w:left="1069" w:firstLine="0"/>
        <w:contextualSpacing/>
        <w:jc w:val="both"/>
        <w:textAlignment w:val="baseline"/>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lastRenderedPageBreak/>
        <w:t>Изучить типы нестандартных уроков;</w:t>
      </w:r>
    </w:p>
    <w:p w:rsidR="000271F0" w:rsidRPr="00B4033F" w:rsidRDefault="000271F0" w:rsidP="007A5271">
      <w:pPr>
        <w:widowControl/>
        <w:numPr>
          <w:ilvl w:val="0"/>
          <w:numId w:val="4"/>
        </w:numPr>
        <w:suppressAutoHyphens w:val="0"/>
        <w:autoSpaceDE w:val="0"/>
        <w:spacing w:after="0" w:line="360" w:lineRule="auto"/>
        <w:ind w:left="1069" w:firstLine="0"/>
        <w:contextualSpacing/>
        <w:jc w:val="both"/>
        <w:textAlignment w:val="baseline"/>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Рассмотреть особенности урока-исследования;</w:t>
      </w:r>
    </w:p>
    <w:p w:rsidR="000271F0" w:rsidRPr="00D25556" w:rsidRDefault="000271F0" w:rsidP="007A5271">
      <w:pPr>
        <w:widowControl/>
        <w:numPr>
          <w:ilvl w:val="0"/>
          <w:numId w:val="4"/>
        </w:numPr>
        <w:suppressAutoHyphens w:val="0"/>
        <w:autoSpaceDE w:val="0"/>
        <w:spacing w:after="0" w:line="360" w:lineRule="auto"/>
        <w:ind w:left="1069" w:firstLine="0"/>
        <w:contextualSpacing/>
        <w:jc w:val="both"/>
        <w:textAlignment w:val="baseline"/>
        <w:rPr>
          <w:rFonts w:cs="Times New Roman"/>
          <w:kern w:val="0"/>
          <w:sz w:val="28"/>
          <w:szCs w:val="28"/>
          <w:shd w:val="clear" w:color="auto" w:fill="FFFFFF"/>
          <w:lang w:bidi="ar-SA"/>
        </w:rPr>
      </w:pPr>
      <w:r w:rsidRPr="00D25556">
        <w:rPr>
          <w:rFonts w:cs="Times New Roman"/>
          <w:kern w:val="0"/>
          <w:sz w:val="28"/>
          <w:szCs w:val="28"/>
          <w:shd w:val="clear" w:color="auto" w:fill="FFFFFF"/>
          <w:lang w:bidi="ar-SA"/>
        </w:rPr>
        <w:t xml:space="preserve">Разработать методические рекомендации по проведению уроков-исследований по русскому языку </w:t>
      </w:r>
      <w:r w:rsidR="00D25556">
        <w:rPr>
          <w:rFonts w:cs="Times New Roman"/>
          <w:kern w:val="0"/>
          <w:sz w:val="28"/>
          <w:szCs w:val="28"/>
          <w:shd w:val="clear" w:color="auto" w:fill="FFFFFF"/>
          <w:lang w:bidi="ar-SA"/>
        </w:rPr>
        <w:t>по тема</w:t>
      </w:r>
      <w:r w:rsidR="002C1FFD">
        <w:rPr>
          <w:rFonts w:cs="Times New Roman"/>
          <w:kern w:val="0"/>
          <w:sz w:val="28"/>
          <w:szCs w:val="28"/>
          <w:shd w:val="clear" w:color="auto" w:fill="FFFFFF"/>
          <w:lang w:bidi="ar-SA"/>
        </w:rPr>
        <w:t>м</w:t>
      </w:r>
      <w:r w:rsidR="00D25556">
        <w:rPr>
          <w:rFonts w:cs="Times New Roman"/>
          <w:kern w:val="0"/>
          <w:sz w:val="28"/>
          <w:szCs w:val="28"/>
          <w:shd w:val="clear" w:color="auto" w:fill="FFFFFF"/>
          <w:lang w:bidi="ar-SA"/>
        </w:rPr>
        <w:t xml:space="preserve">  «Существительное», «Прилагательное», «Глагол»</w:t>
      </w:r>
      <w:r w:rsidRPr="00D25556">
        <w:rPr>
          <w:rFonts w:cs="Times New Roman"/>
          <w:kern w:val="0"/>
          <w:sz w:val="28"/>
          <w:szCs w:val="28"/>
          <w:shd w:val="clear" w:color="auto" w:fill="FFFFFF"/>
          <w:lang w:bidi="ar-SA"/>
        </w:rPr>
        <w:t>;</w:t>
      </w:r>
    </w:p>
    <w:p w:rsidR="000271F0" w:rsidRPr="00B4033F" w:rsidRDefault="000271F0" w:rsidP="007A5271">
      <w:pPr>
        <w:widowControl/>
        <w:numPr>
          <w:ilvl w:val="0"/>
          <w:numId w:val="4"/>
        </w:numPr>
        <w:suppressAutoHyphens w:val="0"/>
        <w:autoSpaceDE w:val="0"/>
        <w:spacing w:after="0" w:line="360" w:lineRule="auto"/>
        <w:ind w:left="1069" w:firstLine="0"/>
        <w:contextualSpacing/>
        <w:jc w:val="both"/>
        <w:textAlignment w:val="baseline"/>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Провести урок</w:t>
      </w:r>
      <w:r w:rsidR="00A07C38">
        <w:rPr>
          <w:rFonts w:cs="Times New Roman"/>
          <w:kern w:val="0"/>
          <w:sz w:val="28"/>
          <w:szCs w:val="28"/>
          <w:shd w:val="clear" w:color="auto" w:fill="FFFFFF"/>
          <w:lang w:bidi="ar-SA"/>
        </w:rPr>
        <w:t>и</w:t>
      </w:r>
      <w:r w:rsidRPr="00B4033F">
        <w:rPr>
          <w:rFonts w:cs="Times New Roman"/>
          <w:kern w:val="0"/>
          <w:sz w:val="28"/>
          <w:szCs w:val="28"/>
          <w:shd w:val="clear" w:color="auto" w:fill="FFFFFF"/>
          <w:lang w:bidi="ar-SA"/>
        </w:rPr>
        <w:t>-исследовани</w:t>
      </w:r>
      <w:r w:rsidR="00A07C38">
        <w:rPr>
          <w:rFonts w:cs="Times New Roman"/>
          <w:kern w:val="0"/>
          <w:sz w:val="28"/>
          <w:szCs w:val="28"/>
          <w:shd w:val="clear" w:color="auto" w:fill="FFFFFF"/>
          <w:lang w:bidi="ar-SA"/>
        </w:rPr>
        <w:t>я</w:t>
      </w:r>
      <w:r w:rsidRPr="00B4033F">
        <w:rPr>
          <w:rFonts w:cs="Times New Roman"/>
          <w:kern w:val="0"/>
          <w:sz w:val="28"/>
          <w:szCs w:val="28"/>
          <w:shd w:val="clear" w:color="auto" w:fill="FFFFFF"/>
          <w:lang w:bidi="ar-SA"/>
        </w:rPr>
        <w:t xml:space="preserve"> и </w:t>
      </w:r>
      <w:r w:rsidR="00A07C38">
        <w:rPr>
          <w:rFonts w:cs="Times New Roman"/>
          <w:kern w:val="0"/>
          <w:sz w:val="28"/>
          <w:szCs w:val="28"/>
          <w:shd w:val="clear" w:color="auto" w:fill="FFFFFF"/>
          <w:lang w:bidi="ar-SA"/>
        </w:rPr>
        <w:t>провести ихметодический</w:t>
      </w:r>
      <w:r w:rsidRPr="00B4033F">
        <w:rPr>
          <w:rFonts w:cs="Times New Roman"/>
          <w:kern w:val="0"/>
          <w:sz w:val="28"/>
          <w:szCs w:val="28"/>
          <w:shd w:val="clear" w:color="auto" w:fill="FFFFFF"/>
          <w:lang w:bidi="ar-SA"/>
        </w:rPr>
        <w:t>анализ.</w:t>
      </w:r>
    </w:p>
    <w:p w:rsidR="002C1FFD" w:rsidRPr="002C1FFD" w:rsidRDefault="002C1FFD" w:rsidP="007A5271">
      <w:pPr>
        <w:widowControl/>
        <w:suppressAutoHyphens w:val="0"/>
        <w:autoSpaceDE w:val="0"/>
        <w:spacing w:after="0" w:line="360" w:lineRule="auto"/>
        <w:ind w:firstLine="360"/>
        <w:contextualSpacing/>
        <w:jc w:val="both"/>
        <w:rPr>
          <w:rFonts w:cs="Times New Roman"/>
          <w:sz w:val="28"/>
          <w:szCs w:val="28"/>
        </w:rPr>
      </w:pPr>
      <w:r w:rsidRPr="002C1FFD">
        <w:rPr>
          <w:rFonts w:cs="Times New Roman"/>
          <w:b/>
          <w:bCs/>
          <w:kern w:val="0"/>
          <w:sz w:val="28"/>
          <w:szCs w:val="28"/>
          <w:shd w:val="clear" w:color="auto" w:fill="FFFFFF"/>
          <w:lang w:bidi="ar-SA"/>
        </w:rPr>
        <w:t>Методы исследования</w:t>
      </w:r>
      <w:r w:rsidRPr="002C1FFD">
        <w:rPr>
          <w:rFonts w:cs="Times New Roman"/>
          <w:kern w:val="0"/>
          <w:sz w:val="28"/>
          <w:szCs w:val="28"/>
          <w:shd w:val="clear" w:color="auto" w:fill="FFFFFF"/>
          <w:lang w:bidi="ar-SA"/>
        </w:rPr>
        <w:t>: анализ научной и методической литературы, м</w:t>
      </w:r>
      <w:r w:rsidRPr="002C1FFD">
        <w:rPr>
          <w:rFonts w:cs="Times New Roman"/>
          <w:kern w:val="0"/>
          <w:sz w:val="28"/>
          <w:szCs w:val="28"/>
          <w:shd w:val="clear" w:color="auto" w:fill="FFFFFF"/>
          <w:lang w:bidi="ar-SA"/>
        </w:rPr>
        <w:t>о</w:t>
      </w:r>
      <w:r w:rsidRPr="002C1FFD">
        <w:rPr>
          <w:rFonts w:cs="Times New Roman"/>
          <w:kern w:val="0"/>
          <w:sz w:val="28"/>
          <w:szCs w:val="28"/>
          <w:shd w:val="clear" w:color="auto" w:fill="FFFFFF"/>
          <w:lang w:bidi="ar-SA"/>
        </w:rPr>
        <w:t>делирование, лингвометодические приемы, приемы сравнительно-сопоставительного анализа, их классификация.</w:t>
      </w:r>
    </w:p>
    <w:p w:rsidR="002C1FFD" w:rsidRPr="002C1FFD" w:rsidRDefault="002C1FFD" w:rsidP="007A5271">
      <w:pPr>
        <w:widowControl/>
        <w:suppressAutoHyphens w:val="0"/>
        <w:autoSpaceDE w:val="0"/>
        <w:spacing w:after="0" w:line="360" w:lineRule="auto"/>
        <w:ind w:firstLine="360"/>
        <w:contextualSpacing/>
        <w:jc w:val="both"/>
        <w:rPr>
          <w:rFonts w:cs="Times New Roman"/>
          <w:sz w:val="28"/>
          <w:szCs w:val="28"/>
        </w:rPr>
      </w:pPr>
      <w:r w:rsidRPr="002C1FFD">
        <w:rPr>
          <w:rFonts w:cs="Times New Roman"/>
          <w:b/>
          <w:bCs/>
          <w:kern w:val="0"/>
          <w:sz w:val="28"/>
          <w:szCs w:val="28"/>
          <w:shd w:val="clear" w:color="auto" w:fill="FFFFFF"/>
          <w:lang w:bidi="ar-SA"/>
        </w:rPr>
        <w:t xml:space="preserve">Практическая значимость исследования: </w:t>
      </w:r>
      <w:r w:rsidRPr="002C1FFD">
        <w:rPr>
          <w:rFonts w:cs="Times New Roman"/>
          <w:kern w:val="0"/>
          <w:sz w:val="28"/>
          <w:szCs w:val="28"/>
          <w:shd w:val="clear" w:color="auto" w:fill="FFFFFF"/>
          <w:lang w:bidi="ar-SA"/>
        </w:rPr>
        <w:t>материалы могут быть и</w:t>
      </w:r>
      <w:r w:rsidRPr="002C1FFD">
        <w:rPr>
          <w:rFonts w:cs="Times New Roman"/>
          <w:kern w:val="0"/>
          <w:sz w:val="28"/>
          <w:szCs w:val="28"/>
          <w:shd w:val="clear" w:color="auto" w:fill="FFFFFF"/>
          <w:lang w:bidi="ar-SA"/>
        </w:rPr>
        <w:t>с</w:t>
      </w:r>
      <w:r w:rsidRPr="002C1FFD">
        <w:rPr>
          <w:rFonts w:cs="Times New Roman"/>
          <w:kern w:val="0"/>
          <w:sz w:val="28"/>
          <w:szCs w:val="28"/>
          <w:shd w:val="clear" w:color="auto" w:fill="FFFFFF"/>
          <w:lang w:bidi="ar-SA"/>
        </w:rPr>
        <w:t>пользованы при разработке нестандартных уроков в средней школе.</w:t>
      </w:r>
    </w:p>
    <w:p w:rsidR="002C1FFD" w:rsidRPr="002C1FFD" w:rsidRDefault="002C1FFD" w:rsidP="007A5271">
      <w:pPr>
        <w:widowControl/>
        <w:suppressAutoHyphens w:val="0"/>
        <w:autoSpaceDE w:val="0"/>
        <w:spacing w:after="0" w:line="360" w:lineRule="auto"/>
        <w:ind w:firstLine="360"/>
        <w:contextualSpacing/>
        <w:jc w:val="both"/>
        <w:rPr>
          <w:rFonts w:cs="Times New Roman"/>
          <w:kern w:val="0"/>
          <w:sz w:val="28"/>
          <w:szCs w:val="28"/>
          <w:shd w:val="clear" w:color="auto" w:fill="FFFFFF"/>
          <w:lang w:bidi="ar-SA"/>
        </w:rPr>
      </w:pPr>
      <w:r w:rsidRPr="002C1FFD">
        <w:rPr>
          <w:rFonts w:cs="Times New Roman"/>
          <w:b/>
          <w:bCs/>
          <w:kern w:val="0"/>
          <w:sz w:val="28"/>
          <w:szCs w:val="28"/>
          <w:shd w:val="clear" w:color="auto" w:fill="FFFFFF"/>
          <w:lang w:bidi="ar-SA"/>
        </w:rPr>
        <w:t xml:space="preserve">Структура работы: </w:t>
      </w:r>
      <w:r w:rsidRPr="002C1FFD">
        <w:rPr>
          <w:rFonts w:cs="Times New Roman"/>
          <w:kern w:val="0"/>
          <w:sz w:val="28"/>
          <w:szCs w:val="28"/>
          <w:shd w:val="clear" w:color="auto" w:fill="FFFFFF"/>
          <w:lang w:bidi="ar-SA"/>
        </w:rPr>
        <w:t xml:space="preserve">работа состоит из введения, двух глав, заключения, списка литературы, приложений. </w:t>
      </w:r>
    </w:p>
    <w:p w:rsidR="002C1FFD" w:rsidRPr="006A0541" w:rsidRDefault="002C1FFD" w:rsidP="007A5271">
      <w:pPr>
        <w:widowControl/>
        <w:suppressAutoHyphens w:val="0"/>
        <w:autoSpaceDE w:val="0"/>
        <w:spacing w:after="0" w:line="360" w:lineRule="auto"/>
        <w:ind w:firstLine="360"/>
        <w:contextualSpacing/>
        <w:jc w:val="both"/>
        <w:rPr>
          <w:rFonts w:cs="Times New Roman"/>
          <w:kern w:val="0"/>
          <w:sz w:val="28"/>
          <w:szCs w:val="28"/>
          <w:shd w:val="clear" w:color="auto" w:fill="FFFFFF"/>
          <w:lang w:bidi="ar-SA"/>
        </w:rPr>
      </w:pPr>
      <w:r w:rsidRPr="006A0541">
        <w:rPr>
          <w:rFonts w:cs="Times New Roman"/>
          <w:kern w:val="0"/>
          <w:sz w:val="28"/>
          <w:szCs w:val="28"/>
          <w:shd w:val="clear" w:color="auto" w:fill="FFFFFF"/>
          <w:lang w:bidi="ar-SA"/>
        </w:rPr>
        <w:t>Во ВВЕДЕНИИ говорится об актуальности темы исследования, определ</w:t>
      </w:r>
      <w:r w:rsidRPr="006A0541">
        <w:rPr>
          <w:rFonts w:cs="Times New Roman"/>
          <w:kern w:val="0"/>
          <w:sz w:val="28"/>
          <w:szCs w:val="28"/>
          <w:shd w:val="clear" w:color="auto" w:fill="FFFFFF"/>
          <w:lang w:bidi="ar-SA"/>
        </w:rPr>
        <w:t>е</w:t>
      </w:r>
      <w:r w:rsidRPr="006A0541">
        <w:rPr>
          <w:rFonts w:cs="Times New Roman"/>
          <w:kern w:val="0"/>
          <w:sz w:val="28"/>
          <w:szCs w:val="28"/>
          <w:shd w:val="clear" w:color="auto" w:fill="FFFFFF"/>
          <w:lang w:bidi="ar-SA"/>
        </w:rPr>
        <w:t xml:space="preserve">ны объект и предмет исследования, намечены цель и задачи работы, выбраны методы исследования, выявлена практическая значимость исследования, описана структура ВКР. </w:t>
      </w:r>
    </w:p>
    <w:p w:rsidR="002C1FFD" w:rsidRPr="006A0541" w:rsidRDefault="002C1FFD" w:rsidP="007A5271">
      <w:pPr>
        <w:widowControl/>
        <w:suppressAutoHyphens w:val="0"/>
        <w:autoSpaceDE w:val="0"/>
        <w:spacing w:after="0" w:line="360" w:lineRule="auto"/>
        <w:ind w:firstLine="360"/>
        <w:contextualSpacing/>
        <w:jc w:val="both"/>
        <w:rPr>
          <w:rFonts w:cs="Times New Roman"/>
          <w:kern w:val="0"/>
          <w:sz w:val="28"/>
          <w:szCs w:val="28"/>
          <w:shd w:val="clear" w:color="auto" w:fill="FFFFFF"/>
          <w:lang w:bidi="ar-SA"/>
        </w:rPr>
      </w:pPr>
      <w:r w:rsidRPr="006A0541">
        <w:rPr>
          <w:rFonts w:cs="Times New Roman"/>
          <w:kern w:val="0"/>
          <w:sz w:val="28"/>
          <w:szCs w:val="28"/>
          <w:shd w:val="clear" w:color="auto" w:fill="FFFFFF"/>
          <w:lang w:bidi="ar-SA"/>
        </w:rPr>
        <w:tab/>
      </w:r>
      <w:r w:rsidRPr="00BF6710">
        <w:rPr>
          <w:rFonts w:cs="Times New Roman"/>
          <w:color w:val="000000" w:themeColor="text1"/>
          <w:kern w:val="0"/>
          <w:sz w:val="28"/>
          <w:szCs w:val="28"/>
          <w:shd w:val="clear" w:color="auto" w:fill="FFFFFF"/>
          <w:lang w:bidi="ar-SA"/>
        </w:rPr>
        <w:t>ОСНОВНАЯ</w:t>
      </w:r>
      <w:r w:rsidRPr="006A0541">
        <w:rPr>
          <w:rFonts w:cs="Times New Roman"/>
          <w:kern w:val="0"/>
          <w:sz w:val="28"/>
          <w:szCs w:val="28"/>
          <w:shd w:val="clear" w:color="auto" w:fill="FFFFFF"/>
          <w:lang w:bidi="ar-SA"/>
        </w:rPr>
        <w:t xml:space="preserve"> ЧАСТЬ состоит из двух глав.</w:t>
      </w:r>
    </w:p>
    <w:p w:rsidR="002C1FFD" w:rsidRPr="006A0541" w:rsidRDefault="002C1FFD" w:rsidP="007A5271">
      <w:pPr>
        <w:widowControl/>
        <w:suppressAutoHyphens w:val="0"/>
        <w:autoSpaceDE w:val="0"/>
        <w:spacing w:after="0" w:line="360" w:lineRule="auto"/>
        <w:ind w:firstLine="360"/>
        <w:contextualSpacing/>
        <w:jc w:val="both"/>
        <w:rPr>
          <w:rFonts w:cs="Times New Roman"/>
          <w:kern w:val="0"/>
          <w:sz w:val="28"/>
          <w:szCs w:val="28"/>
          <w:shd w:val="clear" w:color="auto" w:fill="FFFFFF"/>
          <w:lang w:bidi="ar-SA"/>
        </w:rPr>
      </w:pPr>
      <w:r w:rsidRPr="006A0541">
        <w:rPr>
          <w:rFonts w:cs="Times New Roman"/>
          <w:kern w:val="0"/>
          <w:sz w:val="28"/>
          <w:szCs w:val="28"/>
          <w:shd w:val="clear" w:color="auto" w:fill="FFFFFF"/>
          <w:lang w:bidi="ar-SA"/>
        </w:rPr>
        <w:t>ГЛАВА 1 рассказывает о теоретических основах организации и провед</w:t>
      </w:r>
      <w:r w:rsidRPr="006A0541">
        <w:rPr>
          <w:rFonts w:cs="Times New Roman"/>
          <w:kern w:val="0"/>
          <w:sz w:val="28"/>
          <w:szCs w:val="28"/>
          <w:shd w:val="clear" w:color="auto" w:fill="FFFFFF"/>
          <w:lang w:bidi="ar-SA"/>
        </w:rPr>
        <w:t>е</w:t>
      </w:r>
      <w:r w:rsidRPr="006A0541">
        <w:rPr>
          <w:rFonts w:cs="Times New Roman"/>
          <w:kern w:val="0"/>
          <w:sz w:val="28"/>
          <w:szCs w:val="28"/>
          <w:shd w:val="clear" w:color="auto" w:fill="FFFFFF"/>
          <w:lang w:bidi="ar-SA"/>
        </w:rPr>
        <w:t>ния нестандартных форм урока. Рассматриваются следующие пункты:</w:t>
      </w:r>
    </w:p>
    <w:p w:rsidR="002C1FFD" w:rsidRPr="006A0541" w:rsidRDefault="002C1FFD" w:rsidP="007A5271">
      <w:pPr>
        <w:pStyle w:val="11"/>
        <w:numPr>
          <w:ilvl w:val="0"/>
          <w:numId w:val="25"/>
        </w:numPr>
        <w:tabs>
          <w:tab w:val="right" w:leader="dot" w:pos="9628"/>
        </w:tabs>
        <w:spacing w:after="0"/>
        <w:contextualSpacing/>
        <w:rPr>
          <w:rFonts w:ascii="Times New Roman" w:hAnsi="Times New Roman" w:cs="Times New Roman"/>
          <w:sz w:val="28"/>
          <w:szCs w:val="28"/>
          <w:shd w:val="clear" w:color="auto" w:fill="FFFFFF"/>
        </w:rPr>
      </w:pPr>
      <w:r w:rsidRPr="006A0541">
        <w:rPr>
          <w:rFonts w:ascii="Times New Roman" w:hAnsi="Times New Roman" w:cs="Times New Roman"/>
          <w:sz w:val="28"/>
          <w:szCs w:val="28"/>
          <w:shd w:val="clear" w:color="auto" w:fill="FFFFFF"/>
        </w:rPr>
        <w:t>понятие и сущность нестандартного урока;</w:t>
      </w:r>
    </w:p>
    <w:p w:rsidR="002C1FFD" w:rsidRPr="006A0541" w:rsidRDefault="002C1FFD" w:rsidP="007A5271">
      <w:pPr>
        <w:pStyle w:val="a3"/>
        <w:numPr>
          <w:ilvl w:val="0"/>
          <w:numId w:val="25"/>
        </w:numPr>
        <w:spacing w:after="0"/>
        <w:rPr>
          <w:rFonts w:cs="Times New Roman"/>
          <w:sz w:val="28"/>
          <w:szCs w:val="28"/>
          <w:lang w:eastAsia="en-US" w:bidi="ar-SA"/>
        </w:rPr>
      </w:pPr>
      <w:r w:rsidRPr="006A0541">
        <w:rPr>
          <w:rFonts w:cs="Times New Roman"/>
          <w:sz w:val="28"/>
          <w:szCs w:val="28"/>
          <w:lang w:eastAsia="en-US" w:bidi="ar-SA"/>
        </w:rPr>
        <w:t>виды и типы нестандартных уроков;</w:t>
      </w:r>
    </w:p>
    <w:p w:rsidR="002C1FFD" w:rsidRPr="006A0541" w:rsidRDefault="002C1FFD" w:rsidP="007A5271">
      <w:pPr>
        <w:pStyle w:val="a3"/>
        <w:numPr>
          <w:ilvl w:val="0"/>
          <w:numId w:val="25"/>
        </w:numPr>
        <w:spacing w:after="0"/>
        <w:rPr>
          <w:rFonts w:cs="Times New Roman"/>
          <w:sz w:val="28"/>
          <w:szCs w:val="28"/>
          <w:lang w:eastAsia="en-US" w:bidi="ar-SA"/>
        </w:rPr>
      </w:pPr>
      <w:r w:rsidRPr="006A0541">
        <w:rPr>
          <w:rFonts w:cs="Times New Roman"/>
          <w:sz w:val="28"/>
          <w:szCs w:val="28"/>
          <w:lang w:eastAsia="en-US" w:bidi="ar-SA"/>
        </w:rPr>
        <w:t>особенности урока-исследования;</w:t>
      </w:r>
    </w:p>
    <w:p w:rsidR="002C1FFD" w:rsidRPr="006A0541" w:rsidRDefault="002C1FFD" w:rsidP="007A5271">
      <w:pPr>
        <w:pStyle w:val="a3"/>
        <w:numPr>
          <w:ilvl w:val="0"/>
          <w:numId w:val="25"/>
        </w:numPr>
        <w:spacing w:after="0"/>
        <w:rPr>
          <w:rFonts w:cs="Times New Roman"/>
          <w:sz w:val="28"/>
          <w:szCs w:val="28"/>
          <w:lang w:eastAsia="en-US" w:bidi="ar-SA"/>
        </w:rPr>
      </w:pPr>
      <w:r w:rsidRPr="006A0541">
        <w:rPr>
          <w:rFonts w:cs="Times New Roman"/>
          <w:sz w:val="28"/>
          <w:szCs w:val="28"/>
          <w:lang w:eastAsia="en-US" w:bidi="ar-SA"/>
        </w:rPr>
        <w:t>психолого-педагогические условия проведения нестандартных уроков.</w:t>
      </w:r>
    </w:p>
    <w:p w:rsidR="002C1FFD" w:rsidRPr="006A0541" w:rsidRDefault="002C1FFD" w:rsidP="007A5271">
      <w:pPr>
        <w:spacing w:after="0"/>
        <w:contextualSpacing/>
        <w:rPr>
          <w:rFonts w:cs="Times New Roman"/>
          <w:sz w:val="28"/>
          <w:szCs w:val="28"/>
          <w:lang w:eastAsia="en-US" w:bidi="ar-SA"/>
        </w:rPr>
      </w:pPr>
      <w:r w:rsidRPr="006A0541">
        <w:rPr>
          <w:rFonts w:cs="Times New Roman"/>
          <w:sz w:val="28"/>
          <w:szCs w:val="28"/>
          <w:lang w:eastAsia="en-US" w:bidi="ar-SA"/>
        </w:rPr>
        <w:t>ГЛАВА 2 рассматривает основные  аспекты подготовки к</w:t>
      </w:r>
      <w:r>
        <w:rPr>
          <w:rFonts w:cs="Times New Roman"/>
          <w:sz w:val="28"/>
          <w:szCs w:val="28"/>
          <w:lang w:eastAsia="en-US" w:bidi="ar-SA"/>
        </w:rPr>
        <w:t xml:space="preserve"> нестандартному уроку. Также приводятся примеры конспектов.</w:t>
      </w:r>
    </w:p>
    <w:p w:rsidR="002C1FFD" w:rsidRPr="006A0541" w:rsidRDefault="002C1FFD" w:rsidP="007A5271">
      <w:pPr>
        <w:spacing w:after="0"/>
        <w:contextualSpacing/>
        <w:rPr>
          <w:rFonts w:cs="Times New Roman"/>
          <w:sz w:val="28"/>
          <w:szCs w:val="28"/>
          <w:lang w:eastAsia="en-US" w:bidi="ar-SA"/>
        </w:rPr>
      </w:pPr>
      <w:r w:rsidRPr="006A0541">
        <w:rPr>
          <w:rFonts w:cs="Times New Roman"/>
          <w:sz w:val="28"/>
          <w:szCs w:val="28"/>
          <w:lang w:eastAsia="en-US" w:bidi="ar-SA"/>
        </w:rPr>
        <w:t>Демонстрируются такие пункты, как:</w:t>
      </w:r>
    </w:p>
    <w:p w:rsidR="002C1FFD" w:rsidRPr="006A0541" w:rsidRDefault="002C1FFD" w:rsidP="007A5271">
      <w:pPr>
        <w:pStyle w:val="a3"/>
        <w:numPr>
          <w:ilvl w:val="0"/>
          <w:numId w:val="26"/>
        </w:numPr>
        <w:spacing w:after="0"/>
        <w:rPr>
          <w:rFonts w:cs="Times New Roman"/>
          <w:sz w:val="28"/>
          <w:szCs w:val="28"/>
          <w:lang w:eastAsia="en-US" w:bidi="ar-SA"/>
        </w:rPr>
      </w:pPr>
      <w:r w:rsidRPr="006A0541">
        <w:rPr>
          <w:rFonts w:cs="Times New Roman"/>
          <w:sz w:val="28"/>
          <w:szCs w:val="28"/>
          <w:lang w:eastAsia="en-US" w:bidi="ar-SA"/>
        </w:rPr>
        <w:lastRenderedPageBreak/>
        <w:t>основные рекомендации по организации урока-исследования;</w:t>
      </w:r>
    </w:p>
    <w:p w:rsidR="002C1FFD" w:rsidRPr="006A0541" w:rsidRDefault="002C1FFD" w:rsidP="007A5271">
      <w:pPr>
        <w:pStyle w:val="a3"/>
        <w:numPr>
          <w:ilvl w:val="0"/>
          <w:numId w:val="26"/>
        </w:numPr>
        <w:spacing w:after="0"/>
        <w:rPr>
          <w:rFonts w:cs="Times New Roman"/>
          <w:sz w:val="28"/>
          <w:szCs w:val="28"/>
          <w:lang w:eastAsia="en-US" w:bidi="ar-SA"/>
        </w:rPr>
      </w:pPr>
      <w:r w:rsidRPr="006A0541">
        <w:rPr>
          <w:rFonts w:cs="Times New Roman"/>
          <w:sz w:val="28"/>
          <w:szCs w:val="28"/>
          <w:lang w:eastAsia="en-US" w:bidi="ar-SA"/>
        </w:rPr>
        <w:t>урок-исследование по теме «Существительное»;</w:t>
      </w:r>
    </w:p>
    <w:p w:rsidR="002C1FFD" w:rsidRPr="006A0541" w:rsidRDefault="002C1FFD" w:rsidP="007A5271">
      <w:pPr>
        <w:pStyle w:val="a3"/>
        <w:numPr>
          <w:ilvl w:val="0"/>
          <w:numId w:val="26"/>
        </w:numPr>
        <w:spacing w:after="0"/>
        <w:rPr>
          <w:rFonts w:cs="Times New Roman"/>
          <w:sz w:val="28"/>
          <w:szCs w:val="28"/>
          <w:lang w:eastAsia="en-US" w:bidi="ar-SA"/>
        </w:rPr>
      </w:pPr>
      <w:r w:rsidRPr="006A0541">
        <w:rPr>
          <w:rFonts w:cs="Times New Roman"/>
          <w:sz w:val="28"/>
          <w:szCs w:val="28"/>
          <w:lang w:eastAsia="en-US" w:bidi="ar-SA"/>
        </w:rPr>
        <w:t>урок-исследование по теме «Прилагательное»;</w:t>
      </w:r>
    </w:p>
    <w:p w:rsidR="002C1FFD" w:rsidRPr="006A0541" w:rsidRDefault="002C1FFD" w:rsidP="007A5271">
      <w:pPr>
        <w:pStyle w:val="a3"/>
        <w:numPr>
          <w:ilvl w:val="0"/>
          <w:numId w:val="26"/>
        </w:numPr>
        <w:spacing w:after="0"/>
        <w:rPr>
          <w:rFonts w:cs="Times New Roman"/>
          <w:sz w:val="28"/>
          <w:szCs w:val="28"/>
          <w:lang w:eastAsia="en-US" w:bidi="ar-SA"/>
        </w:rPr>
      </w:pPr>
      <w:r w:rsidRPr="006A0541">
        <w:rPr>
          <w:rFonts w:cs="Times New Roman"/>
          <w:sz w:val="28"/>
          <w:szCs w:val="28"/>
          <w:lang w:eastAsia="en-US" w:bidi="ar-SA"/>
        </w:rPr>
        <w:t>урок-исследование по теме «Глагол».</w:t>
      </w:r>
    </w:p>
    <w:p w:rsidR="002C1FFD" w:rsidRPr="006A0541" w:rsidRDefault="002C1FFD" w:rsidP="007A5271">
      <w:pPr>
        <w:widowControl/>
        <w:suppressAutoHyphens w:val="0"/>
        <w:autoSpaceDE w:val="0"/>
        <w:spacing w:after="0" w:line="360" w:lineRule="auto"/>
        <w:ind w:firstLine="360"/>
        <w:contextualSpacing/>
        <w:jc w:val="both"/>
        <w:rPr>
          <w:rFonts w:eastAsia="Times New Roman" w:cs="Times New Roman"/>
          <w:color w:val="FF0000"/>
          <w:sz w:val="28"/>
          <w:szCs w:val="28"/>
          <w:lang w:eastAsia="ru-RU"/>
        </w:rPr>
      </w:pPr>
      <w:r w:rsidRPr="006A0541">
        <w:rPr>
          <w:rFonts w:cs="Times New Roman"/>
          <w:kern w:val="0"/>
          <w:sz w:val="28"/>
          <w:szCs w:val="28"/>
          <w:shd w:val="clear" w:color="auto" w:fill="FFFFFF"/>
          <w:lang w:bidi="ar-SA"/>
        </w:rPr>
        <w:t>В ЗАКЛЮЧЕНИИ представлены основные выводы по проведенному и</w:t>
      </w:r>
      <w:r w:rsidRPr="006A0541">
        <w:rPr>
          <w:rFonts w:cs="Times New Roman"/>
          <w:kern w:val="0"/>
          <w:sz w:val="28"/>
          <w:szCs w:val="28"/>
          <w:shd w:val="clear" w:color="auto" w:fill="FFFFFF"/>
          <w:lang w:bidi="ar-SA"/>
        </w:rPr>
        <w:t>с</w:t>
      </w:r>
      <w:r w:rsidRPr="006A0541">
        <w:rPr>
          <w:rFonts w:cs="Times New Roman"/>
          <w:kern w:val="0"/>
          <w:sz w:val="28"/>
          <w:szCs w:val="28"/>
          <w:shd w:val="clear" w:color="auto" w:fill="FFFFFF"/>
          <w:lang w:bidi="ar-SA"/>
        </w:rPr>
        <w:t>следованию.</w:t>
      </w:r>
    </w:p>
    <w:p w:rsidR="002C1FFD" w:rsidRPr="00AB2A96" w:rsidRDefault="002C1FFD" w:rsidP="007A5271">
      <w:pPr>
        <w:widowControl/>
        <w:suppressAutoHyphens w:val="0"/>
        <w:autoSpaceDE w:val="0"/>
        <w:spacing w:after="0" w:line="360" w:lineRule="auto"/>
        <w:ind w:firstLine="360"/>
        <w:contextualSpacing/>
        <w:jc w:val="both"/>
        <w:rPr>
          <w:rFonts w:eastAsia="Times New Roman" w:cs="Times New Roman"/>
          <w:sz w:val="28"/>
          <w:szCs w:val="28"/>
          <w:lang w:eastAsia="ru-RU"/>
        </w:rPr>
      </w:pPr>
      <w:r w:rsidRPr="006A0541">
        <w:rPr>
          <w:rFonts w:eastAsia="Times New Roman" w:cs="Times New Roman"/>
          <w:sz w:val="28"/>
          <w:szCs w:val="28"/>
          <w:lang w:eastAsia="ru-RU"/>
        </w:rPr>
        <w:t>СПИСОК ЛИТЕРАТУРЫ включает 29 библиографических наименований, среди которых учебники, учебные пособия</w:t>
      </w:r>
      <w:r w:rsidRPr="00AB2A96">
        <w:rPr>
          <w:rFonts w:eastAsia="Times New Roman" w:cs="Times New Roman"/>
          <w:sz w:val="28"/>
          <w:szCs w:val="28"/>
          <w:lang w:eastAsia="ru-RU"/>
        </w:rPr>
        <w:t>, общепедагогические и лингвом</w:t>
      </w:r>
      <w:r w:rsidRPr="00AB2A96">
        <w:rPr>
          <w:rFonts w:eastAsia="Times New Roman" w:cs="Times New Roman"/>
          <w:sz w:val="28"/>
          <w:szCs w:val="28"/>
          <w:lang w:eastAsia="ru-RU"/>
        </w:rPr>
        <w:t>е</w:t>
      </w:r>
      <w:r w:rsidRPr="00AB2A96">
        <w:rPr>
          <w:rFonts w:eastAsia="Times New Roman" w:cs="Times New Roman"/>
          <w:sz w:val="28"/>
          <w:szCs w:val="28"/>
          <w:lang w:eastAsia="ru-RU"/>
        </w:rPr>
        <w:t>тодические статьи, интернет-источники.</w:t>
      </w:r>
    </w:p>
    <w:p w:rsidR="002C1FFD" w:rsidRPr="00AB2A96" w:rsidRDefault="002C1FFD" w:rsidP="007A5271">
      <w:pPr>
        <w:widowControl/>
        <w:suppressAutoHyphens w:val="0"/>
        <w:autoSpaceDE w:val="0"/>
        <w:spacing w:after="0" w:line="360" w:lineRule="auto"/>
        <w:ind w:firstLine="360"/>
        <w:contextualSpacing/>
        <w:jc w:val="both"/>
        <w:rPr>
          <w:rFonts w:cs="Times New Roman"/>
          <w:color w:val="000000"/>
          <w:kern w:val="0"/>
          <w:sz w:val="28"/>
          <w:szCs w:val="28"/>
          <w:lang w:bidi="ar-SA"/>
        </w:rPr>
      </w:pPr>
      <w:r w:rsidRPr="00AB2A96">
        <w:rPr>
          <w:rFonts w:eastAsia="Times New Roman" w:cs="Times New Roman"/>
          <w:sz w:val="28"/>
          <w:szCs w:val="28"/>
          <w:lang w:eastAsia="ru-RU"/>
        </w:rPr>
        <w:t>Работа содержит 3 приложения, в которых представлены три конспекта урока: «</w:t>
      </w:r>
      <w:r w:rsidRPr="00AB2A96">
        <w:rPr>
          <w:rFonts w:cs="Times New Roman"/>
          <w:color w:val="000000"/>
          <w:kern w:val="0"/>
          <w:sz w:val="28"/>
          <w:szCs w:val="28"/>
          <w:lang w:bidi="ar-SA"/>
        </w:rPr>
        <w:t>Урок-исследование по теме «Существительное»; «Урок-исследование по теме «Прилагательное», «Урок-исследование по теме «Гл</w:t>
      </w:r>
      <w:r w:rsidRPr="00AB2A96">
        <w:rPr>
          <w:rFonts w:cs="Times New Roman"/>
          <w:color w:val="000000"/>
          <w:kern w:val="0"/>
          <w:sz w:val="28"/>
          <w:szCs w:val="28"/>
          <w:lang w:bidi="ar-SA"/>
        </w:rPr>
        <w:t>а</w:t>
      </w:r>
      <w:r w:rsidRPr="00AB2A96">
        <w:rPr>
          <w:rFonts w:cs="Times New Roman"/>
          <w:color w:val="000000"/>
          <w:kern w:val="0"/>
          <w:sz w:val="28"/>
          <w:szCs w:val="28"/>
          <w:lang w:bidi="ar-SA"/>
        </w:rPr>
        <w:t xml:space="preserve">гол». </w:t>
      </w:r>
    </w:p>
    <w:p w:rsidR="002C1FFD" w:rsidRPr="00AB2A96" w:rsidRDefault="002C1FFD" w:rsidP="007A5271">
      <w:pPr>
        <w:widowControl/>
        <w:suppressAutoHyphens w:val="0"/>
        <w:autoSpaceDE w:val="0"/>
        <w:spacing w:after="0" w:line="360" w:lineRule="auto"/>
        <w:ind w:firstLine="360"/>
        <w:contextualSpacing/>
        <w:jc w:val="both"/>
        <w:rPr>
          <w:rFonts w:cs="Times New Roman"/>
          <w:color w:val="000000"/>
          <w:kern w:val="0"/>
          <w:sz w:val="28"/>
          <w:szCs w:val="28"/>
          <w:lang w:bidi="ar-SA"/>
        </w:rPr>
      </w:pPr>
      <w:r w:rsidRPr="00AB2A96">
        <w:rPr>
          <w:rFonts w:cs="Times New Roman"/>
          <w:color w:val="000000"/>
          <w:kern w:val="0"/>
          <w:sz w:val="28"/>
          <w:szCs w:val="28"/>
          <w:lang w:bidi="ar-SA"/>
        </w:rPr>
        <w:t>В оформлении текста ВКР использованы внутритекстовые ссылки, кот</w:t>
      </w:r>
      <w:r w:rsidRPr="00AB2A96">
        <w:rPr>
          <w:rFonts w:cs="Times New Roman"/>
          <w:color w:val="000000"/>
          <w:kern w:val="0"/>
          <w:sz w:val="28"/>
          <w:szCs w:val="28"/>
          <w:lang w:bidi="ar-SA"/>
        </w:rPr>
        <w:t>о</w:t>
      </w:r>
      <w:r w:rsidRPr="00AB2A96">
        <w:rPr>
          <w:rFonts w:cs="Times New Roman"/>
          <w:color w:val="000000"/>
          <w:kern w:val="0"/>
          <w:sz w:val="28"/>
          <w:szCs w:val="28"/>
          <w:lang w:bidi="ar-SA"/>
        </w:rPr>
        <w:t>рые оформлены в квадратных скобках с указанием фамилии автора источн</w:t>
      </w:r>
      <w:r w:rsidRPr="00AB2A96">
        <w:rPr>
          <w:rFonts w:cs="Times New Roman"/>
          <w:color w:val="000000"/>
          <w:kern w:val="0"/>
          <w:sz w:val="28"/>
          <w:szCs w:val="28"/>
          <w:lang w:bidi="ar-SA"/>
        </w:rPr>
        <w:t>и</w:t>
      </w:r>
      <w:r w:rsidRPr="00AB2A96">
        <w:rPr>
          <w:rFonts w:cs="Times New Roman"/>
          <w:color w:val="000000"/>
          <w:kern w:val="0"/>
          <w:sz w:val="28"/>
          <w:szCs w:val="28"/>
          <w:lang w:bidi="ar-SA"/>
        </w:rPr>
        <w:t>ка, через двоеточие в случае необходимости указаны страницы. При испол</w:t>
      </w:r>
      <w:r w:rsidRPr="00AB2A96">
        <w:rPr>
          <w:rFonts w:cs="Times New Roman"/>
          <w:color w:val="000000"/>
          <w:kern w:val="0"/>
          <w:sz w:val="28"/>
          <w:szCs w:val="28"/>
          <w:lang w:bidi="ar-SA"/>
        </w:rPr>
        <w:t>ь</w:t>
      </w:r>
      <w:r w:rsidRPr="00AB2A96">
        <w:rPr>
          <w:rFonts w:cs="Times New Roman"/>
          <w:color w:val="000000"/>
          <w:kern w:val="0"/>
          <w:sz w:val="28"/>
          <w:szCs w:val="28"/>
          <w:lang w:bidi="ar-SA"/>
        </w:rPr>
        <w:t>зовании интернет-источника в квадратных скобках указана ссылка.</w:t>
      </w:r>
    </w:p>
    <w:p w:rsidR="005C7BAF" w:rsidRPr="00B4033F" w:rsidRDefault="005C7BAF" w:rsidP="007A5271">
      <w:pPr>
        <w:widowControl/>
        <w:suppressAutoHyphens w:val="0"/>
        <w:autoSpaceDE w:val="0"/>
        <w:spacing w:after="0" w:line="360" w:lineRule="auto"/>
        <w:ind w:firstLine="0"/>
        <w:contextualSpacing/>
        <w:jc w:val="both"/>
        <w:rPr>
          <w:rFonts w:eastAsia="Times New Roman" w:cs="Times New Roman"/>
          <w:sz w:val="28"/>
          <w:szCs w:val="28"/>
          <w:lang w:eastAsia="ru-RU"/>
        </w:rPr>
      </w:pPr>
    </w:p>
    <w:p w:rsidR="002B67B3" w:rsidRPr="00B4033F" w:rsidRDefault="002B67B3" w:rsidP="007A5271">
      <w:pPr>
        <w:widowControl/>
        <w:suppressAutoHyphens w:val="0"/>
        <w:autoSpaceDE w:val="0"/>
        <w:spacing w:after="0" w:line="360" w:lineRule="auto"/>
        <w:ind w:firstLine="0"/>
        <w:contextualSpacing/>
        <w:jc w:val="both"/>
        <w:rPr>
          <w:rFonts w:cs="Times New Roman"/>
          <w:kern w:val="0"/>
          <w:sz w:val="28"/>
          <w:szCs w:val="28"/>
          <w:shd w:val="clear" w:color="auto" w:fill="FFFFFF"/>
          <w:lang w:bidi="ar-SA"/>
        </w:rPr>
      </w:pPr>
    </w:p>
    <w:p w:rsidR="000271F0" w:rsidRPr="00B4033F" w:rsidRDefault="000271F0" w:rsidP="007A5271">
      <w:pPr>
        <w:pageBreakBefore/>
        <w:widowControl/>
        <w:suppressAutoHyphens w:val="0"/>
        <w:autoSpaceDE w:val="0"/>
        <w:spacing w:after="0" w:line="360" w:lineRule="auto"/>
        <w:ind w:firstLine="0"/>
        <w:contextualSpacing/>
        <w:jc w:val="both"/>
        <w:rPr>
          <w:rFonts w:cs="Times New Roman"/>
          <w:b/>
          <w:bCs/>
          <w:kern w:val="0"/>
          <w:sz w:val="28"/>
          <w:szCs w:val="28"/>
          <w:shd w:val="clear" w:color="auto" w:fill="FFFFFF"/>
          <w:lang w:bidi="ar-SA"/>
        </w:rPr>
      </w:pPr>
    </w:p>
    <w:p w:rsidR="000271F0" w:rsidRDefault="00935D35" w:rsidP="007A5271">
      <w:pPr>
        <w:pStyle w:val="2"/>
        <w:spacing w:before="0"/>
        <w:contextualSpacing/>
        <w:jc w:val="center"/>
        <w:rPr>
          <w:rFonts w:ascii="Times New Roman" w:hAnsi="Times New Roman" w:cs="Times New Roman"/>
          <w:bCs w:val="0"/>
          <w:color w:val="000000" w:themeColor="text1"/>
        </w:rPr>
      </w:pPr>
      <w:bookmarkStart w:id="1" w:name="_Toc42428707"/>
      <w:r w:rsidRPr="00CA0B45">
        <w:rPr>
          <w:rFonts w:ascii="Times New Roman" w:hAnsi="Times New Roman" w:cs="Times New Roman"/>
          <w:bCs w:val="0"/>
          <w:color w:val="000000" w:themeColor="text1"/>
        </w:rPr>
        <w:t>ГЛАВА 1. ТЕОРЕТИЧЕСКИЕ ОСНОВЫ ОРГАНИЗАЦИИ И ПРОВЕДЕНИЯ УРОКА-ИССЛЕДОВАНИЯ</w:t>
      </w:r>
      <w:bookmarkEnd w:id="1"/>
    </w:p>
    <w:p w:rsidR="00935D35" w:rsidRPr="00935D35" w:rsidRDefault="00935D35" w:rsidP="007A5271">
      <w:pPr>
        <w:spacing w:after="0"/>
        <w:contextualSpacing/>
        <w:rPr>
          <w:lang w:eastAsia="en-US" w:bidi="ar-SA"/>
        </w:rPr>
      </w:pPr>
    </w:p>
    <w:p w:rsidR="000271F0" w:rsidRPr="00CA0B45" w:rsidRDefault="000271F0" w:rsidP="007A5271">
      <w:pPr>
        <w:pStyle w:val="1"/>
        <w:spacing w:before="0" w:after="0"/>
        <w:contextualSpacing/>
        <w:jc w:val="center"/>
        <w:rPr>
          <w:rFonts w:ascii="Times New Roman" w:hAnsi="Times New Roman" w:cs="Times New Roman"/>
          <w:bCs w:val="0"/>
          <w:color w:val="000000" w:themeColor="text1"/>
        </w:rPr>
      </w:pPr>
      <w:bookmarkStart w:id="2" w:name="_Toc42428708"/>
      <w:r w:rsidRPr="00CA0B45">
        <w:rPr>
          <w:rFonts w:ascii="Times New Roman" w:hAnsi="Times New Roman" w:cs="Times New Roman"/>
          <w:bCs w:val="0"/>
          <w:color w:val="000000" w:themeColor="text1"/>
        </w:rPr>
        <w:t>1.1. Понятие и сущность нестандартного урока</w:t>
      </w:r>
      <w:bookmarkEnd w:id="2"/>
    </w:p>
    <w:p w:rsidR="000271F0" w:rsidRPr="00B4033F" w:rsidRDefault="000271F0" w:rsidP="007A5271">
      <w:pPr>
        <w:widowControl/>
        <w:tabs>
          <w:tab w:val="left" w:pos="2413"/>
        </w:tabs>
        <w:suppressAutoHyphens w:val="0"/>
        <w:autoSpaceDE w:val="0"/>
        <w:spacing w:after="0" w:line="360" w:lineRule="auto"/>
        <w:ind w:firstLine="0"/>
        <w:contextualSpacing/>
        <w:jc w:val="both"/>
        <w:rPr>
          <w:rFonts w:cs="Times New Roman"/>
          <w:kern w:val="0"/>
          <w:sz w:val="28"/>
          <w:szCs w:val="28"/>
          <w:lang w:bidi="ar-SA"/>
        </w:rPr>
      </w:pP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Главным в учебной деятельности выступает урок. И. П. Подласый утверждал, что урок – это отрезок ученого процесса, который имеет смысловой, времен</w:t>
      </w:r>
      <w:r w:rsidR="005C7BAF" w:rsidRPr="00B4033F">
        <w:rPr>
          <w:rFonts w:cs="Times New Roman"/>
          <w:sz w:val="28"/>
          <w:szCs w:val="28"/>
        </w:rPr>
        <w:t xml:space="preserve">ный и организационный характер </w:t>
      </w:r>
      <w:r w:rsidR="00805301" w:rsidRPr="00B4033F">
        <w:rPr>
          <w:rFonts w:cs="Times New Roman"/>
          <w:sz w:val="28"/>
          <w:szCs w:val="28"/>
        </w:rPr>
        <w:t>[</w:t>
      </w:r>
      <w:r w:rsidR="00805301" w:rsidRPr="00B4033F">
        <w:rPr>
          <w:rFonts w:eastAsia="Times New Roman" w:cs="Times New Roman"/>
          <w:sz w:val="28"/>
          <w:szCs w:val="28"/>
          <w:lang w:eastAsia="ru-RU"/>
        </w:rPr>
        <w:t>Асмолова</w:t>
      </w:r>
      <w:r w:rsidR="00812D7D">
        <w:rPr>
          <w:rFonts w:eastAsia="Times New Roman" w:cs="Times New Roman"/>
          <w:sz w:val="28"/>
          <w:szCs w:val="28"/>
          <w:lang w:eastAsia="ru-RU"/>
        </w:rPr>
        <w:t>:</w:t>
      </w:r>
      <w:r w:rsidR="00E10A2D" w:rsidRPr="00B4033F">
        <w:rPr>
          <w:rFonts w:eastAsia="Times New Roman" w:cs="Times New Roman"/>
          <w:sz w:val="28"/>
          <w:szCs w:val="28"/>
          <w:lang w:eastAsia="ru-RU"/>
        </w:rPr>
        <w:t xml:space="preserve"> 227</w:t>
      </w:r>
      <w:r w:rsidR="00805301" w:rsidRPr="00B4033F">
        <w:rPr>
          <w:rFonts w:cs="Times New Roman"/>
          <w:sz w:val="28"/>
          <w:szCs w:val="28"/>
        </w:rPr>
        <w:t>]</w:t>
      </w:r>
      <w:r w:rsidR="00E10A2D" w:rsidRPr="00B4033F">
        <w:rPr>
          <w:rFonts w:cs="Times New Roman"/>
          <w:sz w:val="28"/>
          <w:szCs w:val="28"/>
        </w:rPr>
        <w:t>.</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Концепция М. И. Махмутова подразумевает под собой понятие урока, как некую динамичную и вариативную форму организационного процесса, который целенаправлен на взаимодействие отдельного</w:t>
      </w:r>
      <w:r w:rsidR="00E10A2D" w:rsidRPr="00B4033F">
        <w:rPr>
          <w:rFonts w:cs="Times New Roman"/>
          <w:sz w:val="28"/>
          <w:szCs w:val="28"/>
        </w:rPr>
        <w:t xml:space="preserve"> состава учителей и обучающихся. Он</w:t>
      </w:r>
      <w:r w:rsidRPr="00B4033F">
        <w:rPr>
          <w:rFonts w:cs="Times New Roman"/>
          <w:sz w:val="28"/>
          <w:szCs w:val="28"/>
        </w:rPr>
        <w:t xml:space="preserve"> также включа</w:t>
      </w:r>
      <w:r w:rsidR="00E10A2D" w:rsidRPr="00B4033F">
        <w:rPr>
          <w:rFonts w:cs="Times New Roman"/>
          <w:sz w:val="28"/>
          <w:szCs w:val="28"/>
        </w:rPr>
        <w:t>ет</w:t>
      </w:r>
      <w:r w:rsidRPr="00B4033F">
        <w:rPr>
          <w:rFonts w:cs="Times New Roman"/>
          <w:sz w:val="28"/>
          <w:szCs w:val="28"/>
        </w:rPr>
        <w:t xml:space="preserve"> в себя содержание, формы, методы и средства процесса обучения и применяется систематически (в равные отрезки времени) для решения образовательных задач, развития и</w:t>
      </w:r>
      <w:r w:rsidR="00E10A2D" w:rsidRPr="00B4033F">
        <w:rPr>
          <w:rFonts w:cs="Times New Roman"/>
          <w:sz w:val="28"/>
          <w:szCs w:val="28"/>
        </w:rPr>
        <w:t xml:space="preserve"> воспитания в процессе обучения[</w:t>
      </w:r>
      <w:r w:rsidR="00461BFA">
        <w:rPr>
          <w:rFonts w:eastAsia="Times New Roman" w:cs="Times New Roman"/>
          <w:iCs/>
          <w:sz w:val="28"/>
          <w:szCs w:val="28"/>
          <w:lang w:eastAsia="ru-RU"/>
        </w:rPr>
        <w:t>Скобенко</w:t>
      </w:r>
      <w:r w:rsidR="00E10A2D" w:rsidRPr="00B4033F">
        <w:rPr>
          <w:rFonts w:eastAsia="Times New Roman" w:cs="Times New Roman"/>
          <w:iCs/>
          <w:sz w:val="28"/>
          <w:szCs w:val="28"/>
          <w:lang w:eastAsia="ru-RU"/>
        </w:rPr>
        <w:t>, 44]. </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Урок – это прежде всего форма организационной деятельности в образовательных учреждениях младшей и средней школ, где учитель проводит занятие в обозначенные временные границы с неизменяемым составом учащихся – с классом, обучение происходит с помощью различных дидактических задач,  которые решаются различными методами, которые устанавливаются прежде всего требованиями учебной программы. Соответственно влияет сущность и ее элементы деятельности учителя, ведущего урок, а также и деятельность учащегос</w:t>
      </w:r>
      <w:r w:rsidR="00E10A2D" w:rsidRPr="00B4033F">
        <w:rPr>
          <w:rFonts w:cs="Times New Roman"/>
          <w:sz w:val="28"/>
          <w:szCs w:val="28"/>
        </w:rPr>
        <w:t>я, которая выражается в учении [</w:t>
      </w:r>
      <w:r w:rsidR="00E10A2D" w:rsidRPr="00B4033F">
        <w:rPr>
          <w:rFonts w:eastAsia="Times New Roman" w:cs="Times New Roman"/>
          <w:iCs/>
          <w:sz w:val="28"/>
          <w:szCs w:val="28"/>
          <w:lang w:eastAsia="ru-RU"/>
        </w:rPr>
        <w:t>Леонтье</w:t>
      </w:r>
      <w:r w:rsidR="00461BFA">
        <w:rPr>
          <w:rFonts w:eastAsia="Times New Roman" w:cs="Times New Roman"/>
          <w:iCs/>
          <w:sz w:val="28"/>
          <w:szCs w:val="28"/>
          <w:lang w:eastAsia="ru-RU"/>
        </w:rPr>
        <w:t>в</w:t>
      </w:r>
      <w:r w:rsidR="00E10A2D" w:rsidRPr="00B4033F">
        <w:rPr>
          <w:rFonts w:eastAsia="Times New Roman" w:cs="Times New Roman"/>
          <w:iCs/>
          <w:sz w:val="28"/>
          <w:szCs w:val="28"/>
          <w:lang w:eastAsia="ru-RU"/>
        </w:rPr>
        <w:t>, 521</w:t>
      </w:r>
      <w:r w:rsidR="00E10A2D" w:rsidRPr="00B4033F">
        <w:rPr>
          <w:rFonts w:cs="Times New Roman"/>
          <w:sz w:val="28"/>
          <w:szCs w:val="28"/>
        </w:rPr>
        <w:t>].</w:t>
      </w:r>
    </w:p>
    <w:p w:rsidR="005A4B73" w:rsidRPr="00B4033F" w:rsidRDefault="00E10A2D" w:rsidP="007A5271">
      <w:pPr>
        <w:spacing w:after="0" w:line="360" w:lineRule="auto"/>
        <w:ind w:firstLine="708"/>
        <w:contextualSpacing/>
        <w:jc w:val="both"/>
        <w:rPr>
          <w:rFonts w:cs="Times New Roman"/>
          <w:sz w:val="28"/>
          <w:szCs w:val="28"/>
        </w:rPr>
      </w:pPr>
      <w:r w:rsidRPr="00B4033F">
        <w:rPr>
          <w:rFonts w:cs="Times New Roman"/>
          <w:sz w:val="28"/>
          <w:szCs w:val="28"/>
        </w:rPr>
        <w:t xml:space="preserve">Таким образом, </w:t>
      </w:r>
      <w:r w:rsidR="005A4B73" w:rsidRPr="00B4033F">
        <w:rPr>
          <w:rFonts w:cs="Times New Roman"/>
          <w:sz w:val="28"/>
          <w:szCs w:val="28"/>
        </w:rPr>
        <w:t>урок – это организационная форма, обеспечивающая учебно-познавательную работу, и не зависит от состава учителей или учеников, т.е. она проходит с классом или же индивидуально.</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Типология традиционных зачастую выстраивалась на основании полного состава его структурных элементов. Исходя из такого подхода</w:t>
      </w:r>
      <w:r w:rsidR="00E10A2D" w:rsidRPr="00B4033F">
        <w:rPr>
          <w:rFonts w:cs="Times New Roman"/>
          <w:sz w:val="28"/>
          <w:szCs w:val="28"/>
        </w:rPr>
        <w:t xml:space="preserve">, </w:t>
      </w:r>
      <w:r w:rsidRPr="00B4033F">
        <w:rPr>
          <w:rFonts w:cs="Times New Roman"/>
          <w:sz w:val="28"/>
          <w:szCs w:val="28"/>
        </w:rPr>
        <w:lastRenderedPageBreak/>
        <w:t>выделяют такие типы уроков, как: вводный, изучение нового материала, закрепление знаний и упражнений (выработка и совершенствование умений и навыков), повторительно-обобщающий, контрольно-проверочный. Самым распространенным является – комбинированный урок, который содержит в себе</w:t>
      </w:r>
      <w:r w:rsidR="00E10A2D" w:rsidRPr="00B4033F">
        <w:rPr>
          <w:rFonts w:cs="Times New Roman"/>
          <w:sz w:val="28"/>
          <w:szCs w:val="28"/>
        </w:rPr>
        <w:t xml:space="preserve"> все или же несколько элементов [</w:t>
      </w:r>
      <w:r w:rsidR="00461BFA">
        <w:rPr>
          <w:rFonts w:eastAsia="Times New Roman" w:cs="Times New Roman"/>
          <w:iCs/>
          <w:sz w:val="28"/>
          <w:szCs w:val="28"/>
          <w:lang w:eastAsia="ru-RU"/>
        </w:rPr>
        <w:t xml:space="preserve">Шамова, </w:t>
      </w:r>
      <w:r w:rsidR="004D58CD" w:rsidRPr="00B4033F">
        <w:rPr>
          <w:rFonts w:eastAsia="Times New Roman" w:cs="Times New Roman"/>
          <w:iCs/>
          <w:sz w:val="28"/>
          <w:szCs w:val="28"/>
          <w:lang w:eastAsia="ru-RU"/>
        </w:rPr>
        <w:t>302</w:t>
      </w:r>
      <w:r w:rsidR="00E10A2D" w:rsidRPr="00B4033F">
        <w:rPr>
          <w:rFonts w:eastAsia="Times New Roman" w:cs="Times New Roman"/>
          <w:iCs/>
          <w:sz w:val="28"/>
          <w:szCs w:val="28"/>
          <w:lang w:eastAsia="ru-RU"/>
        </w:rPr>
        <w:t>].</w:t>
      </w:r>
    </w:p>
    <w:p w:rsidR="005A4B73" w:rsidRPr="00B4033F" w:rsidRDefault="005A4B73" w:rsidP="007A5271">
      <w:pPr>
        <w:autoSpaceDE w:val="0"/>
        <w:spacing w:after="0" w:line="360" w:lineRule="auto"/>
        <w:ind w:firstLine="708"/>
        <w:contextualSpacing/>
        <w:jc w:val="both"/>
        <w:rPr>
          <w:rFonts w:cs="Times New Roman"/>
          <w:sz w:val="28"/>
          <w:szCs w:val="28"/>
        </w:rPr>
      </w:pPr>
      <w:r w:rsidRPr="00B4033F">
        <w:rPr>
          <w:rFonts w:cs="Times New Roman"/>
          <w:sz w:val="28"/>
          <w:szCs w:val="28"/>
        </w:rPr>
        <w:t>Современное образование больше делает акцент на предметные знания, умения и навыки как основную цель обучения и форм</w:t>
      </w:r>
      <w:r w:rsidR="00461BFA">
        <w:rPr>
          <w:rFonts w:cs="Times New Roman"/>
          <w:sz w:val="28"/>
          <w:szCs w:val="28"/>
        </w:rPr>
        <w:t>ирует общеучебные познавательные</w:t>
      </w:r>
      <w:r w:rsidRPr="00B4033F">
        <w:rPr>
          <w:rFonts w:cs="Times New Roman"/>
          <w:sz w:val="28"/>
          <w:szCs w:val="28"/>
        </w:rPr>
        <w:t xml:space="preserve"> умений, на развитие самостоятельности учебных действий.</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На сегодняшний момент система образования состоит в мотивации детей к обучению, а не в передаче объема знаний. Лишь в таком случае системно-деятельный подход даст гарантию системного включения учащихся в процесс обучения, котор</w:t>
      </w:r>
      <w:r w:rsidR="003F2A8E" w:rsidRPr="00B4033F">
        <w:rPr>
          <w:rFonts w:cs="Times New Roman"/>
          <w:sz w:val="28"/>
          <w:szCs w:val="28"/>
        </w:rPr>
        <w:t>ый нацелен</w:t>
      </w:r>
      <w:r w:rsidRPr="00B4033F">
        <w:rPr>
          <w:rFonts w:cs="Times New Roman"/>
          <w:sz w:val="28"/>
          <w:szCs w:val="28"/>
        </w:rPr>
        <w:t xml:space="preserve"> на результат. А деятельность</w:t>
      </w:r>
      <w:r w:rsidR="003F2A8E" w:rsidRPr="00B4033F">
        <w:rPr>
          <w:rFonts w:cs="Times New Roman"/>
          <w:sz w:val="28"/>
          <w:szCs w:val="28"/>
        </w:rPr>
        <w:t>,</w:t>
      </w:r>
      <w:r w:rsidRPr="00B4033F">
        <w:rPr>
          <w:rFonts w:cs="Times New Roman"/>
          <w:sz w:val="28"/>
          <w:szCs w:val="28"/>
        </w:rPr>
        <w:t xml:space="preserve"> как правило</w:t>
      </w:r>
      <w:r w:rsidR="003F2A8E" w:rsidRPr="00B4033F">
        <w:rPr>
          <w:rFonts w:cs="Times New Roman"/>
          <w:sz w:val="28"/>
          <w:szCs w:val="28"/>
        </w:rPr>
        <w:t>,</w:t>
      </w:r>
      <w:r w:rsidRPr="00B4033F">
        <w:rPr>
          <w:rFonts w:cs="Times New Roman"/>
          <w:sz w:val="28"/>
          <w:szCs w:val="28"/>
        </w:rPr>
        <w:t xml:space="preserve"> ц</w:t>
      </w:r>
      <w:r w:rsidR="006138F5">
        <w:rPr>
          <w:rFonts w:cs="Times New Roman"/>
          <w:sz w:val="28"/>
          <w:szCs w:val="28"/>
        </w:rPr>
        <w:t>елеустремленная система</w:t>
      </w:r>
      <w:r w:rsidRPr="00B4033F">
        <w:rPr>
          <w:rFonts w:cs="Times New Roman"/>
          <w:sz w:val="28"/>
          <w:szCs w:val="28"/>
        </w:rPr>
        <w:t xml:space="preserve">, которая устремлена к достижению результата. </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 xml:space="preserve">Чтобы ученики достигали желаемых целей и давали нужный результат, </w:t>
      </w:r>
      <w:r w:rsidR="00EE57F6">
        <w:rPr>
          <w:rFonts w:cs="Times New Roman"/>
          <w:sz w:val="28"/>
          <w:szCs w:val="28"/>
        </w:rPr>
        <w:t>при</w:t>
      </w:r>
      <w:r w:rsidRPr="00B4033F">
        <w:rPr>
          <w:rFonts w:cs="Times New Roman"/>
          <w:sz w:val="28"/>
          <w:szCs w:val="28"/>
        </w:rPr>
        <w:t xml:space="preserve"> системно-деятельно</w:t>
      </w:r>
      <w:r w:rsidR="00EE57F6">
        <w:rPr>
          <w:rFonts w:cs="Times New Roman"/>
          <w:sz w:val="28"/>
          <w:szCs w:val="28"/>
        </w:rPr>
        <w:t>стном</w:t>
      </w:r>
      <w:r w:rsidRPr="00B4033F">
        <w:rPr>
          <w:rFonts w:cs="Times New Roman"/>
          <w:sz w:val="28"/>
          <w:szCs w:val="28"/>
        </w:rPr>
        <w:t xml:space="preserve"> подходе обучения </w:t>
      </w:r>
      <w:r w:rsidR="00EE57F6">
        <w:rPr>
          <w:rFonts w:cs="Times New Roman"/>
          <w:sz w:val="28"/>
          <w:szCs w:val="28"/>
        </w:rPr>
        <w:t>используют</w:t>
      </w:r>
      <w:r w:rsidR="008D13D5">
        <w:rPr>
          <w:rFonts w:cs="Times New Roman"/>
          <w:sz w:val="28"/>
          <w:szCs w:val="28"/>
        </w:rPr>
        <w:t xml:space="preserve"> четыре типа урока</w:t>
      </w:r>
      <w:r w:rsidRPr="00B4033F">
        <w:rPr>
          <w:rFonts w:cs="Times New Roman"/>
          <w:sz w:val="28"/>
          <w:szCs w:val="28"/>
        </w:rPr>
        <w:t>:</w:t>
      </w:r>
    </w:p>
    <w:p w:rsidR="005A4B73" w:rsidRPr="00B4033F" w:rsidRDefault="005A4B73" w:rsidP="007A5271">
      <w:pPr>
        <w:autoSpaceDE w:val="0"/>
        <w:spacing w:after="0" w:line="360" w:lineRule="auto"/>
        <w:ind w:firstLine="0"/>
        <w:contextualSpacing/>
        <w:jc w:val="both"/>
        <w:rPr>
          <w:rFonts w:cs="Times New Roman"/>
          <w:sz w:val="28"/>
          <w:szCs w:val="28"/>
        </w:rPr>
      </w:pPr>
      <w:r w:rsidRPr="00B4033F">
        <w:rPr>
          <w:rFonts w:cs="Times New Roman"/>
          <w:sz w:val="28"/>
          <w:szCs w:val="28"/>
        </w:rPr>
        <w:t>• урок открытия нового знания;</w:t>
      </w:r>
    </w:p>
    <w:p w:rsidR="005A4B73" w:rsidRPr="00B4033F" w:rsidRDefault="005A4B73" w:rsidP="007A5271">
      <w:pPr>
        <w:autoSpaceDE w:val="0"/>
        <w:spacing w:after="0" w:line="360" w:lineRule="auto"/>
        <w:ind w:firstLine="0"/>
        <w:contextualSpacing/>
        <w:jc w:val="both"/>
        <w:rPr>
          <w:rFonts w:cs="Times New Roman"/>
          <w:sz w:val="28"/>
          <w:szCs w:val="28"/>
        </w:rPr>
      </w:pPr>
      <w:r w:rsidRPr="00B4033F">
        <w:rPr>
          <w:rFonts w:cs="Times New Roman"/>
          <w:sz w:val="28"/>
          <w:szCs w:val="28"/>
        </w:rPr>
        <w:t xml:space="preserve"> • урок рефлексии;</w:t>
      </w:r>
    </w:p>
    <w:p w:rsidR="005A4B73" w:rsidRPr="00B4033F" w:rsidRDefault="005A4B73" w:rsidP="007A5271">
      <w:pPr>
        <w:autoSpaceDE w:val="0"/>
        <w:spacing w:after="0" w:line="360" w:lineRule="auto"/>
        <w:ind w:firstLine="0"/>
        <w:contextualSpacing/>
        <w:jc w:val="both"/>
        <w:rPr>
          <w:rFonts w:cs="Times New Roman"/>
          <w:sz w:val="28"/>
          <w:szCs w:val="28"/>
        </w:rPr>
      </w:pPr>
      <w:r w:rsidRPr="00B4033F">
        <w:rPr>
          <w:rFonts w:cs="Times New Roman"/>
          <w:sz w:val="28"/>
          <w:szCs w:val="28"/>
        </w:rPr>
        <w:t>• урок построения системы знаний;</w:t>
      </w:r>
    </w:p>
    <w:p w:rsidR="005A4B73" w:rsidRPr="00B4033F" w:rsidRDefault="005A4B73" w:rsidP="007A5271">
      <w:pPr>
        <w:autoSpaceDE w:val="0"/>
        <w:spacing w:after="0" w:line="360" w:lineRule="auto"/>
        <w:ind w:firstLine="0"/>
        <w:contextualSpacing/>
        <w:jc w:val="both"/>
        <w:rPr>
          <w:rFonts w:cs="Times New Roman"/>
          <w:sz w:val="28"/>
          <w:szCs w:val="28"/>
        </w:rPr>
      </w:pPr>
      <w:r w:rsidRPr="00B4033F">
        <w:rPr>
          <w:rFonts w:cs="Times New Roman"/>
          <w:sz w:val="28"/>
          <w:szCs w:val="28"/>
        </w:rPr>
        <w:t>• урок развивающего контроля.</w:t>
      </w:r>
    </w:p>
    <w:p w:rsidR="005A4B73" w:rsidRPr="00B4033F" w:rsidRDefault="005A4B73" w:rsidP="007A5271">
      <w:pPr>
        <w:spacing w:after="0" w:line="360" w:lineRule="auto"/>
        <w:ind w:firstLine="0"/>
        <w:contextualSpacing/>
        <w:jc w:val="both"/>
        <w:rPr>
          <w:rFonts w:cs="Times New Roman"/>
          <w:sz w:val="28"/>
          <w:szCs w:val="28"/>
        </w:rPr>
      </w:pPr>
      <w:r w:rsidRPr="00B4033F">
        <w:rPr>
          <w:rFonts w:cs="Times New Roman"/>
          <w:sz w:val="28"/>
          <w:szCs w:val="28"/>
        </w:rPr>
        <w:t>Каждый из этих уроков должен в себя включать такие требования</w:t>
      </w:r>
      <w:r w:rsidR="00EE57F6">
        <w:rPr>
          <w:rFonts w:cs="Times New Roman"/>
          <w:sz w:val="28"/>
          <w:szCs w:val="28"/>
        </w:rPr>
        <w:t>,</w:t>
      </w:r>
      <w:r w:rsidRPr="00B4033F">
        <w:rPr>
          <w:rFonts w:cs="Times New Roman"/>
          <w:sz w:val="28"/>
          <w:szCs w:val="28"/>
        </w:rPr>
        <w:t xml:space="preserve"> как:</w:t>
      </w:r>
    </w:p>
    <w:p w:rsidR="005A4B73" w:rsidRPr="00B4033F" w:rsidRDefault="002C39B8" w:rsidP="007A5271">
      <w:pPr>
        <w:autoSpaceDE w:val="0"/>
        <w:spacing w:after="0" w:line="360" w:lineRule="auto"/>
        <w:ind w:firstLine="0"/>
        <w:contextualSpacing/>
        <w:jc w:val="both"/>
        <w:rPr>
          <w:rFonts w:cs="Times New Roman"/>
          <w:sz w:val="28"/>
          <w:szCs w:val="28"/>
        </w:rPr>
      </w:pPr>
      <w:r>
        <w:rPr>
          <w:rFonts w:cs="Times New Roman"/>
          <w:sz w:val="28"/>
          <w:szCs w:val="28"/>
        </w:rPr>
        <w:t>1)</w:t>
      </w:r>
      <w:r w:rsidR="008D13D5">
        <w:rPr>
          <w:rFonts w:cs="Times New Roman"/>
          <w:sz w:val="28"/>
          <w:szCs w:val="28"/>
        </w:rPr>
        <w:t xml:space="preserve"> о</w:t>
      </w:r>
      <w:r w:rsidR="005A4B73" w:rsidRPr="00B4033F">
        <w:rPr>
          <w:rFonts w:cs="Times New Roman"/>
          <w:sz w:val="28"/>
          <w:szCs w:val="28"/>
        </w:rPr>
        <w:t>риентация на результат;</w:t>
      </w:r>
    </w:p>
    <w:p w:rsidR="005A4B73" w:rsidRPr="00B4033F" w:rsidRDefault="002C39B8" w:rsidP="007A5271">
      <w:pPr>
        <w:autoSpaceDE w:val="0"/>
        <w:spacing w:after="0" w:line="360" w:lineRule="auto"/>
        <w:ind w:firstLine="0"/>
        <w:contextualSpacing/>
        <w:jc w:val="both"/>
        <w:rPr>
          <w:rFonts w:cs="Times New Roman"/>
          <w:sz w:val="28"/>
          <w:szCs w:val="28"/>
        </w:rPr>
      </w:pPr>
      <w:r>
        <w:rPr>
          <w:rFonts w:cs="Times New Roman"/>
          <w:sz w:val="28"/>
          <w:szCs w:val="28"/>
        </w:rPr>
        <w:t>2)</w:t>
      </w:r>
      <w:r w:rsidR="008D13D5">
        <w:rPr>
          <w:rFonts w:cs="Times New Roman"/>
          <w:sz w:val="28"/>
          <w:szCs w:val="28"/>
        </w:rPr>
        <w:t xml:space="preserve"> у</w:t>
      </w:r>
      <w:r w:rsidR="005A4B73" w:rsidRPr="00B4033F">
        <w:rPr>
          <w:rFonts w:cs="Times New Roman"/>
          <w:sz w:val="28"/>
          <w:szCs w:val="28"/>
        </w:rPr>
        <w:t>ченик – субъект учебной деятельности;</w:t>
      </w:r>
    </w:p>
    <w:p w:rsidR="005A4B73" w:rsidRPr="00B4033F" w:rsidRDefault="002C39B8" w:rsidP="007A5271">
      <w:pPr>
        <w:autoSpaceDE w:val="0"/>
        <w:spacing w:after="0" w:line="360" w:lineRule="auto"/>
        <w:ind w:firstLine="0"/>
        <w:contextualSpacing/>
        <w:jc w:val="both"/>
        <w:rPr>
          <w:rFonts w:cs="Times New Roman"/>
          <w:sz w:val="28"/>
          <w:szCs w:val="28"/>
        </w:rPr>
      </w:pPr>
      <w:r>
        <w:rPr>
          <w:rFonts w:cs="Times New Roman"/>
          <w:sz w:val="28"/>
          <w:szCs w:val="28"/>
        </w:rPr>
        <w:t>3)</w:t>
      </w:r>
      <w:r w:rsidR="008D13D5">
        <w:rPr>
          <w:rFonts w:cs="Times New Roman"/>
          <w:sz w:val="28"/>
          <w:szCs w:val="28"/>
        </w:rPr>
        <w:t xml:space="preserve"> р</w:t>
      </w:r>
      <w:r w:rsidR="005A4B73" w:rsidRPr="00B4033F">
        <w:rPr>
          <w:rFonts w:cs="Times New Roman"/>
          <w:sz w:val="28"/>
          <w:szCs w:val="28"/>
        </w:rPr>
        <w:t>азнообразие источников знания;</w:t>
      </w:r>
    </w:p>
    <w:p w:rsidR="005A4B73" w:rsidRPr="00B4033F" w:rsidRDefault="002C39B8" w:rsidP="007A5271">
      <w:pPr>
        <w:autoSpaceDE w:val="0"/>
        <w:spacing w:after="0" w:line="360" w:lineRule="auto"/>
        <w:ind w:firstLine="0"/>
        <w:contextualSpacing/>
        <w:jc w:val="both"/>
        <w:rPr>
          <w:rFonts w:cs="Times New Roman"/>
          <w:sz w:val="28"/>
          <w:szCs w:val="28"/>
        </w:rPr>
      </w:pPr>
      <w:r>
        <w:rPr>
          <w:rFonts w:cs="Times New Roman"/>
          <w:sz w:val="28"/>
          <w:szCs w:val="28"/>
        </w:rPr>
        <w:t>4)</w:t>
      </w:r>
      <w:r w:rsidR="008D13D5">
        <w:rPr>
          <w:rFonts w:cs="Times New Roman"/>
          <w:sz w:val="28"/>
          <w:szCs w:val="28"/>
        </w:rPr>
        <w:t xml:space="preserve"> д</w:t>
      </w:r>
      <w:r w:rsidR="005A4B73" w:rsidRPr="00B4033F">
        <w:rPr>
          <w:rFonts w:cs="Times New Roman"/>
          <w:sz w:val="28"/>
          <w:szCs w:val="28"/>
        </w:rPr>
        <w:t>инамичность структуры урока;</w:t>
      </w:r>
    </w:p>
    <w:p w:rsidR="005A4B73" w:rsidRPr="00B4033F" w:rsidRDefault="008D13D5" w:rsidP="007A5271">
      <w:pPr>
        <w:autoSpaceDE w:val="0"/>
        <w:spacing w:after="0" w:line="360" w:lineRule="auto"/>
        <w:ind w:firstLine="0"/>
        <w:contextualSpacing/>
        <w:jc w:val="both"/>
        <w:rPr>
          <w:rFonts w:cs="Times New Roman"/>
          <w:sz w:val="28"/>
          <w:szCs w:val="28"/>
        </w:rPr>
      </w:pPr>
      <w:r>
        <w:rPr>
          <w:rFonts w:cs="Times New Roman"/>
          <w:sz w:val="28"/>
          <w:szCs w:val="28"/>
        </w:rPr>
        <w:t>5</w:t>
      </w:r>
      <w:r w:rsidR="002C39B8">
        <w:rPr>
          <w:rFonts w:cs="Times New Roman"/>
          <w:sz w:val="28"/>
          <w:szCs w:val="28"/>
        </w:rPr>
        <w:t>)</w:t>
      </w:r>
      <w:r>
        <w:rPr>
          <w:rFonts w:cs="Times New Roman"/>
          <w:sz w:val="28"/>
          <w:szCs w:val="28"/>
        </w:rPr>
        <w:t xml:space="preserve"> п</w:t>
      </w:r>
      <w:r w:rsidR="005A4B73" w:rsidRPr="00B4033F">
        <w:rPr>
          <w:rFonts w:cs="Times New Roman"/>
          <w:sz w:val="28"/>
          <w:szCs w:val="28"/>
        </w:rPr>
        <w:t>оддержка инициативы ученика;</w:t>
      </w:r>
    </w:p>
    <w:p w:rsidR="005A4B73" w:rsidRPr="00B4033F" w:rsidRDefault="008D13D5" w:rsidP="007A5271">
      <w:pPr>
        <w:autoSpaceDE w:val="0"/>
        <w:spacing w:after="0" w:line="360" w:lineRule="auto"/>
        <w:ind w:firstLine="0"/>
        <w:contextualSpacing/>
        <w:jc w:val="both"/>
        <w:rPr>
          <w:rFonts w:cs="Times New Roman"/>
          <w:sz w:val="28"/>
          <w:szCs w:val="28"/>
        </w:rPr>
      </w:pPr>
      <w:r>
        <w:rPr>
          <w:rFonts w:cs="Times New Roman"/>
          <w:sz w:val="28"/>
          <w:szCs w:val="28"/>
        </w:rPr>
        <w:t>6</w:t>
      </w:r>
      <w:r w:rsidR="002C39B8">
        <w:rPr>
          <w:rFonts w:cs="Times New Roman"/>
          <w:sz w:val="28"/>
          <w:szCs w:val="28"/>
        </w:rPr>
        <w:t>)</w:t>
      </w:r>
      <w:r>
        <w:rPr>
          <w:rFonts w:cs="Times New Roman"/>
          <w:sz w:val="28"/>
          <w:szCs w:val="28"/>
        </w:rPr>
        <w:t xml:space="preserve"> ф</w:t>
      </w:r>
      <w:r w:rsidR="005A4B73" w:rsidRPr="00B4033F">
        <w:rPr>
          <w:rFonts w:cs="Times New Roman"/>
          <w:sz w:val="28"/>
          <w:szCs w:val="28"/>
        </w:rPr>
        <w:t>ормулирование целей индивидуальной или коллективной деятельности;</w:t>
      </w:r>
    </w:p>
    <w:p w:rsidR="005A4B73" w:rsidRPr="00B4033F" w:rsidRDefault="008D13D5" w:rsidP="007A5271">
      <w:pPr>
        <w:autoSpaceDE w:val="0"/>
        <w:spacing w:after="0" w:line="360" w:lineRule="auto"/>
        <w:ind w:firstLine="0"/>
        <w:contextualSpacing/>
        <w:jc w:val="both"/>
        <w:rPr>
          <w:rFonts w:cs="Times New Roman"/>
          <w:sz w:val="28"/>
          <w:szCs w:val="28"/>
        </w:rPr>
      </w:pPr>
      <w:r>
        <w:rPr>
          <w:rFonts w:cs="Times New Roman"/>
          <w:sz w:val="28"/>
          <w:szCs w:val="28"/>
        </w:rPr>
        <w:t>7</w:t>
      </w:r>
      <w:r w:rsidR="002C39B8">
        <w:rPr>
          <w:rFonts w:cs="Times New Roman"/>
          <w:sz w:val="28"/>
          <w:szCs w:val="28"/>
        </w:rPr>
        <w:t>)</w:t>
      </w:r>
      <w:r>
        <w:rPr>
          <w:rFonts w:cs="Times New Roman"/>
          <w:sz w:val="28"/>
          <w:szCs w:val="28"/>
        </w:rPr>
        <w:t>к</w:t>
      </w:r>
      <w:r w:rsidR="005A4B73" w:rsidRPr="00B4033F">
        <w:rPr>
          <w:rFonts w:cs="Times New Roman"/>
          <w:sz w:val="28"/>
          <w:szCs w:val="28"/>
        </w:rPr>
        <w:t>ритериальное оценивание.</w:t>
      </w:r>
    </w:p>
    <w:p w:rsidR="005A4B73" w:rsidRPr="00B4033F" w:rsidRDefault="005A4B73" w:rsidP="007A5271">
      <w:pPr>
        <w:spacing w:after="0" w:line="360" w:lineRule="auto"/>
        <w:ind w:firstLine="708"/>
        <w:contextualSpacing/>
        <w:jc w:val="both"/>
        <w:rPr>
          <w:rFonts w:cs="Times New Roman"/>
          <w:sz w:val="28"/>
          <w:szCs w:val="28"/>
        </w:rPr>
      </w:pPr>
      <w:r w:rsidRPr="00B4033F">
        <w:rPr>
          <w:rFonts w:cs="Times New Roman"/>
          <w:sz w:val="28"/>
          <w:szCs w:val="28"/>
        </w:rPr>
        <w:t>Современное образован</w:t>
      </w:r>
      <w:r w:rsidR="00EE57F6">
        <w:rPr>
          <w:rFonts w:cs="Times New Roman"/>
          <w:sz w:val="28"/>
          <w:szCs w:val="28"/>
        </w:rPr>
        <w:t>ие требует от преподавателей два</w:t>
      </w:r>
      <w:r w:rsidRPr="00B4033F">
        <w:rPr>
          <w:rFonts w:cs="Times New Roman"/>
          <w:sz w:val="28"/>
          <w:szCs w:val="28"/>
        </w:rPr>
        <w:t xml:space="preserve"> новы</w:t>
      </w:r>
      <w:r w:rsidR="00EE57F6">
        <w:rPr>
          <w:rFonts w:cs="Times New Roman"/>
          <w:sz w:val="28"/>
          <w:szCs w:val="28"/>
        </w:rPr>
        <w:t xml:space="preserve">х </w:t>
      </w:r>
      <w:r w:rsidR="00EE57F6">
        <w:rPr>
          <w:rFonts w:cs="Times New Roman"/>
          <w:sz w:val="28"/>
          <w:szCs w:val="28"/>
        </w:rPr>
        <w:lastRenderedPageBreak/>
        <w:t>критерия</w:t>
      </w:r>
      <w:r w:rsidR="008D13D5">
        <w:rPr>
          <w:rFonts w:cs="Times New Roman"/>
          <w:sz w:val="28"/>
          <w:szCs w:val="28"/>
        </w:rPr>
        <w:t>: усовершенствование уроков</w:t>
      </w:r>
      <w:r w:rsidRPr="00B4033F">
        <w:rPr>
          <w:rFonts w:cs="Times New Roman"/>
          <w:sz w:val="28"/>
          <w:szCs w:val="28"/>
        </w:rPr>
        <w:t xml:space="preserve"> и преображение деятельности педагога. Информационные нагрузки, с которым приходится сталкиваться современному человеку, а также ребенку, обнадеживают на то, что стандартные ме</w:t>
      </w:r>
      <w:r w:rsidR="008D13D5">
        <w:rPr>
          <w:rFonts w:cs="Times New Roman"/>
          <w:sz w:val="28"/>
          <w:szCs w:val="28"/>
        </w:rPr>
        <w:t xml:space="preserve">тоды обучения учеников </w:t>
      </w:r>
      <w:r w:rsidRPr="00B4033F">
        <w:rPr>
          <w:rFonts w:cs="Times New Roman"/>
          <w:sz w:val="28"/>
          <w:szCs w:val="28"/>
        </w:rPr>
        <w:t>обеспечивают и подготовку подростков к жизни. Деятельность, производимая педагогом, прежде всего</w:t>
      </w:r>
      <w:r w:rsidR="007B50FB">
        <w:rPr>
          <w:rFonts w:cs="Times New Roman"/>
          <w:sz w:val="28"/>
          <w:szCs w:val="28"/>
        </w:rPr>
        <w:t>,</w:t>
      </w:r>
      <w:r w:rsidRPr="00B4033F">
        <w:rPr>
          <w:rFonts w:cs="Times New Roman"/>
          <w:sz w:val="28"/>
          <w:szCs w:val="28"/>
        </w:rPr>
        <w:t xml:space="preserve"> отражает новые взгляды и новые средства обучения. Современный учитель нуждается, в широком арсенале психолого-педагогических приемов и методик для обучения начальных классов, для решения задач, по</w:t>
      </w:r>
      <w:r w:rsidR="003F2A8E" w:rsidRPr="00B4033F">
        <w:rPr>
          <w:rFonts w:cs="Times New Roman"/>
          <w:sz w:val="28"/>
          <w:szCs w:val="28"/>
        </w:rPr>
        <w:t>ставленных школой во ФГОС [</w:t>
      </w:r>
      <w:r w:rsidR="007B50FB">
        <w:rPr>
          <w:rFonts w:eastAsia="Times New Roman" w:cs="Times New Roman"/>
          <w:iCs/>
          <w:sz w:val="28"/>
          <w:szCs w:val="28"/>
          <w:lang w:eastAsia="ru-RU"/>
        </w:rPr>
        <w:t xml:space="preserve">Обухов, </w:t>
      </w:r>
      <w:r w:rsidR="003F2A8E" w:rsidRPr="00B4033F">
        <w:rPr>
          <w:rFonts w:eastAsia="Times New Roman" w:cs="Times New Roman"/>
          <w:iCs/>
          <w:sz w:val="28"/>
          <w:szCs w:val="28"/>
          <w:lang w:eastAsia="ru-RU"/>
        </w:rPr>
        <w:t>3</w:t>
      </w:r>
      <w:r w:rsidR="003F2A8E" w:rsidRPr="00B4033F">
        <w:rPr>
          <w:rFonts w:cs="Times New Roman"/>
          <w:sz w:val="28"/>
          <w:szCs w:val="28"/>
        </w:rPr>
        <w:t xml:space="preserve">]. </w:t>
      </w:r>
      <w:r w:rsidRPr="00B4033F">
        <w:rPr>
          <w:rFonts w:cs="Times New Roman"/>
          <w:sz w:val="28"/>
          <w:szCs w:val="28"/>
        </w:rPr>
        <w:t xml:space="preserve"> Как раз нетрадиционные уроки являются новой формой обучения для решения поставленных задач перед школой во ФГОС. Л.В. Жарова определяла нетрадиционные уроки, как уроки</w:t>
      </w:r>
      <w:r w:rsidR="003F2A8E" w:rsidRPr="00B4033F">
        <w:rPr>
          <w:rFonts w:cs="Times New Roman"/>
          <w:sz w:val="28"/>
          <w:szCs w:val="28"/>
        </w:rPr>
        <w:t>,</w:t>
      </w:r>
      <w:r w:rsidRPr="00B4033F">
        <w:rPr>
          <w:rFonts w:cs="Times New Roman"/>
          <w:sz w:val="28"/>
          <w:szCs w:val="28"/>
        </w:rPr>
        <w:t xml:space="preserve"> отличающиеся от </w:t>
      </w:r>
      <w:r w:rsidR="003F2A8E" w:rsidRPr="00B4033F">
        <w:rPr>
          <w:rFonts w:cs="Times New Roman"/>
          <w:sz w:val="28"/>
          <w:szCs w:val="28"/>
        </w:rPr>
        <w:t>традиционных</w:t>
      </w:r>
      <w:r w:rsidR="004B6A82">
        <w:rPr>
          <w:rFonts w:cs="Times New Roman"/>
          <w:sz w:val="28"/>
          <w:szCs w:val="28"/>
        </w:rPr>
        <w:t xml:space="preserve">: </w:t>
      </w:r>
      <w:r w:rsidRPr="00B4033F">
        <w:rPr>
          <w:rFonts w:cs="Times New Roman"/>
          <w:sz w:val="28"/>
          <w:szCs w:val="28"/>
        </w:rPr>
        <w:t>по целям, форме, методам и содержанию</w:t>
      </w:r>
      <w:r w:rsidR="003F2A8E" w:rsidRPr="00B4033F">
        <w:rPr>
          <w:rFonts w:cs="Times New Roman"/>
          <w:sz w:val="28"/>
          <w:szCs w:val="28"/>
        </w:rPr>
        <w:t xml:space="preserve"> [</w:t>
      </w:r>
      <w:r w:rsidR="007B50FB">
        <w:rPr>
          <w:rFonts w:eastAsia="Times New Roman" w:cs="Times New Roman"/>
          <w:iCs/>
          <w:sz w:val="28"/>
          <w:szCs w:val="28"/>
          <w:lang w:eastAsia="ru-RU"/>
        </w:rPr>
        <w:t>Кульневич</w:t>
      </w:r>
      <w:r w:rsidR="003F2A8E" w:rsidRPr="00B4033F">
        <w:rPr>
          <w:rFonts w:eastAsia="Times New Roman" w:cs="Times New Roman"/>
          <w:iCs/>
          <w:sz w:val="28"/>
          <w:szCs w:val="28"/>
          <w:lang w:eastAsia="ru-RU"/>
        </w:rPr>
        <w:t>, 80</w:t>
      </w:r>
      <w:r w:rsidR="003F2A8E" w:rsidRPr="00B4033F">
        <w:rPr>
          <w:rFonts w:cs="Times New Roman"/>
          <w:sz w:val="28"/>
          <w:szCs w:val="28"/>
        </w:rPr>
        <w:t>].</w:t>
      </w:r>
    </w:p>
    <w:p w:rsidR="005A4B73" w:rsidRPr="004B6A82" w:rsidRDefault="005A4B73" w:rsidP="007A5271">
      <w:pPr>
        <w:spacing w:after="0" w:line="360" w:lineRule="auto"/>
        <w:ind w:firstLine="708"/>
        <w:contextualSpacing/>
        <w:jc w:val="both"/>
        <w:rPr>
          <w:rFonts w:cs="Times New Roman"/>
          <w:sz w:val="28"/>
          <w:szCs w:val="28"/>
        </w:rPr>
      </w:pPr>
      <w:r w:rsidRPr="004B6A82">
        <w:rPr>
          <w:rFonts w:cs="Times New Roman"/>
          <w:sz w:val="28"/>
          <w:szCs w:val="28"/>
        </w:rPr>
        <w:t>И.П. Подласый давал определение нетрадиционным урокам, как имитированное учебное занятие, которое имеет нетрадицион</w:t>
      </w:r>
      <w:r w:rsidR="00EE57F6" w:rsidRPr="004B6A82">
        <w:rPr>
          <w:rFonts w:cs="Times New Roman"/>
          <w:sz w:val="28"/>
          <w:szCs w:val="28"/>
        </w:rPr>
        <w:t>ную (неустановленную) структуру</w:t>
      </w:r>
      <w:r w:rsidR="003F2A8E" w:rsidRPr="004B6A82">
        <w:rPr>
          <w:rFonts w:cs="Times New Roman"/>
          <w:sz w:val="28"/>
          <w:szCs w:val="28"/>
        </w:rPr>
        <w:t xml:space="preserve"> [</w:t>
      </w:r>
      <w:r w:rsidR="003F2A8E" w:rsidRPr="004B6A82">
        <w:rPr>
          <w:rFonts w:eastAsia="Times New Roman" w:cs="Times New Roman"/>
          <w:iCs/>
          <w:sz w:val="28"/>
          <w:szCs w:val="28"/>
          <w:lang w:eastAsia="ru-RU"/>
        </w:rPr>
        <w:t>Шумакова,281</w:t>
      </w:r>
      <w:r w:rsidR="003F2A8E" w:rsidRPr="004B6A82">
        <w:rPr>
          <w:rFonts w:cs="Times New Roman"/>
          <w:sz w:val="28"/>
          <w:szCs w:val="28"/>
        </w:rPr>
        <w:t>].</w:t>
      </w:r>
    </w:p>
    <w:p w:rsidR="005A4B73" w:rsidRPr="004B6A82" w:rsidRDefault="005A4B73" w:rsidP="007A5271">
      <w:pPr>
        <w:spacing w:after="0" w:line="360" w:lineRule="auto"/>
        <w:ind w:firstLine="708"/>
        <w:contextualSpacing/>
        <w:jc w:val="both"/>
        <w:rPr>
          <w:rFonts w:cs="Times New Roman"/>
          <w:sz w:val="28"/>
          <w:szCs w:val="28"/>
        </w:rPr>
      </w:pPr>
      <w:r w:rsidRPr="004B6A82">
        <w:rPr>
          <w:rFonts w:cs="Times New Roman"/>
          <w:sz w:val="28"/>
          <w:szCs w:val="28"/>
        </w:rPr>
        <w:t>Исходя из этого отличие нетрадиционного урока от урока в следующем: в подготовке и проведении; в структуре самого урока; в</w:t>
      </w:r>
      <w:r w:rsidR="005521B1" w:rsidRPr="004B6A82">
        <w:rPr>
          <w:rFonts w:cs="Times New Roman"/>
          <w:sz w:val="28"/>
          <w:szCs w:val="28"/>
        </w:rPr>
        <w:t>о</w:t>
      </w:r>
      <w:r w:rsidRPr="004B6A82">
        <w:rPr>
          <w:rFonts w:cs="Times New Roman"/>
          <w:sz w:val="28"/>
          <w:szCs w:val="28"/>
        </w:rPr>
        <w:t xml:space="preserve"> взаимоотношении и распределении роли между педагогом и обучающимися; в подборе учебных материалов и критериях выставления оценок; в методике оценивая работы учеников; в структуре анализа урока.</w:t>
      </w:r>
    </w:p>
    <w:p w:rsidR="005A4B73" w:rsidRPr="004B6A82" w:rsidRDefault="005A4B73" w:rsidP="007A5271">
      <w:pPr>
        <w:spacing w:after="0" w:line="360" w:lineRule="auto"/>
        <w:ind w:firstLine="708"/>
        <w:contextualSpacing/>
        <w:jc w:val="both"/>
        <w:rPr>
          <w:rFonts w:cs="Times New Roman"/>
          <w:sz w:val="28"/>
          <w:szCs w:val="28"/>
        </w:rPr>
      </w:pPr>
      <w:r w:rsidRPr="004B6A82">
        <w:rPr>
          <w:rFonts w:cs="Times New Roman"/>
          <w:sz w:val="28"/>
          <w:szCs w:val="28"/>
        </w:rPr>
        <w:t xml:space="preserve">Нетрадиционные уроки подпитывают интерес учеников к получению знаний, а также способствуют развитию способностей </w:t>
      </w:r>
      <w:r w:rsidR="00305E37" w:rsidRPr="004B6A82">
        <w:rPr>
          <w:rFonts w:cs="Times New Roman"/>
          <w:sz w:val="28"/>
          <w:szCs w:val="28"/>
        </w:rPr>
        <w:t>и формируют познавательные УУД</w:t>
      </w:r>
      <w:r w:rsidR="003F2A8E" w:rsidRPr="004B6A82">
        <w:rPr>
          <w:rFonts w:cs="Times New Roman"/>
          <w:sz w:val="28"/>
          <w:szCs w:val="28"/>
        </w:rPr>
        <w:t xml:space="preserve"> [</w:t>
      </w:r>
      <w:r w:rsidR="00305E37" w:rsidRPr="004B6A82">
        <w:rPr>
          <w:rFonts w:eastAsia="Times New Roman" w:cs="Times New Roman"/>
          <w:sz w:val="28"/>
          <w:szCs w:val="28"/>
          <w:lang w:eastAsia="ru-RU"/>
        </w:rPr>
        <w:t xml:space="preserve">URL: </w:t>
      </w:r>
      <w:hyperlink r:id="rId8" w:history="1">
        <w:r w:rsidR="00305E37" w:rsidRPr="004B6A82">
          <w:rPr>
            <w:rFonts w:eastAsia="Times New Roman" w:cs="Times New Roman"/>
            <w:sz w:val="28"/>
            <w:szCs w:val="28"/>
            <w:u w:val="single"/>
            <w:lang w:eastAsia="ru-RU"/>
          </w:rPr>
          <w:t>http://chastysc.ucoz.ru/publ/urok_issledovanie/4-1-0-278</w:t>
        </w:r>
      </w:hyperlink>
      <w:r w:rsidR="00305E37" w:rsidRPr="004B6A82">
        <w:rPr>
          <w:rFonts w:cs="Times New Roman"/>
          <w:sz w:val="28"/>
          <w:szCs w:val="28"/>
        </w:rPr>
        <w:t xml:space="preserve">, </w:t>
      </w:r>
      <w:r w:rsidR="00EE57F6" w:rsidRPr="004B6A82">
        <w:rPr>
          <w:rFonts w:cs="Times New Roman"/>
          <w:sz w:val="28"/>
          <w:szCs w:val="28"/>
        </w:rPr>
        <w:t>44–</w:t>
      </w:r>
      <w:r w:rsidR="003F2A8E" w:rsidRPr="004B6A82">
        <w:rPr>
          <w:rFonts w:cs="Times New Roman"/>
          <w:sz w:val="28"/>
          <w:szCs w:val="28"/>
        </w:rPr>
        <w:t>46].</w:t>
      </w:r>
    </w:p>
    <w:p w:rsidR="004C5719" w:rsidRPr="004B6A82" w:rsidRDefault="004C5719" w:rsidP="007A5271">
      <w:pPr>
        <w:widowControl/>
        <w:suppressAutoHyphens w:val="0"/>
        <w:autoSpaceDE w:val="0"/>
        <w:spacing w:after="0" w:line="360" w:lineRule="auto"/>
        <w:ind w:firstLine="0"/>
        <w:contextualSpacing/>
        <w:jc w:val="both"/>
        <w:rPr>
          <w:rFonts w:cs="Times New Roman"/>
          <w:b/>
          <w:bCs/>
          <w:kern w:val="0"/>
          <w:sz w:val="28"/>
          <w:szCs w:val="28"/>
          <w:lang w:bidi="ar-SA"/>
        </w:rPr>
      </w:pPr>
    </w:p>
    <w:p w:rsidR="000271F0" w:rsidRPr="004B6A82" w:rsidRDefault="000271F0" w:rsidP="007A5271">
      <w:pPr>
        <w:pStyle w:val="1"/>
        <w:spacing w:before="0" w:after="0"/>
        <w:contextualSpacing/>
        <w:jc w:val="center"/>
        <w:rPr>
          <w:rFonts w:ascii="Times New Roman" w:hAnsi="Times New Roman" w:cs="Times New Roman"/>
          <w:bCs w:val="0"/>
          <w:color w:val="000000" w:themeColor="text1"/>
        </w:rPr>
      </w:pPr>
      <w:bookmarkStart w:id="3" w:name="_Toc42428709"/>
      <w:r w:rsidRPr="004B6A82">
        <w:rPr>
          <w:rFonts w:ascii="Times New Roman" w:hAnsi="Times New Roman" w:cs="Times New Roman"/>
          <w:bCs w:val="0"/>
          <w:color w:val="000000" w:themeColor="text1"/>
        </w:rPr>
        <w:t>1.2. Виды и типы нестандартных уроков</w:t>
      </w:r>
      <w:bookmarkEnd w:id="3"/>
    </w:p>
    <w:p w:rsidR="004C5719" w:rsidRPr="004B6A82" w:rsidRDefault="00720F70" w:rsidP="007A5271">
      <w:pPr>
        <w:widowControl/>
        <w:suppressAutoHyphens w:val="0"/>
        <w:autoSpaceDE w:val="0"/>
        <w:spacing w:after="0" w:line="360" w:lineRule="auto"/>
        <w:ind w:firstLine="0"/>
        <w:contextualSpacing/>
        <w:jc w:val="both"/>
        <w:rPr>
          <w:rFonts w:cs="Times New Roman"/>
          <w:b/>
          <w:bCs/>
          <w:kern w:val="0"/>
          <w:sz w:val="28"/>
          <w:szCs w:val="28"/>
          <w:lang w:bidi="ar-SA"/>
        </w:rPr>
      </w:pPr>
      <w:r w:rsidRPr="004B6A82">
        <w:rPr>
          <w:rFonts w:cs="Times New Roman"/>
          <w:b/>
          <w:bCs/>
          <w:kern w:val="0"/>
          <w:sz w:val="28"/>
          <w:szCs w:val="28"/>
          <w:lang w:bidi="ar-SA"/>
        </w:rPr>
        <w:tab/>
      </w:r>
    </w:p>
    <w:p w:rsidR="000271F0" w:rsidRPr="004B6A82" w:rsidRDefault="000271F0" w:rsidP="007A5271">
      <w:pPr>
        <w:widowControl/>
        <w:suppressAutoHyphens w:val="0"/>
        <w:autoSpaceDE w:val="0"/>
        <w:spacing w:after="0" w:line="360" w:lineRule="auto"/>
        <w:ind w:firstLine="708"/>
        <w:contextualSpacing/>
        <w:jc w:val="both"/>
        <w:rPr>
          <w:rFonts w:cs="Times New Roman"/>
          <w:sz w:val="28"/>
          <w:szCs w:val="28"/>
        </w:rPr>
      </w:pPr>
      <w:r w:rsidRPr="004B6A82">
        <w:rPr>
          <w:rFonts w:cs="Times New Roman"/>
          <w:kern w:val="0"/>
          <w:sz w:val="28"/>
          <w:szCs w:val="28"/>
          <w:shd w:val="clear" w:color="auto" w:fill="FFFFFF"/>
          <w:lang w:bidi="ar-SA"/>
        </w:rPr>
        <w:t>Нетрадиционные формы уроков можно квалифицировать по цели и форме проведения:</w:t>
      </w:r>
    </w:p>
    <w:p w:rsidR="000271F0" w:rsidRPr="004B6A82" w:rsidRDefault="000271F0" w:rsidP="007A5271">
      <w:pPr>
        <w:widowControl/>
        <w:suppressAutoHyphens w:val="0"/>
        <w:autoSpaceDE w:val="0"/>
        <w:spacing w:after="0" w:line="360" w:lineRule="auto"/>
        <w:ind w:firstLine="0"/>
        <w:contextualSpacing/>
        <w:jc w:val="both"/>
        <w:rPr>
          <w:rFonts w:cs="Times New Roman"/>
          <w:sz w:val="28"/>
          <w:szCs w:val="28"/>
        </w:rPr>
      </w:pPr>
      <w:r w:rsidRPr="004B6A82">
        <w:rPr>
          <w:rFonts w:cs="Times New Roman"/>
          <w:kern w:val="0"/>
          <w:sz w:val="28"/>
          <w:szCs w:val="28"/>
          <w:shd w:val="clear" w:color="auto" w:fill="FFFFFF"/>
          <w:lang w:bidi="ar-SA"/>
        </w:rPr>
        <w:lastRenderedPageBreak/>
        <w:t xml:space="preserve"> - для  развития творческих  способностей учеников при работе с</w:t>
      </w:r>
      <w:r w:rsidR="005D6F8B" w:rsidRPr="004B6A82">
        <w:rPr>
          <w:rFonts w:cs="Times New Roman"/>
          <w:kern w:val="0"/>
          <w:sz w:val="28"/>
          <w:szCs w:val="28"/>
          <w:shd w:val="clear" w:color="auto" w:fill="FFFFFF"/>
          <w:lang w:bidi="ar-SA"/>
        </w:rPr>
        <w:t xml:space="preserve"> содержан</w:t>
      </w:r>
      <w:r w:rsidR="005D6F8B" w:rsidRPr="004B6A82">
        <w:rPr>
          <w:rFonts w:cs="Times New Roman"/>
          <w:kern w:val="0"/>
          <w:sz w:val="28"/>
          <w:szCs w:val="28"/>
          <w:shd w:val="clear" w:color="auto" w:fill="FFFFFF"/>
          <w:lang w:bidi="ar-SA"/>
        </w:rPr>
        <w:t>и</w:t>
      </w:r>
      <w:r w:rsidR="005D6F8B" w:rsidRPr="004B6A82">
        <w:rPr>
          <w:rFonts w:cs="Times New Roman"/>
          <w:kern w:val="0"/>
          <w:sz w:val="28"/>
          <w:szCs w:val="28"/>
          <w:shd w:val="clear" w:color="auto" w:fill="FFFFFF"/>
          <w:lang w:bidi="ar-SA"/>
        </w:rPr>
        <w:t xml:space="preserve">ем учебного материала: </w:t>
      </w:r>
      <w:r w:rsidRPr="004B6A82">
        <w:rPr>
          <w:rFonts w:cs="Times New Roman"/>
          <w:kern w:val="0"/>
          <w:sz w:val="28"/>
          <w:szCs w:val="28"/>
          <w:shd w:val="clear" w:color="auto" w:fill="FFFFFF"/>
          <w:lang w:bidi="ar-SA"/>
        </w:rPr>
        <w:t>урок-сказка, урок творчества, урок-выставка, урок-бенефис, урок-сюрприз, урок изобретательства и другие;</w:t>
      </w:r>
    </w:p>
    <w:p w:rsidR="000271F0" w:rsidRPr="004B6A82" w:rsidRDefault="000271F0" w:rsidP="007A5271">
      <w:pPr>
        <w:widowControl/>
        <w:suppressAutoHyphens w:val="0"/>
        <w:autoSpaceDE w:val="0"/>
        <w:spacing w:after="0" w:line="360" w:lineRule="auto"/>
        <w:ind w:firstLine="0"/>
        <w:contextualSpacing/>
        <w:jc w:val="both"/>
        <w:rPr>
          <w:rFonts w:cs="Times New Roman"/>
          <w:sz w:val="28"/>
          <w:szCs w:val="28"/>
        </w:rPr>
      </w:pPr>
      <w:r w:rsidRPr="004B6A82">
        <w:rPr>
          <w:rFonts w:cs="Times New Roman"/>
          <w:kern w:val="0"/>
          <w:sz w:val="28"/>
          <w:szCs w:val="28"/>
          <w:shd w:val="clear" w:color="auto" w:fill="FFFFFF"/>
          <w:lang w:bidi="ar-SA"/>
        </w:rPr>
        <w:t xml:space="preserve">- для </w:t>
      </w:r>
      <w:r w:rsidR="005D6F8B" w:rsidRPr="004B6A82">
        <w:rPr>
          <w:rFonts w:cs="Times New Roman"/>
          <w:kern w:val="0"/>
          <w:sz w:val="28"/>
          <w:szCs w:val="28"/>
          <w:shd w:val="clear" w:color="auto" w:fill="FFFFFF"/>
          <w:lang w:bidi="ar-SA"/>
        </w:rPr>
        <w:t xml:space="preserve">расширения кругозора: </w:t>
      </w:r>
      <w:r w:rsidRPr="004B6A82">
        <w:rPr>
          <w:rFonts w:cs="Times New Roman"/>
          <w:kern w:val="0"/>
          <w:sz w:val="28"/>
          <w:szCs w:val="28"/>
          <w:shd w:val="clear" w:color="auto" w:fill="FFFFFF"/>
          <w:lang w:bidi="ar-SA"/>
        </w:rPr>
        <w:t>урок-экскурсия, урок</w:t>
      </w:r>
      <w:r w:rsidR="008C0B2D" w:rsidRPr="004B6A82">
        <w:rPr>
          <w:rFonts w:cs="Times New Roman"/>
          <w:kern w:val="0"/>
          <w:sz w:val="28"/>
          <w:szCs w:val="28"/>
          <w:shd w:val="clear" w:color="auto" w:fill="FFFFFF"/>
          <w:lang w:bidi="ar-SA"/>
        </w:rPr>
        <w:t>-</w:t>
      </w:r>
      <w:r w:rsidRPr="004B6A82">
        <w:rPr>
          <w:rFonts w:cs="Times New Roman"/>
          <w:kern w:val="0"/>
          <w:sz w:val="28"/>
          <w:szCs w:val="28"/>
          <w:shd w:val="clear" w:color="auto" w:fill="FFFFFF"/>
          <w:lang w:bidi="ar-SA"/>
        </w:rPr>
        <w:t>прогулка, урок-путешествие в прошлое, ур</w:t>
      </w:r>
      <w:r w:rsidR="008C0B2D" w:rsidRPr="004B6A82">
        <w:rPr>
          <w:rFonts w:cs="Times New Roman"/>
          <w:kern w:val="0"/>
          <w:sz w:val="28"/>
          <w:szCs w:val="28"/>
          <w:shd w:val="clear" w:color="auto" w:fill="FFFFFF"/>
          <w:lang w:bidi="ar-SA"/>
        </w:rPr>
        <w:t>ок-путешествие по стране, урок-</w:t>
      </w:r>
      <w:r w:rsidRPr="004B6A82">
        <w:rPr>
          <w:rFonts w:cs="Times New Roman"/>
          <w:kern w:val="0"/>
          <w:sz w:val="28"/>
          <w:szCs w:val="28"/>
          <w:shd w:val="clear" w:color="auto" w:fill="FFFFFF"/>
          <w:lang w:bidi="ar-SA"/>
        </w:rPr>
        <w:t>поездка на пое</w:t>
      </w:r>
      <w:r w:rsidRPr="004B6A82">
        <w:rPr>
          <w:rFonts w:cs="Times New Roman"/>
          <w:kern w:val="0"/>
          <w:sz w:val="28"/>
          <w:szCs w:val="28"/>
          <w:shd w:val="clear" w:color="auto" w:fill="FFFFFF"/>
          <w:lang w:bidi="ar-SA"/>
        </w:rPr>
        <w:t>з</w:t>
      </w:r>
      <w:r w:rsidRPr="004B6A82">
        <w:rPr>
          <w:rFonts w:cs="Times New Roman"/>
          <w:kern w:val="0"/>
          <w:sz w:val="28"/>
          <w:szCs w:val="28"/>
          <w:shd w:val="clear" w:color="auto" w:fill="FFFFFF"/>
          <w:lang w:bidi="ar-SA"/>
        </w:rPr>
        <w:t>де;</w:t>
      </w:r>
    </w:p>
    <w:p w:rsidR="000271F0" w:rsidRPr="004B6A82" w:rsidRDefault="000271F0" w:rsidP="007A5271">
      <w:pPr>
        <w:widowControl/>
        <w:suppressAutoHyphens w:val="0"/>
        <w:autoSpaceDE w:val="0"/>
        <w:spacing w:after="0" w:line="360" w:lineRule="auto"/>
        <w:ind w:firstLine="0"/>
        <w:contextualSpacing/>
        <w:jc w:val="both"/>
        <w:rPr>
          <w:rFonts w:cs="Times New Roman"/>
          <w:sz w:val="28"/>
          <w:szCs w:val="28"/>
        </w:rPr>
      </w:pPr>
      <w:r w:rsidRPr="004B6A82">
        <w:rPr>
          <w:rFonts w:cs="Times New Roman"/>
          <w:kern w:val="0"/>
          <w:sz w:val="28"/>
          <w:szCs w:val="28"/>
          <w:shd w:val="clear" w:color="auto" w:fill="FFFFFF"/>
          <w:lang w:bidi="ar-SA"/>
        </w:rPr>
        <w:t>- для</w:t>
      </w:r>
      <w:r w:rsidR="008C0B2D" w:rsidRPr="004B6A82">
        <w:rPr>
          <w:rFonts w:cs="Times New Roman"/>
          <w:kern w:val="0"/>
          <w:sz w:val="28"/>
          <w:szCs w:val="28"/>
          <w:shd w:val="clear" w:color="auto" w:fill="FFFFFF"/>
          <w:lang w:bidi="ar-SA"/>
        </w:rPr>
        <w:t xml:space="preserve"> поддержания интереса у учащихся на протяжении всего урока пров</w:t>
      </w:r>
      <w:r w:rsidR="008C0B2D" w:rsidRPr="004B6A82">
        <w:rPr>
          <w:rFonts w:cs="Times New Roman"/>
          <w:kern w:val="0"/>
          <w:sz w:val="28"/>
          <w:szCs w:val="28"/>
          <w:shd w:val="clear" w:color="auto" w:fill="FFFFFF"/>
          <w:lang w:bidi="ar-SA"/>
        </w:rPr>
        <w:t>о</w:t>
      </w:r>
      <w:r w:rsidR="008C0B2D" w:rsidRPr="004B6A82">
        <w:rPr>
          <w:rFonts w:cs="Times New Roman"/>
          <w:kern w:val="0"/>
          <w:sz w:val="28"/>
          <w:szCs w:val="28"/>
          <w:shd w:val="clear" w:color="auto" w:fill="FFFFFF"/>
          <w:lang w:bidi="ar-SA"/>
        </w:rPr>
        <w:t>дятся</w:t>
      </w:r>
      <w:r w:rsidR="005D6F8B" w:rsidRPr="004B6A82">
        <w:rPr>
          <w:rFonts w:cs="Times New Roman"/>
          <w:kern w:val="0"/>
          <w:sz w:val="28"/>
          <w:szCs w:val="28"/>
          <w:shd w:val="clear" w:color="auto" w:fill="FFFFFF"/>
          <w:lang w:bidi="ar-SA"/>
        </w:rPr>
        <w:t xml:space="preserve">: урок-игра, урок-КВН, урок-эстафета, </w:t>
      </w:r>
      <w:r w:rsidRPr="004B6A82">
        <w:rPr>
          <w:rFonts w:cs="Times New Roman"/>
          <w:kern w:val="0"/>
          <w:sz w:val="28"/>
          <w:szCs w:val="28"/>
          <w:shd w:val="clear" w:color="auto" w:fill="FFFFFF"/>
          <w:lang w:bidi="ar-SA"/>
        </w:rPr>
        <w:t>урок-конкурс, урок-соревнова</w:t>
      </w:r>
      <w:r w:rsidR="005D6F8B" w:rsidRPr="004B6A82">
        <w:rPr>
          <w:rFonts w:cs="Times New Roman"/>
          <w:kern w:val="0"/>
          <w:sz w:val="28"/>
          <w:szCs w:val="28"/>
          <w:shd w:val="clear" w:color="auto" w:fill="FFFFFF"/>
          <w:lang w:bidi="ar-SA"/>
        </w:rPr>
        <w:t>ние, урок-журнал, урок-викторина</w:t>
      </w:r>
      <w:r w:rsidRPr="004B6A82">
        <w:rPr>
          <w:rFonts w:cs="Times New Roman"/>
          <w:kern w:val="0"/>
          <w:sz w:val="28"/>
          <w:szCs w:val="28"/>
          <w:shd w:val="clear" w:color="auto" w:fill="FFFFFF"/>
          <w:lang w:bidi="ar-SA"/>
        </w:rPr>
        <w:t>;</w:t>
      </w:r>
    </w:p>
    <w:p w:rsidR="000271F0" w:rsidRPr="004B6A82" w:rsidRDefault="000271F0" w:rsidP="007A5271">
      <w:pPr>
        <w:widowControl/>
        <w:suppressAutoHyphens w:val="0"/>
        <w:autoSpaceDE w:val="0"/>
        <w:spacing w:after="0" w:line="360" w:lineRule="auto"/>
        <w:ind w:firstLine="0"/>
        <w:contextualSpacing/>
        <w:jc w:val="both"/>
        <w:rPr>
          <w:rFonts w:cs="Times New Roman"/>
          <w:sz w:val="28"/>
          <w:szCs w:val="28"/>
        </w:rPr>
      </w:pPr>
      <w:r w:rsidRPr="004B6A82">
        <w:rPr>
          <w:rFonts w:cs="Times New Roman"/>
          <w:kern w:val="0"/>
          <w:sz w:val="28"/>
          <w:szCs w:val="28"/>
          <w:shd w:val="clear" w:color="auto" w:fill="FFFFFF"/>
          <w:lang w:bidi="ar-SA"/>
        </w:rPr>
        <w:t xml:space="preserve"> - для развития нестандартных умений учебной работы проводятся</w:t>
      </w:r>
      <w:r w:rsidR="005D6F8B" w:rsidRPr="004B6A82">
        <w:rPr>
          <w:rFonts w:cs="Times New Roman"/>
          <w:kern w:val="0"/>
          <w:sz w:val="28"/>
          <w:szCs w:val="28"/>
          <w:shd w:val="clear" w:color="auto" w:fill="FFFFFF"/>
          <w:lang w:bidi="ar-SA"/>
        </w:rPr>
        <w:t>:</w:t>
      </w:r>
      <w:r w:rsidRPr="004B6A82">
        <w:rPr>
          <w:rFonts w:cs="Times New Roman"/>
          <w:kern w:val="0"/>
          <w:sz w:val="28"/>
          <w:szCs w:val="28"/>
          <w:shd w:val="clear" w:color="auto" w:fill="FFFFFF"/>
          <w:lang w:bidi="ar-SA"/>
        </w:rPr>
        <w:t xml:space="preserve"> парный опрос, экспресс опрос;</w:t>
      </w:r>
    </w:p>
    <w:p w:rsidR="000271F0" w:rsidRPr="004B6A82" w:rsidRDefault="000271F0" w:rsidP="007A5271">
      <w:pPr>
        <w:widowControl/>
        <w:suppressAutoHyphens w:val="0"/>
        <w:autoSpaceDE w:val="0"/>
        <w:spacing w:after="0" w:line="360" w:lineRule="auto"/>
        <w:ind w:firstLine="0"/>
        <w:contextualSpacing/>
        <w:jc w:val="both"/>
        <w:rPr>
          <w:rFonts w:cs="Times New Roman"/>
          <w:sz w:val="28"/>
          <w:szCs w:val="28"/>
        </w:rPr>
      </w:pPr>
      <w:r w:rsidRPr="004B6A82">
        <w:rPr>
          <w:rFonts w:cs="Times New Roman"/>
          <w:kern w:val="0"/>
          <w:sz w:val="28"/>
          <w:szCs w:val="28"/>
          <w:shd w:val="clear" w:color="auto" w:fill="FFFFFF"/>
          <w:lang w:bidi="ar-SA"/>
        </w:rPr>
        <w:t>- для становления способностей к учебному общению, сопереживанию есть</w:t>
      </w:r>
      <w:r w:rsidR="005D6F8B" w:rsidRPr="004B6A82">
        <w:rPr>
          <w:rFonts w:cs="Times New Roman"/>
          <w:kern w:val="0"/>
          <w:sz w:val="28"/>
          <w:szCs w:val="28"/>
          <w:shd w:val="clear" w:color="auto" w:fill="FFFFFF"/>
          <w:lang w:bidi="ar-SA"/>
        </w:rPr>
        <w:t>:</w:t>
      </w:r>
      <w:r w:rsidRPr="004B6A82">
        <w:rPr>
          <w:rFonts w:cs="Times New Roman"/>
          <w:kern w:val="0"/>
          <w:sz w:val="28"/>
          <w:szCs w:val="28"/>
          <w:shd w:val="clear" w:color="auto" w:fill="FFFFFF"/>
          <w:lang w:bidi="ar-SA"/>
        </w:rPr>
        <w:t xml:space="preserve"> урок взаимного обучен</w:t>
      </w:r>
      <w:r w:rsidR="00EE57F6" w:rsidRPr="004B6A82">
        <w:rPr>
          <w:rFonts w:cs="Times New Roman"/>
          <w:kern w:val="0"/>
          <w:sz w:val="28"/>
          <w:szCs w:val="28"/>
          <w:shd w:val="clear" w:color="auto" w:fill="FFFFFF"/>
          <w:lang w:bidi="ar-SA"/>
        </w:rPr>
        <w:t>ия, урок открытых мыслей, урок-</w:t>
      </w:r>
      <w:r w:rsidRPr="004B6A82">
        <w:rPr>
          <w:rFonts w:cs="Times New Roman"/>
          <w:kern w:val="0"/>
          <w:sz w:val="28"/>
          <w:szCs w:val="28"/>
          <w:shd w:val="clear" w:color="auto" w:fill="FFFFFF"/>
          <w:lang w:bidi="ar-SA"/>
        </w:rPr>
        <w:t>решение, урок</w:t>
      </w:r>
      <w:r w:rsidR="008C0B2D" w:rsidRPr="004B6A82">
        <w:rPr>
          <w:rFonts w:cs="Times New Roman"/>
          <w:kern w:val="0"/>
          <w:sz w:val="28"/>
          <w:szCs w:val="28"/>
          <w:shd w:val="clear" w:color="auto" w:fill="FFFFFF"/>
          <w:lang w:bidi="ar-SA"/>
        </w:rPr>
        <w:t>-портрет, урок-интервью, урок-</w:t>
      </w:r>
      <w:r w:rsidRPr="004B6A82">
        <w:rPr>
          <w:rFonts w:cs="Times New Roman"/>
          <w:kern w:val="0"/>
          <w:sz w:val="28"/>
          <w:szCs w:val="28"/>
          <w:shd w:val="clear" w:color="auto" w:fill="FFFFFF"/>
          <w:lang w:bidi="ar-SA"/>
        </w:rPr>
        <w:t>дидактическая игра [</w:t>
      </w:r>
      <w:r w:rsidR="008C0B2D" w:rsidRPr="004B6A82">
        <w:rPr>
          <w:rFonts w:eastAsia="Times New Roman" w:cs="Times New Roman"/>
          <w:iCs/>
          <w:sz w:val="28"/>
          <w:szCs w:val="28"/>
          <w:lang w:eastAsia="ru-RU"/>
        </w:rPr>
        <w:t>Савенков</w:t>
      </w:r>
      <w:r w:rsidRPr="004B6A82">
        <w:rPr>
          <w:rFonts w:cs="Times New Roman"/>
          <w:kern w:val="0"/>
          <w:sz w:val="28"/>
          <w:szCs w:val="28"/>
          <w:shd w:val="clear" w:color="auto" w:fill="FFFFFF"/>
          <w:lang w:bidi="ar-SA"/>
        </w:rPr>
        <w:t>, 70].</w:t>
      </w:r>
    </w:p>
    <w:p w:rsidR="008C0B2D" w:rsidRPr="004B6A82" w:rsidRDefault="008C0B2D" w:rsidP="007A5271">
      <w:pPr>
        <w:widowControl/>
        <w:suppressAutoHyphens w:val="0"/>
        <w:autoSpaceDE w:val="0"/>
        <w:spacing w:after="0" w:line="360" w:lineRule="auto"/>
        <w:ind w:firstLine="0"/>
        <w:contextualSpacing/>
        <w:jc w:val="both"/>
        <w:rPr>
          <w:rFonts w:cs="Times New Roman"/>
          <w:kern w:val="0"/>
          <w:sz w:val="28"/>
          <w:szCs w:val="28"/>
          <w:shd w:val="clear" w:color="auto" w:fill="FFFFFF"/>
          <w:lang w:bidi="ar-SA"/>
        </w:rPr>
      </w:pPr>
      <w:r w:rsidRPr="004B6A82">
        <w:rPr>
          <w:rFonts w:cs="Times New Roman"/>
          <w:kern w:val="0"/>
          <w:sz w:val="28"/>
          <w:szCs w:val="28"/>
          <w:shd w:val="clear" w:color="auto" w:fill="FFFFFF"/>
          <w:lang w:bidi="ar-SA"/>
        </w:rPr>
        <w:t xml:space="preserve">-для развития учащихся: </w:t>
      </w:r>
      <w:r w:rsidR="000271F0" w:rsidRPr="004B6A82">
        <w:rPr>
          <w:rFonts w:cs="Times New Roman"/>
          <w:kern w:val="0"/>
          <w:sz w:val="28"/>
          <w:szCs w:val="28"/>
          <w:shd w:val="clear" w:color="auto" w:fill="FFFFFF"/>
          <w:lang w:bidi="ar-SA"/>
        </w:rPr>
        <w:t>ролевая игра, дискуссия, мозговая атака, ток-шоу, урок-проект, экскурсия, урок-конкурс, урок-викторина, урок-концерт, урок-спек</w:t>
      </w:r>
      <w:r w:rsidRPr="004B6A82">
        <w:rPr>
          <w:rFonts w:cs="Times New Roman"/>
          <w:kern w:val="0"/>
          <w:sz w:val="28"/>
          <w:szCs w:val="28"/>
          <w:shd w:val="clear" w:color="auto" w:fill="FFFFFF"/>
          <w:lang w:bidi="ar-SA"/>
        </w:rPr>
        <w:t>такль, пресс-конференция, урок-</w:t>
      </w:r>
      <w:r w:rsidR="000271F0" w:rsidRPr="004B6A82">
        <w:rPr>
          <w:rFonts w:cs="Times New Roman"/>
          <w:kern w:val="0"/>
          <w:sz w:val="28"/>
          <w:szCs w:val="28"/>
          <w:shd w:val="clear" w:color="auto" w:fill="FFFFFF"/>
          <w:lang w:bidi="ar-SA"/>
        </w:rPr>
        <w:t xml:space="preserve">симуляция. </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4B6A82">
        <w:rPr>
          <w:rFonts w:cs="Times New Roman"/>
          <w:kern w:val="0"/>
          <w:sz w:val="28"/>
          <w:szCs w:val="28"/>
          <w:shd w:val="clear" w:color="auto" w:fill="FFFFFF"/>
          <w:lang w:bidi="ar-SA"/>
        </w:rPr>
        <w:t>Несмотря на ряд общих характеристик, каждый</w:t>
      </w:r>
      <w:r w:rsidRPr="00B4033F">
        <w:rPr>
          <w:rFonts w:cs="Times New Roman"/>
          <w:kern w:val="0"/>
          <w:sz w:val="28"/>
          <w:szCs w:val="28"/>
          <w:shd w:val="clear" w:color="auto" w:fill="FFFFFF"/>
          <w:lang w:bidi="ar-SA"/>
        </w:rPr>
        <w:t xml:space="preserve"> из указанных видов имеет свои особенности (табл.).</w:t>
      </w:r>
    </w:p>
    <w:p w:rsidR="000271F0" w:rsidRPr="00B4033F" w:rsidRDefault="000271F0" w:rsidP="007A5271">
      <w:pPr>
        <w:widowControl/>
        <w:suppressAutoHyphens w:val="0"/>
        <w:autoSpaceDE w:val="0"/>
        <w:spacing w:after="0" w:line="360" w:lineRule="auto"/>
        <w:ind w:firstLine="0"/>
        <w:contextualSpacing/>
        <w:jc w:val="right"/>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Таблица 1</w:t>
      </w:r>
    </w:p>
    <w:p w:rsidR="000271F0" w:rsidRPr="00B4033F" w:rsidRDefault="000271F0" w:rsidP="007A5271">
      <w:pPr>
        <w:widowControl/>
        <w:suppressAutoHyphens w:val="0"/>
        <w:autoSpaceDE w:val="0"/>
        <w:spacing w:after="0" w:line="360" w:lineRule="auto"/>
        <w:ind w:firstLine="0"/>
        <w:contextualSpacing/>
        <w:jc w:val="center"/>
        <w:rPr>
          <w:rFonts w:cs="Times New Roman"/>
          <w:sz w:val="28"/>
          <w:szCs w:val="28"/>
        </w:rPr>
      </w:pPr>
      <w:r w:rsidRPr="00B4033F">
        <w:rPr>
          <w:rFonts w:cs="Times New Roman"/>
          <w:b/>
          <w:bCs/>
          <w:kern w:val="0"/>
          <w:sz w:val="28"/>
          <w:szCs w:val="28"/>
          <w:shd w:val="clear" w:color="auto" w:fill="FFFFFF"/>
          <w:lang w:bidi="ar-SA"/>
        </w:rPr>
        <w:t>Виды нестандартных уроков и их характерные особенности</w:t>
      </w:r>
    </w:p>
    <w:tbl>
      <w:tblPr>
        <w:tblW w:w="9571" w:type="dxa"/>
        <w:tblInd w:w="108" w:type="dxa"/>
        <w:tblLayout w:type="fixed"/>
        <w:tblCellMar>
          <w:left w:w="10" w:type="dxa"/>
          <w:right w:w="10" w:type="dxa"/>
        </w:tblCellMar>
        <w:tblLook w:val="04A0"/>
      </w:tblPr>
      <w:tblGrid>
        <w:gridCol w:w="4784"/>
        <w:gridCol w:w="4787"/>
      </w:tblGrid>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b/>
                <w:bCs/>
                <w:kern w:val="0"/>
                <w:shd w:val="clear" w:color="auto" w:fill="FFFFFF"/>
                <w:lang w:bidi="ar-SA"/>
              </w:rPr>
              <w:t>Вид урока</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tabs>
                <w:tab w:val="left" w:pos="3531"/>
              </w:tabs>
              <w:suppressAutoHyphens w:val="0"/>
              <w:autoSpaceDE w:val="0"/>
              <w:spacing w:after="0" w:line="360" w:lineRule="auto"/>
              <w:ind w:firstLine="0"/>
              <w:contextualSpacing/>
              <w:jc w:val="both"/>
              <w:rPr>
                <w:rFonts w:cs="Times New Roman"/>
              </w:rPr>
            </w:pPr>
            <w:r w:rsidRPr="008C0B2D">
              <w:rPr>
                <w:rFonts w:cs="Times New Roman"/>
                <w:b/>
                <w:bCs/>
                <w:kern w:val="0"/>
                <w:shd w:val="clear" w:color="auto" w:fill="FFFFFF"/>
                <w:lang w:bidi="ar-SA"/>
              </w:rPr>
              <w:t>Основные характеристики</w:t>
            </w:r>
            <w:r w:rsidR="001F31DB">
              <w:rPr>
                <w:rFonts w:cs="Times New Roman"/>
                <w:b/>
                <w:bCs/>
                <w:kern w:val="0"/>
                <w:shd w:val="clear" w:color="auto" w:fill="FFFFFF"/>
                <w:lang w:bidi="ar-SA"/>
              </w:rPr>
              <w:tab/>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1) ролевая игра</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наличие единого сюжета, соответству</w:t>
            </w:r>
            <w:r w:rsidRPr="008C0B2D">
              <w:rPr>
                <w:rFonts w:cs="Times New Roman"/>
                <w:kern w:val="0"/>
                <w:shd w:val="clear" w:color="auto" w:fill="FFFFFF"/>
                <w:lang w:bidi="ar-SA"/>
              </w:rPr>
              <w:t>ю</w:t>
            </w:r>
            <w:r w:rsidRPr="008C0B2D">
              <w:rPr>
                <w:rFonts w:cs="Times New Roman"/>
                <w:kern w:val="0"/>
                <w:shd w:val="clear" w:color="auto" w:fill="FFFFFF"/>
                <w:lang w:bidi="ar-SA"/>
              </w:rPr>
              <w:t>щего избранной коммуникативной ситу</w:t>
            </w:r>
            <w:r w:rsidRPr="008C0B2D">
              <w:rPr>
                <w:rFonts w:cs="Times New Roman"/>
                <w:kern w:val="0"/>
                <w:shd w:val="clear" w:color="auto" w:fill="FFFFFF"/>
                <w:lang w:bidi="ar-SA"/>
              </w:rPr>
              <w:t>а</w:t>
            </w:r>
            <w:r w:rsidRPr="008C0B2D">
              <w:rPr>
                <w:rFonts w:cs="Times New Roman"/>
                <w:kern w:val="0"/>
                <w:shd w:val="clear" w:color="auto" w:fill="FFFFFF"/>
                <w:lang w:bidi="ar-SA"/>
              </w:rPr>
              <w:t>ции;</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распределение ролей среди учащихся и предъявление ролевых заданий;</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подготовка необходимого реквизита, пр</w:t>
            </w:r>
            <w:r w:rsidRPr="008C0B2D">
              <w:rPr>
                <w:rFonts w:cs="Times New Roman"/>
                <w:kern w:val="0"/>
                <w:shd w:val="clear" w:color="auto" w:fill="FFFFFF"/>
                <w:lang w:bidi="ar-SA"/>
              </w:rPr>
              <w:t>о</w:t>
            </w:r>
            <w:r w:rsidRPr="008C0B2D">
              <w:rPr>
                <w:rFonts w:cs="Times New Roman"/>
                <w:kern w:val="0"/>
                <w:shd w:val="clear" w:color="auto" w:fill="FFFFFF"/>
                <w:lang w:bidi="ar-SA"/>
              </w:rPr>
              <w:t>думанное размещение участников в классе;</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регулирование хода игры вед</w:t>
            </w:r>
            <w:r w:rsidRPr="008C0B2D">
              <w:rPr>
                <w:rFonts w:cs="Times New Roman"/>
                <w:kern w:val="0"/>
                <w:shd w:val="clear" w:color="auto" w:fill="FFFFFF"/>
                <w:lang w:bidi="ar-SA"/>
              </w:rPr>
              <w:t>у</w:t>
            </w:r>
            <w:r w:rsidRPr="008C0B2D">
              <w:rPr>
                <w:rFonts w:cs="Times New Roman"/>
                <w:kern w:val="0"/>
                <w:shd w:val="clear" w:color="auto" w:fill="FFFFFF"/>
                <w:lang w:bidi="ar-SA"/>
              </w:rPr>
              <w:t>щим/учителем;</w:t>
            </w:r>
          </w:p>
          <w:p w:rsidR="000271F0" w:rsidRPr="008C0B2D" w:rsidRDefault="001A4578" w:rsidP="007A5271">
            <w:pPr>
              <w:widowControl/>
              <w:suppressAutoHyphens w:val="0"/>
              <w:autoSpaceDE w:val="0"/>
              <w:spacing w:after="0" w:line="360" w:lineRule="auto"/>
              <w:ind w:firstLine="0"/>
              <w:contextualSpacing/>
              <w:jc w:val="both"/>
              <w:rPr>
                <w:rFonts w:cs="Times New Roman"/>
              </w:rPr>
            </w:pPr>
            <w:r>
              <w:rPr>
                <w:rFonts w:cs="Times New Roman"/>
                <w:kern w:val="0"/>
                <w:shd w:val="clear" w:color="auto" w:fill="FFFFFF"/>
                <w:lang w:bidi="ar-SA"/>
              </w:rPr>
              <w:lastRenderedPageBreak/>
              <w:t>• подведение итогов игры</w:t>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lastRenderedPageBreak/>
              <w:t>2) дискуссия</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наличие проблемы для обсуждения, пре</w:t>
            </w:r>
            <w:r w:rsidRPr="008C0B2D">
              <w:rPr>
                <w:rFonts w:cs="Times New Roman"/>
                <w:kern w:val="0"/>
                <w:shd w:val="clear" w:color="auto" w:fill="FFFFFF"/>
                <w:lang w:bidi="ar-SA"/>
              </w:rPr>
              <w:t>д</w:t>
            </w:r>
            <w:r w:rsidRPr="008C0B2D">
              <w:rPr>
                <w:rFonts w:cs="Times New Roman"/>
                <w:kern w:val="0"/>
                <w:shd w:val="clear" w:color="auto" w:fill="FFFFFF"/>
                <w:lang w:bidi="ar-SA"/>
              </w:rPr>
              <w:t>полагающей различные точки зрения;</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xml:space="preserve"> • выявление среди участников сторонников и противников определенной точки зрения; •</w:t>
            </w:r>
            <w:r w:rsidRPr="008C0B2D">
              <w:rPr>
                <w:rFonts w:cs="Times New Roman"/>
                <w:kern w:val="0"/>
                <w:shd w:val="clear" w:color="auto" w:fill="FFFFFF"/>
                <w:lang w:val="en-US" w:bidi="ar-SA"/>
              </w:rPr>
              <w:t> </w:t>
            </w:r>
            <w:r w:rsidRPr="008C0B2D">
              <w:rPr>
                <w:rFonts w:cs="Times New Roman"/>
                <w:kern w:val="0"/>
                <w:shd w:val="clear" w:color="auto" w:fill="FFFFFF"/>
                <w:lang w:bidi="ar-SA"/>
              </w:rPr>
              <w:t>самостоятельная подготовка учащимися аргументов и контраргументов;</w:t>
            </w:r>
          </w:p>
          <w:p w:rsidR="001A4578" w:rsidRDefault="000271F0" w:rsidP="007A5271">
            <w:pPr>
              <w:widowControl/>
              <w:suppressAutoHyphens w:val="0"/>
              <w:autoSpaceDE w:val="0"/>
              <w:spacing w:after="0" w:line="360" w:lineRule="auto"/>
              <w:ind w:firstLine="0"/>
              <w:contextualSpacing/>
              <w:jc w:val="both"/>
              <w:rPr>
                <w:rFonts w:cs="Times New Roman"/>
                <w:kern w:val="0"/>
                <w:shd w:val="clear" w:color="auto" w:fill="FFFFFF"/>
                <w:lang w:bidi="ar-SA"/>
              </w:rPr>
            </w:pPr>
            <w:r w:rsidRPr="008C0B2D">
              <w:rPr>
                <w:rFonts w:cs="Times New Roman"/>
                <w:kern w:val="0"/>
                <w:shd w:val="clear" w:color="auto" w:fill="FFFFFF"/>
                <w:lang w:bidi="ar-SA"/>
              </w:rPr>
              <w:t>• представление каждой стороной аргуме</w:t>
            </w:r>
            <w:r w:rsidRPr="008C0B2D">
              <w:rPr>
                <w:rFonts w:cs="Times New Roman"/>
                <w:kern w:val="0"/>
                <w:shd w:val="clear" w:color="auto" w:fill="FFFFFF"/>
                <w:lang w:bidi="ar-SA"/>
              </w:rPr>
              <w:t>н</w:t>
            </w:r>
            <w:r w:rsidRPr="008C0B2D">
              <w:rPr>
                <w:rFonts w:cs="Times New Roman"/>
                <w:kern w:val="0"/>
                <w:shd w:val="clear" w:color="auto" w:fill="FFFFFF"/>
                <w:lang w:bidi="ar-SA"/>
              </w:rPr>
              <w:t xml:space="preserve">тов и их обсуждение; </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w:t>
            </w:r>
            <w:r w:rsidRPr="008C0B2D">
              <w:rPr>
                <w:rFonts w:cs="Times New Roman"/>
                <w:kern w:val="0"/>
                <w:shd w:val="clear" w:color="auto" w:fill="FFFFFF"/>
                <w:lang w:val="en-US" w:bidi="ar-SA"/>
              </w:rPr>
              <w:t> </w:t>
            </w:r>
            <w:r w:rsidRPr="008C0B2D">
              <w:rPr>
                <w:rFonts w:cs="Times New Roman"/>
                <w:kern w:val="0"/>
                <w:shd w:val="clear" w:color="auto" w:fill="FFFFFF"/>
                <w:lang w:bidi="ar-SA"/>
              </w:rPr>
              <w:t>подведение итогов обсуждения: оценка и обобщение приведенных фактов и аргуме</w:t>
            </w:r>
            <w:r w:rsidRPr="008C0B2D">
              <w:rPr>
                <w:rFonts w:cs="Times New Roman"/>
                <w:kern w:val="0"/>
                <w:shd w:val="clear" w:color="auto" w:fill="FFFFFF"/>
                <w:lang w:bidi="ar-SA"/>
              </w:rPr>
              <w:t>н</w:t>
            </w:r>
            <w:r w:rsidR="001A4578">
              <w:rPr>
                <w:rFonts w:cs="Times New Roman"/>
                <w:kern w:val="0"/>
                <w:shd w:val="clear" w:color="auto" w:fill="FFFFFF"/>
                <w:lang w:bidi="ar-SA"/>
              </w:rPr>
              <w:t>тов</w:t>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3) мозговая атака</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предъявление проблемы, которую необх</w:t>
            </w:r>
            <w:r w:rsidRPr="008C0B2D">
              <w:rPr>
                <w:rFonts w:cs="Times New Roman"/>
                <w:kern w:val="0"/>
                <w:shd w:val="clear" w:color="auto" w:fill="FFFFFF"/>
                <w:lang w:bidi="ar-SA"/>
              </w:rPr>
              <w:t>о</w:t>
            </w:r>
            <w:r w:rsidRPr="008C0B2D">
              <w:rPr>
                <w:rFonts w:cs="Times New Roman"/>
                <w:kern w:val="0"/>
                <w:shd w:val="clear" w:color="auto" w:fill="FFFFFF"/>
                <w:lang w:bidi="ar-SA"/>
              </w:rPr>
              <w:t>димо решить;</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наличие специфических ролей (генерат</w:t>
            </w:r>
            <w:r w:rsidRPr="008C0B2D">
              <w:rPr>
                <w:rFonts w:cs="Times New Roman"/>
                <w:kern w:val="0"/>
                <w:shd w:val="clear" w:color="auto" w:fill="FFFFFF"/>
                <w:lang w:bidi="ar-SA"/>
              </w:rPr>
              <w:t>о</w:t>
            </w:r>
            <w:r w:rsidRPr="008C0B2D">
              <w:rPr>
                <w:rFonts w:cs="Times New Roman"/>
                <w:kern w:val="0"/>
                <w:shd w:val="clear" w:color="auto" w:fill="FFFFFF"/>
                <w:lang w:bidi="ar-SA"/>
              </w:rPr>
              <w:t>ры идей, критики, эксперты);</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ограниченность во времени, предоста</w:t>
            </w:r>
            <w:r w:rsidRPr="008C0B2D">
              <w:rPr>
                <w:rFonts w:cs="Times New Roman"/>
                <w:kern w:val="0"/>
                <w:shd w:val="clear" w:color="auto" w:fill="FFFFFF"/>
                <w:lang w:bidi="ar-SA"/>
              </w:rPr>
              <w:t>в</w:t>
            </w:r>
            <w:r w:rsidRPr="008C0B2D">
              <w:rPr>
                <w:rFonts w:cs="Times New Roman"/>
                <w:kern w:val="0"/>
                <w:shd w:val="clear" w:color="auto" w:fill="FFFFFF"/>
                <w:lang w:bidi="ar-SA"/>
              </w:rPr>
              <w:t>ленном для решения проблемы;</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фиксация как можно большего количества предложений по решению проблемы (без комментирования и обсуждения);</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xml:space="preserve"> • выбор экспертами 1–3 наиболее раци</w:t>
            </w:r>
            <w:r w:rsidRPr="008C0B2D">
              <w:rPr>
                <w:rFonts w:cs="Times New Roman"/>
                <w:kern w:val="0"/>
                <w:shd w:val="clear" w:color="auto" w:fill="FFFFFF"/>
                <w:lang w:bidi="ar-SA"/>
              </w:rPr>
              <w:t>о</w:t>
            </w:r>
            <w:r w:rsidRPr="008C0B2D">
              <w:rPr>
                <w:rFonts w:cs="Times New Roman"/>
                <w:kern w:val="0"/>
                <w:shd w:val="clear" w:color="auto" w:fill="FFFFFF"/>
                <w:lang w:bidi="ar-SA"/>
              </w:rPr>
              <w:t>нальных вариантов решения проблемы</w:t>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4) ток-шоу</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наличие актуальной темы-проблемы;</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участие знаменитости/звезды; •</w:t>
            </w:r>
            <w:r w:rsidRPr="008C0B2D">
              <w:rPr>
                <w:rFonts w:cs="Times New Roman"/>
                <w:kern w:val="0"/>
                <w:shd w:val="clear" w:color="auto" w:fill="FFFFFF"/>
                <w:lang w:val="en-US" w:bidi="ar-SA"/>
              </w:rPr>
              <w:t> </w:t>
            </w:r>
            <w:r w:rsidRPr="008C0B2D">
              <w:rPr>
                <w:rFonts w:cs="Times New Roman"/>
                <w:kern w:val="0"/>
                <w:shd w:val="clear" w:color="auto" w:fill="FFFFFF"/>
                <w:lang w:bidi="ar-SA"/>
              </w:rPr>
              <w:t>подготовка острых вопросов межтемат</w:t>
            </w:r>
            <w:r w:rsidRPr="008C0B2D">
              <w:rPr>
                <w:rFonts w:cs="Times New Roman"/>
                <w:kern w:val="0"/>
                <w:shd w:val="clear" w:color="auto" w:fill="FFFFFF"/>
                <w:lang w:bidi="ar-SA"/>
              </w:rPr>
              <w:t>и</w:t>
            </w:r>
            <w:r w:rsidRPr="008C0B2D">
              <w:rPr>
                <w:rFonts w:cs="Times New Roman"/>
                <w:kern w:val="0"/>
                <w:shd w:val="clear" w:color="auto" w:fill="FFFFFF"/>
                <w:lang w:bidi="ar-SA"/>
              </w:rPr>
              <w:t>ческого характера; •</w:t>
            </w:r>
            <w:r w:rsidRPr="008C0B2D">
              <w:rPr>
                <w:rFonts w:cs="Times New Roman"/>
                <w:kern w:val="0"/>
                <w:shd w:val="clear" w:color="auto" w:fill="FFFFFF"/>
                <w:lang w:val="en-US" w:bidi="ar-SA"/>
              </w:rPr>
              <w:t> </w:t>
            </w:r>
            <w:r w:rsidRPr="008C0B2D">
              <w:rPr>
                <w:rFonts w:cs="Times New Roman"/>
                <w:kern w:val="0"/>
                <w:shd w:val="clear" w:color="auto" w:fill="FFFFFF"/>
                <w:lang w:bidi="ar-SA"/>
              </w:rPr>
              <w:t>регулирование вед</w:t>
            </w:r>
            <w:r w:rsidRPr="008C0B2D">
              <w:rPr>
                <w:rFonts w:cs="Times New Roman"/>
                <w:kern w:val="0"/>
                <w:shd w:val="clear" w:color="auto" w:fill="FFFFFF"/>
                <w:lang w:bidi="ar-SA"/>
              </w:rPr>
              <w:t>у</w:t>
            </w:r>
            <w:r w:rsidRPr="008C0B2D">
              <w:rPr>
                <w:rFonts w:cs="Times New Roman"/>
                <w:kern w:val="0"/>
                <w:shd w:val="clear" w:color="auto" w:fill="FFFFFF"/>
                <w:lang w:bidi="ar-SA"/>
              </w:rPr>
              <w:t>щим хода беседы;</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подведение итогов</w:t>
            </w:r>
          </w:p>
        </w:tc>
      </w:tr>
    </w:tbl>
    <w:p w:rsidR="001F31DB" w:rsidRDefault="001F31DB" w:rsidP="007A5271">
      <w:pPr>
        <w:spacing w:after="0"/>
        <w:contextualSpacing/>
      </w:pPr>
      <w:r>
        <w:br w:type="page"/>
      </w:r>
    </w:p>
    <w:p w:rsidR="001F31DB" w:rsidRPr="004B6A82" w:rsidRDefault="001F31DB" w:rsidP="007A5271">
      <w:pPr>
        <w:spacing w:after="0"/>
        <w:contextualSpacing/>
        <w:jc w:val="right"/>
        <w:rPr>
          <w:sz w:val="28"/>
          <w:szCs w:val="28"/>
        </w:rPr>
      </w:pPr>
      <w:r w:rsidRPr="004B6A82">
        <w:rPr>
          <w:sz w:val="28"/>
          <w:szCs w:val="28"/>
        </w:rPr>
        <w:lastRenderedPageBreak/>
        <w:t>Продолжение таблицы 1</w:t>
      </w:r>
    </w:p>
    <w:tbl>
      <w:tblPr>
        <w:tblW w:w="9571" w:type="dxa"/>
        <w:tblInd w:w="108" w:type="dxa"/>
        <w:tblLayout w:type="fixed"/>
        <w:tblCellMar>
          <w:left w:w="10" w:type="dxa"/>
          <w:right w:w="10" w:type="dxa"/>
        </w:tblCellMar>
        <w:tblLook w:val="04A0"/>
      </w:tblPr>
      <w:tblGrid>
        <w:gridCol w:w="4784"/>
        <w:gridCol w:w="4787"/>
      </w:tblGrid>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5) проект</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наличие проблемы как основы для комм</w:t>
            </w:r>
            <w:r w:rsidRPr="008C0B2D">
              <w:rPr>
                <w:rFonts w:cs="Times New Roman"/>
                <w:kern w:val="0"/>
                <w:shd w:val="clear" w:color="auto" w:fill="FFFFFF"/>
                <w:lang w:bidi="ar-SA"/>
              </w:rPr>
              <w:t>у</w:t>
            </w:r>
            <w:r w:rsidRPr="008C0B2D">
              <w:rPr>
                <w:rFonts w:cs="Times New Roman"/>
                <w:kern w:val="0"/>
                <w:shd w:val="clear" w:color="auto" w:fill="FFFFFF"/>
                <w:lang w:bidi="ar-SA"/>
              </w:rPr>
              <w:t>никативно-познавательной деятельности;</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цикличная организация учебного проце</w:t>
            </w:r>
            <w:r w:rsidRPr="008C0B2D">
              <w:rPr>
                <w:rFonts w:cs="Times New Roman"/>
                <w:kern w:val="0"/>
                <w:shd w:val="clear" w:color="auto" w:fill="FFFFFF"/>
                <w:lang w:bidi="ar-SA"/>
              </w:rPr>
              <w:t>с</w:t>
            </w:r>
            <w:r w:rsidRPr="008C0B2D">
              <w:rPr>
                <w:rFonts w:cs="Times New Roman"/>
                <w:kern w:val="0"/>
                <w:shd w:val="clear" w:color="auto" w:fill="FFFFFF"/>
                <w:lang w:bidi="ar-SA"/>
              </w:rPr>
              <w:t>са;</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самостоятельное планирование и реализ</w:t>
            </w:r>
            <w:r w:rsidRPr="008C0B2D">
              <w:rPr>
                <w:rFonts w:cs="Times New Roman"/>
                <w:kern w:val="0"/>
                <w:shd w:val="clear" w:color="auto" w:fill="FFFFFF"/>
                <w:lang w:bidi="ar-SA"/>
              </w:rPr>
              <w:t>а</w:t>
            </w:r>
            <w:r w:rsidRPr="008C0B2D">
              <w:rPr>
                <w:rFonts w:cs="Times New Roman"/>
                <w:kern w:val="0"/>
                <w:shd w:val="clear" w:color="auto" w:fill="FFFFFF"/>
                <w:lang w:bidi="ar-SA"/>
              </w:rPr>
              <w:t>ция учащимися содержания проекта;</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реализация коммуникативно-познавательной деятельности учащихся в виде проекта (создание собственного жу</w:t>
            </w:r>
            <w:r w:rsidRPr="008C0B2D">
              <w:rPr>
                <w:rFonts w:cs="Times New Roman"/>
                <w:kern w:val="0"/>
                <w:shd w:val="clear" w:color="auto" w:fill="FFFFFF"/>
                <w:lang w:bidi="ar-SA"/>
              </w:rPr>
              <w:t>р</w:t>
            </w:r>
            <w:r w:rsidRPr="008C0B2D">
              <w:rPr>
                <w:rFonts w:cs="Times New Roman"/>
                <w:kern w:val="0"/>
                <w:shd w:val="clear" w:color="auto" w:fill="FFFFFF"/>
                <w:lang w:bidi="ar-SA"/>
              </w:rPr>
              <w:t>нала, проведение социологического иссл</w:t>
            </w:r>
            <w:r w:rsidRPr="008C0B2D">
              <w:rPr>
                <w:rFonts w:cs="Times New Roman"/>
                <w:kern w:val="0"/>
                <w:shd w:val="clear" w:color="auto" w:fill="FFFFFF"/>
                <w:lang w:bidi="ar-SA"/>
              </w:rPr>
              <w:t>е</w:t>
            </w:r>
            <w:r w:rsidRPr="008C0B2D">
              <w:rPr>
                <w:rFonts w:cs="Times New Roman"/>
                <w:kern w:val="0"/>
                <w:shd w:val="clear" w:color="auto" w:fill="FFFFFF"/>
                <w:lang w:bidi="ar-SA"/>
              </w:rPr>
              <w:t>дования, подго</w:t>
            </w:r>
            <w:r w:rsidR="001F31DB">
              <w:rPr>
                <w:rFonts w:cs="Times New Roman"/>
                <w:kern w:val="0"/>
                <w:shd w:val="clear" w:color="auto" w:fill="FFFFFF"/>
                <w:lang w:bidi="ar-SA"/>
              </w:rPr>
              <w:t>товка радио-шоу и т.д.)</w:t>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 xml:space="preserve">6) экскурсия </w:t>
            </w:r>
            <w:r w:rsidRPr="008C0B2D">
              <w:rPr>
                <w:rFonts w:cs="Times New Roman"/>
                <w:kern w:val="0"/>
                <w:shd w:val="clear" w:color="auto" w:fill="FFFFFF"/>
                <w:lang w:bidi="ar-SA"/>
              </w:rPr>
              <w:t>(реальная или воображаемая)</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выбор объектов для посещения с учетом интересов экскурсантов; •</w:t>
            </w:r>
            <w:r w:rsidRPr="008C0B2D">
              <w:rPr>
                <w:rFonts w:cs="Times New Roman"/>
                <w:kern w:val="0"/>
                <w:shd w:val="clear" w:color="auto" w:fill="FFFFFF"/>
                <w:lang w:val="en-US" w:bidi="ar-SA"/>
              </w:rPr>
              <w:t> </w:t>
            </w:r>
            <w:r w:rsidRPr="008C0B2D">
              <w:rPr>
                <w:rFonts w:cs="Times New Roman"/>
                <w:kern w:val="0"/>
                <w:shd w:val="clear" w:color="auto" w:fill="FFFFFF"/>
                <w:lang w:bidi="ar-SA"/>
              </w:rPr>
              <w:t>обсуждение и у</w:t>
            </w:r>
            <w:r w:rsidRPr="008C0B2D">
              <w:rPr>
                <w:rFonts w:cs="Times New Roman"/>
                <w:kern w:val="0"/>
                <w:shd w:val="clear" w:color="auto" w:fill="FFFFFF"/>
                <w:lang w:bidi="ar-SA"/>
              </w:rPr>
              <w:t>т</w:t>
            </w:r>
            <w:r w:rsidRPr="008C0B2D">
              <w:rPr>
                <w:rFonts w:cs="Times New Roman"/>
                <w:kern w:val="0"/>
                <w:shd w:val="clear" w:color="auto" w:fill="FFFFFF"/>
                <w:lang w:bidi="ar-SA"/>
              </w:rPr>
              <w:t>верждение группой плана экскурсии;</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распределение ролей среди учащихся;</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разработка экскурсоводом сценария эк</w:t>
            </w:r>
            <w:r w:rsidRPr="008C0B2D">
              <w:rPr>
                <w:rFonts w:cs="Times New Roman"/>
                <w:kern w:val="0"/>
                <w:shd w:val="clear" w:color="auto" w:fill="FFFFFF"/>
                <w:lang w:bidi="ar-SA"/>
              </w:rPr>
              <w:t>с</w:t>
            </w:r>
            <w:r w:rsidRPr="008C0B2D">
              <w:rPr>
                <w:rFonts w:cs="Times New Roman"/>
                <w:kern w:val="0"/>
                <w:shd w:val="clear" w:color="auto" w:fill="FFFFFF"/>
                <w:lang w:bidi="ar-SA"/>
              </w:rPr>
              <w:t>курсии;</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xml:space="preserve"> • подготовка необходимой изобразител</w:t>
            </w:r>
            <w:r w:rsidRPr="008C0B2D">
              <w:rPr>
                <w:rFonts w:cs="Times New Roman"/>
                <w:kern w:val="0"/>
                <w:shd w:val="clear" w:color="auto" w:fill="FFFFFF"/>
                <w:lang w:bidi="ar-SA"/>
              </w:rPr>
              <w:t>ь</w:t>
            </w:r>
            <w:r w:rsidRPr="008C0B2D">
              <w:rPr>
                <w:rFonts w:cs="Times New Roman"/>
                <w:kern w:val="0"/>
                <w:shd w:val="clear" w:color="auto" w:fill="FFFFFF"/>
                <w:lang w:bidi="ar-SA"/>
              </w:rPr>
              <w:t>ной наглядности (открытки, фотогр</w:t>
            </w:r>
            <w:r w:rsidR="001F31DB">
              <w:rPr>
                <w:rFonts w:cs="Times New Roman"/>
                <w:kern w:val="0"/>
                <w:shd w:val="clear" w:color="auto" w:fill="FFFFFF"/>
                <w:lang w:bidi="ar-SA"/>
              </w:rPr>
              <w:t>афии, слайды, видеоклипы и др.)</w:t>
            </w:r>
          </w:p>
        </w:tc>
      </w:tr>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7) урок-конкурс, викторина,КВН</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составление заданий, контролирующих знания, навыки и умения учащихся в да</w:t>
            </w:r>
            <w:r w:rsidRPr="008C0B2D">
              <w:rPr>
                <w:rFonts w:cs="Times New Roman"/>
                <w:kern w:val="0"/>
                <w:shd w:val="clear" w:color="auto" w:fill="FFFFFF"/>
                <w:lang w:bidi="ar-SA"/>
              </w:rPr>
              <w:t>н</w:t>
            </w:r>
            <w:r w:rsidRPr="008C0B2D">
              <w:rPr>
                <w:rFonts w:cs="Times New Roman"/>
                <w:kern w:val="0"/>
                <w:shd w:val="clear" w:color="auto" w:fill="FFFFFF"/>
                <w:lang w:bidi="ar-SA"/>
              </w:rPr>
              <w:t>ных видах речевой деятельности (РД); •</w:t>
            </w:r>
            <w:r w:rsidRPr="008C0B2D">
              <w:rPr>
                <w:rFonts w:cs="Times New Roman"/>
                <w:kern w:val="0"/>
                <w:shd w:val="clear" w:color="auto" w:fill="FFFFFF"/>
                <w:lang w:val="en-US" w:bidi="ar-SA"/>
              </w:rPr>
              <w:t> </w:t>
            </w:r>
            <w:r w:rsidRPr="008C0B2D">
              <w:rPr>
                <w:rFonts w:cs="Times New Roman"/>
                <w:kern w:val="0"/>
                <w:shd w:val="clear" w:color="auto" w:fill="FFFFFF"/>
                <w:lang w:bidi="ar-SA"/>
              </w:rPr>
              <w:t>использование учащимися в ходе сам</w:t>
            </w:r>
            <w:r w:rsidRPr="008C0B2D">
              <w:rPr>
                <w:rFonts w:cs="Times New Roman"/>
                <w:kern w:val="0"/>
                <w:shd w:val="clear" w:color="auto" w:fill="FFFFFF"/>
                <w:lang w:bidi="ar-SA"/>
              </w:rPr>
              <w:t>о</w:t>
            </w:r>
            <w:r w:rsidRPr="008C0B2D">
              <w:rPr>
                <w:rFonts w:cs="Times New Roman"/>
                <w:kern w:val="0"/>
                <w:shd w:val="clear" w:color="auto" w:fill="FFFFFF"/>
                <w:lang w:bidi="ar-SA"/>
              </w:rPr>
              <w:t>стоятельной подготовки различных допо</w:t>
            </w:r>
            <w:r w:rsidRPr="008C0B2D">
              <w:rPr>
                <w:rFonts w:cs="Times New Roman"/>
                <w:kern w:val="0"/>
                <w:shd w:val="clear" w:color="auto" w:fill="FFFFFF"/>
                <w:lang w:bidi="ar-SA"/>
              </w:rPr>
              <w:t>л</w:t>
            </w:r>
            <w:r w:rsidRPr="008C0B2D">
              <w:rPr>
                <w:rFonts w:cs="Times New Roman"/>
                <w:kern w:val="0"/>
                <w:shd w:val="clear" w:color="auto" w:fill="FFFFFF"/>
                <w:lang w:bidi="ar-SA"/>
              </w:rPr>
              <w:t>нительных источников: справочников, ст</w:t>
            </w:r>
            <w:r w:rsidRPr="008C0B2D">
              <w:rPr>
                <w:rFonts w:cs="Times New Roman"/>
                <w:kern w:val="0"/>
                <w:shd w:val="clear" w:color="auto" w:fill="FFFFFF"/>
                <w:lang w:bidi="ar-SA"/>
              </w:rPr>
              <w:t>а</w:t>
            </w:r>
            <w:r w:rsidRPr="008C0B2D">
              <w:rPr>
                <w:rFonts w:cs="Times New Roman"/>
                <w:kern w:val="0"/>
                <w:shd w:val="clear" w:color="auto" w:fill="FFFFFF"/>
                <w:lang w:bidi="ar-SA"/>
              </w:rPr>
              <w:t>тей из газет и журналов, докладов по др</w:t>
            </w:r>
            <w:r w:rsidRPr="008C0B2D">
              <w:rPr>
                <w:rFonts w:cs="Times New Roman"/>
                <w:kern w:val="0"/>
                <w:shd w:val="clear" w:color="auto" w:fill="FFFFFF"/>
                <w:lang w:bidi="ar-SA"/>
              </w:rPr>
              <w:t>у</w:t>
            </w:r>
            <w:r w:rsidRPr="008C0B2D">
              <w:rPr>
                <w:rFonts w:cs="Times New Roman"/>
                <w:kern w:val="0"/>
                <w:shd w:val="clear" w:color="auto" w:fill="FFFFFF"/>
                <w:lang w:bidi="ar-SA"/>
              </w:rPr>
              <w:t>гим предметам и т.д.;</w:t>
            </w:r>
          </w:p>
          <w:p w:rsidR="001F31DB" w:rsidRDefault="000271F0" w:rsidP="007A5271">
            <w:pPr>
              <w:widowControl/>
              <w:suppressAutoHyphens w:val="0"/>
              <w:autoSpaceDE w:val="0"/>
              <w:spacing w:after="0" w:line="360" w:lineRule="auto"/>
              <w:ind w:firstLine="0"/>
              <w:contextualSpacing/>
              <w:jc w:val="both"/>
              <w:rPr>
                <w:rFonts w:cs="Times New Roman"/>
                <w:kern w:val="0"/>
                <w:shd w:val="clear" w:color="auto" w:fill="FFFFFF"/>
                <w:lang w:bidi="ar-SA"/>
              </w:rPr>
            </w:pPr>
            <w:r w:rsidRPr="008C0B2D">
              <w:rPr>
                <w:rFonts w:cs="Times New Roman"/>
                <w:kern w:val="0"/>
                <w:shd w:val="clear" w:color="auto" w:fill="FFFFFF"/>
                <w:lang w:bidi="ar-SA"/>
              </w:rPr>
              <w:t>• игровые, соревновательные формы ко</w:t>
            </w:r>
            <w:r w:rsidRPr="008C0B2D">
              <w:rPr>
                <w:rFonts w:cs="Times New Roman"/>
                <w:kern w:val="0"/>
                <w:shd w:val="clear" w:color="auto" w:fill="FFFFFF"/>
                <w:lang w:bidi="ar-SA"/>
              </w:rPr>
              <w:t>н</w:t>
            </w:r>
            <w:r w:rsidRPr="008C0B2D">
              <w:rPr>
                <w:rFonts w:cs="Times New Roman"/>
                <w:kern w:val="0"/>
                <w:shd w:val="clear" w:color="auto" w:fill="FFFFFF"/>
                <w:lang w:bidi="ar-SA"/>
              </w:rPr>
              <w:t xml:space="preserve">троля и взаимоконтроля; </w:t>
            </w:r>
          </w:p>
          <w:p w:rsidR="000271F0" w:rsidRPr="001F31DB" w:rsidRDefault="000271F0" w:rsidP="007A5271">
            <w:pPr>
              <w:widowControl/>
              <w:suppressAutoHyphens w:val="0"/>
              <w:autoSpaceDE w:val="0"/>
              <w:spacing w:after="0" w:line="360" w:lineRule="auto"/>
              <w:ind w:firstLine="0"/>
              <w:contextualSpacing/>
              <w:jc w:val="both"/>
              <w:rPr>
                <w:rFonts w:cs="Times New Roman"/>
                <w:kern w:val="0"/>
                <w:shd w:val="clear" w:color="auto" w:fill="FFFFFF"/>
                <w:lang w:bidi="ar-SA"/>
              </w:rPr>
            </w:pPr>
            <w:r w:rsidRPr="008C0B2D">
              <w:rPr>
                <w:rFonts w:cs="Times New Roman"/>
                <w:kern w:val="0"/>
                <w:shd w:val="clear" w:color="auto" w:fill="FFFFFF"/>
                <w:lang w:bidi="ar-SA"/>
              </w:rPr>
              <w:t>• подведение итогов работы, оценка РД учащихся и их поощрение члена</w:t>
            </w:r>
            <w:r w:rsidR="001F31DB">
              <w:rPr>
                <w:rFonts w:cs="Times New Roman"/>
                <w:kern w:val="0"/>
                <w:shd w:val="clear" w:color="auto" w:fill="FFFFFF"/>
                <w:lang w:bidi="ar-SA"/>
              </w:rPr>
              <w:t>ми жюри и учителем</w:t>
            </w:r>
          </w:p>
        </w:tc>
      </w:tr>
    </w:tbl>
    <w:p w:rsidR="00314B36" w:rsidRPr="004B6A82" w:rsidRDefault="00314B36" w:rsidP="007A5271">
      <w:pPr>
        <w:spacing w:after="0"/>
        <w:contextualSpacing/>
        <w:jc w:val="right"/>
        <w:rPr>
          <w:sz w:val="28"/>
          <w:szCs w:val="28"/>
        </w:rPr>
      </w:pPr>
      <w:r>
        <w:br w:type="page"/>
      </w:r>
      <w:r w:rsidRPr="004B6A82">
        <w:rPr>
          <w:sz w:val="28"/>
          <w:szCs w:val="28"/>
        </w:rPr>
        <w:lastRenderedPageBreak/>
        <w:t>Продолжение таблицы 1</w:t>
      </w:r>
    </w:p>
    <w:tbl>
      <w:tblPr>
        <w:tblW w:w="9571" w:type="dxa"/>
        <w:tblInd w:w="108" w:type="dxa"/>
        <w:tblLayout w:type="fixed"/>
        <w:tblCellMar>
          <w:left w:w="10" w:type="dxa"/>
          <w:right w:w="10" w:type="dxa"/>
        </w:tblCellMar>
        <w:tblLook w:val="04A0"/>
      </w:tblPr>
      <w:tblGrid>
        <w:gridCol w:w="4784"/>
        <w:gridCol w:w="4787"/>
      </w:tblGrid>
      <w:tr w:rsidR="000271F0" w:rsidRPr="008C0B2D" w:rsidTr="005D6F8B">
        <w:trPr>
          <w:trHeight w:val="1"/>
        </w:trPr>
        <w:tc>
          <w:tcPr>
            <w:tcW w:w="478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rPr>
                <w:rFonts w:cs="Times New Roman"/>
              </w:rPr>
            </w:pPr>
            <w:r w:rsidRPr="008C0B2D">
              <w:rPr>
                <w:rFonts w:cs="Times New Roman"/>
                <w:b/>
                <w:bCs/>
                <w:kern w:val="0"/>
                <w:shd w:val="clear" w:color="auto" w:fill="FFFFFF"/>
                <w:lang w:bidi="ar-SA"/>
              </w:rPr>
              <w:t>8) симуляция</w:t>
            </w:r>
          </w:p>
        </w:tc>
        <w:tc>
          <w:tcPr>
            <w:tcW w:w="478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максимальная приближенность ситуации к реальности; •</w:t>
            </w:r>
            <w:r w:rsidRPr="008C0B2D">
              <w:rPr>
                <w:rFonts w:cs="Times New Roman"/>
                <w:kern w:val="0"/>
                <w:shd w:val="clear" w:color="auto" w:fill="FFFFFF"/>
                <w:lang w:val="en-US" w:bidi="ar-SA"/>
              </w:rPr>
              <w:t> </w:t>
            </w:r>
            <w:r w:rsidRPr="008C0B2D">
              <w:rPr>
                <w:rFonts w:cs="Times New Roman"/>
                <w:kern w:val="0"/>
                <w:shd w:val="clear" w:color="auto" w:fill="FFFFFF"/>
                <w:lang w:bidi="ar-SA"/>
              </w:rPr>
              <w:t>предоставление участникам основных фактов, имеющих отношение к данной ситуации (проблеме), которые не должны быть домыслены или изменены; •</w:t>
            </w:r>
            <w:r w:rsidRPr="008C0B2D">
              <w:rPr>
                <w:rFonts w:cs="Times New Roman"/>
                <w:kern w:val="0"/>
                <w:shd w:val="clear" w:color="auto" w:fill="FFFFFF"/>
                <w:lang w:val="en-US" w:bidi="ar-SA"/>
              </w:rPr>
              <w:t> </w:t>
            </w:r>
            <w:r w:rsidRPr="008C0B2D">
              <w:rPr>
                <w:rFonts w:cs="Times New Roman"/>
                <w:kern w:val="0"/>
                <w:shd w:val="clear" w:color="auto" w:fill="FFFFFF"/>
                <w:lang w:bidi="ar-SA"/>
              </w:rPr>
              <w:t>проигрывание полученных ролей в соо</w:t>
            </w:r>
            <w:r w:rsidRPr="008C0B2D">
              <w:rPr>
                <w:rFonts w:cs="Times New Roman"/>
                <w:kern w:val="0"/>
                <w:shd w:val="clear" w:color="auto" w:fill="FFFFFF"/>
                <w:lang w:bidi="ar-SA"/>
              </w:rPr>
              <w:t>т</w:t>
            </w:r>
            <w:r w:rsidRPr="008C0B2D">
              <w:rPr>
                <w:rFonts w:cs="Times New Roman"/>
                <w:kern w:val="0"/>
                <w:shd w:val="clear" w:color="auto" w:fill="FFFFFF"/>
                <w:lang w:bidi="ar-SA"/>
              </w:rPr>
              <w:t>ветствии с собственными взглядами, жи</w:t>
            </w:r>
            <w:r w:rsidRPr="008C0B2D">
              <w:rPr>
                <w:rFonts w:cs="Times New Roman"/>
                <w:kern w:val="0"/>
                <w:shd w:val="clear" w:color="auto" w:fill="FFFFFF"/>
                <w:lang w:bidi="ar-SA"/>
              </w:rPr>
              <w:t>з</w:t>
            </w:r>
            <w:r w:rsidRPr="008C0B2D">
              <w:rPr>
                <w:rFonts w:cs="Times New Roman"/>
                <w:kern w:val="0"/>
                <w:shd w:val="clear" w:color="auto" w:fill="FFFFFF"/>
                <w:lang w:bidi="ar-SA"/>
              </w:rPr>
              <w:t>ненным и языковым опытом;</w:t>
            </w:r>
          </w:p>
          <w:p w:rsidR="000271F0" w:rsidRPr="008C0B2D" w:rsidRDefault="000271F0" w:rsidP="007A5271">
            <w:pPr>
              <w:widowControl/>
              <w:suppressAutoHyphens w:val="0"/>
              <w:autoSpaceDE w:val="0"/>
              <w:spacing w:after="0" w:line="360" w:lineRule="auto"/>
              <w:ind w:firstLine="0"/>
              <w:contextualSpacing/>
              <w:jc w:val="both"/>
              <w:rPr>
                <w:rFonts w:cs="Times New Roman"/>
              </w:rPr>
            </w:pPr>
            <w:r w:rsidRPr="008C0B2D">
              <w:rPr>
                <w:rFonts w:cs="Times New Roman"/>
                <w:kern w:val="0"/>
                <w:shd w:val="clear" w:color="auto" w:fill="FFFFFF"/>
                <w:lang w:bidi="ar-SA"/>
              </w:rPr>
              <w:t>• обобщение результатов, обсуждение в в</w:t>
            </w:r>
            <w:r w:rsidRPr="008C0B2D">
              <w:rPr>
                <w:rFonts w:cs="Times New Roman"/>
                <w:kern w:val="0"/>
                <w:shd w:val="clear" w:color="auto" w:fill="FFFFFF"/>
                <w:lang w:bidi="ar-SA"/>
              </w:rPr>
              <w:t>и</w:t>
            </w:r>
            <w:r w:rsidRPr="008C0B2D">
              <w:rPr>
                <w:rFonts w:cs="Times New Roman"/>
                <w:kern w:val="0"/>
                <w:shd w:val="clear" w:color="auto" w:fill="FFFFFF"/>
                <w:lang w:bidi="ar-SA"/>
              </w:rPr>
              <w:t>де устного или письменного сообщения.</w:t>
            </w:r>
          </w:p>
        </w:tc>
      </w:tr>
    </w:tbl>
    <w:p w:rsidR="000271F0" w:rsidRDefault="00314B36" w:rsidP="007A5271">
      <w:pPr>
        <w:widowControl/>
        <w:tabs>
          <w:tab w:val="left" w:pos="6686"/>
        </w:tabs>
        <w:suppressAutoHyphens w:val="0"/>
        <w:autoSpaceDE w:val="0"/>
        <w:spacing w:after="0" w:line="360" w:lineRule="auto"/>
        <w:ind w:firstLine="0"/>
        <w:contextualSpacing/>
        <w:jc w:val="both"/>
        <w:rPr>
          <w:rFonts w:cs="Times New Roman"/>
          <w:kern w:val="0"/>
          <w:shd w:val="clear" w:color="auto" w:fill="FFFFFF"/>
          <w:lang w:bidi="ar-SA"/>
        </w:rPr>
      </w:pPr>
      <w:r>
        <w:rPr>
          <w:rFonts w:cs="Times New Roman"/>
          <w:kern w:val="0"/>
          <w:shd w:val="clear" w:color="auto" w:fill="FFFFFF"/>
          <w:lang w:bidi="ar-SA"/>
        </w:rPr>
        <w:tab/>
      </w:r>
    </w:p>
    <w:p w:rsidR="00314B36" w:rsidRPr="008C0B2D" w:rsidRDefault="00314B36" w:rsidP="007A5271">
      <w:pPr>
        <w:widowControl/>
        <w:tabs>
          <w:tab w:val="left" w:pos="6686"/>
        </w:tabs>
        <w:suppressAutoHyphens w:val="0"/>
        <w:autoSpaceDE w:val="0"/>
        <w:spacing w:after="0" w:line="360" w:lineRule="auto"/>
        <w:ind w:firstLine="0"/>
        <w:contextualSpacing/>
        <w:jc w:val="both"/>
        <w:rPr>
          <w:rFonts w:cs="Times New Roman"/>
          <w:kern w:val="0"/>
          <w:shd w:val="clear" w:color="auto" w:fill="FFFFFF"/>
          <w:lang w:bidi="ar-SA"/>
        </w:rPr>
      </w:pPr>
    </w:p>
    <w:p w:rsidR="000271F0" w:rsidRPr="003329AF" w:rsidRDefault="000271F0" w:rsidP="007A5271">
      <w:pPr>
        <w:pStyle w:val="1"/>
        <w:spacing w:before="0" w:after="0"/>
        <w:contextualSpacing/>
        <w:jc w:val="center"/>
        <w:rPr>
          <w:rFonts w:ascii="Times New Roman" w:hAnsi="Times New Roman" w:cs="Times New Roman"/>
          <w:bCs w:val="0"/>
          <w:color w:val="000000" w:themeColor="text1"/>
        </w:rPr>
      </w:pPr>
      <w:bookmarkStart w:id="4" w:name="_Toc42428710"/>
      <w:r w:rsidRPr="003329AF">
        <w:rPr>
          <w:rFonts w:ascii="Times New Roman" w:hAnsi="Times New Roman" w:cs="Times New Roman"/>
          <w:bCs w:val="0"/>
          <w:color w:val="000000" w:themeColor="text1"/>
        </w:rPr>
        <w:t>1.3</w:t>
      </w:r>
      <w:r w:rsidR="00E21BE8" w:rsidRPr="003329AF">
        <w:rPr>
          <w:rFonts w:ascii="Times New Roman" w:hAnsi="Times New Roman" w:cs="Times New Roman"/>
          <w:bCs w:val="0"/>
          <w:color w:val="000000" w:themeColor="text1"/>
        </w:rPr>
        <w:t>.</w:t>
      </w:r>
      <w:r w:rsidRPr="003329AF">
        <w:rPr>
          <w:rFonts w:ascii="Times New Roman" w:hAnsi="Times New Roman" w:cs="Times New Roman"/>
          <w:bCs w:val="0"/>
          <w:color w:val="000000" w:themeColor="text1"/>
        </w:rPr>
        <w:t>Особенности урока-исследования</w:t>
      </w:r>
      <w:bookmarkEnd w:id="4"/>
    </w:p>
    <w:p w:rsidR="004C5719" w:rsidRPr="00B4033F" w:rsidRDefault="004C5719" w:rsidP="007A5271">
      <w:pPr>
        <w:keepNext/>
        <w:keepLines/>
        <w:widowControl/>
        <w:suppressAutoHyphens w:val="0"/>
        <w:autoSpaceDE w:val="0"/>
        <w:spacing w:after="0" w:line="360" w:lineRule="auto"/>
        <w:ind w:firstLine="0"/>
        <w:contextualSpacing/>
        <w:jc w:val="both"/>
        <w:rPr>
          <w:rFonts w:cs="Times New Roman"/>
          <w:sz w:val="28"/>
          <w:szCs w:val="28"/>
        </w:rPr>
      </w:pPr>
    </w:p>
    <w:p w:rsidR="0059232D" w:rsidRPr="00B4033F" w:rsidRDefault="0059232D" w:rsidP="007A5271">
      <w:pPr>
        <w:spacing w:after="0" w:line="360" w:lineRule="auto"/>
        <w:ind w:firstLine="708"/>
        <w:contextualSpacing/>
        <w:jc w:val="both"/>
        <w:textAlignment w:val="baseline"/>
        <w:rPr>
          <w:rFonts w:cs="Times New Roman"/>
          <w:sz w:val="28"/>
          <w:szCs w:val="28"/>
        </w:rPr>
      </w:pPr>
      <w:r w:rsidRPr="00B4033F">
        <w:rPr>
          <w:rFonts w:cs="Times New Roman"/>
          <w:sz w:val="28"/>
          <w:szCs w:val="28"/>
        </w:rPr>
        <w:t>Рассмотрим известную форму нетрадиционного урока – урок-исследование. С помощью учебно-методической и психолого-педагогической литературы можно сделать вывод, что «урок-исследование» непредставленное понятие, но оно определяет такое понятие, как «учебная исследовательская деятельность», которая лежит в основе любого урока-исследования.</w:t>
      </w:r>
    </w:p>
    <w:p w:rsidR="0059232D" w:rsidRPr="00B4033F" w:rsidRDefault="00720F70" w:rsidP="007A5271">
      <w:pPr>
        <w:spacing w:after="0" w:line="360" w:lineRule="auto"/>
        <w:ind w:firstLine="0"/>
        <w:contextualSpacing/>
        <w:jc w:val="both"/>
        <w:textAlignment w:val="baseline"/>
        <w:rPr>
          <w:rFonts w:eastAsia="Times New Roman" w:cs="Times New Roman"/>
          <w:color w:val="000000"/>
          <w:sz w:val="28"/>
          <w:szCs w:val="28"/>
          <w:lang w:eastAsia="ru-RU"/>
        </w:rPr>
      </w:pPr>
      <w:r>
        <w:rPr>
          <w:rFonts w:eastAsia="Times New Roman" w:cs="Times New Roman"/>
          <w:sz w:val="28"/>
          <w:szCs w:val="28"/>
          <w:lang w:eastAsia="ru-RU"/>
        </w:rPr>
        <w:tab/>
      </w:r>
      <w:r w:rsidR="0059232D" w:rsidRPr="00B4033F">
        <w:rPr>
          <w:rFonts w:eastAsia="Times New Roman" w:cs="Times New Roman"/>
          <w:color w:val="000000"/>
          <w:sz w:val="28"/>
          <w:szCs w:val="28"/>
          <w:lang w:eastAsia="ru-RU"/>
        </w:rPr>
        <w:t>А.С. Обухов представляет себе исследовательскую деятельность  как взаимодействие учит</w:t>
      </w:r>
      <w:r w:rsidR="00314B36">
        <w:rPr>
          <w:rFonts w:eastAsia="Times New Roman" w:cs="Times New Roman"/>
          <w:color w:val="000000"/>
          <w:sz w:val="28"/>
          <w:szCs w:val="28"/>
          <w:lang w:eastAsia="ru-RU"/>
        </w:rPr>
        <w:t>еля и учащихся, в ходе которого</w:t>
      </w:r>
      <w:r w:rsidR="0059232D" w:rsidRPr="00B4033F">
        <w:rPr>
          <w:rFonts w:eastAsia="Times New Roman" w:cs="Times New Roman"/>
          <w:color w:val="000000"/>
          <w:sz w:val="28"/>
          <w:szCs w:val="28"/>
          <w:lang w:eastAsia="ru-RU"/>
        </w:rPr>
        <w:t xml:space="preserve">они находят решения той или иной задачи, результатом которой является формирование мировоззрения. </w:t>
      </w:r>
    </w:p>
    <w:p w:rsidR="0059232D" w:rsidRPr="00B4033F" w:rsidRDefault="0059232D" w:rsidP="007A5271">
      <w:pPr>
        <w:spacing w:after="0" w:line="360" w:lineRule="auto"/>
        <w:ind w:firstLine="708"/>
        <w:contextualSpacing/>
        <w:jc w:val="both"/>
        <w:textAlignment w:val="baseline"/>
        <w:rPr>
          <w:rFonts w:eastAsia="Times New Roman" w:cs="Times New Roman"/>
          <w:sz w:val="28"/>
          <w:szCs w:val="28"/>
          <w:lang w:eastAsia="ru-RU"/>
        </w:rPr>
      </w:pPr>
      <w:r w:rsidRPr="00B4033F">
        <w:rPr>
          <w:rFonts w:eastAsia="Times New Roman" w:cs="Times New Roman"/>
          <w:color w:val="000000"/>
          <w:sz w:val="28"/>
          <w:szCs w:val="28"/>
          <w:lang w:eastAsia="ru-RU"/>
        </w:rPr>
        <w:t>А.И. Савенко утверждает, что исследовательская деятельность – это вид интеллектуально-</w:t>
      </w:r>
      <w:r w:rsidR="00314B36">
        <w:rPr>
          <w:rFonts w:eastAsia="Times New Roman" w:cs="Times New Roman"/>
          <w:color w:val="000000"/>
          <w:sz w:val="28"/>
          <w:szCs w:val="28"/>
          <w:lang w:eastAsia="ru-RU"/>
        </w:rPr>
        <w:t>творческой деятельности, которая</w:t>
      </w:r>
      <w:r w:rsidRPr="00B4033F">
        <w:rPr>
          <w:rFonts w:eastAsia="Times New Roman" w:cs="Times New Roman"/>
          <w:color w:val="000000"/>
          <w:sz w:val="28"/>
          <w:szCs w:val="28"/>
          <w:lang w:eastAsia="ru-RU"/>
        </w:rPr>
        <w:t xml:space="preserve"> строится на базе исследовательского поведения в результате работы механизмов поисковой активности </w:t>
      </w:r>
      <w:r w:rsidR="000A4612" w:rsidRPr="00B4033F">
        <w:rPr>
          <w:rFonts w:eastAsia="Times New Roman" w:cs="Times New Roman"/>
          <w:color w:val="000000"/>
          <w:sz w:val="28"/>
          <w:szCs w:val="28"/>
          <w:lang w:eastAsia="ru-RU"/>
        </w:rPr>
        <w:t>[</w:t>
      </w:r>
      <w:r w:rsidR="00314B36">
        <w:rPr>
          <w:rFonts w:eastAsia="Times New Roman" w:cs="Times New Roman"/>
          <w:iCs/>
          <w:sz w:val="28"/>
          <w:szCs w:val="28"/>
          <w:lang w:eastAsia="ru-RU"/>
        </w:rPr>
        <w:t>Шамова</w:t>
      </w:r>
      <w:r w:rsidRPr="00B4033F">
        <w:rPr>
          <w:rFonts w:eastAsia="Times New Roman" w:cs="Times New Roman"/>
          <w:color w:val="000000"/>
          <w:sz w:val="28"/>
          <w:szCs w:val="28"/>
          <w:lang w:eastAsia="ru-RU"/>
        </w:rPr>
        <w:t>,  14].</w:t>
      </w:r>
    </w:p>
    <w:p w:rsidR="0059232D" w:rsidRPr="00B4033F" w:rsidRDefault="0059232D" w:rsidP="007A5271">
      <w:pPr>
        <w:spacing w:after="0" w:line="360" w:lineRule="auto"/>
        <w:ind w:firstLine="708"/>
        <w:contextualSpacing/>
        <w:jc w:val="both"/>
        <w:textAlignment w:val="baseline"/>
        <w:rPr>
          <w:rFonts w:eastAsia="Times New Roman" w:cs="Times New Roman"/>
          <w:color w:val="000000"/>
          <w:sz w:val="28"/>
          <w:szCs w:val="28"/>
          <w:lang w:eastAsia="ru-RU"/>
        </w:rPr>
      </w:pPr>
      <w:r w:rsidRPr="00B4033F">
        <w:rPr>
          <w:rFonts w:eastAsia="Times New Roman" w:cs="Times New Roman"/>
          <w:color w:val="000000"/>
          <w:sz w:val="28"/>
          <w:szCs w:val="28"/>
          <w:lang w:eastAsia="ru-RU"/>
        </w:rPr>
        <w:t xml:space="preserve">А.В. Леонтович представляет себе исследовательскую деятельность, как деятельность обучающихся, которая  связана с творческим решением </w:t>
      </w:r>
      <w:r w:rsidRPr="00B4033F">
        <w:rPr>
          <w:rFonts w:eastAsia="Times New Roman" w:cs="Times New Roman"/>
          <w:color w:val="000000"/>
          <w:sz w:val="28"/>
          <w:szCs w:val="28"/>
          <w:lang w:eastAsia="ru-RU"/>
        </w:rPr>
        <w:lastRenderedPageBreak/>
        <w:t xml:space="preserve">задач. Им неизвестен конечный результат, они должны к этому прийти, пройдя несколько этапов, которые характерны для исследования в научной сфере, исходя из нескольких правил: </w:t>
      </w:r>
    </w:p>
    <w:p w:rsidR="0059232D" w:rsidRPr="00B4033F" w:rsidRDefault="00314B36" w:rsidP="007A5271">
      <w:pPr>
        <w:pStyle w:val="a3"/>
        <w:numPr>
          <w:ilvl w:val="0"/>
          <w:numId w:val="8"/>
        </w:numPr>
        <w:spacing w:after="0" w:line="360" w:lineRule="auto"/>
        <w:ind w:firstLine="0"/>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н</w:t>
      </w:r>
      <w:r w:rsidR="0059232D" w:rsidRPr="00B4033F">
        <w:rPr>
          <w:rFonts w:eastAsia="Times New Roman" w:cs="Times New Roman"/>
          <w:color w:val="000000"/>
          <w:sz w:val="28"/>
          <w:szCs w:val="28"/>
          <w:lang w:eastAsia="ru-RU"/>
        </w:rPr>
        <w:t>еобходимо выявить проблему;</w:t>
      </w:r>
    </w:p>
    <w:p w:rsidR="0059232D" w:rsidRPr="00B4033F" w:rsidRDefault="00314B36" w:rsidP="007A5271">
      <w:pPr>
        <w:pStyle w:val="a3"/>
        <w:numPr>
          <w:ilvl w:val="0"/>
          <w:numId w:val="8"/>
        </w:numPr>
        <w:spacing w:after="0" w:line="360" w:lineRule="auto"/>
        <w:ind w:firstLine="0"/>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и</w:t>
      </w:r>
      <w:r w:rsidR="0059232D" w:rsidRPr="00B4033F">
        <w:rPr>
          <w:rFonts w:eastAsia="Times New Roman" w:cs="Times New Roman"/>
          <w:color w:val="000000"/>
          <w:sz w:val="28"/>
          <w:szCs w:val="28"/>
          <w:lang w:eastAsia="ru-RU"/>
        </w:rPr>
        <w:t xml:space="preserve">зучить необходимую теорию, которая относится к данной проблеме; </w:t>
      </w:r>
    </w:p>
    <w:p w:rsidR="0059232D" w:rsidRPr="00B4033F" w:rsidRDefault="00314B36" w:rsidP="007A5271">
      <w:pPr>
        <w:pStyle w:val="a3"/>
        <w:numPr>
          <w:ilvl w:val="0"/>
          <w:numId w:val="8"/>
        </w:numPr>
        <w:spacing w:after="0" w:line="360" w:lineRule="auto"/>
        <w:ind w:firstLine="0"/>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п</w:t>
      </w:r>
      <w:r w:rsidR="0059232D" w:rsidRPr="00B4033F">
        <w:rPr>
          <w:rFonts w:eastAsia="Times New Roman" w:cs="Times New Roman"/>
          <w:color w:val="000000"/>
          <w:sz w:val="28"/>
          <w:szCs w:val="28"/>
          <w:lang w:eastAsia="ru-RU"/>
        </w:rPr>
        <w:t xml:space="preserve">одобрать методы исследования; </w:t>
      </w:r>
    </w:p>
    <w:p w:rsidR="0059232D" w:rsidRPr="00B4033F" w:rsidRDefault="00314B36" w:rsidP="007A5271">
      <w:pPr>
        <w:pStyle w:val="a3"/>
        <w:numPr>
          <w:ilvl w:val="0"/>
          <w:numId w:val="8"/>
        </w:numPr>
        <w:spacing w:after="0" w:line="360" w:lineRule="auto"/>
        <w:ind w:firstLine="0"/>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с</w:t>
      </w:r>
      <w:r w:rsidR="0059232D" w:rsidRPr="00B4033F">
        <w:rPr>
          <w:rFonts w:eastAsia="Times New Roman" w:cs="Times New Roman"/>
          <w:color w:val="000000"/>
          <w:sz w:val="28"/>
          <w:szCs w:val="28"/>
          <w:lang w:eastAsia="ru-RU"/>
        </w:rPr>
        <w:t>обрать дополнительный материал, провести его анализ и обобщить его;</w:t>
      </w:r>
    </w:p>
    <w:p w:rsidR="0059232D" w:rsidRPr="00B4033F" w:rsidRDefault="00314B36" w:rsidP="007A5271">
      <w:pPr>
        <w:pStyle w:val="a3"/>
        <w:numPr>
          <w:ilvl w:val="0"/>
          <w:numId w:val="8"/>
        </w:numPr>
        <w:spacing w:after="0" w:line="360" w:lineRule="auto"/>
        <w:ind w:firstLine="0"/>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с</w:t>
      </w:r>
      <w:r w:rsidR="0059232D" w:rsidRPr="00B4033F">
        <w:rPr>
          <w:rFonts w:eastAsia="Times New Roman" w:cs="Times New Roman"/>
          <w:color w:val="000000"/>
          <w:sz w:val="28"/>
          <w:szCs w:val="28"/>
          <w:lang w:eastAsia="ru-RU"/>
        </w:rPr>
        <w:t>делать выводы</w:t>
      </w:r>
      <w:r>
        <w:rPr>
          <w:rFonts w:eastAsia="Times New Roman" w:cs="Times New Roman"/>
          <w:color w:val="000000"/>
          <w:sz w:val="28"/>
          <w:szCs w:val="28"/>
          <w:lang w:eastAsia="ru-RU"/>
        </w:rPr>
        <w:t>.</w:t>
      </w:r>
    </w:p>
    <w:p w:rsidR="0059232D" w:rsidRPr="00B4033F" w:rsidRDefault="00720F70" w:rsidP="007A5271">
      <w:pPr>
        <w:spacing w:after="0" w:line="360" w:lineRule="auto"/>
        <w:ind w:firstLine="0"/>
        <w:contextualSpacing/>
        <w:jc w:val="both"/>
        <w:textAlignment w:val="baseline"/>
        <w:rPr>
          <w:rFonts w:eastAsia="Times New Roman" w:cs="Times New Roman"/>
          <w:color w:val="000000"/>
          <w:sz w:val="28"/>
          <w:szCs w:val="28"/>
          <w:lang w:eastAsia="ru-RU"/>
        </w:rPr>
      </w:pPr>
      <w:r>
        <w:rPr>
          <w:rFonts w:eastAsia="Times New Roman" w:cs="Times New Roman"/>
          <w:color w:val="000000"/>
          <w:sz w:val="28"/>
          <w:szCs w:val="28"/>
          <w:lang w:eastAsia="ru-RU"/>
        </w:rPr>
        <w:tab/>
      </w:r>
      <w:r w:rsidR="0059232D" w:rsidRPr="00B4033F">
        <w:rPr>
          <w:rFonts w:eastAsia="Times New Roman" w:cs="Times New Roman"/>
          <w:color w:val="000000"/>
          <w:sz w:val="28"/>
          <w:szCs w:val="28"/>
          <w:lang w:eastAsia="ru-RU"/>
        </w:rPr>
        <w:t xml:space="preserve">    Также хотелось бы продемонстрировать, как разные школы</w:t>
      </w:r>
      <w:r w:rsidR="00314B36">
        <w:rPr>
          <w:rFonts w:eastAsia="Times New Roman" w:cs="Times New Roman"/>
          <w:color w:val="000000"/>
          <w:sz w:val="28"/>
          <w:szCs w:val="28"/>
          <w:lang w:eastAsia="ru-RU"/>
        </w:rPr>
        <w:t xml:space="preserve"> характеризуют урок-исследование</w:t>
      </w:r>
      <w:r w:rsidR="0059232D" w:rsidRPr="00B4033F">
        <w:rPr>
          <w:rFonts w:eastAsia="Times New Roman" w:cs="Times New Roman"/>
          <w:color w:val="000000"/>
          <w:sz w:val="28"/>
          <w:szCs w:val="28"/>
          <w:lang w:eastAsia="ru-RU"/>
        </w:rPr>
        <w:t xml:space="preserve">. Учителя начальных классов МАОУ «СОШ №54» г. Волгограда, занимающиеся решением проблемы формирования </w:t>
      </w:r>
      <w:r w:rsidR="00314B36">
        <w:rPr>
          <w:rFonts w:eastAsia="Times New Roman" w:cs="Times New Roman"/>
          <w:color w:val="000000"/>
          <w:sz w:val="28"/>
          <w:szCs w:val="28"/>
          <w:lang w:eastAsia="ru-RU"/>
        </w:rPr>
        <w:t xml:space="preserve">исследовательской деятельности, </w:t>
      </w:r>
      <w:r w:rsidR="0059232D" w:rsidRPr="00B4033F">
        <w:rPr>
          <w:rFonts w:eastAsia="Times New Roman" w:cs="Times New Roman"/>
          <w:color w:val="000000"/>
          <w:sz w:val="28"/>
          <w:szCs w:val="28"/>
          <w:lang w:eastAsia="ru-RU"/>
        </w:rPr>
        <w:t xml:space="preserve">выделяют </w:t>
      </w:r>
      <w:r w:rsidR="00314B36">
        <w:rPr>
          <w:rFonts w:eastAsia="Times New Roman" w:cs="Times New Roman"/>
          <w:color w:val="000000"/>
          <w:sz w:val="28"/>
          <w:szCs w:val="28"/>
          <w:lang w:eastAsia="ru-RU"/>
        </w:rPr>
        <w:t>учебную деятельность, как специально-организованную учебную деятельность</w:t>
      </w:r>
      <w:r w:rsidR="0059232D" w:rsidRPr="00B4033F">
        <w:rPr>
          <w:rFonts w:eastAsia="Times New Roman" w:cs="Times New Roman"/>
          <w:color w:val="000000"/>
          <w:sz w:val="28"/>
          <w:szCs w:val="28"/>
          <w:lang w:eastAsia="ru-RU"/>
        </w:rPr>
        <w:t xml:space="preserve"> под руководством педагога.</w:t>
      </w:r>
      <w:r w:rsidR="00314B36">
        <w:rPr>
          <w:rFonts w:eastAsia="Times New Roman" w:cs="Times New Roman"/>
          <w:color w:val="000000"/>
          <w:sz w:val="28"/>
          <w:szCs w:val="28"/>
          <w:lang w:eastAsia="ru-RU"/>
        </w:rPr>
        <w:t>Они</w:t>
      </w:r>
      <w:r w:rsidR="0059232D" w:rsidRPr="00B4033F">
        <w:rPr>
          <w:rFonts w:eastAsia="Times New Roman" w:cs="Times New Roman"/>
          <w:color w:val="000000"/>
          <w:sz w:val="28"/>
          <w:szCs w:val="28"/>
          <w:lang w:eastAsia="ru-RU"/>
        </w:rPr>
        <w:t xml:space="preserve"> считают</w:t>
      </w:r>
      <w:r w:rsidR="00314B36">
        <w:rPr>
          <w:rFonts w:eastAsia="Times New Roman" w:cs="Times New Roman"/>
          <w:color w:val="000000"/>
          <w:sz w:val="28"/>
          <w:szCs w:val="28"/>
          <w:lang w:eastAsia="ru-RU"/>
        </w:rPr>
        <w:t>, что она направленна</w:t>
      </w:r>
      <w:r w:rsidR="0059232D" w:rsidRPr="00B4033F">
        <w:rPr>
          <w:rFonts w:eastAsia="Times New Roman" w:cs="Times New Roman"/>
          <w:color w:val="000000"/>
          <w:sz w:val="28"/>
          <w:szCs w:val="28"/>
          <w:lang w:eastAsia="ru-RU"/>
        </w:rPr>
        <w:t xml:space="preserve"> на исследование разносторонних объектов с соблюдением процедур и этапов, тесно связанных с научным исследованием, но адаптированных к уровню познавательных возможностей школьников [</w:t>
      </w:r>
      <w:r w:rsidR="00305E37" w:rsidRPr="00B4033F">
        <w:rPr>
          <w:rFonts w:eastAsia="Times New Roman" w:cs="Times New Roman"/>
          <w:iCs/>
          <w:sz w:val="28"/>
          <w:szCs w:val="28"/>
          <w:lang w:eastAsia="ru-RU"/>
        </w:rPr>
        <w:t>Савенков</w:t>
      </w:r>
      <w:r w:rsidR="00314B36">
        <w:rPr>
          <w:rFonts w:eastAsia="Times New Roman" w:cs="Times New Roman"/>
          <w:iCs/>
          <w:sz w:val="28"/>
          <w:szCs w:val="28"/>
          <w:lang w:eastAsia="ru-RU"/>
        </w:rPr>
        <w:t>,</w:t>
      </w:r>
      <w:r w:rsidR="0059232D" w:rsidRPr="00B4033F">
        <w:rPr>
          <w:rFonts w:eastAsia="Times New Roman" w:cs="Times New Roman"/>
          <w:color w:val="000000"/>
          <w:sz w:val="28"/>
          <w:szCs w:val="28"/>
          <w:lang w:eastAsia="ru-RU"/>
        </w:rPr>
        <w:t xml:space="preserve"> 110].</w:t>
      </w:r>
    </w:p>
    <w:p w:rsidR="0059232D" w:rsidRPr="00B4033F" w:rsidRDefault="0059232D" w:rsidP="007A5271">
      <w:pPr>
        <w:spacing w:after="0" w:line="360" w:lineRule="auto"/>
        <w:ind w:firstLine="708"/>
        <w:contextualSpacing/>
        <w:jc w:val="both"/>
        <w:rPr>
          <w:rFonts w:eastAsia="Times New Roman" w:cs="Times New Roman"/>
          <w:sz w:val="28"/>
          <w:szCs w:val="28"/>
          <w:lang w:eastAsia="ru-RU"/>
        </w:rPr>
      </w:pPr>
      <w:r w:rsidRPr="00B4033F">
        <w:rPr>
          <w:rFonts w:eastAsia="Times New Roman" w:cs="Times New Roman"/>
          <w:sz w:val="28"/>
          <w:szCs w:val="28"/>
          <w:lang w:eastAsia="ru-RU"/>
        </w:rPr>
        <w:t xml:space="preserve">Учителя начальных классов и методисты МБОУ «Частинской средней общеобразовательной школы» под понятием «урок-исследование» понимают деятельность учащихся и учителя, связанную с решением учащимися творческой задачи. Решение ее заранее известно, но еще не знакомо ученикам. </w:t>
      </w:r>
    </w:p>
    <w:p w:rsidR="0059232D" w:rsidRPr="00B4033F" w:rsidRDefault="0059232D" w:rsidP="007A5271">
      <w:pPr>
        <w:spacing w:after="0" w:line="360" w:lineRule="auto"/>
        <w:ind w:firstLine="708"/>
        <w:contextualSpacing/>
        <w:jc w:val="both"/>
        <w:rPr>
          <w:rFonts w:eastAsia="Times New Roman" w:cs="Times New Roman"/>
          <w:sz w:val="28"/>
          <w:szCs w:val="28"/>
          <w:lang w:eastAsia="ru-RU"/>
        </w:rPr>
      </w:pPr>
      <w:r w:rsidRPr="00B4033F">
        <w:rPr>
          <w:rFonts w:eastAsia="Times New Roman" w:cs="Times New Roman"/>
          <w:sz w:val="28"/>
          <w:szCs w:val="28"/>
          <w:lang w:eastAsia="ru-RU"/>
        </w:rPr>
        <w:t xml:space="preserve">Делая вывод из выше сказанного, </w:t>
      </w:r>
      <w:r w:rsidR="00314B36">
        <w:rPr>
          <w:rFonts w:eastAsia="Times New Roman" w:cs="Times New Roman"/>
          <w:sz w:val="28"/>
          <w:szCs w:val="28"/>
          <w:lang w:eastAsia="ru-RU"/>
        </w:rPr>
        <w:t xml:space="preserve">следует, </w:t>
      </w:r>
      <w:r w:rsidRPr="00B4033F">
        <w:rPr>
          <w:rFonts w:eastAsia="Times New Roman" w:cs="Times New Roman"/>
          <w:sz w:val="28"/>
          <w:szCs w:val="28"/>
          <w:lang w:eastAsia="ru-RU"/>
        </w:rPr>
        <w:t xml:space="preserve">что урок-исследование – это форма урока, которая требует определенных этапов работы  и обеспечивает формирование необходимых исследовательских, поисковых умений. </w:t>
      </w:r>
    </w:p>
    <w:p w:rsidR="0059232D" w:rsidRPr="00B4033F" w:rsidRDefault="0059232D" w:rsidP="007A5271">
      <w:pPr>
        <w:spacing w:after="0" w:line="360" w:lineRule="auto"/>
        <w:ind w:firstLine="708"/>
        <w:contextualSpacing/>
        <w:jc w:val="both"/>
        <w:rPr>
          <w:rFonts w:eastAsia="Times New Roman" w:cs="Times New Roman"/>
          <w:sz w:val="28"/>
          <w:szCs w:val="28"/>
          <w:lang w:eastAsia="ru-RU"/>
        </w:rPr>
      </w:pPr>
      <w:r w:rsidRPr="00B4033F">
        <w:rPr>
          <w:rFonts w:eastAsia="Times New Roman" w:cs="Times New Roman"/>
          <w:sz w:val="28"/>
          <w:szCs w:val="28"/>
          <w:lang w:eastAsia="ru-RU"/>
        </w:rPr>
        <w:t>Учителя  начальных классов и методисты МБОУ «Частинской средней общеобразовательной школы» сфо</w:t>
      </w:r>
      <w:r w:rsidR="00314B36">
        <w:rPr>
          <w:rFonts w:eastAsia="Times New Roman" w:cs="Times New Roman"/>
          <w:sz w:val="28"/>
          <w:szCs w:val="28"/>
          <w:lang w:eastAsia="ru-RU"/>
        </w:rPr>
        <w:t xml:space="preserve">рмулировали главную цель урока-исследования – </w:t>
      </w:r>
      <w:r w:rsidRPr="00B4033F">
        <w:rPr>
          <w:rFonts w:eastAsia="Times New Roman" w:cs="Times New Roman"/>
          <w:sz w:val="28"/>
          <w:szCs w:val="28"/>
          <w:lang w:eastAsia="ru-RU"/>
        </w:rPr>
        <w:t xml:space="preserve">приобретение учащимися функционального навыка </w:t>
      </w:r>
      <w:r w:rsidRPr="00B4033F">
        <w:rPr>
          <w:rFonts w:eastAsia="Times New Roman" w:cs="Times New Roman"/>
          <w:sz w:val="28"/>
          <w:szCs w:val="28"/>
          <w:lang w:eastAsia="ru-RU"/>
        </w:rPr>
        <w:lastRenderedPageBreak/>
        <w:t xml:space="preserve">исследования как универсального </w:t>
      </w:r>
      <w:r w:rsidR="00314B36">
        <w:rPr>
          <w:rFonts w:eastAsia="Times New Roman" w:cs="Times New Roman"/>
          <w:sz w:val="28"/>
          <w:szCs w:val="28"/>
          <w:lang w:eastAsia="ru-RU"/>
        </w:rPr>
        <w:t xml:space="preserve">способа получения новых </w:t>
      </w:r>
      <w:r w:rsidRPr="00B4033F">
        <w:rPr>
          <w:rFonts w:eastAsia="Times New Roman" w:cs="Times New Roman"/>
          <w:sz w:val="28"/>
          <w:szCs w:val="28"/>
          <w:lang w:eastAsia="ru-RU"/>
        </w:rPr>
        <w:t xml:space="preserve">знаний (получаемых самостоятельно и поэтому являющихся личностно значимыми, а значит прочными), развитие способности к исследовательскому типу мышления, активизации личностной позиции учащегося в образовательномпроцессе </w:t>
      </w:r>
      <w:r w:rsidR="000A4612" w:rsidRPr="00B4033F">
        <w:rPr>
          <w:rFonts w:eastAsia="Times New Roman" w:cs="Times New Roman"/>
          <w:sz w:val="28"/>
          <w:szCs w:val="28"/>
          <w:lang w:eastAsia="ru-RU"/>
        </w:rPr>
        <w:t>[</w:t>
      </w:r>
      <w:r w:rsidR="00EE57F6">
        <w:rPr>
          <w:rFonts w:cs="Times New Roman"/>
          <w:color w:val="000000"/>
          <w:sz w:val="28"/>
          <w:szCs w:val="28"/>
        </w:rPr>
        <w:t>Подласый</w:t>
      </w:r>
      <w:r w:rsidR="002C39B8">
        <w:rPr>
          <w:rFonts w:cs="Times New Roman"/>
          <w:color w:val="000000"/>
          <w:sz w:val="28"/>
          <w:szCs w:val="28"/>
        </w:rPr>
        <w:t>,</w:t>
      </w:r>
      <w:r w:rsidR="004D58CD" w:rsidRPr="00B4033F">
        <w:rPr>
          <w:rFonts w:cs="Times New Roman"/>
          <w:color w:val="000000"/>
          <w:sz w:val="28"/>
          <w:szCs w:val="28"/>
        </w:rPr>
        <w:t>400</w:t>
      </w:r>
      <w:r w:rsidR="000A4612" w:rsidRPr="00B4033F">
        <w:rPr>
          <w:rFonts w:eastAsia="Times New Roman" w:cs="Times New Roman"/>
          <w:sz w:val="28"/>
          <w:szCs w:val="28"/>
          <w:lang w:eastAsia="ru-RU"/>
        </w:rPr>
        <w:t>]</w:t>
      </w:r>
      <w:r w:rsidR="004D58CD" w:rsidRPr="00B4033F">
        <w:rPr>
          <w:rFonts w:eastAsia="Times New Roman" w:cs="Times New Roman"/>
          <w:sz w:val="28"/>
          <w:szCs w:val="28"/>
          <w:lang w:eastAsia="ru-RU"/>
        </w:rPr>
        <w:t>.</w:t>
      </w:r>
    </w:p>
    <w:p w:rsidR="0059232D" w:rsidRPr="00B4033F" w:rsidRDefault="0059232D" w:rsidP="007A5271">
      <w:pPr>
        <w:spacing w:after="0" w:line="360" w:lineRule="auto"/>
        <w:ind w:firstLine="708"/>
        <w:contextualSpacing/>
        <w:jc w:val="both"/>
        <w:textAlignment w:val="baseline"/>
        <w:rPr>
          <w:rFonts w:eastAsia="Times New Roman" w:cs="Times New Roman"/>
          <w:color w:val="000000"/>
          <w:sz w:val="28"/>
          <w:szCs w:val="28"/>
          <w:lang w:eastAsia="ru-RU"/>
        </w:rPr>
      </w:pPr>
      <w:r w:rsidRPr="00B4033F">
        <w:rPr>
          <w:rFonts w:eastAsia="Times New Roman" w:cs="Times New Roman"/>
          <w:color w:val="000000"/>
          <w:sz w:val="28"/>
          <w:szCs w:val="28"/>
          <w:lang w:eastAsia="ru-RU"/>
        </w:rPr>
        <w:t>Таким образом, урок-исследование – это форма организации обучения, которая предполагает наличие основных этапов работы на уроке и обеспечивает формирование нужных исследовательских и поисковых умений, отраженных в познавательных общеучебных универсальных действиях и умениях, выбранных для исследования.</w:t>
      </w:r>
    </w:p>
    <w:p w:rsidR="0059232D" w:rsidRPr="00B4033F" w:rsidRDefault="0059232D" w:rsidP="007A5271">
      <w:pPr>
        <w:spacing w:after="0" w:line="360" w:lineRule="auto"/>
        <w:ind w:firstLine="708"/>
        <w:contextualSpacing/>
        <w:jc w:val="both"/>
        <w:textAlignment w:val="baseline"/>
        <w:rPr>
          <w:rFonts w:eastAsia="Times New Roman" w:cs="Times New Roman"/>
          <w:color w:val="000000"/>
          <w:sz w:val="28"/>
          <w:szCs w:val="28"/>
          <w:lang w:eastAsia="ru-RU"/>
        </w:rPr>
      </w:pPr>
      <w:r w:rsidRPr="00B4033F">
        <w:rPr>
          <w:rFonts w:eastAsia="Times New Roman" w:cs="Times New Roman"/>
          <w:color w:val="000000"/>
          <w:sz w:val="28"/>
          <w:szCs w:val="28"/>
          <w:lang w:eastAsia="ru-RU"/>
        </w:rPr>
        <w:t>И так можно выявить главный результат урока-исследования – интеллектуальный творческий продукт, то есть знания, которые формируют ту или иную истину в результате процедуры исследования. Выделяют две основные разновидности мыслительного процесса – индукцию и дедукцию.</w:t>
      </w:r>
    </w:p>
    <w:p w:rsidR="0059232D" w:rsidRPr="00B4033F" w:rsidRDefault="0059232D" w:rsidP="007A5271">
      <w:pPr>
        <w:spacing w:after="0" w:line="360" w:lineRule="auto"/>
        <w:ind w:firstLine="708"/>
        <w:contextualSpacing/>
        <w:jc w:val="both"/>
        <w:textAlignment w:val="baseline"/>
        <w:rPr>
          <w:rFonts w:eastAsia="Times New Roman" w:cs="Times New Roman"/>
          <w:color w:val="000000"/>
          <w:sz w:val="28"/>
          <w:szCs w:val="28"/>
          <w:lang w:eastAsia="ru-RU"/>
        </w:rPr>
      </w:pPr>
      <w:r w:rsidRPr="00B4033F">
        <w:rPr>
          <w:rFonts w:eastAsia="Times New Roman" w:cs="Times New Roman"/>
          <w:color w:val="000000"/>
          <w:sz w:val="28"/>
          <w:szCs w:val="28"/>
          <w:lang w:eastAsia="ru-RU"/>
        </w:rPr>
        <w:t>Индукция является методом рассуждения от частно</w:t>
      </w:r>
      <w:r w:rsidR="00314B36">
        <w:rPr>
          <w:rFonts w:eastAsia="Times New Roman" w:cs="Times New Roman"/>
          <w:color w:val="000000"/>
          <w:sz w:val="28"/>
          <w:szCs w:val="28"/>
          <w:lang w:eastAsia="ru-RU"/>
        </w:rPr>
        <w:t>го к общему. А дедукция, от общего к частному. Если сказ</w:t>
      </w:r>
      <w:r w:rsidRPr="00B4033F">
        <w:rPr>
          <w:rFonts w:eastAsia="Times New Roman" w:cs="Times New Roman"/>
          <w:color w:val="000000"/>
          <w:sz w:val="28"/>
          <w:szCs w:val="28"/>
          <w:lang w:eastAsia="ru-RU"/>
        </w:rPr>
        <w:t>ать иначе, то индукция – это метод исследования, который связан с обобщением результатов наблюдений и экспериментов. А дедукция в первую очередь прибегает к логике, для построения умозаключений.</w:t>
      </w:r>
    </w:p>
    <w:p w:rsidR="0059232D" w:rsidRPr="00B4033F" w:rsidRDefault="0059232D" w:rsidP="007A5271">
      <w:pPr>
        <w:spacing w:after="0" w:line="360" w:lineRule="auto"/>
        <w:ind w:firstLine="708"/>
        <w:contextualSpacing/>
        <w:jc w:val="both"/>
        <w:textAlignment w:val="baseline"/>
        <w:rPr>
          <w:rFonts w:eastAsia="Times New Roman" w:cs="Times New Roman"/>
          <w:sz w:val="28"/>
          <w:szCs w:val="28"/>
          <w:lang w:eastAsia="ru-RU"/>
        </w:rPr>
      </w:pPr>
      <w:r w:rsidRPr="00B4033F">
        <w:rPr>
          <w:rFonts w:eastAsia="Times New Roman" w:cs="Times New Roman"/>
          <w:color w:val="000000"/>
          <w:sz w:val="28"/>
          <w:szCs w:val="28"/>
          <w:lang w:eastAsia="ru-RU"/>
        </w:rPr>
        <w:t>В связи с наличием двух основных разновидной мыслительного процесса, Н.Б. Шумакова выделяет и две разновидности методики исследования на уроке – индуктивного и дедуктивного типа. А также</w:t>
      </w:r>
      <w:r w:rsidR="002C39B8">
        <w:rPr>
          <w:rFonts w:eastAsia="Times New Roman" w:cs="Times New Roman"/>
          <w:color w:val="000000"/>
          <w:sz w:val="28"/>
          <w:szCs w:val="28"/>
          <w:lang w:eastAsia="ru-RU"/>
        </w:rPr>
        <w:t xml:space="preserve"> выделяет основные этапы урока-</w:t>
      </w:r>
      <w:r w:rsidRPr="00B4033F">
        <w:rPr>
          <w:rFonts w:eastAsia="Times New Roman" w:cs="Times New Roman"/>
          <w:color w:val="000000"/>
          <w:sz w:val="28"/>
          <w:szCs w:val="28"/>
          <w:lang w:eastAsia="ru-RU"/>
        </w:rPr>
        <w:t>исследования: </w:t>
      </w:r>
    </w:p>
    <w:p w:rsidR="0059232D" w:rsidRPr="00B4033F" w:rsidRDefault="002C39B8"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1)</w:t>
      </w:r>
      <w:r w:rsidR="00314B36">
        <w:rPr>
          <w:rFonts w:eastAsia="Times New Roman" w:cs="Times New Roman"/>
          <w:color w:val="000000"/>
          <w:sz w:val="28"/>
          <w:szCs w:val="28"/>
          <w:lang w:eastAsia="ru-RU"/>
        </w:rPr>
        <w:t xml:space="preserve"> м</w:t>
      </w:r>
      <w:r w:rsidR="0059232D" w:rsidRPr="00B4033F">
        <w:rPr>
          <w:rFonts w:eastAsia="Times New Roman" w:cs="Times New Roman"/>
          <w:color w:val="000000"/>
          <w:sz w:val="28"/>
          <w:szCs w:val="28"/>
          <w:lang w:eastAsia="ru-RU"/>
        </w:rPr>
        <w:t>отивация (</w:t>
      </w:r>
      <w:r w:rsidR="00314B36">
        <w:rPr>
          <w:rFonts w:eastAsia="Times New Roman" w:cs="Times New Roman"/>
          <w:color w:val="000000"/>
          <w:sz w:val="28"/>
          <w:szCs w:val="28"/>
          <w:lang w:eastAsia="ru-RU"/>
        </w:rPr>
        <w:t>создание проблемной ситуации);</w:t>
      </w:r>
    </w:p>
    <w:p w:rsidR="0059232D" w:rsidRPr="00B4033F" w:rsidRDefault="002C39B8"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2)</w:t>
      </w:r>
      <w:r w:rsidR="00314B36">
        <w:rPr>
          <w:rFonts w:eastAsia="Times New Roman" w:cs="Times New Roman"/>
          <w:color w:val="000000"/>
          <w:sz w:val="28"/>
          <w:szCs w:val="28"/>
          <w:lang w:eastAsia="ru-RU"/>
        </w:rPr>
        <w:t xml:space="preserve"> и</w:t>
      </w:r>
      <w:r w:rsidR="0059232D" w:rsidRPr="00B4033F">
        <w:rPr>
          <w:rFonts w:eastAsia="Times New Roman" w:cs="Times New Roman"/>
          <w:color w:val="000000"/>
          <w:sz w:val="28"/>
          <w:szCs w:val="28"/>
          <w:lang w:eastAsia="ru-RU"/>
        </w:rPr>
        <w:t>сследова</w:t>
      </w:r>
      <w:r w:rsidR="00314B36">
        <w:rPr>
          <w:rFonts w:eastAsia="Times New Roman" w:cs="Times New Roman"/>
          <w:color w:val="000000"/>
          <w:sz w:val="28"/>
          <w:szCs w:val="28"/>
          <w:lang w:eastAsia="ru-RU"/>
        </w:rPr>
        <w:t>ние (может быть в малых группах;</w:t>
      </w:r>
      <w:r w:rsidR="0059232D" w:rsidRPr="00B4033F">
        <w:rPr>
          <w:rFonts w:eastAsia="Times New Roman" w:cs="Times New Roman"/>
          <w:color w:val="000000"/>
          <w:sz w:val="28"/>
          <w:szCs w:val="28"/>
          <w:lang w:eastAsia="ru-RU"/>
        </w:rPr>
        <w:t> </w:t>
      </w:r>
    </w:p>
    <w:p w:rsidR="0059232D" w:rsidRPr="00B4033F" w:rsidRDefault="002C39B8"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3)</w:t>
      </w:r>
      <w:r w:rsidR="00314B36">
        <w:rPr>
          <w:rFonts w:eastAsia="Times New Roman" w:cs="Times New Roman"/>
          <w:color w:val="000000"/>
          <w:sz w:val="28"/>
          <w:szCs w:val="28"/>
          <w:lang w:eastAsia="ru-RU"/>
        </w:rPr>
        <w:t xml:space="preserve"> о</w:t>
      </w:r>
      <w:r w:rsidR="00CF436F">
        <w:rPr>
          <w:rFonts w:eastAsia="Times New Roman" w:cs="Times New Roman"/>
          <w:color w:val="000000"/>
          <w:sz w:val="28"/>
          <w:szCs w:val="28"/>
          <w:lang w:eastAsia="ru-RU"/>
        </w:rPr>
        <w:t>бмен информацией;</w:t>
      </w:r>
    </w:p>
    <w:p w:rsidR="0059232D" w:rsidRPr="00B4033F" w:rsidRDefault="002C39B8"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4)</w:t>
      </w:r>
      <w:r w:rsidR="00314B36">
        <w:rPr>
          <w:rFonts w:eastAsia="Times New Roman" w:cs="Times New Roman"/>
          <w:color w:val="000000"/>
          <w:sz w:val="28"/>
          <w:szCs w:val="28"/>
          <w:lang w:eastAsia="ru-RU"/>
        </w:rPr>
        <w:t xml:space="preserve"> о</w:t>
      </w:r>
      <w:r w:rsidR="00CF436F">
        <w:rPr>
          <w:rFonts w:eastAsia="Times New Roman" w:cs="Times New Roman"/>
          <w:color w:val="000000"/>
          <w:sz w:val="28"/>
          <w:szCs w:val="28"/>
          <w:lang w:eastAsia="ru-RU"/>
        </w:rPr>
        <w:t>рганизация информации;</w:t>
      </w:r>
      <w:r w:rsidR="0059232D" w:rsidRPr="00B4033F">
        <w:rPr>
          <w:rFonts w:eastAsia="Times New Roman" w:cs="Times New Roman"/>
          <w:color w:val="000000"/>
          <w:sz w:val="28"/>
          <w:szCs w:val="28"/>
          <w:lang w:eastAsia="ru-RU"/>
        </w:rPr>
        <w:t> </w:t>
      </w:r>
    </w:p>
    <w:p w:rsidR="0059232D" w:rsidRPr="00B4033F" w:rsidRDefault="00314B36"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5</w:t>
      </w:r>
      <w:r w:rsidR="002C39B8">
        <w:rPr>
          <w:rFonts w:eastAsia="Times New Roman" w:cs="Times New Roman"/>
          <w:color w:val="000000"/>
          <w:sz w:val="28"/>
          <w:szCs w:val="28"/>
          <w:lang w:eastAsia="ru-RU"/>
        </w:rPr>
        <w:t>)</w:t>
      </w:r>
      <w:r>
        <w:rPr>
          <w:rFonts w:eastAsia="Times New Roman" w:cs="Times New Roman"/>
          <w:color w:val="000000"/>
          <w:sz w:val="28"/>
          <w:szCs w:val="28"/>
          <w:lang w:eastAsia="ru-RU"/>
        </w:rPr>
        <w:t xml:space="preserve"> с</w:t>
      </w:r>
      <w:r w:rsidR="00CF436F">
        <w:rPr>
          <w:rFonts w:eastAsia="Times New Roman" w:cs="Times New Roman"/>
          <w:color w:val="000000"/>
          <w:sz w:val="28"/>
          <w:szCs w:val="28"/>
          <w:lang w:eastAsia="ru-RU"/>
        </w:rPr>
        <w:t>вязывание информации;</w:t>
      </w:r>
    </w:p>
    <w:p w:rsidR="0059232D" w:rsidRPr="00B4033F" w:rsidRDefault="00314B36"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6</w:t>
      </w:r>
      <w:r w:rsidR="002C39B8">
        <w:rPr>
          <w:rFonts w:eastAsia="Times New Roman" w:cs="Times New Roman"/>
          <w:color w:val="000000"/>
          <w:sz w:val="28"/>
          <w:szCs w:val="28"/>
          <w:lang w:eastAsia="ru-RU"/>
        </w:rPr>
        <w:t>)</w:t>
      </w:r>
      <w:r>
        <w:rPr>
          <w:rFonts w:eastAsia="Times New Roman" w:cs="Times New Roman"/>
          <w:color w:val="000000"/>
          <w:sz w:val="28"/>
          <w:szCs w:val="28"/>
          <w:lang w:eastAsia="ru-RU"/>
        </w:rPr>
        <w:t xml:space="preserve"> п</w:t>
      </w:r>
      <w:r w:rsidR="00CF436F">
        <w:rPr>
          <w:rFonts w:eastAsia="Times New Roman" w:cs="Times New Roman"/>
          <w:color w:val="000000"/>
          <w:sz w:val="28"/>
          <w:szCs w:val="28"/>
          <w:lang w:eastAsia="ru-RU"/>
        </w:rPr>
        <w:t>одведение итогов, рефлексия;</w:t>
      </w:r>
      <w:r w:rsidR="0059232D" w:rsidRPr="00B4033F">
        <w:rPr>
          <w:rFonts w:eastAsia="Times New Roman" w:cs="Times New Roman"/>
          <w:color w:val="000000"/>
          <w:sz w:val="28"/>
          <w:szCs w:val="28"/>
          <w:lang w:eastAsia="ru-RU"/>
        </w:rPr>
        <w:t> </w:t>
      </w:r>
    </w:p>
    <w:p w:rsidR="0059232D" w:rsidRPr="00B4033F" w:rsidRDefault="002C39B8" w:rsidP="007A5271">
      <w:pPr>
        <w:spacing w:after="0" w:line="360" w:lineRule="auto"/>
        <w:ind w:firstLine="0"/>
        <w:contextualSpacing/>
        <w:jc w:val="both"/>
        <w:textAlignment w:val="baseline"/>
        <w:rPr>
          <w:rFonts w:eastAsia="Times New Roman" w:cs="Times New Roman"/>
          <w:sz w:val="28"/>
          <w:szCs w:val="28"/>
          <w:lang w:eastAsia="ru-RU"/>
        </w:rPr>
      </w:pPr>
      <w:r>
        <w:rPr>
          <w:rFonts w:eastAsia="Times New Roman" w:cs="Times New Roman"/>
          <w:color w:val="000000"/>
          <w:sz w:val="28"/>
          <w:szCs w:val="28"/>
          <w:lang w:eastAsia="ru-RU"/>
        </w:rPr>
        <w:t>7)</w:t>
      </w:r>
      <w:r w:rsidR="00314B36">
        <w:rPr>
          <w:rFonts w:eastAsia="Times New Roman" w:cs="Times New Roman"/>
          <w:color w:val="000000"/>
          <w:sz w:val="28"/>
          <w:szCs w:val="28"/>
          <w:lang w:eastAsia="ru-RU"/>
        </w:rPr>
        <w:t xml:space="preserve"> п</w:t>
      </w:r>
      <w:r w:rsidR="00CF436F">
        <w:rPr>
          <w:rFonts w:eastAsia="Times New Roman" w:cs="Times New Roman"/>
          <w:color w:val="000000"/>
          <w:sz w:val="28"/>
          <w:szCs w:val="28"/>
          <w:lang w:eastAsia="ru-RU"/>
        </w:rPr>
        <w:t>остановка новых вопросов;</w:t>
      </w:r>
      <w:r w:rsidR="0059232D" w:rsidRPr="00B4033F">
        <w:rPr>
          <w:rFonts w:eastAsia="Times New Roman" w:cs="Times New Roman"/>
          <w:color w:val="000000"/>
          <w:sz w:val="28"/>
          <w:szCs w:val="28"/>
          <w:lang w:eastAsia="ru-RU"/>
        </w:rPr>
        <w:t> </w:t>
      </w:r>
    </w:p>
    <w:p w:rsidR="0059232D" w:rsidRPr="00B4033F" w:rsidRDefault="002C39B8" w:rsidP="007A5271">
      <w:pPr>
        <w:spacing w:after="0" w:line="360" w:lineRule="auto"/>
        <w:ind w:firstLine="0"/>
        <w:contextualSpacing/>
        <w:jc w:val="both"/>
        <w:textAlignment w:val="baseline"/>
        <w:rPr>
          <w:rFonts w:eastAsia="Times New Roman" w:cs="Times New Roman"/>
          <w:color w:val="000000"/>
          <w:sz w:val="28"/>
          <w:szCs w:val="28"/>
          <w:lang w:eastAsia="ru-RU"/>
        </w:rPr>
      </w:pPr>
      <w:r>
        <w:rPr>
          <w:rFonts w:eastAsia="Times New Roman" w:cs="Times New Roman"/>
          <w:color w:val="000000"/>
          <w:sz w:val="28"/>
          <w:szCs w:val="28"/>
          <w:lang w:eastAsia="ru-RU"/>
        </w:rPr>
        <w:lastRenderedPageBreak/>
        <w:t>8)</w:t>
      </w:r>
      <w:r w:rsidR="00314B36">
        <w:rPr>
          <w:rFonts w:eastAsia="Times New Roman" w:cs="Times New Roman"/>
          <w:color w:val="000000"/>
          <w:sz w:val="28"/>
          <w:szCs w:val="28"/>
          <w:lang w:eastAsia="ru-RU"/>
        </w:rPr>
        <w:t xml:space="preserve"> п</w:t>
      </w:r>
      <w:r w:rsidR="00CF436F">
        <w:rPr>
          <w:rFonts w:eastAsia="Times New Roman" w:cs="Times New Roman"/>
          <w:color w:val="000000"/>
          <w:sz w:val="28"/>
          <w:szCs w:val="28"/>
          <w:lang w:eastAsia="ru-RU"/>
        </w:rPr>
        <w:t>рименение.</w:t>
      </w:r>
    </w:p>
    <w:p w:rsidR="0059232D" w:rsidRPr="00B4033F" w:rsidRDefault="0059232D" w:rsidP="007A5271">
      <w:pPr>
        <w:widowControl/>
        <w:autoSpaceDE w:val="0"/>
        <w:spacing w:after="0" w:line="360" w:lineRule="auto"/>
        <w:ind w:firstLine="708"/>
        <w:contextualSpacing/>
        <w:jc w:val="both"/>
        <w:rPr>
          <w:rFonts w:eastAsia="Times New Roman" w:cs="Times New Roman"/>
          <w:sz w:val="28"/>
          <w:szCs w:val="28"/>
          <w:lang w:eastAsia="ru-RU"/>
        </w:rPr>
      </w:pPr>
      <w:r w:rsidRPr="00B4033F">
        <w:rPr>
          <w:rFonts w:eastAsia="Times New Roman" w:cs="Times New Roman"/>
          <w:color w:val="000000"/>
          <w:kern w:val="0"/>
          <w:sz w:val="28"/>
          <w:szCs w:val="28"/>
          <w:lang w:eastAsia="ru-RU" w:bidi="ar-SA"/>
        </w:rPr>
        <w:t>Отличительной особенностью видов урока-исследования является цель самого урока. Цель у индуктивного исследования – открытие связующего принципа, новая идея, закономерность. У дедуктивного же исследования цель подтвердить (доказать) проблему или изучить форму ее проявления в различных условиях, ситуациях, сферах. Из-за этого одни и те же этапы урока-исследования с одинаковым названием имеют в каждом случае свои функциональные особенности, а такие этапы как, «постановка новых вопросов» и «применение» являются двумя дополнительными этапами, меняющимися местами и выпадающие в каких-то случаях. Автор пособия детально рассматривает каждый этап индуктивного и дедуктивного типа урока-исследования. Мы в своей работе функции этапов каждого типа рассмотрим в таблице 2.</w:t>
      </w:r>
    </w:p>
    <w:p w:rsidR="0059232D" w:rsidRPr="00B4033F" w:rsidRDefault="0059232D" w:rsidP="007A5271">
      <w:pPr>
        <w:widowControl/>
        <w:suppressAutoHyphens w:val="0"/>
        <w:autoSpaceDE w:val="0"/>
        <w:spacing w:after="0" w:line="360" w:lineRule="auto"/>
        <w:ind w:firstLine="0"/>
        <w:contextualSpacing/>
        <w:jc w:val="right"/>
        <w:rPr>
          <w:rFonts w:cs="Times New Roman"/>
          <w:kern w:val="0"/>
          <w:sz w:val="28"/>
          <w:szCs w:val="28"/>
          <w:lang w:bidi="ar-SA"/>
        </w:rPr>
      </w:pPr>
      <w:r w:rsidRPr="00B4033F">
        <w:rPr>
          <w:rFonts w:cs="Times New Roman"/>
          <w:kern w:val="0"/>
          <w:sz w:val="28"/>
          <w:szCs w:val="28"/>
          <w:lang w:bidi="ar-SA"/>
        </w:rPr>
        <w:t>Таблица 2</w:t>
      </w:r>
    </w:p>
    <w:p w:rsidR="0059232D" w:rsidRPr="00CF436F" w:rsidRDefault="0059232D" w:rsidP="007A5271">
      <w:pPr>
        <w:widowControl/>
        <w:suppressAutoHyphens w:val="0"/>
        <w:autoSpaceDE w:val="0"/>
        <w:spacing w:after="0" w:line="360" w:lineRule="auto"/>
        <w:ind w:firstLine="0"/>
        <w:contextualSpacing/>
        <w:jc w:val="center"/>
        <w:rPr>
          <w:rFonts w:cs="Times New Roman"/>
          <w:b/>
          <w:sz w:val="28"/>
          <w:szCs w:val="28"/>
        </w:rPr>
      </w:pPr>
      <w:r w:rsidRPr="00CF436F">
        <w:rPr>
          <w:rFonts w:cs="Times New Roman"/>
          <w:b/>
          <w:kern w:val="0"/>
          <w:sz w:val="28"/>
          <w:szCs w:val="28"/>
          <w:lang w:bidi="ar-SA"/>
        </w:rPr>
        <w:t>Функциональное значение этапов индуктивного и дедуктивного иссл</w:t>
      </w:r>
      <w:r w:rsidRPr="00CF436F">
        <w:rPr>
          <w:rFonts w:cs="Times New Roman"/>
          <w:b/>
          <w:kern w:val="0"/>
          <w:sz w:val="28"/>
          <w:szCs w:val="28"/>
          <w:lang w:bidi="ar-SA"/>
        </w:rPr>
        <w:t>е</w:t>
      </w:r>
      <w:r w:rsidRPr="00CF436F">
        <w:rPr>
          <w:rFonts w:cs="Times New Roman"/>
          <w:b/>
          <w:kern w:val="0"/>
          <w:sz w:val="28"/>
          <w:szCs w:val="28"/>
          <w:lang w:bidi="ar-SA"/>
        </w:rPr>
        <w:t>дования</w:t>
      </w:r>
    </w:p>
    <w:tbl>
      <w:tblPr>
        <w:tblW w:w="9571" w:type="dxa"/>
        <w:tblInd w:w="108" w:type="dxa"/>
        <w:tblLayout w:type="fixed"/>
        <w:tblCellMar>
          <w:left w:w="10" w:type="dxa"/>
          <w:right w:w="10" w:type="dxa"/>
        </w:tblCellMar>
        <w:tblLook w:val="04A0"/>
      </w:tblPr>
      <w:tblGrid>
        <w:gridCol w:w="3004"/>
        <w:gridCol w:w="2907"/>
        <w:gridCol w:w="3660"/>
      </w:tblGrid>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CF436F" w:rsidRDefault="0059232D" w:rsidP="007A5271">
            <w:pPr>
              <w:widowControl/>
              <w:suppressAutoHyphens w:val="0"/>
              <w:autoSpaceDE w:val="0"/>
              <w:spacing w:after="0" w:line="360" w:lineRule="auto"/>
              <w:ind w:firstLine="0"/>
              <w:contextualSpacing/>
              <w:jc w:val="both"/>
              <w:rPr>
                <w:rFonts w:cs="Times New Roman"/>
                <w:b/>
              </w:rPr>
            </w:pPr>
            <w:r w:rsidRPr="00CF436F">
              <w:rPr>
                <w:rFonts w:cs="Times New Roman"/>
                <w:b/>
                <w:kern w:val="0"/>
                <w:lang w:bidi="ar-SA"/>
              </w:rPr>
              <w:t>Индуктивное исследов</w:t>
            </w:r>
            <w:r w:rsidRPr="00CF436F">
              <w:rPr>
                <w:rFonts w:cs="Times New Roman"/>
                <w:b/>
                <w:kern w:val="0"/>
                <w:lang w:bidi="ar-SA"/>
              </w:rPr>
              <w:t>а</w:t>
            </w:r>
            <w:r w:rsidRPr="00CF436F">
              <w:rPr>
                <w:rFonts w:cs="Times New Roman"/>
                <w:b/>
                <w:kern w:val="0"/>
                <w:lang w:bidi="ar-SA"/>
              </w:rPr>
              <w:t>ние</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CF436F" w:rsidRDefault="0059232D" w:rsidP="007A5271">
            <w:pPr>
              <w:widowControl/>
              <w:suppressAutoHyphens w:val="0"/>
              <w:autoSpaceDE w:val="0"/>
              <w:spacing w:after="0" w:line="360" w:lineRule="auto"/>
              <w:ind w:firstLine="0"/>
              <w:contextualSpacing/>
              <w:jc w:val="both"/>
              <w:rPr>
                <w:rFonts w:cs="Times New Roman"/>
                <w:b/>
              </w:rPr>
            </w:pPr>
            <w:r w:rsidRPr="00CF436F">
              <w:rPr>
                <w:rFonts w:cs="Times New Roman"/>
                <w:b/>
                <w:kern w:val="0"/>
                <w:lang w:bidi="ar-SA"/>
              </w:rPr>
              <w:t>Этапы исследования</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CF436F" w:rsidRDefault="0059232D" w:rsidP="007A5271">
            <w:pPr>
              <w:widowControl/>
              <w:suppressAutoHyphens w:val="0"/>
              <w:autoSpaceDE w:val="0"/>
              <w:spacing w:after="0" w:line="360" w:lineRule="auto"/>
              <w:ind w:firstLine="0"/>
              <w:contextualSpacing/>
              <w:jc w:val="both"/>
              <w:rPr>
                <w:rFonts w:cs="Times New Roman"/>
                <w:b/>
              </w:rPr>
            </w:pPr>
            <w:r w:rsidRPr="00CF436F">
              <w:rPr>
                <w:rFonts w:cs="Times New Roman"/>
                <w:b/>
                <w:kern w:val="0"/>
                <w:lang w:bidi="ar-SA"/>
              </w:rPr>
              <w:t>Дедуктивное исследование</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с</w:t>
            </w:r>
            <w:r w:rsidR="0059232D" w:rsidRPr="00EE57F6">
              <w:rPr>
                <w:rFonts w:cs="Times New Roman"/>
                <w:kern w:val="0"/>
                <w:lang w:bidi="ar-SA"/>
              </w:rPr>
              <w:t>оздание проблемной с</w:t>
            </w:r>
            <w:r w:rsidR="0059232D" w:rsidRPr="00EE57F6">
              <w:rPr>
                <w:rFonts w:cs="Times New Roman"/>
                <w:kern w:val="0"/>
                <w:lang w:bidi="ar-SA"/>
              </w:rPr>
              <w:t>и</w:t>
            </w:r>
            <w:r w:rsidR="0059232D" w:rsidRPr="00EE57F6">
              <w:rPr>
                <w:rFonts w:cs="Times New Roman"/>
                <w:kern w:val="0"/>
                <w:lang w:bidi="ar-SA"/>
              </w:rPr>
              <w:t>туации, обеспечивающей возникновение проблемы и формулирование вопр</w:t>
            </w:r>
            <w:r w:rsidR="0059232D" w:rsidRPr="00EE57F6">
              <w:rPr>
                <w:rFonts w:cs="Times New Roman"/>
                <w:kern w:val="0"/>
                <w:lang w:bidi="ar-SA"/>
              </w:rPr>
              <w:t>о</w:t>
            </w:r>
            <w:r w:rsidR="0059232D" w:rsidRPr="00EE57F6">
              <w:rPr>
                <w:rFonts w:cs="Times New Roman"/>
                <w:kern w:val="0"/>
                <w:lang w:bidi="ar-SA"/>
              </w:rPr>
              <w:t>са, который вызывает пс</w:t>
            </w:r>
            <w:r w:rsidR="0059232D" w:rsidRPr="00EE57F6">
              <w:rPr>
                <w:rFonts w:cs="Times New Roman"/>
                <w:kern w:val="0"/>
                <w:lang w:bidi="ar-SA"/>
              </w:rPr>
              <w:t>и</w:t>
            </w:r>
            <w:r w:rsidR="0059232D" w:rsidRPr="00EE57F6">
              <w:rPr>
                <w:rFonts w:cs="Times New Roman"/>
                <w:kern w:val="0"/>
                <w:lang w:bidi="ar-SA"/>
              </w:rPr>
              <w:t>хологическую необход</w:t>
            </w:r>
            <w:r w:rsidR="0059232D" w:rsidRPr="00EE57F6">
              <w:rPr>
                <w:rFonts w:cs="Times New Roman"/>
                <w:kern w:val="0"/>
                <w:lang w:bidi="ar-SA"/>
              </w:rPr>
              <w:t>и</w:t>
            </w:r>
            <w:r w:rsidR="0059232D" w:rsidRPr="00EE57F6">
              <w:rPr>
                <w:rFonts w:cs="Times New Roman"/>
                <w:kern w:val="0"/>
                <w:lang w:bidi="ar-SA"/>
              </w:rPr>
              <w:t>мость поиска и является регулятором этого поиска</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м</w:t>
            </w:r>
            <w:r w:rsidR="0059232D" w:rsidRPr="00EE57F6">
              <w:rPr>
                <w:rFonts w:cs="Times New Roman"/>
                <w:kern w:val="0"/>
                <w:lang w:bidi="ar-SA"/>
              </w:rPr>
              <w:t>отивация или создание проблемной ситуации</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с</w:t>
            </w:r>
            <w:r w:rsidR="0059232D" w:rsidRPr="00EE57F6">
              <w:rPr>
                <w:rFonts w:cs="Times New Roman"/>
                <w:kern w:val="0"/>
                <w:lang w:bidi="ar-SA"/>
              </w:rPr>
              <w:t>оздание проблемной ситуации, обеспечивающей возникновение общей идеи- гипот</w:t>
            </w:r>
            <w:r w:rsidR="0059232D" w:rsidRPr="00EE57F6">
              <w:rPr>
                <w:rFonts w:cs="Times New Roman"/>
                <w:kern w:val="0"/>
                <w:lang w:bidi="ar-SA"/>
              </w:rPr>
              <w:t>е</w:t>
            </w:r>
            <w:r w:rsidR="0059232D" w:rsidRPr="00EE57F6">
              <w:rPr>
                <w:rFonts w:cs="Times New Roman"/>
                <w:kern w:val="0"/>
                <w:lang w:bidi="ar-SA"/>
              </w:rPr>
              <w:t>зы,</w:t>
            </w:r>
            <w:r w:rsidR="0059232D" w:rsidRPr="00EE57F6">
              <w:rPr>
                <w:rFonts w:cs="Times New Roman"/>
                <w:kern w:val="0"/>
                <w:lang w:val="en-US" w:bidi="ar-SA"/>
              </w:rPr>
              <w:t> </w:t>
            </w:r>
            <w:r w:rsidR="0059232D" w:rsidRPr="00EE57F6">
              <w:rPr>
                <w:rFonts w:cs="Times New Roman"/>
                <w:kern w:val="0"/>
                <w:lang w:bidi="ar-SA"/>
              </w:rPr>
              <w:t>обусловливающей необх</w:t>
            </w:r>
            <w:r w:rsidR="0059232D" w:rsidRPr="00EE57F6">
              <w:rPr>
                <w:rFonts w:cs="Times New Roman"/>
                <w:kern w:val="0"/>
                <w:lang w:bidi="ar-SA"/>
              </w:rPr>
              <w:t>о</w:t>
            </w:r>
            <w:r w:rsidR="0059232D" w:rsidRPr="00EE57F6">
              <w:rPr>
                <w:rFonts w:cs="Times New Roman"/>
                <w:kern w:val="0"/>
                <w:lang w:bidi="ar-SA"/>
              </w:rPr>
              <w:t>димость поиска фактов, изуч</w:t>
            </w:r>
            <w:r w:rsidR="0059232D" w:rsidRPr="00EE57F6">
              <w:rPr>
                <w:rFonts w:cs="Times New Roman"/>
                <w:kern w:val="0"/>
                <w:lang w:bidi="ar-SA"/>
              </w:rPr>
              <w:t>е</w:t>
            </w:r>
            <w:r w:rsidR="0059232D" w:rsidRPr="00EE57F6">
              <w:rPr>
                <w:rFonts w:cs="Times New Roman"/>
                <w:kern w:val="0"/>
                <w:lang w:bidi="ar-SA"/>
              </w:rPr>
              <w:t>ния форм её проявления в ра</w:t>
            </w:r>
            <w:r w:rsidR="0059232D" w:rsidRPr="00EE57F6">
              <w:rPr>
                <w:rFonts w:cs="Times New Roman"/>
                <w:kern w:val="0"/>
                <w:lang w:bidi="ar-SA"/>
              </w:rPr>
              <w:t>з</w:t>
            </w:r>
            <w:r w:rsidR="0059232D" w:rsidRPr="00EE57F6">
              <w:rPr>
                <w:rFonts w:cs="Times New Roman"/>
                <w:kern w:val="0"/>
                <w:lang w:bidi="ar-SA"/>
              </w:rPr>
              <w:t>ных условиях, ситуация, сферах</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п</w:t>
            </w:r>
            <w:r w:rsidR="0059232D" w:rsidRPr="00EE57F6">
              <w:rPr>
                <w:rFonts w:cs="Times New Roman"/>
                <w:kern w:val="0"/>
                <w:lang w:bidi="ar-SA"/>
              </w:rPr>
              <w:t>оиск решения проблемы</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и</w:t>
            </w:r>
            <w:r w:rsidR="0059232D" w:rsidRPr="00EE57F6">
              <w:rPr>
                <w:rFonts w:cs="Times New Roman"/>
                <w:kern w:val="0"/>
                <w:lang w:bidi="ar-SA"/>
              </w:rPr>
              <w:t>сследование</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п</w:t>
            </w:r>
            <w:r w:rsidR="0059232D" w:rsidRPr="00EE57F6">
              <w:rPr>
                <w:rFonts w:cs="Times New Roman"/>
                <w:kern w:val="0"/>
                <w:lang w:bidi="ar-SA"/>
              </w:rPr>
              <w:t>оиск фактов для обоснования (опровержения) гипотезы- обо</w:t>
            </w:r>
            <w:r w:rsidR="0059232D" w:rsidRPr="00EE57F6">
              <w:rPr>
                <w:rFonts w:cs="Times New Roman"/>
                <w:kern w:val="0"/>
                <w:lang w:bidi="ar-SA"/>
              </w:rPr>
              <w:t>б</w:t>
            </w:r>
            <w:r w:rsidR="0059232D" w:rsidRPr="00EE57F6">
              <w:rPr>
                <w:rFonts w:cs="Times New Roman"/>
                <w:kern w:val="0"/>
                <w:lang w:bidi="ar-SA"/>
              </w:rPr>
              <w:t>щения</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и</w:t>
            </w:r>
            <w:r w:rsidR="0059232D" w:rsidRPr="00EE57F6">
              <w:rPr>
                <w:rFonts w:cs="Times New Roman"/>
                <w:kern w:val="0"/>
                <w:lang w:bidi="ar-SA"/>
              </w:rPr>
              <w:t>зложение результатов исследования</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о</w:t>
            </w:r>
            <w:r w:rsidR="0059232D" w:rsidRPr="00EE57F6">
              <w:rPr>
                <w:rFonts w:cs="Times New Roman"/>
                <w:kern w:val="0"/>
                <w:lang w:bidi="ar-SA"/>
              </w:rPr>
              <w:t>бмен информацией</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и</w:t>
            </w:r>
            <w:r w:rsidR="0059232D" w:rsidRPr="00EE57F6">
              <w:rPr>
                <w:rFonts w:cs="Times New Roman"/>
                <w:kern w:val="0"/>
                <w:lang w:bidi="ar-SA"/>
              </w:rPr>
              <w:t>зложение результатов исслед</w:t>
            </w:r>
            <w:r w:rsidR="0059232D" w:rsidRPr="00EE57F6">
              <w:rPr>
                <w:rFonts w:cs="Times New Roman"/>
                <w:kern w:val="0"/>
                <w:lang w:bidi="ar-SA"/>
              </w:rPr>
              <w:t>о</w:t>
            </w:r>
            <w:r w:rsidR="0059232D" w:rsidRPr="00EE57F6">
              <w:rPr>
                <w:rFonts w:cs="Times New Roman"/>
                <w:kern w:val="0"/>
                <w:lang w:bidi="ar-SA"/>
              </w:rPr>
              <w:t>вания</w:t>
            </w:r>
          </w:p>
        </w:tc>
      </w:tr>
    </w:tbl>
    <w:p w:rsidR="00CF436F" w:rsidRPr="004B6A82" w:rsidRDefault="00CF436F" w:rsidP="007A5271">
      <w:pPr>
        <w:spacing w:after="0"/>
        <w:contextualSpacing/>
        <w:jc w:val="right"/>
        <w:rPr>
          <w:sz w:val="28"/>
          <w:szCs w:val="28"/>
        </w:rPr>
      </w:pPr>
      <w:r>
        <w:br w:type="page"/>
      </w:r>
      <w:r w:rsidRPr="004B6A82">
        <w:rPr>
          <w:sz w:val="28"/>
          <w:szCs w:val="28"/>
        </w:rPr>
        <w:lastRenderedPageBreak/>
        <w:t>Продолжение таблицы 2</w:t>
      </w:r>
    </w:p>
    <w:tbl>
      <w:tblPr>
        <w:tblW w:w="9571" w:type="dxa"/>
        <w:tblInd w:w="108" w:type="dxa"/>
        <w:tblLayout w:type="fixed"/>
        <w:tblCellMar>
          <w:left w:w="10" w:type="dxa"/>
          <w:right w:w="10" w:type="dxa"/>
        </w:tblCellMar>
        <w:tblLook w:val="04A0"/>
      </w:tblPr>
      <w:tblGrid>
        <w:gridCol w:w="3004"/>
        <w:gridCol w:w="2907"/>
        <w:gridCol w:w="3660"/>
      </w:tblGrid>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с</w:t>
            </w:r>
            <w:r w:rsidR="0059232D" w:rsidRPr="00EE57F6">
              <w:rPr>
                <w:rFonts w:cs="Times New Roman"/>
                <w:kern w:val="0"/>
                <w:lang w:bidi="ar-SA"/>
              </w:rPr>
              <w:t>ортировка или классиф</w:t>
            </w:r>
            <w:r w:rsidR="0059232D" w:rsidRPr="00EE57F6">
              <w:rPr>
                <w:rFonts w:cs="Times New Roman"/>
                <w:kern w:val="0"/>
                <w:lang w:bidi="ar-SA"/>
              </w:rPr>
              <w:t>и</w:t>
            </w:r>
            <w:r w:rsidR="0059232D" w:rsidRPr="00EE57F6">
              <w:rPr>
                <w:rFonts w:cs="Times New Roman"/>
                <w:kern w:val="0"/>
                <w:lang w:bidi="ar-SA"/>
              </w:rPr>
              <w:t>кация полученных в р</w:t>
            </w:r>
            <w:r w:rsidR="0059232D" w:rsidRPr="00EE57F6">
              <w:rPr>
                <w:rFonts w:cs="Times New Roman"/>
                <w:kern w:val="0"/>
                <w:lang w:bidi="ar-SA"/>
              </w:rPr>
              <w:t>е</w:t>
            </w:r>
            <w:r w:rsidR="0059232D" w:rsidRPr="00EE57F6">
              <w:rPr>
                <w:rFonts w:cs="Times New Roman"/>
                <w:kern w:val="0"/>
                <w:lang w:bidi="ar-SA"/>
              </w:rPr>
              <w:t>зультате исследования фактов с целью обеспеч</w:t>
            </w:r>
            <w:r w:rsidR="0059232D" w:rsidRPr="00EE57F6">
              <w:rPr>
                <w:rFonts w:cs="Times New Roman"/>
                <w:kern w:val="0"/>
                <w:lang w:bidi="ar-SA"/>
              </w:rPr>
              <w:t>е</w:t>
            </w:r>
            <w:r w:rsidR="0059232D" w:rsidRPr="00EE57F6">
              <w:rPr>
                <w:rFonts w:cs="Times New Roman"/>
                <w:kern w:val="0"/>
                <w:lang w:bidi="ar-SA"/>
              </w:rPr>
              <w:t>ния условий для связыв</w:t>
            </w:r>
            <w:r w:rsidR="0059232D" w:rsidRPr="00EE57F6">
              <w:rPr>
                <w:rFonts w:cs="Times New Roman"/>
                <w:kern w:val="0"/>
                <w:lang w:bidi="ar-SA"/>
              </w:rPr>
              <w:t>а</w:t>
            </w:r>
            <w:r w:rsidR="0059232D" w:rsidRPr="00EE57F6">
              <w:rPr>
                <w:rFonts w:cs="Times New Roman"/>
                <w:kern w:val="0"/>
                <w:lang w:bidi="ar-SA"/>
              </w:rPr>
              <w:t>ния разнородных данных и открытия нового принц</w:t>
            </w:r>
            <w:r w:rsidR="0059232D" w:rsidRPr="00EE57F6">
              <w:rPr>
                <w:rFonts w:cs="Times New Roman"/>
                <w:kern w:val="0"/>
                <w:lang w:bidi="ar-SA"/>
              </w:rPr>
              <w:t>и</w:t>
            </w:r>
            <w:r w:rsidR="0059232D" w:rsidRPr="00EE57F6">
              <w:rPr>
                <w:rFonts w:cs="Times New Roman"/>
                <w:kern w:val="0"/>
                <w:lang w:bidi="ar-SA"/>
              </w:rPr>
              <w:t>па, идеи, обобщения</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о</w:t>
            </w:r>
            <w:r w:rsidR="0059232D" w:rsidRPr="00EE57F6">
              <w:rPr>
                <w:rFonts w:cs="Times New Roman"/>
                <w:kern w:val="0"/>
                <w:lang w:bidi="ar-SA"/>
              </w:rPr>
              <w:t>рганизация информации</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с</w:t>
            </w:r>
            <w:r w:rsidR="0059232D" w:rsidRPr="00EE57F6">
              <w:rPr>
                <w:rFonts w:cs="Times New Roman"/>
                <w:kern w:val="0"/>
                <w:lang w:bidi="ar-SA"/>
              </w:rPr>
              <w:t>ортировка или классификация полученных в результате иссл</w:t>
            </w:r>
            <w:r w:rsidR="0059232D" w:rsidRPr="00EE57F6">
              <w:rPr>
                <w:rFonts w:cs="Times New Roman"/>
                <w:kern w:val="0"/>
                <w:lang w:bidi="ar-SA"/>
              </w:rPr>
              <w:t>е</w:t>
            </w:r>
            <w:r w:rsidR="0059232D" w:rsidRPr="00EE57F6">
              <w:rPr>
                <w:rFonts w:cs="Times New Roman"/>
                <w:kern w:val="0"/>
                <w:lang w:bidi="ar-SA"/>
              </w:rPr>
              <w:t>дования фактов с целью их оценки по отношению к гипот</w:t>
            </w:r>
            <w:r w:rsidR="0059232D" w:rsidRPr="00EE57F6">
              <w:rPr>
                <w:rFonts w:cs="Times New Roman"/>
                <w:kern w:val="0"/>
                <w:lang w:bidi="ar-SA"/>
              </w:rPr>
              <w:t>е</w:t>
            </w:r>
            <w:r>
              <w:rPr>
                <w:rFonts w:cs="Times New Roman"/>
                <w:kern w:val="0"/>
                <w:lang w:bidi="ar-SA"/>
              </w:rPr>
              <w:t>зе-</w:t>
            </w:r>
            <w:r w:rsidR="0059232D" w:rsidRPr="00EE57F6">
              <w:rPr>
                <w:rFonts w:cs="Times New Roman"/>
                <w:kern w:val="0"/>
                <w:lang w:bidi="ar-SA"/>
              </w:rPr>
              <w:t>обобщению и осознания обо</w:t>
            </w:r>
            <w:r w:rsidR="0059232D" w:rsidRPr="00EE57F6">
              <w:rPr>
                <w:rFonts w:cs="Times New Roman"/>
                <w:kern w:val="0"/>
                <w:lang w:bidi="ar-SA"/>
              </w:rPr>
              <w:t>с</w:t>
            </w:r>
            <w:r w:rsidR="0059232D" w:rsidRPr="00EE57F6">
              <w:rPr>
                <w:rFonts w:cs="Times New Roman"/>
                <w:kern w:val="0"/>
                <w:lang w:bidi="ar-SA"/>
              </w:rPr>
              <w:t>нованности рассматриваемой г</w:t>
            </w:r>
            <w:r w:rsidR="0059232D" w:rsidRPr="00EE57F6">
              <w:rPr>
                <w:rFonts w:cs="Times New Roman"/>
                <w:kern w:val="0"/>
                <w:lang w:bidi="ar-SA"/>
              </w:rPr>
              <w:t>и</w:t>
            </w:r>
            <w:r w:rsidR="0059232D" w:rsidRPr="00EE57F6">
              <w:rPr>
                <w:rFonts w:cs="Times New Roman"/>
                <w:kern w:val="0"/>
                <w:lang w:bidi="ar-SA"/>
              </w:rPr>
              <w:t>потезы</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о</w:t>
            </w:r>
            <w:r w:rsidR="0059232D" w:rsidRPr="00EE57F6">
              <w:rPr>
                <w:rFonts w:cs="Times New Roman"/>
                <w:kern w:val="0"/>
                <w:lang w:bidi="ar-SA"/>
              </w:rPr>
              <w:t>ткрытие и формулиров</w:t>
            </w:r>
            <w:r w:rsidR="0059232D" w:rsidRPr="00EE57F6">
              <w:rPr>
                <w:rFonts w:cs="Times New Roman"/>
                <w:kern w:val="0"/>
                <w:lang w:bidi="ar-SA"/>
              </w:rPr>
              <w:t>а</w:t>
            </w:r>
            <w:r w:rsidR="0059232D" w:rsidRPr="00EE57F6">
              <w:rPr>
                <w:rFonts w:cs="Times New Roman"/>
                <w:kern w:val="0"/>
                <w:lang w:bidi="ar-SA"/>
              </w:rPr>
              <w:t>ние нового знания: при</w:t>
            </w:r>
            <w:r w:rsidR="0059232D" w:rsidRPr="00EE57F6">
              <w:rPr>
                <w:rFonts w:cs="Times New Roman"/>
                <w:kern w:val="0"/>
                <w:lang w:bidi="ar-SA"/>
              </w:rPr>
              <w:t>н</w:t>
            </w:r>
            <w:r w:rsidR="0059232D" w:rsidRPr="00EE57F6">
              <w:rPr>
                <w:rFonts w:cs="Times New Roman"/>
                <w:kern w:val="0"/>
                <w:lang w:bidi="ar-SA"/>
              </w:rPr>
              <w:t>ципа, идеи, обобщения</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с</w:t>
            </w:r>
            <w:r w:rsidR="0059232D" w:rsidRPr="00EE57F6">
              <w:rPr>
                <w:rFonts w:cs="Times New Roman"/>
                <w:kern w:val="0"/>
                <w:lang w:bidi="ar-SA"/>
              </w:rPr>
              <w:t>вязывание информации</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ф</w:t>
            </w:r>
            <w:r w:rsidR="0059232D" w:rsidRPr="00EE57F6">
              <w:rPr>
                <w:rFonts w:cs="Times New Roman"/>
                <w:kern w:val="0"/>
                <w:lang w:bidi="ar-SA"/>
              </w:rPr>
              <w:t>ормулирование заключения о доказанности гипотезы на осн</w:t>
            </w:r>
            <w:r w:rsidR="0059232D" w:rsidRPr="00EE57F6">
              <w:rPr>
                <w:rFonts w:cs="Times New Roman"/>
                <w:kern w:val="0"/>
                <w:lang w:bidi="ar-SA"/>
              </w:rPr>
              <w:t>о</w:t>
            </w:r>
            <w:r w:rsidR="0059232D" w:rsidRPr="00EE57F6">
              <w:rPr>
                <w:rFonts w:cs="Times New Roman"/>
                <w:kern w:val="0"/>
                <w:lang w:bidi="ar-SA"/>
              </w:rPr>
              <w:t>вании оцененных и систематиз</w:t>
            </w:r>
            <w:r w:rsidR="0059232D" w:rsidRPr="00EE57F6">
              <w:rPr>
                <w:rFonts w:cs="Times New Roman"/>
                <w:kern w:val="0"/>
                <w:lang w:bidi="ar-SA"/>
              </w:rPr>
              <w:t>и</w:t>
            </w:r>
            <w:r w:rsidR="0059232D" w:rsidRPr="00EE57F6">
              <w:rPr>
                <w:rFonts w:cs="Times New Roman"/>
                <w:kern w:val="0"/>
                <w:lang w:bidi="ar-SA"/>
              </w:rPr>
              <w:t>рованных ранее данных (опред</w:t>
            </w:r>
            <w:r w:rsidR="0059232D" w:rsidRPr="00EE57F6">
              <w:rPr>
                <w:rFonts w:cs="Times New Roman"/>
                <w:kern w:val="0"/>
                <w:lang w:bidi="ar-SA"/>
              </w:rPr>
              <w:t>е</w:t>
            </w:r>
            <w:r w:rsidR="0059232D" w:rsidRPr="00EE57F6">
              <w:rPr>
                <w:rFonts w:cs="Times New Roman"/>
                <w:kern w:val="0"/>
                <w:lang w:bidi="ar-SA"/>
              </w:rPr>
              <w:t>ление границ обоснованности гипотезы- обобщения)</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о</w:t>
            </w:r>
            <w:r w:rsidR="0059232D" w:rsidRPr="00EE57F6">
              <w:rPr>
                <w:rFonts w:cs="Times New Roman"/>
                <w:kern w:val="0"/>
                <w:lang w:bidi="ar-SA"/>
              </w:rPr>
              <w:t>ценивание того, в какой мере достигнуто решение проблемы, обсуждение перспективы дальнейшей работы по проблеме</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р</w:t>
            </w:r>
            <w:r w:rsidR="0059232D" w:rsidRPr="00EE57F6">
              <w:rPr>
                <w:rFonts w:cs="Times New Roman"/>
                <w:kern w:val="0"/>
                <w:lang w:bidi="ar-SA"/>
              </w:rPr>
              <w:t>ефлексия</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п</w:t>
            </w:r>
            <w:r w:rsidR="0059232D" w:rsidRPr="00EE57F6">
              <w:rPr>
                <w:rFonts w:cs="Times New Roman"/>
                <w:kern w:val="0"/>
                <w:lang w:bidi="ar-SA"/>
              </w:rPr>
              <w:t>одведение итогов, рефлексия</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о</w:t>
            </w:r>
            <w:r w:rsidR="0059232D" w:rsidRPr="00EE57F6">
              <w:rPr>
                <w:rFonts w:cs="Times New Roman"/>
                <w:kern w:val="0"/>
                <w:lang w:bidi="ar-SA"/>
              </w:rPr>
              <w:t>смысление значения д</w:t>
            </w:r>
            <w:r w:rsidR="0059232D" w:rsidRPr="00EE57F6">
              <w:rPr>
                <w:rFonts w:cs="Times New Roman"/>
                <w:kern w:val="0"/>
                <w:lang w:bidi="ar-SA"/>
              </w:rPr>
              <w:t>о</w:t>
            </w:r>
            <w:r w:rsidR="0059232D" w:rsidRPr="00EE57F6">
              <w:rPr>
                <w:rFonts w:cs="Times New Roman"/>
                <w:kern w:val="0"/>
                <w:lang w:bidi="ar-SA"/>
              </w:rPr>
              <w:t>казанной гипотезы, уто</w:t>
            </w:r>
            <w:r w:rsidR="0059232D" w:rsidRPr="00EE57F6">
              <w:rPr>
                <w:rFonts w:cs="Times New Roman"/>
                <w:kern w:val="0"/>
                <w:lang w:bidi="ar-SA"/>
              </w:rPr>
              <w:t>ч</w:t>
            </w:r>
            <w:r w:rsidR="0059232D" w:rsidRPr="00EE57F6">
              <w:rPr>
                <w:rFonts w:cs="Times New Roman"/>
                <w:kern w:val="0"/>
                <w:lang w:bidi="ar-SA"/>
              </w:rPr>
              <w:t>нение, развитие</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в</w:t>
            </w:r>
            <w:r w:rsidR="0059232D" w:rsidRPr="00EE57F6">
              <w:rPr>
                <w:rFonts w:cs="Times New Roman"/>
                <w:kern w:val="0"/>
                <w:lang w:bidi="ar-SA"/>
              </w:rPr>
              <w:t>озможно оценивание «малых гипотез», выт</w:t>
            </w:r>
            <w:r w:rsidR="0059232D" w:rsidRPr="00EE57F6">
              <w:rPr>
                <w:rFonts w:cs="Times New Roman"/>
                <w:kern w:val="0"/>
                <w:lang w:bidi="ar-SA"/>
              </w:rPr>
              <w:t>е</w:t>
            </w:r>
            <w:r w:rsidR="0059232D" w:rsidRPr="00EE57F6">
              <w:rPr>
                <w:rFonts w:cs="Times New Roman"/>
                <w:kern w:val="0"/>
                <w:lang w:bidi="ar-SA"/>
              </w:rPr>
              <w:t>кающих из основной г</w:t>
            </w:r>
            <w:r w:rsidR="0059232D" w:rsidRPr="00EE57F6">
              <w:rPr>
                <w:rFonts w:cs="Times New Roman"/>
                <w:kern w:val="0"/>
                <w:lang w:bidi="ar-SA"/>
              </w:rPr>
              <w:t>и</w:t>
            </w:r>
            <w:r w:rsidR="0059232D" w:rsidRPr="00EE57F6">
              <w:rPr>
                <w:rFonts w:cs="Times New Roman"/>
                <w:kern w:val="0"/>
                <w:lang w:bidi="ar-SA"/>
              </w:rPr>
              <w:t>потезы-обобщения</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841D13"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Р</w:t>
            </w:r>
            <w:r w:rsidR="0059232D" w:rsidRPr="00EE57F6">
              <w:rPr>
                <w:rFonts w:cs="Times New Roman"/>
                <w:kern w:val="0"/>
                <w:lang w:bidi="ar-SA"/>
              </w:rPr>
              <w:t>ефлексия</w:t>
            </w:r>
          </w:p>
        </w:tc>
      </w:tr>
      <w:tr w:rsidR="0059232D" w:rsidRPr="00EE57F6" w:rsidTr="0059232D">
        <w:trPr>
          <w:trHeight w:val="1"/>
        </w:trPr>
        <w:tc>
          <w:tcPr>
            <w:tcW w:w="3004"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и</w:t>
            </w:r>
            <w:r w:rsidR="0059232D" w:rsidRPr="00EE57F6">
              <w:rPr>
                <w:rFonts w:cs="Times New Roman"/>
                <w:kern w:val="0"/>
                <w:lang w:bidi="ar-SA"/>
              </w:rPr>
              <w:t>спользование найденного принципа, идеи, нового знания в новых условиях для достижения подлинн</w:t>
            </w:r>
            <w:r w:rsidR="0059232D" w:rsidRPr="00EE57F6">
              <w:rPr>
                <w:rFonts w:cs="Times New Roman"/>
                <w:kern w:val="0"/>
                <w:lang w:bidi="ar-SA"/>
              </w:rPr>
              <w:t>о</w:t>
            </w:r>
            <w:r w:rsidR="0059232D" w:rsidRPr="00EE57F6">
              <w:rPr>
                <w:rFonts w:cs="Times New Roman"/>
                <w:kern w:val="0"/>
                <w:lang w:bidi="ar-SA"/>
              </w:rPr>
              <w:t>го понимания открытия</w:t>
            </w:r>
          </w:p>
        </w:tc>
        <w:tc>
          <w:tcPr>
            <w:tcW w:w="29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п</w:t>
            </w:r>
            <w:r w:rsidR="0059232D" w:rsidRPr="00EE57F6">
              <w:rPr>
                <w:rFonts w:cs="Times New Roman"/>
                <w:kern w:val="0"/>
                <w:lang w:bidi="ar-SA"/>
              </w:rPr>
              <w:t>рименение</w:t>
            </w:r>
          </w:p>
        </w:tc>
        <w:tc>
          <w:tcPr>
            <w:tcW w:w="366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rsidR="0059232D" w:rsidRPr="00EE57F6" w:rsidRDefault="00CF436F" w:rsidP="007A5271">
            <w:pPr>
              <w:widowControl/>
              <w:suppressAutoHyphens w:val="0"/>
              <w:autoSpaceDE w:val="0"/>
              <w:spacing w:after="0" w:line="360" w:lineRule="auto"/>
              <w:ind w:firstLine="0"/>
              <w:contextualSpacing/>
              <w:jc w:val="both"/>
              <w:rPr>
                <w:rFonts w:cs="Times New Roman"/>
              </w:rPr>
            </w:pPr>
            <w:r>
              <w:rPr>
                <w:rFonts w:cs="Times New Roman"/>
                <w:kern w:val="0"/>
                <w:lang w:bidi="ar-SA"/>
              </w:rPr>
              <w:t>и</w:t>
            </w:r>
            <w:r w:rsidR="0059232D" w:rsidRPr="00EE57F6">
              <w:rPr>
                <w:rFonts w:cs="Times New Roman"/>
                <w:kern w:val="0"/>
                <w:lang w:bidi="ar-SA"/>
              </w:rPr>
              <w:t>спользование обоснованности в ходе исследования гипотезы- обобщения в новых условиях для понимания новых частных сл</w:t>
            </w:r>
            <w:r w:rsidR="0059232D" w:rsidRPr="00EE57F6">
              <w:rPr>
                <w:rFonts w:cs="Times New Roman"/>
                <w:kern w:val="0"/>
                <w:lang w:bidi="ar-SA"/>
              </w:rPr>
              <w:t>у</w:t>
            </w:r>
            <w:r w:rsidR="0059232D" w:rsidRPr="00EE57F6">
              <w:rPr>
                <w:rFonts w:cs="Times New Roman"/>
                <w:kern w:val="0"/>
                <w:lang w:bidi="ar-SA"/>
              </w:rPr>
              <w:t>чаев, восстановления недоста</w:t>
            </w:r>
            <w:r w:rsidR="0059232D" w:rsidRPr="00EE57F6">
              <w:rPr>
                <w:rFonts w:cs="Times New Roman"/>
                <w:kern w:val="0"/>
                <w:lang w:bidi="ar-SA"/>
              </w:rPr>
              <w:t>ю</w:t>
            </w:r>
            <w:r w:rsidR="0059232D" w:rsidRPr="00EE57F6">
              <w:rPr>
                <w:rFonts w:cs="Times New Roman"/>
                <w:kern w:val="0"/>
                <w:lang w:bidi="ar-SA"/>
              </w:rPr>
              <w:t>щего звена в ситуации, обусло</w:t>
            </w:r>
            <w:r w:rsidR="0059232D" w:rsidRPr="00EE57F6">
              <w:rPr>
                <w:rFonts w:cs="Times New Roman"/>
                <w:kern w:val="0"/>
                <w:lang w:bidi="ar-SA"/>
              </w:rPr>
              <w:t>в</w:t>
            </w:r>
            <w:r w:rsidR="0059232D" w:rsidRPr="00EE57F6">
              <w:rPr>
                <w:rFonts w:cs="Times New Roman"/>
                <w:kern w:val="0"/>
                <w:lang w:bidi="ar-SA"/>
              </w:rPr>
              <w:t>ленной проявлением обоснова</w:t>
            </w:r>
            <w:r w:rsidR="0059232D" w:rsidRPr="00EE57F6">
              <w:rPr>
                <w:rFonts w:cs="Times New Roman"/>
                <w:kern w:val="0"/>
                <w:lang w:bidi="ar-SA"/>
              </w:rPr>
              <w:t>н</w:t>
            </w:r>
            <w:r w:rsidR="0059232D" w:rsidRPr="00EE57F6">
              <w:rPr>
                <w:rFonts w:cs="Times New Roman"/>
                <w:kern w:val="0"/>
                <w:lang w:bidi="ar-SA"/>
              </w:rPr>
              <w:t>ной закономерности , и т.д.</w:t>
            </w:r>
          </w:p>
        </w:tc>
      </w:tr>
    </w:tbl>
    <w:p w:rsidR="0059232D" w:rsidRPr="00B4033F" w:rsidRDefault="0059232D" w:rsidP="007A5271">
      <w:pPr>
        <w:widowControl/>
        <w:suppressAutoHyphens w:val="0"/>
        <w:autoSpaceDE w:val="0"/>
        <w:spacing w:after="0" w:line="360" w:lineRule="auto"/>
        <w:ind w:firstLine="0"/>
        <w:contextualSpacing/>
        <w:jc w:val="both"/>
        <w:rPr>
          <w:rFonts w:cs="Times New Roman"/>
          <w:kern w:val="0"/>
          <w:sz w:val="28"/>
          <w:szCs w:val="28"/>
          <w:lang w:bidi="ar-SA"/>
        </w:rPr>
      </w:pPr>
    </w:p>
    <w:p w:rsidR="0059232D" w:rsidRPr="00B4033F" w:rsidRDefault="0059232D" w:rsidP="007A5271">
      <w:pPr>
        <w:spacing w:after="0" w:line="360" w:lineRule="auto"/>
        <w:ind w:firstLine="708"/>
        <w:contextualSpacing/>
        <w:jc w:val="both"/>
        <w:textAlignment w:val="baseline"/>
        <w:rPr>
          <w:rFonts w:cs="Times New Roman"/>
          <w:sz w:val="28"/>
          <w:szCs w:val="28"/>
        </w:rPr>
      </w:pPr>
      <w:r w:rsidRPr="00B4033F">
        <w:rPr>
          <w:rFonts w:cs="Times New Roman"/>
          <w:sz w:val="28"/>
          <w:szCs w:val="28"/>
        </w:rPr>
        <w:t xml:space="preserve">На уроке-исследовании ученики приобретают способность научного </w:t>
      </w:r>
      <w:r w:rsidRPr="00B4033F">
        <w:rPr>
          <w:rFonts w:cs="Times New Roman"/>
          <w:sz w:val="28"/>
          <w:szCs w:val="28"/>
        </w:rPr>
        <w:lastRenderedPageBreak/>
        <w:t xml:space="preserve">исследования, также усваивают этапы научного познания. Такая структура урока помогает учащемуся наработать следующие навыки: </w:t>
      </w:r>
    </w:p>
    <w:p w:rsidR="0059232D" w:rsidRPr="00B4033F" w:rsidRDefault="00CF436F" w:rsidP="002C39B8">
      <w:pPr>
        <w:pStyle w:val="a3"/>
        <w:numPr>
          <w:ilvl w:val="0"/>
          <w:numId w:val="9"/>
        </w:numPr>
        <w:spacing w:after="0" w:line="360" w:lineRule="auto"/>
        <w:ind w:left="0" w:firstLine="426"/>
        <w:jc w:val="both"/>
        <w:textAlignment w:val="baseline"/>
        <w:rPr>
          <w:rFonts w:cs="Times New Roman"/>
          <w:sz w:val="28"/>
          <w:szCs w:val="28"/>
        </w:rPr>
      </w:pPr>
      <w:r>
        <w:rPr>
          <w:rFonts w:cs="Times New Roman"/>
          <w:sz w:val="28"/>
          <w:szCs w:val="28"/>
        </w:rPr>
        <w:t>с</w:t>
      </w:r>
      <w:r w:rsidR="0059232D" w:rsidRPr="00B4033F">
        <w:rPr>
          <w:rFonts w:cs="Times New Roman"/>
          <w:sz w:val="28"/>
          <w:szCs w:val="28"/>
        </w:rPr>
        <w:t>пособность самостоятельно формулировать и выделять познавательные цели;</w:t>
      </w:r>
    </w:p>
    <w:p w:rsidR="0059232D" w:rsidRPr="00B4033F" w:rsidRDefault="00CF436F" w:rsidP="002C39B8">
      <w:pPr>
        <w:pStyle w:val="a3"/>
        <w:numPr>
          <w:ilvl w:val="0"/>
          <w:numId w:val="9"/>
        </w:numPr>
        <w:spacing w:after="0" w:line="360" w:lineRule="auto"/>
        <w:ind w:left="0" w:firstLine="426"/>
        <w:jc w:val="both"/>
        <w:textAlignment w:val="baseline"/>
        <w:rPr>
          <w:rFonts w:cs="Times New Roman"/>
          <w:sz w:val="28"/>
          <w:szCs w:val="28"/>
        </w:rPr>
      </w:pPr>
      <w:r>
        <w:rPr>
          <w:rFonts w:cs="Times New Roman"/>
          <w:sz w:val="28"/>
          <w:szCs w:val="28"/>
        </w:rPr>
        <w:t>н</w:t>
      </w:r>
      <w:r w:rsidR="0059232D" w:rsidRPr="00B4033F">
        <w:rPr>
          <w:rFonts w:cs="Times New Roman"/>
          <w:sz w:val="28"/>
          <w:szCs w:val="28"/>
        </w:rPr>
        <w:t>аходить  и анализировать необходимую информацию;</w:t>
      </w:r>
    </w:p>
    <w:p w:rsidR="0059232D" w:rsidRPr="00B4033F" w:rsidRDefault="00CF436F" w:rsidP="002C39B8">
      <w:pPr>
        <w:pStyle w:val="a3"/>
        <w:numPr>
          <w:ilvl w:val="0"/>
          <w:numId w:val="9"/>
        </w:numPr>
        <w:spacing w:after="0" w:line="360" w:lineRule="auto"/>
        <w:ind w:left="0" w:firstLine="426"/>
        <w:jc w:val="both"/>
        <w:textAlignment w:val="baseline"/>
        <w:rPr>
          <w:rFonts w:cs="Times New Roman"/>
          <w:sz w:val="28"/>
          <w:szCs w:val="28"/>
        </w:rPr>
      </w:pPr>
      <w:r>
        <w:rPr>
          <w:rFonts w:cs="Times New Roman"/>
          <w:sz w:val="28"/>
          <w:szCs w:val="28"/>
        </w:rPr>
        <w:t>в</w:t>
      </w:r>
      <w:r w:rsidR="0059232D" w:rsidRPr="00B4033F">
        <w:rPr>
          <w:rFonts w:cs="Times New Roman"/>
          <w:sz w:val="28"/>
          <w:szCs w:val="28"/>
        </w:rPr>
        <w:t>ыявлять проблемы;</w:t>
      </w:r>
    </w:p>
    <w:p w:rsidR="0059232D" w:rsidRPr="00B4033F" w:rsidRDefault="00CF436F" w:rsidP="002C39B8">
      <w:pPr>
        <w:pStyle w:val="a3"/>
        <w:numPr>
          <w:ilvl w:val="0"/>
          <w:numId w:val="9"/>
        </w:numPr>
        <w:spacing w:after="0" w:line="360" w:lineRule="auto"/>
        <w:ind w:left="0" w:firstLine="426"/>
        <w:jc w:val="both"/>
        <w:textAlignment w:val="baseline"/>
        <w:rPr>
          <w:rFonts w:cs="Times New Roman"/>
          <w:sz w:val="28"/>
          <w:szCs w:val="28"/>
        </w:rPr>
      </w:pPr>
      <w:r>
        <w:rPr>
          <w:rFonts w:cs="Times New Roman"/>
          <w:sz w:val="28"/>
          <w:szCs w:val="28"/>
        </w:rPr>
        <w:t>д</w:t>
      </w:r>
      <w:r w:rsidR="0059232D" w:rsidRPr="00B4033F">
        <w:rPr>
          <w:rFonts w:cs="Times New Roman"/>
          <w:sz w:val="28"/>
          <w:szCs w:val="28"/>
        </w:rPr>
        <w:t>оказывать и обосновывать свои выводы.</w:t>
      </w:r>
    </w:p>
    <w:p w:rsidR="0059232D" w:rsidRPr="00B4033F" w:rsidRDefault="0059232D" w:rsidP="007A5271">
      <w:pPr>
        <w:spacing w:after="0" w:line="360" w:lineRule="auto"/>
        <w:ind w:firstLine="708"/>
        <w:contextualSpacing/>
        <w:jc w:val="both"/>
        <w:textAlignment w:val="baseline"/>
        <w:rPr>
          <w:rFonts w:cs="Times New Roman"/>
          <w:sz w:val="28"/>
          <w:szCs w:val="28"/>
        </w:rPr>
      </w:pPr>
      <w:r w:rsidRPr="00B4033F">
        <w:rPr>
          <w:rFonts w:cs="Times New Roman"/>
          <w:sz w:val="28"/>
          <w:szCs w:val="28"/>
        </w:rPr>
        <w:t xml:space="preserve"> Возможно, список может создать чувство незавершенности, но можно утверждать, что основные его позиции отразили всю суть описываемых явлений, а возможные дополнения к нему имеют лишь частный характер.</w:t>
      </w:r>
    </w:p>
    <w:p w:rsidR="0059232D" w:rsidRPr="00B4033F" w:rsidRDefault="00720F70" w:rsidP="007A5271">
      <w:pPr>
        <w:spacing w:after="0" w:line="360" w:lineRule="auto"/>
        <w:ind w:firstLine="0"/>
        <w:contextualSpacing/>
        <w:jc w:val="both"/>
        <w:textAlignment w:val="baseline"/>
        <w:rPr>
          <w:rFonts w:cs="Times New Roman"/>
          <w:sz w:val="28"/>
          <w:szCs w:val="28"/>
        </w:rPr>
      </w:pPr>
      <w:r>
        <w:rPr>
          <w:rFonts w:cs="Times New Roman"/>
          <w:sz w:val="28"/>
          <w:szCs w:val="28"/>
        </w:rPr>
        <w:tab/>
      </w:r>
      <w:r w:rsidR="0059232D" w:rsidRPr="00B4033F">
        <w:rPr>
          <w:rFonts w:cs="Times New Roman"/>
          <w:sz w:val="28"/>
          <w:szCs w:val="28"/>
        </w:rPr>
        <w:t xml:space="preserve"> Урок-исследование – особая форма обучения, которая помогает учащемуся самостоятельно овладеть понятиями, способами решения проблем в процессе познания, направляемом учителем. Прибегать к такому способу обучения лучше всего с начальной школы, прививая тягу к поиску и познанию неизвестного. Учитель может проводить такие занятия в форме игры. Но ученики в такой игре должны видеть глубокое научное содержание. Поэтому урок-исследование можно проводить на всех уровнях обучениях.</w:t>
      </w:r>
    </w:p>
    <w:p w:rsidR="00CF436F" w:rsidRDefault="00720F70" w:rsidP="007A5271">
      <w:pPr>
        <w:spacing w:after="0" w:line="360" w:lineRule="auto"/>
        <w:ind w:firstLine="0"/>
        <w:contextualSpacing/>
        <w:jc w:val="both"/>
        <w:textAlignment w:val="baseline"/>
        <w:rPr>
          <w:rFonts w:cs="Times New Roman"/>
          <w:sz w:val="28"/>
          <w:szCs w:val="28"/>
        </w:rPr>
      </w:pPr>
      <w:r>
        <w:rPr>
          <w:rFonts w:cs="Times New Roman"/>
          <w:sz w:val="28"/>
          <w:szCs w:val="28"/>
        </w:rPr>
        <w:tab/>
      </w:r>
      <w:r w:rsidR="0059232D" w:rsidRPr="00B4033F">
        <w:rPr>
          <w:rFonts w:cs="Times New Roman"/>
          <w:sz w:val="28"/>
          <w:szCs w:val="28"/>
        </w:rPr>
        <w:t xml:space="preserve"> В современной педагогике выделяют три основных уровня реализации исследовательского обучения (урока-исследования):</w:t>
      </w:r>
    </w:p>
    <w:p w:rsidR="00CF436F" w:rsidRDefault="00CF436F" w:rsidP="007A5271">
      <w:pPr>
        <w:spacing w:after="0" w:line="360" w:lineRule="auto"/>
        <w:ind w:firstLine="0"/>
        <w:contextualSpacing/>
        <w:jc w:val="both"/>
        <w:textAlignment w:val="baseline"/>
        <w:rPr>
          <w:rFonts w:cs="Times New Roman"/>
          <w:sz w:val="28"/>
          <w:szCs w:val="28"/>
        </w:rPr>
      </w:pPr>
      <w:r>
        <w:rPr>
          <w:rFonts w:cs="Times New Roman"/>
          <w:sz w:val="28"/>
          <w:szCs w:val="28"/>
        </w:rPr>
        <w:t>-</w:t>
      </w:r>
      <w:r w:rsidR="0059232D" w:rsidRPr="00B4033F">
        <w:rPr>
          <w:rFonts w:cs="Times New Roman"/>
          <w:sz w:val="28"/>
          <w:szCs w:val="28"/>
        </w:rPr>
        <w:t xml:space="preserve"> педагог ставит проблему, выводит стратегию и тактику ее решения, а учащийся должен сам найти решение к поставленной проблеме; </w:t>
      </w:r>
    </w:p>
    <w:p w:rsidR="00CF436F" w:rsidRDefault="00CF436F" w:rsidP="007A5271">
      <w:pPr>
        <w:spacing w:after="0" w:line="360" w:lineRule="auto"/>
        <w:ind w:firstLine="0"/>
        <w:contextualSpacing/>
        <w:jc w:val="both"/>
        <w:textAlignment w:val="baseline"/>
        <w:rPr>
          <w:rFonts w:cs="Times New Roman"/>
          <w:sz w:val="28"/>
          <w:szCs w:val="28"/>
        </w:rPr>
      </w:pPr>
      <w:r>
        <w:rPr>
          <w:rFonts w:cs="Times New Roman"/>
          <w:sz w:val="28"/>
          <w:szCs w:val="28"/>
        </w:rPr>
        <w:t>-</w:t>
      </w:r>
      <w:r w:rsidR="0059232D" w:rsidRPr="00B4033F">
        <w:rPr>
          <w:rFonts w:cs="Times New Roman"/>
          <w:sz w:val="28"/>
          <w:szCs w:val="28"/>
        </w:rPr>
        <w:t>педагог ставит проблему, но ученик решает ее самостоятельно</w:t>
      </w:r>
      <w:r>
        <w:rPr>
          <w:rFonts w:cs="Times New Roman"/>
          <w:sz w:val="28"/>
          <w:szCs w:val="28"/>
        </w:rPr>
        <w:t>,</w:t>
      </w:r>
      <w:r w:rsidR="0059232D" w:rsidRPr="00B4033F">
        <w:rPr>
          <w:rFonts w:cs="Times New Roman"/>
          <w:sz w:val="28"/>
          <w:szCs w:val="28"/>
        </w:rPr>
        <w:t xml:space="preserve"> выстраивая свою стратегию и тактику; </w:t>
      </w:r>
    </w:p>
    <w:p w:rsidR="0059232D" w:rsidRPr="00B4033F" w:rsidRDefault="00CF436F" w:rsidP="007A5271">
      <w:pPr>
        <w:spacing w:after="0" w:line="360" w:lineRule="auto"/>
        <w:ind w:firstLine="0"/>
        <w:contextualSpacing/>
        <w:jc w:val="both"/>
        <w:textAlignment w:val="baseline"/>
        <w:rPr>
          <w:rFonts w:cs="Times New Roman"/>
          <w:sz w:val="28"/>
          <w:szCs w:val="28"/>
        </w:rPr>
      </w:pPr>
      <w:r>
        <w:rPr>
          <w:rFonts w:cs="Times New Roman"/>
          <w:sz w:val="28"/>
          <w:szCs w:val="28"/>
        </w:rPr>
        <w:t>-</w:t>
      </w:r>
      <w:r w:rsidR="0059232D" w:rsidRPr="00B4033F">
        <w:rPr>
          <w:rFonts w:cs="Times New Roman"/>
          <w:sz w:val="28"/>
          <w:szCs w:val="28"/>
        </w:rPr>
        <w:t>на третьем (высшем) уровне ученик должен самостоятельно предоставить проблему и ее решение.</w:t>
      </w:r>
    </w:p>
    <w:p w:rsidR="0059232D" w:rsidRPr="00B4033F" w:rsidRDefault="00720F70" w:rsidP="007A5271">
      <w:pPr>
        <w:spacing w:after="0" w:line="360" w:lineRule="auto"/>
        <w:ind w:firstLine="0"/>
        <w:contextualSpacing/>
        <w:jc w:val="both"/>
        <w:textAlignment w:val="baseline"/>
        <w:rPr>
          <w:rFonts w:eastAsia="Times New Roman" w:cs="Times New Roman"/>
          <w:color w:val="000000"/>
          <w:sz w:val="28"/>
          <w:szCs w:val="28"/>
          <w:lang w:eastAsia="ru-RU"/>
        </w:rPr>
      </w:pPr>
      <w:r>
        <w:rPr>
          <w:rFonts w:eastAsia="Times New Roman" w:cs="Times New Roman"/>
          <w:color w:val="000000"/>
          <w:sz w:val="28"/>
          <w:szCs w:val="28"/>
          <w:lang w:eastAsia="ru-RU"/>
        </w:rPr>
        <w:tab/>
      </w:r>
      <w:r w:rsidR="0059232D" w:rsidRPr="00B4033F">
        <w:rPr>
          <w:rFonts w:eastAsia="Times New Roman" w:cs="Times New Roman"/>
          <w:color w:val="000000"/>
          <w:sz w:val="28"/>
          <w:szCs w:val="28"/>
          <w:lang w:eastAsia="ru-RU"/>
        </w:rPr>
        <w:t>В соответствии с уровнем реализации исследовательского обучения и объемом</w:t>
      </w:r>
      <w:r w:rsidR="00CF436F">
        <w:rPr>
          <w:rFonts w:eastAsia="Times New Roman" w:cs="Times New Roman"/>
          <w:color w:val="000000"/>
          <w:sz w:val="28"/>
          <w:szCs w:val="28"/>
          <w:lang w:eastAsia="ru-RU"/>
        </w:rPr>
        <w:t>,</w:t>
      </w:r>
      <w:r w:rsidR="0059232D" w:rsidRPr="00B4033F">
        <w:rPr>
          <w:rFonts w:eastAsia="Times New Roman" w:cs="Times New Roman"/>
          <w:color w:val="000000"/>
          <w:sz w:val="28"/>
          <w:szCs w:val="28"/>
          <w:lang w:eastAsia="ru-RU"/>
        </w:rPr>
        <w:t xml:space="preserve"> осваиваемой методики научного исследования</w:t>
      </w:r>
      <w:r w:rsidR="00CF436F">
        <w:rPr>
          <w:rFonts w:eastAsia="Times New Roman" w:cs="Times New Roman"/>
          <w:color w:val="000000"/>
          <w:sz w:val="28"/>
          <w:szCs w:val="28"/>
          <w:lang w:eastAsia="ru-RU"/>
        </w:rPr>
        <w:t>,</w:t>
      </w:r>
      <w:r w:rsidR="0059232D" w:rsidRPr="00B4033F">
        <w:rPr>
          <w:rFonts w:eastAsia="Times New Roman" w:cs="Times New Roman"/>
          <w:color w:val="000000"/>
          <w:sz w:val="28"/>
          <w:szCs w:val="28"/>
          <w:lang w:eastAsia="ru-RU"/>
        </w:rPr>
        <w:t xml:space="preserve"> выделяются следующие типы уроков-исследований: уроки с элементами исследования, уроки-исследования.</w:t>
      </w:r>
    </w:p>
    <w:p w:rsidR="0059232D" w:rsidRPr="00B4033F" w:rsidRDefault="0059232D" w:rsidP="007A5271">
      <w:pPr>
        <w:spacing w:after="0" w:line="360" w:lineRule="auto"/>
        <w:ind w:firstLine="708"/>
        <w:contextualSpacing/>
        <w:jc w:val="both"/>
        <w:textAlignment w:val="baseline"/>
        <w:rPr>
          <w:rFonts w:eastAsia="Times New Roman" w:cs="Times New Roman"/>
          <w:color w:val="000000"/>
          <w:sz w:val="28"/>
          <w:szCs w:val="28"/>
          <w:lang w:eastAsia="ru-RU"/>
        </w:rPr>
      </w:pPr>
      <w:r w:rsidRPr="00B4033F">
        <w:rPr>
          <w:rFonts w:eastAsia="Times New Roman" w:cs="Times New Roman"/>
          <w:color w:val="000000"/>
          <w:sz w:val="28"/>
          <w:szCs w:val="28"/>
          <w:lang w:eastAsia="ru-RU"/>
        </w:rPr>
        <w:t xml:space="preserve">  На уроке-исследовании учащиеся прорабатывают отдельные учебные </w:t>
      </w:r>
      <w:r w:rsidRPr="00B4033F">
        <w:rPr>
          <w:rFonts w:eastAsia="Times New Roman" w:cs="Times New Roman"/>
          <w:color w:val="000000"/>
          <w:sz w:val="28"/>
          <w:szCs w:val="28"/>
          <w:lang w:eastAsia="ru-RU"/>
        </w:rPr>
        <w:lastRenderedPageBreak/>
        <w:t>приемы, относящиеся к исследовательской деятельности. Уроки с элементами исследовательской деятельности по содержанию могут иметь различные формы: уроки по выбору темы или метода исследования, уроки по выработке умения формировать цель исследования, уроки с проведением эксперимента, работа с источниками информации, заслушивание сообщений, защита рефератов и т.д.</w:t>
      </w:r>
    </w:p>
    <w:p w:rsidR="0059232D" w:rsidRPr="00B4033F" w:rsidRDefault="00720F70" w:rsidP="007A5271">
      <w:pPr>
        <w:spacing w:after="0" w:line="360" w:lineRule="auto"/>
        <w:ind w:firstLine="0"/>
        <w:contextualSpacing/>
        <w:jc w:val="both"/>
        <w:textAlignment w:val="baseline"/>
        <w:rPr>
          <w:rFonts w:eastAsia="Times New Roman" w:cs="Times New Roman"/>
          <w:color w:val="000000"/>
          <w:sz w:val="28"/>
          <w:szCs w:val="28"/>
          <w:lang w:eastAsia="ru-RU"/>
        </w:rPr>
      </w:pPr>
      <w:r>
        <w:rPr>
          <w:rFonts w:eastAsia="Times New Roman" w:cs="Times New Roman"/>
          <w:color w:val="000000"/>
          <w:sz w:val="28"/>
          <w:szCs w:val="28"/>
          <w:lang w:eastAsia="ru-RU"/>
        </w:rPr>
        <w:tab/>
      </w:r>
      <w:r w:rsidR="0059232D" w:rsidRPr="00B4033F">
        <w:rPr>
          <w:rFonts w:eastAsia="Times New Roman" w:cs="Times New Roman"/>
          <w:color w:val="000000"/>
          <w:sz w:val="28"/>
          <w:szCs w:val="28"/>
          <w:lang w:eastAsia="ru-RU"/>
        </w:rPr>
        <w:t>На уроке-исследовании учащиеся усваивают этапы научного познания. По уровню самостоятельности учащихся, проявляемой в исследовательской деятельности на уроке, принято различать: урок «образец исследования» (начальный уровень), урок-исследование (продвинутый уровень), урок «собственно исследование» (высший уровень).</w:t>
      </w:r>
    </w:p>
    <w:p w:rsidR="0059232D" w:rsidRDefault="0059232D" w:rsidP="007A5271">
      <w:pPr>
        <w:widowControl/>
        <w:suppressAutoHyphens w:val="0"/>
        <w:autoSpaceDE w:val="0"/>
        <w:spacing w:after="0" w:line="360" w:lineRule="auto"/>
        <w:ind w:firstLine="708"/>
        <w:contextualSpacing/>
        <w:jc w:val="both"/>
        <w:rPr>
          <w:rFonts w:eastAsia="Times New Roman" w:cs="Times New Roman"/>
          <w:color w:val="000000"/>
          <w:kern w:val="0"/>
          <w:sz w:val="28"/>
          <w:szCs w:val="28"/>
          <w:shd w:val="clear" w:color="auto" w:fill="FFFFFF"/>
          <w:lang w:eastAsia="ru-RU" w:bidi="ar-SA"/>
        </w:rPr>
      </w:pPr>
      <w:r w:rsidRPr="00B4033F">
        <w:rPr>
          <w:rFonts w:eastAsia="Times New Roman" w:cs="Times New Roman"/>
          <w:color w:val="000000"/>
          <w:kern w:val="0"/>
          <w:sz w:val="28"/>
          <w:szCs w:val="28"/>
          <w:shd w:val="clear" w:color="auto" w:fill="FFFFFF"/>
          <w:lang w:eastAsia="ru-RU" w:bidi="ar-SA"/>
        </w:rPr>
        <w:t xml:space="preserve">  На уроке-исследовании можно использовать все формы организации познавательной деятельности учащихся: парной, индивидуальной, групповой и коллективной. Система поисково-познавательных, исследовательского х</w:t>
      </w:r>
      <w:r w:rsidRPr="00B4033F">
        <w:rPr>
          <w:rFonts w:eastAsia="Times New Roman" w:cs="Times New Roman"/>
          <w:color w:val="000000"/>
          <w:kern w:val="0"/>
          <w:sz w:val="28"/>
          <w:szCs w:val="28"/>
          <w:shd w:val="clear" w:color="auto" w:fill="FFFFFF"/>
          <w:lang w:eastAsia="ru-RU" w:bidi="ar-SA"/>
        </w:rPr>
        <w:t>а</w:t>
      </w:r>
      <w:r w:rsidRPr="00B4033F">
        <w:rPr>
          <w:rFonts w:eastAsia="Times New Roman" w:cs="Times New Roman"/>
          <w:color w:val="000000"/>
          <w:kern w:val="0"/>
          <w:sz w:val="28"/>
          <w:szCs w:val="28"/>
          <w:shd w:val="clear" w:color="auto" w:fill="FFFFFF"/>
          <w:lang w:eastAsia="ru-RU" w:bidi="ar-SA"/>
        </w:rPr>
        <w:t>рактера задач и упражнений, лежит в основе организации урока-исследования. Решение таких задач помогает учащемуся познать методику конкретного исследования, в которой каждая задача нуждается в освоении обучающимся</w:t>
      </w:r>
      <w:r w:rsidR="00CF436F">
        <w:rPr>
          <w:rFonts w:eastAsia="Times New Roman" w:cs="Times New Roman"/>
          <w:color w:val="000000"/>
          <w:kern w:val="0"/>
          <w:sz w:val="28"/>
          <w:szCs w:val="28"/>
          <w:shd w:val="clear" w:color="auto" w:fill="FFFFFF"/>
          <w:lang w:eastAsia="ru-RU" w:bidi="ar-SA"/>
        </w:rPr>
        <w:t>,</w:t>
      </w:r>
      <w:r w:rsidRPr="00B4033F">
        <w:rPr>
          <w:rFonts w:eastAsia="Times New Roman" w:cs="Times New Roman"/>
          <w:color w:val="000000"/>
          <w:kern w:val="0"/>
          <w:sz w:val="28"/>
          <w:szCs w:val="28"/>
          <w:shd w:val="clear" w:color="auto" w:fill="FFFFFF"/>
          <w:lang w:eastAsia="ru-RU" w:bidi="ar-SA"/>
        </w:rPr>
        <w:t xml:space="preserve"> в содержательном контексте</w:t>
      </w:r>
      <w:r w:rsidR="00CF436F">
        <w:rPr>
          <w:rFonts w:eastAsia="Times New Roman" w:cs="Times New Roman"/>
          <w:color w:val="000000"/>
          <w:kern w:val="0"/>
          <w:sz w:val="28"/>
          <w:szCs w:val="28"/>
          <w:shd w:val="clear" w:color="auto" w:fill="FFFFFF"/>
          <w:lang w:eastAsia="ru-RU" w:bidi="ar-SA"/>
        </w:rPr>
        <w:t>,</w:t>
      </w:r>
      <w:r w:rsidRPr="00B4033F">
        <w:rPr>
          <w:rFonts w:eastAsia="Times New Roman" w:cs="Times New Roman"/>
          <w:color w:val="000000"/>
          <w:kern w:val="0"/>
          <w:sz w:val="28"/>
          <w:szCs w:val="28"/>
          <w:shd w:val="clear" w:color="auto" w:fill="FFFFFF"/>
          <w:lang w:eastAsia="ru-RU" w:bidi="ar-SA"/>
        </w:rPr>
        <w:t xml:space="preserve"> строго определенных элементов исследовательской культуры.</w:t>
      </w:r>
    </w:p>
    <w:p w:rsidR="00CF436F" w:rsidRDefault="00CF436F" w:rsidP="007A5271">
      <w:pPr>
        <w:widowControl/>
        <w:suppressAutoHyphens w:val="0"/>
        <w:autoSpaceDE w:val="0"/>
        <w:spacing w:after="0" w:line="360" w:lineRule="auto"/>
        <w:ind w:firstLine="708"/>
        <w:contextualSpacing/>
        <w:jc w:val="both"/>
        <w:rPr>
          <w:rFonts w:eastAsia="Times New Roman" w:cs="Times New Roman"/>
          <w:color w:val="000000"/>
          <w:kern w:val="0"/>
          <w:sz w:val="28"/>
          <w:szCs w:val="28"/>
          <w:shd w:val="clear" w:color="auto" w:fill="FFFFFF"/>
          <w:lang w:eastAsia="ru-RU" w:bidi="ar-SA"/>
        </w:rPr>
      </w:pPr>
    </w:p>
    <w:p w:rsidR="00CF436F" w:rsidRPr="00B4033F" w:rsidRDefault="00CF436F" w:rsidP="007A5271">
      <w:pPr>
        <w:widowControl/>
        <w:suppressAutoHyphens w:val="0"/>
        <w:autoSpaceDE w:val="0"/>
        <w:spacing w:after="0" w:line="360" w:lineRule="auto"/>
        <w:ind w:firstLine="708"/>
        <w:contextualSpacing/>
        <w:jc w:val="both"/>
        <w:rPr>
          <w:rFonts w:cs="Times New Roman"/>
          <w:sz w:val="28"/>
          <w:szCs w:val="28"/>
        </w:rPr>
      </w:pPr>
    </w:p>
    <w:p w:rsidR="000271F0" w:rsidRPr="00CA0B45" w:rsidRDefault="000271F0" w:rsidP="007A5271">
      <w:pPr>
        <w:pStyle w:val="1"/>
        <w:spacing w:before="0" w:after="0"/>
        <w:contextualSpacing/>
        <w:jc w:val="center"/>
        <w:rPr>
          <w:rFonts w:ascii="Times New Roman" w:hAnsi="Times New Roman" w:cs="Times New Roman"/>
          <w:color w:val="000000" w:themeColor="text1"/>
        </w:rPr>
      </w:pPr>
      <w:bookmarkStart w:id="5" w:name="_Toc42428711"/>
      <w:r w:rsidRPr="00CA0B45">
        <w:rPr>
          <w:rFonts w:ascii="Times New Roman" w:hAnsi="Times New Roman" w:cs="Times New Roman"/>
          <w:bCs w:val="0"/>
          <w:color w:val="000000" w:themeColor="text1"/>
        </w:rPr>
        <w:t>1.4. Психолого-педагогические условия проведения нестандартных уроков</w:t>
      </w:r>
      <w:bookmarkEnd w:id="5"/>
    </w:p>
    <w:p w:rsidR="000271F0" w:rsidRDefault="000271F0" w:rsidP="007A5271">
      <w:pPr>
        <w:widowControl/>
        <w:suppressAutoHyphens w:val="0"/>
        <w:autoSpaceDE w:val="0"/>
        <w:spacing w:after="0" w:line="360" w:lineRule="auto"/>
        <w:ind w:firstLine="0"/>
        <w:contextualSpacing/>
        <w:jc w:val="both"/>
        <w:rPr>
          <w:rFonts w:cs="Times New Roman"/>
          <w:kern w:val="0"/>
          <w:sz w:val="28"/>
          <w:szCs w:val="28"/>
          <w:lang w:bidi="ar-SA"/>
        </w:rPr>
      </w:pPr>
    </w:p>
    <w:p w:rsidR="00CF436F" w:rsidRPr="00B4033F" w:rsidRDefault="00CF436F" w:rsidP="007A5271">
      <w:pPr>
        <w:widowControl/>
        <w:suppressAutoHyphens w:val="0"/>
        <w:autoSpaceDE w:val="0"/>
        <w:spacing w:after="0" w:line="360" w:lineRule="auto"/>
        <w:ind w:firstLine="0"/>
        <w:contextualSpacing/>
        <w:jc w:val="both"/>
        <w:rPr>
          <w:rFonts w:cs="Times New Roman"/>
          <w:kern w:val="0"/>
          <w:sz w:val="28"/>
          <w:szCs w:val="28"/>
          <w:lang w:bidi="ar-SA"/>
        </w:rPr>
      </w:pPr>
    </w:p>
    <w:p w:rsidR="000271F0" w:rsidRPr="00B4033F" w:rsidRDefault="00CF436F" w:rsidP="007A5271">
      <w:pPr>
        <w:widowControl/>
        <w:suppressAutoHyphens w:val="0"/>
        <w:autoSpaceDE w:val="0"/>
        <w:spacing w:after="0" w:line="360" w:lineRule="auto"/>
        <w:ind w:firstLine="708"/>
        <w:contextualSpacing/>
        <w:jc w:val="both"/>
        <w:rPr>
          <w:rFonts w:cs="Times New Roman"/>
          <w:sz w:val="28"/>
          <w:szCs w:val="28"/>
        </w:rPr>
      </w:pPr>
      <w:r>
        <w:rPr>
          <w:rFonts w:cs="Times New Roman"/>
          <w:kern w:val="0"/>
          <w:sz w:val="28"/>
          <w:szCs w:val="28"/>
          <w:shd w:val="clear" w:color="auto" w:fill="FFFFFF"/>
          <w:lang w:bidi="ar-SA"/>
        </w:rPr>
        <w:t>Урок</w:t>
      </w:r>
      <w:r w:rsidR="007A5271">
        <w:rPr>
          <w:rFonts w:cs="Times New Roman"/>
          <w:kern w:val="0"/>
          <w:sz w:val="28"/>
          <w:szCs w:val="28"/>
          <w:shd w:val="clear" w:color="auto" w:fill="FFFFFF"/>
          <w:lang w:bidi="ar-SA"/>
        </w:rPr>
        <w:t xml:space="preserve">, </w:t>
      </w:r>
      <w:r w:rsidR="000271F0" w:rsidRPr="00B4033F">
        <w:rPr>
          <w:rFonts w:cs="Times New Roman"/>
          <w:kern w:val="0"/>
          <w:sz w:val="28"/>
          <w:szCs w:val="28"/>
          <w:shd w:val="clear" w:color="auto" w:fill="FFFFFF"/>
          <w:lang w:bidi="ar-SA"/>
        </w:rPr>
        <w:t>как форма организации обучения</w:t>
      </w:r>
      <w:r>
        <w:rPr>
          <w:rFonts w:cs="Times New Roman"/>
          <w:kern w:val="0"/>
          <w:sz w:val="28"/>
          <w:szCs w:val="28"/>
          <w:shd w:val="clear" w:color="auto" w:fill="FFFFFF"/>
          <w:lang w:bidi="ar-SA"/>
        </w:rPr>
        <w:t>,</w:t>
      </w:r>
      <w:r w:rsidR="000271F0" w:rsidRPr="00B4033F">
        <w:rPr>
          <w:rFonts w:cs="Times New Roman"/>
          <w:kern w:val="0"/>
          <w:sz w:val="28"/>
          <w:szCs w:val="28"/>
          <w:shd w:val="clear" w:color="auto" w:fill="FFFFFF"/>
          <w:lang w:bidi="ar-SA"/>
        </w:rPr>
        <w:t xml:space="preserve"> прочно занял свое место в школе в качестве основной организационной формы обучения. Хороший урок – дело не простое. Использование различных приёмов активизации мыслительной деятельности позволяет лишь на некоторое время заинтерес</w:t>
      </w:r>
      <w:r w:rsidR="000271F0" w:rsidRPr="00B4033F">
        <w:rPr>
          <w:rFonts w:cs="Times New Roman"/>
          <w:kern w:val="0"/>
          <w:sz w:val="28"/>
          <w:szCs w:val="28"/>
          <w:shd w:val="clear" w:color="auto" w:fill="FFFFFF"/>
          <w:lang w:bidi="ar-SA"/>
        </w:rPr>
        <w:t>о</w:t>
      </w:r>
      <w:r w:rsidR="000271F0" w:rsidRPr="00B4033F">
        <w:rPr>
          <w:rFonts w:cs="Times New Roman"/>
          <w:kern w:val="0"/>
          <w:sz w:val="28"/>
          <w:szCs w:val="28"/>
          <w:shd w:val="clear" w:color="auto" w:fill="FFFFFF"/>
          <w:lang w:bidi="ar-SA"/>
        </w:rPr>
        <w:t xml:space="preserve">вать детей. А как сделать, чтобы весь урок запомнился детям, чтобы он был </w:t>
      </w:r>
      <w:r w:rsidR="000271F0" w:rsidRPr="00B4033F">
        <w:rPr>
          <w:rFonts w:cs="Times New Roman"/>
          <w:kern w:val="0"/>
          <w:sz w:val="28"/>
          <w:szCs w:val="28"/>
          <w:shd w:val="clear" w:color="auto" w:fill="FFFFFF"/>
          <w:lang w:bidi="ar-SA"/>
        </w:rPr>
        <w:lastRenderedPageBreak/>
        <w:t>ярким, интересным? Позволяет решить эту проблему конструирование н</w:t>
      </w:r>
      <w:r w:rsidR="000271F0" w:rsidRPr="00B4033F">
        <w:rPr>
          <w:rFonts w:cs="Times New Roman"/>
          <w:kern w:val="0"/>
          <w:sz w:val="28"/>
          <w:szCs w:val="28"/>
          <w:shd w:val="clear" w:color="auto" w:fill="FFFFFF"/>
          <w:lang w:bidi="ar-SA"/>
        </w:rPr>
        <w:t>е</w:t>
      </w:r>
      <w:r w:rsidR="000271F0" w:rsidRPr="00B4033F">
        <w:rPr>
          <w:rFonts w:cs="Times New Roman"/>
          <w:kern w:val="0"/>
          <w:sz w:val="28"/>
          <w:szCs w:val="28"/>
          <w:shd w:val="clear" w:color="auto" w:fill="FFFFFF"/>
          <w:lang w:bidi="ar-SA"/>
        </w:rPr>
        <w:t>стандартных уроков, которые необходимы для стимулирования познавател</w:t>
      </w:r>
      <w:r w:rsidR="000271F0" w:rsidRPr="00B4033F">
        <w:rPr>
          <w:rFonts w:cs="Times New Roman"/>
          <w:kern w:val="0"/>
          <w:sz w:val="28"/>
          <w:szCs w:val="28"/>
          <w:shd w:val="clear" w:color="auto" w:fill="FFFFFF"/>
          <w:lang w:bidi="ar-SA"/>
        </w:rPr>
        <w:t>ь</w:t>
      </w:r>
      <w:r w:rsidR="000271F0" w:rsidRPr="00B4033F">
        <w:rPr>
          <w:rFonts w:cs="Times New Roman"/>
          <w:kern w:val="0"/>
          <w:sz w:val="28"/>
          <w:szCs w:val="28"/>
          <w:shd w:val="clear" w:color="auto" w:fill="FFFFFF"/>
          <w:lang w:bidi="ar-SA"/>
        </w:rPr>
        <w:t>ной активности учащихся, их партнёрства с учителем, создание в процессе обучения интеллектуального, эмоционального и психологического настроя; вовлечение всех учащихся в коллективный труд, а при подготовке к нему – в самостоятельный поиск. Стимулирование познавательной деятельности уч</w:t>
      </w:r>
      <w:r w:rsidR="000271F0" w:rsidRPr="00B4033F">
        <w:rPr>
          <w:rFonts w:cs="Times New Roman"/>
          <w:kern w:val="0"/>
          <w:sz w:val="28"/>
          <w:szCs w:val="28"/>
          <w:shd w:val="clear" w:color="auto" w:fill="FFFFFF"/>
          <w:lang w:bidi="ar-SA"/>
        </w:rPr>
        <w:t>а</w:t>
      </w:r>
      <w:r w:rsidR="000271F0" w:rsidRPr="00B4033F">
        <w:rPr>
          <w:rFonts w:cs="Times New Roman"/>
          <w:kern w:val="0"/>
          <w:sz w:val="28"/>
          <w:szCs w:val="28"/>
          <w:shd w:val="clear" w:color="auto" w:fill="FFFFFF"/>
          <w:lang w:bidi="ar-SA"/>
        </w:rPr>
        <w:t>щихся при подготовке и проведении нестандартных уроков способствует созданию таких ситуаций, когда они становятся соратниками учителя, сам</w:t>
      </w:r>
      <w:r w:rsidR="000271F0" w:rsidRPr="00B4033F">
        <w:rPr>
          <w:rFonts w:cs="Times New Roman"/>
          <w:kern w:val="0"/>
          <w:sz w:val="28"/>
          <w:szCs w:val="28"/>
          <w:shd w:val="clear" w:color="auto" w:fill="FFFFFF"/>
          <w:lang w:bidi="ar-SA"/>
        </w:rPr>
        <w:t>о</w:t>
      </w:r>
      <w:r w:rsidR="000271F0" w:rsidRPr="00B4033F">
        <w:rPr>
          <w:rFonts w:cs="Times New Roman"/>
          <w:kern w:val="0"/>
          <w:sz w:val="28"/>
          <w:szCs w:val="28"/>
          <w:shd w:val="clear" w:color="auto" w:fill="FFFFFF"/>
          <w:lang w:bidi="ar-SA"/>
        </w:rPr>
        <w:t>стоятельно преодолевают интеллектуальные трудности, расширяя свой кр</w:t>
      </w:r>
      <w:r w:rsidR="000271F0" w:rsidRPr="00B4033F">
        <w:rPr>
          <w:rFonts w:cs="Times New Roman"/>
          <w:kern w:val="0"/>
          <w:sz w:val="28"/>
          <w:szCs w:val="28"/>
          <w:shd w:val="clear" w:color="auto" w:fill="FFFFFF"/>
          <w:lang w:bidi="ar-SA"/>
        </w:rPr>
        <w:t>у</w:t>
      </w:r>
      <w:r w:rsidR="000271F0" w:rsidRPr="00B4033F">
        <w:rPr>
          <w:rFonts w:cs="Times New Roman"/>
          <w:kern w:val="0"/>
          <w:sz w:val="28"/>
          <w:szCs w:val="28"/>
          <w:shd w:val="clear" w:color="auto" w:fill="FFFFFF"/>
          <w:lang w:bidi="ar-SA"/>
        </w:rPr>
        <w:t>гозор.</w:t>
      </w:r>
    </w:p>
    <w:p w:rsidR="000271F0" w:rsidRPr="00B4033F" w:rsidRDefault="00961645" w:rsidP="007A5271">
      <w:pPr>
        <w:widowControl/>
        <w:suppressAutoHyphens w:val="0"/>
        <w:autoSpaceDE w:val="0"/>
        <w:spacing w:after="0" w:line="360" w:lineRule="auto"/>
        <w:ind w:firstLine="708"/>
        <w:contextualSpacing/>
        <w:jc w:val="both"/>
        <w:rPr>
          <w:rFonts w:cs="Times New Roman"/>
          <w:sz w:val="28"/>
          <w:szCs w:val="28"/>
        </w:rPr>
      </w:pPr>
      <w:r>
        <w:rPr>
          <w:rFonts w:cs="Times New Roman"/>
          <w:kern w:val="0"/>
          <w:sz w:val="28"/>
          <w:szCs w:val="28"/>
          <w:shd w:val="clear" w:color="auto" w:fill="FFFFFF"/>
          <w:lang w:bidi="ar-SA"/>
        </w:rPr>
        <w:t>Нестандартные</w:t>
      </w:r>
      <w:r w:rsidR="000271F0" w:rsidRPr="00B4033F">
        <w:rPr>
          <w:rFonts w:cs="Times New Roman"/>
          <w:kern w:val="0"/>
          <w:sz w:val="28"/>
          <w:szCs w:val="28"/>
          <w:shd w:val="clear" w:color="auto" w:fill="FFFFFF"/>
          <w:lang w:bidi="ar-SA"/>
        </w:rPr>
        <w:t xml:space="preserve">  формы уроков должны проходить интересно, нести в себе большой эмоциональный заряд. Применение нестандартных форм ур</w:t>
      </w:r>
      <w:r w:rsidR="000271F0" w:rsidRPr="00B4033F">
        <w:rPr>
          <w:rFonts w:cs="Times New Roman"/>
          <w:kern w:val="0"/>
          <w:sz w:val="28"/>
          <w:szCs w:val="28"/>
          <w:shd w:val="clear" w:color="auto" w:fill="FFFFFF"/>
          <w:lang w:bidi="ar-SA"/>
        </w:rPr>
        <w:t>о</w:t>
      </w:r>
      <w:r w:rsidR="000271F0" w:rsidRPr="00B4033F">
        <w:rPr>
          <w:rFonts w:cs="Times New Roman"/>
          <w:kern w:val="0"/>
          <w:sz w:val="28"/>
          <w:szCs w:val="28"/>
          <w:shd w:val="clear" w:color="auto" w:fill="FFFFFF"/>
          <w:lang w:bidi="ar-SA"/>
        </w:rPr>
        <w:t>ков, в частности урока-игры, урока-дискуссии – это мощный стимул в обуч</w:t>
      </w:r>
      <w:r w:rsidR="000271F0" w:rsidRPr="00B4033F">
        <w:rPr>
          <w:rFonts w:cs="Times New Roman"/>
          <w:kern w:val="0"/>
          <w:sz w:val="28"/>
          <w:szCs w:val="28"/>
          <w:shd w:val="clear" w:color="auto" w:fill="FFFFFF"/>
          <w:lang w:bidi="ar-SA"/>
        </w:rPr>
        <w:t>е</w:t>
      </w:r>
      <w:r w:rsidR="000271F0" w:rsidRPr="00B4033F">
        <w:rPr>
          <w:rFonts w:cs="Times New Roman"/>
          <w:kern w:val="0"/>
          <w:sz w:val="28"/>
          <w:szCs w:val="28"/>
          <w:shd w:val="clear" w:color="auto" w:fill="FFFFFF"/>
          <w:lang w:bidi="ar-SA"/>
        </w:rPr>
        <w:t>нии, это разнообразная и сильная мотивация. Посредством таких уроков г</w:t>
      </w:r>
      <w:r w:rsidR="000271F0" w:rsidRPr="00B4033F">
        <w:rPr>
          <w:rFonts w:cs="Times New Roman"/>
          <w:kern w:val="0"/>
          <w:sz w:val="28"/>
          <w:szCs w:val="28"/>
          <w:shd w:val="clear" w:color="auto" w:fill="FFFFFF"/>
          <w:lang w:bidi="ar-SA"/>
        </w:rPr>
        <w:t>о</w:t>
      </w:r>
      <w:r w:rsidR="000271F0" w:rsidRPr="00B4033F">
        <w:rPr>
          <w:rFonts w:cs="Times New Roman"/>
          <w:kern w:val="0"/>
          <w:sz w:val="28"/>
          <w:szCs w:val="28"/>
          <w:shd w:val="clear" w:color="auto" w:fill="FFFFFF"/>
          <w:lang w:bidi="ar-SA"/>
        </w:rPr>
        <w:t>раздо активнее и быстрее происходит возбуждение познавательного интер</w:t>
      </w:r>
      <w:r w:rsidR="000271F0" w:rsidRPr="00B4033F">
        <w:rPr>
          <w:rFonts w:cs="Times New Roman"/>
          <w:kern w:val="0"/>
          <w:sz w:val="28"/>
          <w:szCs w:val="28"/>
          <w:shd w:val="clear" w:color="auto" w:fill="FFFFFF"/>
          <w:lang w:bidi="ar-SA"/>
        </w:rPr>
        <w:t>е</w:t>
      </w:r>
      <w:r w:rsidR="000271F0" w:rsidRPr="00B4033F">
        <w:rPr>
          <w:rFonts w:cs="Times New Roman"/>
          <w:kern w:val="0"/>
          <w:sz w:val="28"/>
          <w:szCs w:val="28"/>
          <w:shd w:val="clear" w:color="auto" w:fill="FFFFFF"/>
          <w:lang w:bidi="ar-SA"/>
        </w:rPr>
        <w:t>са, отчасти потому, что человеку по своей природе нравится играть, другой причиной является то, что мотивов в игре гораздо больше, чем у обычной учебной деятельности. Ф.И. Фрадкина, исследуя мотивы участия школьников в играх, замечает, что некоторые подростки участвуют в играх, чтобы реал</w:t>
      </w:r>
      <w:r w:rsidR="000271F0" w:rsidRPr="00B4033F">
        <w:rPr>
          <w:rFonts w:cs="Times New Roman"/>
          <w:kern w:val="0"/>
          <w:sz w:val="28"/>
          <w:szCs w:val="28"/>
          <w:shd w:val="clear" w:color="auto" w:fill="FFFFFF"/>
          <w:lang w:bidi="ar-SA"/>
        </w:rPr>
        <w:t>и</w:t>
      </w:r>
      <w:r w:rsidR="000271F0" w:rsidRPr="00B4033F">
        <w:rPr>
          <w:rFonts w:cs="Times New Roman"/>
          <w:kern w:val="0"/>
          <w:sz w:val="28"/>
          <w:szCs w:val="28"/>
          <w:shd w:val="clear" w:color="auto" w:fill="FFFFFF"/>
          <w:lang w:bidi="ar-SA"/>
        </w:rPr>
        <w:t>зовать свои способно</w:t>
      </w:r>
      <w:r w:rsidR="004D58CD" w:rsidRPr="00B4033F">
        <w:rPr>
          <w:rFonts w:cs="Times New Roman"/>
          <w:kern w:val="0"/>
          <w:sz w:val="28"/>
          <w:szCs w:val="28"/>
          <w:shd w:val="clear" w:color="auto" w:fill="FFFFFF"/>
          <w:lang w:bidi="ar-SA"/>
        </w:rPr>
        <w:t>сти и потенциальные возможности. Они</w:t>
      </w:r>
      <w:r w:rsidR="000271F0" w:rsidRPr="00B4033F">
        <w:rPr>
          <w:rFonts w:cs="Times New Roman"/>
          <w:kern w:val="0"/>
          <w:sz w:val="28"/>
          <w:szCs w:val="28"/>
          <w:shd w:val="clear" w:color="auto" w:fill="FFFFFF"/>
          <w:lang w:bidi="ar-SA"/>
        </w:rPr>
        <w:t xml:space="preserve"> не наход</w:t>
      </w:r>
      <w:r w:rsidR="004D58CD" w:rsidRPr="00B4033F">
        <w:rPr>
          <w:rFonts w:cs="Times New Roman"/>
          <w:kern w:val="0"/>
          <w:sz w:val="28"/>
          <w:szCs w:val="28"/>
          <w:shd w:val="clear" w:color="auto" w:fill="FFFFFF"/>
          <w:lang w:bidi="ar-SA"/>
        </w:rPr>
        <w:t xml:space="preserve">ят </w:t>
      </w:r>
      <w:r w:rsidR="000271F0" w:rsidRPr="00B4033F">
        <w:rPr>
          <w:rFonts w:cs="Times New Roman"/>
          <w:kern w:val="0"/>
          <w:sz w:val="28"/>
          <w:szCs w:val="28"/>
          <w:shd w:val="clear" w:color="auto" w:fill="FFFFFF"/>
          <w:lang w:bidi="ar-SA"/>
        </w:rPr>
        <w:t>в</w:t>
      </w:r>
      <w:r w:rsidR="000271F0" w:rsidRPr="00B4033F">
        <w:rPr>
          <w:rFonts w:cs="Times New Roman"/>
          <w:kern w:val="0"/>
          <w:sz w:val="28"/>
          <w:szCs w:val="28"/>
          <w:shd w:val="clear" w:color="auto" w:fill="FFFFFF"/>
          <w:lang w:bidi="ar-SA"/>
        </w:rPr>
        <w:t>ы</w:t>
      </w:r>
      <w:r w:rsidR="000271F0" w:rsidRPr="00B4033F">
        <w:rPr>
          <w:rFonts w:cs="Times New Roman"/>
          <w:kern w:val="0"/>
          <w:sz w:val="28"/>
          <w:szCs w:val="28"/>
          <w:shd w:val="clear" w:color="auto" w:fill="FFFFFF"/>
          <w:lang w:bidi="ar-SA"/>
        </w:rPr>
        <w:t xml:space="preserve">хода в других видах учебной деятельности, </w:t>
      </w:r>
      <w:r w:rsidR="004D58CD" w:rsidRPr="00B4033F">
        <w:rPr>
          <w:rFonts w:cs="Times New Roman"/>
          <w:kern w:val="0"/>
          <w:sz w:val="28"/>
          <w:szCs w:val="28"/>
          <w:shd w:val="clear" w:color="auto" w:fill="FFFFFF"/>
          <w:lang w:bidi="ar-SA"/>
        </w:rPr>
        <w:t xml:space="preserve">также </w:t>
      </w:r>
      <w:r w:rsidR="000271F0" w:rsidRPr="00B4033F">
        <w:rPr>
          <w:rFonts w:cs="Times New Roman"/>
          <w:kern w:val="0"/>
          <w:sz w:val="28"/>
          <w:szCs w:val="28"/>
          <w:shd w:val="clear" w:color="auto" w:fill="FFFFFF"/>
          <w:lang w:bidi="ar-SA"/>
        </w:rPr>
        <w:t>другие – чтобы получить высокую оценку, третьи – чтобы показать себя перед коллективом, четвертые решают свои коммуникативные проблемы и т.п. [</w:t>
      </w:r>
      <w:r>
        <w:rPr>
          <w:rFonts w:cs="Times New Roman"/>
          <w:color w:val="000000"/>
          <w:sz w:val="28"/>
          <w:szCs w:val="28"/>
        </w:rPr>
        <w:t xml:space="preserve">Котельникова, </w:t>
      </w:r>
      <w:r w:rsidR="004D58CD" w:rsidRPr="00B4033F">
        <w:rPr>
          <w:rFonts w:cs="Times New Roman"/>
          <w:color w:val="000000"/>
          <w:sz w:val="28"/>
          <w:szCs w:val="28"/>
        </w:rPr>
        <w:t>44–4</w:t>
      </w:r>
      <w:r>
        <w:rPr>
          <w:rFonts w:cs="Times New Roman"/>
          <w:color w:val="000000"/>
          <w:sz w:val="28"/>
          <w:szCs w:val="28"/>
        </w:rPr>
        <w:t>5</w:t>
      </w:r>
      <w:r w:rsidR="000271F0" w:rsidRPr="00B4033F">
        <w:rPr>
          <w:rFonts w:cs="Times New Roman"/>
          <w:kern w:val="0"/>
          <w:sz w:val="28"/>
          <w:szCs w:val="28"/>
          <w:shd w:val="clear" w:color="auto" w:fill="FFFFFF"/>
          <w:lang w:bidi="ar-SA"/>
        </w:rPr>
        <w:t>].</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На нестандартных уроках активизируются психические процессы уч</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щихся: внимание, запоминание, интерес, восприятие, мышление. В насто</w:t>
      </w:r>
      <w:r w:rsidRPr="00B4033F">
        <w:rPr>
          <w:rFonts w:cs="Times New Roman"/>
          <w:kern w:val="0"/>
          <w:sz w:val="28"/>
          <w:szCs w:val="28"/>
          <w:shd w:val="clear" w:color="auto" w:fill="FFFFFF"/>
          <w:lang w:bidi="ar-SA"/>
        </w:rPr>
        <w:t>я</w:t>
      </w:r>
      <w:r w:rsidRPr="00B4033F">
        <w:rPr>
          <w:rFonts w:cs="Times New Roman"/>
          <w:kern w:val="0"/>
          <w:sz w:val="28"/>
          <w:szCs w:val="28"/>
          <w:shd w:val="clear" w:color="auto" w:fill="FFFFFF"/>
          <w:lang w:bidi="ar-SA"/>
        </w:rPr>
        <w:t>щее время ученые выяснили разницу функционального назначения правого и левого полушарий головного мозга. Левое полушари</w:t>
      </w:r>
      <w:r w:rsidR="004B6A82">
        <w:rPr>
          <w:rFonts w:cs="Times New Roman"/>
          <w:kern w:val="0"/>
          <w:sz w:val="28"/>
          <w:szCs w:val="28"/>
          <w:shd w:val="clear" w:color="auto" w:fill="FFFFFF"/>
          <w:lang w:bidi="ar-SA"/>
        </w:rPr>
        <w:t>е специализируется на вербально-</w:t>
      </w:r>
      <w:r w:rsidRPr="00B4033F">
        <w:rPr>
          <w:rFonts w:cs="Times New Roman"/>
          <w:kern w:val="0"/>
          <w:sz w:val="28"/>
          <w:szCs w:val="28"/>
          <w:shd w:val="clear" w:color="auto" w:fill="FFFFFF"/>
          <w:lang w:bidi="ar-SA"/>
        </w:rPr>
        <w:t xml:space="preserve">символических функциях, </w:t>
      </w:r>
      <w:r w:rsidR="00961645">
        <w:rPr>
          <w:rFonts w:cs="Times New Roman"/>
          <w:kern w:val="0"/>
          <w:sz w:val="28"/>
          <w:szCs w:val="28"/>
          <w:shd w:val="clear" w:color="auto" w:fill="FFFFFF"/>
          <w:lang w:bidi="ar-SA"/>
        </w:rPr>
        <w:t>а правое – на пространственно-</w:t>
      </w:r>
      <w:r w:rsidRPr="00B4033F">
        <w:rPr>
          <w:rFonts w:cs="Times New Roman"/>
          <w:kern w:val="0"/>
          <w:sz w:val="28"/>
          <w:szCs w:val="28"/>
          <w:shd w:val="clear" w:color="auto" w:fill="FFFFFF"/>
          <w:lang w:bidi="ar-SA"/>
        </w:rPr>
        <w:t>синтетических. Так, например, при активной работе правого полушария пр</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 xml:space="preserve">является высокий уровень ассоциаций, абстрактного мышления, обобщения </w:t>
      </w:r>
      <w:r w:rsidRPr="00B4033F">
        <w:rPr>
          <w:rFonts w:cs="Times New Roman"/>
          <w:kern w:val="0"/>
          <w:sz w:val="28"/>
          <w:szCs w:val="28"/>
          <w:shd w:val="clear" w:color="auto" w:fill="FFFFFF"/>
          <w:lang w:bidi="ar-SA"/>
        </w:rPr>
        <w:lastRenderedPageBreak/>
        <w:t>понятий, а при функциональном лидировании левого полушария облегчаю</w:t>
      </w:r>
      <w:r w:rsidRPr="00B4033F">
        <w:rPr>
          <w:rFonts w:cs="Times New Roman"/>
          <w:kern w:val="0"/>
          <w:sz w:val="28"/>
          <w:szCs w:val="28"/>
          <w:shd w:val="clear" w:color="auto" w:fill="FFFFFF"/>
          <w:lang w:bidi="ar-SA"/>
        </w:rPr>
        <w:t>т</w:t>
      </w:r>
      <w:r w:rsidRPr="00B4033F">
        <w:rPr>
          <w:rFonts w:cs="Times New Roman"/>
          <w:kern w:val="0"/>
          <w:sz w:val="28"/>
          <w:szCs w:val="28"/>
          <w:shd w:val="clear" w:color="auto" w:fill="FFFFFF"/>
          <w:lang w:bidi="ar-SA"/>
        </w:rPr>
        <w:t>ся стереотипные двигательные операции, а ассоциации становятся конкре</w:t>
      </w:r>
      <w:r w:rsidRPr="00B4033F">
        <w:rPr>
          <w:rFonts w:cs="Times New Roman"/>
          <w:kern w:val="0"/>
          <w:sz w:val="28"/>
          <w:szCs w:val="28"/>
          <w:shd w:val="clear" w:color="auto" w:fill="FFFFFF"/>
          <w:lang w:bidi="ar-SA"/>
        </w:rPr>
        <w:t>т</w:t>
      </w:r>
      <w:r w:rsidRPr="00B4033F">
        <w:rPr>
          <w:rFonts w:cs="Times New Roman"/>
          <w:kern w:val="0"/>
          <w:sz w:val="28"/>
          <w:szCs w:val="28"/>
          <w:shd w:val="clear" w:color="auto" w:fill="FFFFFF"/>
          <w:lang w:bidi="ar-SA"/>
        </w:rPr>
        <w:t>ными, с низким уровнем обобщения понятий.</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По мнению ученых, образная пам</w:t>
      </w:r>
      <w:r w:rsidR="00961645">
        <w:rPr>
          <w:rFonts w:cs="Times New Roman"/>
          <w:kern w:val="0"/>
          <w:sz w:val="28"/>
          <w:szCs w:val="28"/>
          <w:shd w:val="clear" w:color="auto" w:fill="FFFFFF"/>
          <w:lang w:bidi="ar-SA"/>
        </w:rPr>
        <w:t xml:space="preserve">ять </w:t>
      </w:r>
      <w:r w:rsidR="00961645" w:rsidRPr="00B4033F">
        <w:rPr>
          <w:rFonts w:eastAsia="Times New Roman" w:cs="Times New Roman"/>
          <w:color w:val="000000"/>
          <w:sz w:val="28"/>
          <w:szCs w:val="28"/>
          <w:lang w:eastAsia="ru-RU"/>
        </w:rPr>
        <w:t>–</w:t>
      </w:r>
      <w:r w:rsidRPr="00B4033F">
        <w:rPr>
          <w:rFonts w:cs="Times New Roman"/>
          <w:kern w:val="0"/>
          <w:sz w:val="28"/>
          <w:szCs w:val="28"/>
          <w:shd w:val="clear" w:color="auto" w:fill="FFFFFF"/>
          <w:lang w:bidi="ar-SA"/>
        </w:rPr>
        <w:t>способность сохранять длител</w:t>
      </w:r>
      <w:r w:rsidRPr="00B4033F">
        <w:rPr>
          <w:rFonts w:cs="Times New Roman"/>
          <w:kern w:val="0"/>
          <w:sz w:val="28"/>
          <w:szCs w:val="28"/>
          <w:shd w:val="clear" w:color="auto" w:fill="FFFFFF"/>
          <w:lang w:bidi="ar-SA"/>
        </w:rPr>
        <w:t>ь</w:t>
      </w:r>
      <w:r w:rsidRPr="00B4033F">
        <w:rPr>
          <w:rFonts w:cs="Times New Roman"/>
          <w:kern w:val="0"/>
          <w:sz w:val="28"/>
          <w:szCs w:val="28"/>
          <w:shd w:val="clear" w:color="auto" w:fill="FFFFFF"/>
          <w:lang w:bidi="ar-SA"/>
        </w:rPr>
        <w:t>ное вр</w:t>
      </w:r>
      <w:r w:rsidR="00961645">
        <w:rPr>
          <w:rFonts w:cs="Times New Roman"/>
          <w:kern w:val="0"/>
          <w:sz w:val="28"/>
          <w:szCs w:val="28"/>
          <w:shd w:val="clear" w:color="auto" w:fill="FFFFFF"/>
          <w:lang w:bidi="ar-SA"/>
        </w:rPr>
        <w:t>емя впечатления от увиденного. Э</w:t>
      </w:r>
      <w:r w:rsidRPr="00B4033F">
        <w:rPr>
          <w:rFonts w:cs="Times New Roman"/>
          <w:kern w:val="0"/>
          <w:sz w:val="28"/>
          <w:szCs w:val="28"/>
          <w:shd w:val="clear" w:color="auto" w:fill="FFFFFF"/>
          <w:lang w:bidi="ar-SA"/>
        </w:rPr>
        <w:t>то тоже правое полушарие, а также ориентироваться в пространстве: помнить обстановку в своей квартире, ра</w:t>
      </w:r>
      <w:r w:rsidRPr="00B4033F">
        <w:rPr>
          <w:rFonts w:cs="Times New Roman"/>
          <w:kern w:val="0"/>
          <w:sz w:val="28"/>
          <w:szCs w:val="28"/>
          <w:shd w:val="clear" w:color="auto" w:fill="FFFFFF"/>
          <w:lang w:bidi="ar-SA"/>
        </w:rPr>
        <w:t>с</w:t>
      </w:r>
      <w:r w:rsidRPr="00B4033F">
        <w:rPr>
          <w:rFonts w:cs="Times New Roman"/>
          <w:kern w:val="0"/>
          <w:sz w:val="28"/>
          <w:szCs w:val="28"/>
          <w:shd w:val="clear" w:color="auto" w:fill="FFFFFF"/>
          <w:lang w:bidi="ar-SA"/>
        </w:rPr>
        <w:t>положение районов и улиц в городе. Именно правое полушарие мозга нап</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минает нам, где лежит та или иная вещь, как пользоваться различными пр</w:t>
      </w:r>
      <w:r w:rsidRPr="00B4033F">
        <w:rPr>
          <w:rFonts w:cs="Times New Roman"/>
          <w:kern w:val="0"/>
          <w:sz w:val="28"/>
          <w:szCs w:val="28"/>
          <w:shd w:val="clear" w:color="auto" w:fill="FFFFFF"/>
          <w:lang w:bidi="ar-SA"/>
        </w:rPr>
        <w:t>и</w:t>
      </w:r>
      <w:r w:rsidRPr="00B4033F">
        <w:rPr>
          <w:rFonts w:cs="Times New Roman"/>
          <w:kern w:val="0"/>
          <w:sz w:val="28"/>
          <w:szCs w:val="28"/>
          <w:shd w:val="clear" w:color="auto" w:fill="FFFFFF"/>
          <w:lang w:bidi="ar-SA"/>
        </w:rPr>
        <w:t>борами и приспособлениями [</w:t>
      </w:r>
      <w:r w:rsidR="00961645">
        <w:rPr>
          <w:rFonts w:cs="Times New Roman"/>
          <w:color w:val="000000"/>
          <w:sz w:val="28"/>
          <w:szCs w:val="28"/>
        </w:rPr>
        <w:t xml:space="preserve">Леонтьев, </w:t>
      </w:r>
      <w:r w:rsidR="007A5271">
        <w:rPr>
          <w:rFonts w:cs="Times New Roman"/>
          <w:color w:val="000000"/>
          <w:sz w:val="28"/>
          <w:szCs w:val="28"/>
        </w:rPr>
        <w:t>34–</w:t>
      </w:r>
      <w:r w:rsidR="004D58CD" w:rsidRPr="00B4033F">
        <w:rPr>
          <w:rFonts w:cs="Times New Roman"/>
          <w:color w:val="000000"/>
          <w:sz w:val="28"/>
          <w:szCs w:val="28"/>
        </w:rPr>
        <w:t>36</w:t>
      </w:r>
      <w:r w:rsidRPr="00B4033F">
        <w:rPr>
          <w:rFonts w:cs="Times New Roman"/>
          <w:kern w:val="0"/>
          <w:sz w:val="28"/>
          <w:szCs w:val="28"/>
          <w:shd w:val="clear" w:color="auto" w:fill="FFFFFF"/>
          <w:lang w:bidi="ar-SA"/>
        </w:rPr>
        <w:t>].</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При исследовании творческого процесса можно выделить два разных типа: аналитический, рациональный – левополушарный; интуитивный, с д</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минированием интуиции – правополушарный.</w:t>
      </w:r>
    </w:p>
    <w:p w:rsidR="000271F0" w:rsidRPr="00B4033F" w:rsidRDefault="00720F70" w:rsidP="007A5271">
      <w:pPr>
        <w:widowControl/>
        <w:suppressAutoHyphens w:val="0"/>
        <w:autoSpaceDE w:val="0"/>
        <w:spacing w:after="0" w:line="360" w:lineRule="auto"/>
        <w:ind w:firstLine="0"/>
        <w:contextualSpacing/>
        <w:jc w:val="both"/>
        <w:rPr>
          <w:rFonts w:cs="Times New Roman"/>
          <w:sz w:val="28"/>
          <w:szCs w:val="28"/>
        </w:rPr>
      </w:pPr>
      <w:r>
        <w:rPr>
          <w:rFonts w:cs="Times New Roman"/>
          <w:kern w:val="0"/>
          <w:sz w:val="28"/>
          <w:szCs w:val="28"/>
          <w:shd w:val="clear" w:color="auto" w:fill="FFFFFF"/>
          <w:lang w:bidi="ar-SA"/>
        </w:rPr>
        <w:tab/>
      </w:r>
      <w:r w:rsidR="000271F0" w:rsidRPr="00B4033F">
        <w:rPr>
          <w:rFonts w:cs="Times New Roman"/>
          <w:kern w:val="0"/>
          <w:sz w:val="28"/>
          <w:szCs w:val="28"/>
          <w:shd w:val="clear" w:color="auto" w:fill="FFFFFF"/>
          <w:lang w:bidi="ar-SA"/>
        </w:rPr>
        <w:t>По мнению ряда специалистов, школа переоценивает левополушарное речевое мышление в ущерб правополушарному. Нестандартные же формы уроков эмоциональны по своей природе и потому способны даже самую сухую информацию оживить и сделать яркой, запоминающейся. На таких уроках возможно вовлечение каждого в активную работу, эти уроки против</w:t>
      </w:r>
      <w:r w:rsidR="000271F0" w:rsidRPr="00B4033F">
        <w:rPr>
          <w:rFonts w:cs="Times New Roman"/>
          <w:kern w:val="0"/>
          <w:sz w:val="28"/>
          <w:szCs w:val="28"/>
          <w:shd w:val="clear" w:color="auto" w:fill="FFFFFF"/>
          <w:lang w:bidi="ar-SA"/>
        </w:rPr>
        <w:t>о</w:t>
      </w:r>
      <w:r w:rsidR="000271F0" w:rsidRPr="00B4033F">
        <w:rPr>
          <w:rFonts w:cs="Times New Roman"/>
          <w:kern w:val="0"/>
          <w:sz w:val="28"/>
          <w:szCs w:val="28"/>
          <w:shd w:val="clear" w:color="auto" w:fill="FFFFFF"/>
          <w:lang w:bidi="ar-SA"/>
        </w:rPr>
        <w:t>стоят пассивному слушанию или чтению.</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В процессе нестандартных уроков, интеллектуально пассивный реб</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нок способен выполнять такой объем работы, какой ему совершенно недо</w:t>
      </w:r>
      <w:r w:rsidRPr="00B4033F">
        <w:rPr>
          <w:rFonts w:cs="Times New Roman"/>
          <w:kern w:val="0"/>
          <w:sz w:val="28"/>
          <w:szCs w:val="28"/>
          <w:shd w:val="clear" w:color="auto" w:fill="FFFFFF"/>
          <w:lang w:bidi="ar-SA"/>
        </w:rPr>
        <w:t>с</w:t>
      </w:r>
      <w:r w:rsidRPr="00B4033F">
        <w:rPr>
          <w:rFonts w:cs="Times New Roman"/>
          <w:kern w:val="0"/>
          <w:sz w:val="28"/>
          <w:szCs w:val="28"/>
          <w:shd w:val="clear" w:color="auto" w:fill="FFFFFF"/>
          <w:lang w:bidi="ar-SA"/>
        </w:rPr>
        <w:t>тупен в обычной учебной ситуации. В частности, в научно-педагогических исследованиях об игре даже появился термин «эмоциональный ускоритель» обучения. Современный урок предполагает получение и усвоение учеником новых знаний под руководством педагога, а так же самостоятельное пров</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дение исследования и формулировку выводов.</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Повысить эффективность урока можно только тогда, когда мыслител</w:t>
      </w:r>
      <w:r w:rsidRPr="00B4033F">
        <w:rPr>
          <w:rFonts w:cs="Times New Roman"/>
          <w:kern w:val="0"/>
          <w:sz w:val="28"/>
          <w:szCs w:val="28"/>
          <w:shd w:val="clear" w:color="auto" w:fill="FFFFFF"/>
          <w:lang w:bidi="ar-SA"/>
        </w:rPr>
        <w:t>ь</w:t>
      </w:r>
      <w:r w:rsidRPr="00B4033F">
        <w:rPr>
          <w:rFonts w:cs="Times New Roman"/>
          <w:kern w:val="0"/>
          <w:sz w:val="28"/>
          <w:szCs w:val="28"/>
          <w:shd w:val="clear" w:color="auto" w:fill="FFFFFF"/>
          <w:lang w:bidi="ar-SA"/>
        </w:rPr>
        <w:t>ная и творческая деятельность учителя и ученика объединены в одно целое. Возможным и проверенным способом повысить эффективность учебного з</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нятия, а так же стимулировать учеников во время его проведения выступает правильное построение самостоятельной работы учащихся на основе нагля</w:t>
      </w:r>
      <w:r w:rsidRPr="00B4033F">
        <w:rPr>
          <w:rFonts w:cs="Times New Roman"/>
          <w:kern w:val="0"/>
          <w:sz w:val="28"/>
          <w:szCs w:val="28"/>
          <w:shd w:val="clear" w:color="auto" w:fill="FFFFFF"/>
          <w:lang w:bidi="ar-SA"/>
        </w:rPr>
        <w:t>д</w:t>
      </w:r>
      <w:r w:rsidRPr="00B4033F">
        <w:rPr>
          <w:rFonts w:cs="Times New Roman"/>
          <w:kern w:val="0"/>
          <w:sz w:val="28"/>
          <w:szCs w:val="28"/>
          <w:shd w:val="clear" w:color="auto" w:fill="FFFFFF"/>
          <w:lang w:bidi="ar-SA"/>
        </w:rPr>
        <w:lastRenderedPageBreak/>
        <w:t>ного материала [</w:t>
      </w:r>
      <w:r w:rsidR="004D58CD" w:rsidRPr="00B4033F">
        <w:rPr>
          <w:rFonts w:cs="Times New Roman"/>
          <w:color w:val="000000"/>
          <w:sz w:val="28"/>
          <w:szCs w:val="28"/>
        </w:rPr>
        <w:t>Федеральный государственный образовательный стандарт начального общего образования</w:t>
      </w:r>
      <w:r w:rsidRPr="00B4033F">
        <w:rPr>
          <w:rFonts w:cs="Times New Roman"/>
          <w:kern w:val="0"/>
          <w:sz w:val="28"/>
          <w:szCs w:val="28"/>
          <w:shd w:val="clear" w:color="auto" w:fill="FFFFFF"/>
          <w:lang w:bidi="ar-SA"/>
        </w:rPr>
        <w:t>,  40].</w:t>
      </w:r>
    </w:p>
    <w:p w:rsidR="000271F0" w:rsidRPr="00B4033F" w:rsidRDefault="000271F0" w:rsidP="007A5271">
      <w:pPr>
        <w:widowControl/>
        <w:suppressAutoHyphens w:val="0"/>
        <w:autoSpaceDE w:val="0"/>
        <w:spacing w:after="0" w:line="360" w:lineRule="auto"/>
        <w:ind w:firstLine="708"/>
        <w:contextualSpacing/>
        <w:jc w:val="both"/>
        <w:rPr>
          <w:rFonts w:cs="Times New Roman"/>
          <w:sz w:val="28"/>
          <w:szCs w:val="28"/>
        </w:rPr>
      </w:pPr>
      <w:r w:rsidRPr="00B4033F">
        <w:rPr>
          <w:rFonts w:cs="Times New Roman"/>
          <w:kern w:val="0"/>
          <w:sz w:val="28"/>
          <w:szCs w:val="28"/>
          <w:shd w:val="clear" w:color="auto" w:fill="FFFFFF"/>
          <w:lang w:bidi="ar-SA"/>
        </w:rPr>
        <w:t>Мы можем определить следующие требования, предъявляемые к орг</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низации самостоятельной работы учеников на уроке:</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всякая самостоятельная работа на различных уровнях самостоятельности носит определенную цель: все учащиеся должны знать последовательность и приемы выполняемой деятельности, с которыми знакомит их педагог;</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самостоятельная работа должна отвечать учебным возможностям учащег</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ся, а уровень ее трудности должен соответствовать принципу поэтапного п</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рехода от одного уровня самостоятельности к другому;</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следует увеличивать использование методов самостоятельной работы в практике обучения, обеспечивая совмещение различных ее видов и руков</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дства самим этим процессом;</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целью самостоятельной работы выступает выработка способности позн</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ния, инициативности при принятии решения, творческого мышления, в связи с этим выбирая задания, следует минимизировать шаблонность их выполн</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ния;</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содержание самостоятельной работы, а также формы ее осуществления должны пробуждать интерес у учеников, вызывать потребность довести эту деятельность до конца;</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самостоятельную работу следует выстраивать так, чтобы она формировала навыки и привычку к труду;</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методы самостоятельной работы должны применяться, как в рамках де</w:t>
      </w:r>
      <w:r w:rsidRPr="00B4033F">
        <w:rPr>
          <w:rFonts w:cs="Times New Roman"/>
          <w:kern w:val="0"/>
          <w:sz w:val="28"/>
          <w:szCs w:val="28"/>
          <w:shd w:val="clear" w:color="auto" w:fill="FFFFFF"/>
          <w:lang w:bidi="ar-SA"/>
        </w:rPr>
        <w:t>я</w:t>
      </w:r>
      <w:r w:rsidRPr="00B4033F">
        <w:rPr>
          <w:rFonts w:cs="Times New Roman"/>
          <w:kern w:val="0"/>
          <w:sz w:val="28"/>
          <w:szCs w:val="28"/>
          <w:shd w:val="clear" w:color="auto" w:fill="FFFFFF"/>
          <w:lang w:bidi="ar-SA"/>
        </w:rPr>
        <w:t>тельности по выполнению отдельных заданий, так и при самостоятельном овладении отдельными темами с сопутствующим выполнением практических заданий;</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для увеличения области использования самостоятельной работы необход</w:t>
      </w:r>
      <w:r w:rsidRPr="00B4033F">
        <w:rPr>
          <w:rFonts w:cs="Times New Roman"/>
          <w:kern w:val="0"/>
          <w:sz w:val="28"/>
          <w:szCs w:val="28"/>
          <w:shd w:val="clear" w:color="auto" w:fill="FFFFFF"/>
          <w:lang w:bidi="ar-SA"/>
        </w:rPr>
        <w:t>и</w:t>
      </w:r>
      <w:r w:rsidRPr="00B4033F">
        <w:rPr>
          <w:rFonts w:cs="Times New Roman"/>
          <w:kern w:val="0"/>
          <w:sz w:val="28"/>
          <w:szCs w:val="28"/>
          <w:shd w:val="clear" w:color="auto" w:fill="FFFFFF"/>
          <w:lang w:bidi="ar-SA"/>
        </w:rPr>
        <w:t>мо оптимизировать предварительную подготовку учеников к ее осуществл</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 xml:space="preserve">нию через развитие умений и навыков взаимодействия со справочными и </w:t>
      </w:r>
      <w:r w:rsidRPr="00B4033F">
        <w:rPr>
          <w:rFonts w:cs="Times New Roman"/>
          <w:kern w:val="0"/>
          <w:sz w:val="28"/>
          <w:szCs w:val="28"/>
          <w:shd w:val="clear" w:color="auto" w:fill="FFFFFF"/>
          <w:lang w:bidi="ar-SA"/>
        </w:rPr>
        <w:lastRenderedPageBreak/>
        <w:t>учебными материалами, ресурсами на электронных носителях и сети Инте</w:t>
      </w:r>
      <w:r w:rsidRPr="00B4033F">
        <w:rPr>
          <w:rFonts w:cs="Times New Roman"/>
          <w:kern w:val="0"/>
          <w:sz w:val="28"/>
          <w:szCs w:val="28"/>
          <w:shd w:val="clear" w:color="auto" w:fill="FFFFFF"/>
          <w:lang w:bidi="ar-SA"/>
        </w:rPr>
        <w:t>р</w:t>
      </w:r>
      <w:r w:rsidRPr="00B4033F">
        <w:rPr>
          <w:rFonts w:cs="Times New Roman"/>
          <w:kern w:val="0"/>
          <w:sz w:val="28"/>
          <w:szCs w:val="28"/>
          <w:shd w:val="clear" w:color="auto" w:fill="FFFFFF"/>
          <w:lang w:bidi="ar-SA"/>
        </w:rPr>
        <w:t>нет;</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необходимо помнить об индивидуальности и дифференциации подхода во время применения на практике методов и форм самостоятельной работы. Н</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обходимо дифференцировать как сложность заданий, так и степень помощи учителя ученикам во время их самостоятельной работы [</w:t>
      </w:r>
      <w:r w:rsidR="00961645">
        <w:rPr>
          <w:rFonts w:cs="Times New Roman"/>
          <w:color w:val="000000"/>
          <w:sz w:val="28"/>
          <w:szCs w:val="28"/>
        </w:rPr>
        <w:t xml:space="preserve">Савенков, </w:t>
      </w:r>
      <w:r w:rsidR="007A5271">
        <w:rPr>
          <w:rFonts w:cs="Times New Roman"/>
          <w:color w:val="000000"/>
          <w:sz w:val="28"/>
          <w:szCs w:val="28"/>
        </w:rPr>
        <w:t>14–</w:t>
      </w:r>
      <w:r w:rsidR="004D58CD" w:rsidRPr="00B4033F">
        <w:rPr>
          <w:rFonts w:cs="Times New Roman"/>
          <w:color w:val="000000"/>
          <w:sz w:val="28"/>
          <w:szCs w:val="28"/>
        </w:rPr>
        <w:t>24</w:t>
      </w:r>
      <w:r w:rsidRPr="00B4033F">
        <w:rPr>
          <w:rFonts w:cs="Times New Roman"/>
          <w:kern w:val="0"/>
          <w:sz w:val="28"/>
          <w:szCs w:val="28"/>
          <w:shd w:val="clear" w:color="auto" w:fill="FFFFFF"/>
          <w:lang w:bidi="ar-SA"/>
        </w:rPr>
        <w:t>].</w:t>
      </w:r>
    </w:p>
    <w:p w:rsidR="000271F0" w:rsidRPr="00B4033F" w:rsidRDefault="000271F0" w:rsidP="007A5271">
      <w:pPr>
        <w:widowControl/>
        <w:suppressAutoHyphens w:val="0"/>
        <w:autoSpaceDE w:val="0"/>
        <w:spacing w:after="0" w:line="360" w:lineRule="auto"/>
        <w:ind w:firstLine="708"/>
        <w:contextualSpacing/>
        <w:jc w:val="both"/>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Можно выделить следующие уровни развития самостоятельной работы учащихся:</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xml:space="preserve"> - копирование ими действий согласно заданному образцу;</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xml:space="preserve"> - деятельность, носящая репродуктивный характер по воспроизведению св</w:t>
      </w:r>
      <w:r w:rsidRPr="00B4033F">
        <w:rPr>
          <w:rFonts w:cs="Times New Roman"/>
          <w:kern w:val="0"/>
          <w:sz w:val="28"/>
          <w:szCs w:val="28"/>
          <w:shd w:val="clear" w:color="auto" w:fill="FFFFFF"/>
          <w:lang w:bidi="ar-SA"/>
        </w:rPr>
        <w:t>е</w:t>
      </w:r>
      <w:r w:rsidRPr="00B4033F">
        <w:rPr>
          <w:rFonts w:cs="Times New Roman"/>
          <w:kern w:val="0"/>
          <w:sz w:val="28"/>
          <w:szCs w:val="28"/>
          <w:shd w:val="clear" w:color="auto" w:fill="FFFFFF"/>
          <w:lang w:bidi="ar-SA"/>
        </w:rPr>
        <w:t>дений о разнообразных параметрах изучаемого объекта, в целом не выход</w:t>
      </w:r>
      <w:r w:rsidRPr="00B4033F">
        <w:rPr>
          <w:rFonts w:cs="Times New Roman"/>
          <w:kern w:val="0"/>
          <w:sz w:val="28"/>
          <w:szCs w:val="28"/>
          <w:shd w:val="clear" w:color="auto" w:fill="FFFFFF"/>
          <w:lang w:bidi="ar-SA"/>
        </w:rPr>
        <w:t>я</w:t>
      </w:r>
      <w:r w:rsidRPr="00B4033F">
        <w:rPr>
          <w:rFonts w:cs="Times New Roman"/>
          <w:kern w:val="0"/>
          <w:sz w:val="28"/>
          <w:szCs w:val="28"/>
          <w:shd w:val="clear" w:color="auto" w:fill="FFFFFF"/>
          <w:lang w:bidi="ar-SA"/>
        </w:rPr>
        <w:t>щая за границы памяти;</w:t>
      </w:r>
    </w:p>
    <w:p w:rsidR="000271F0" w:rsidRPr="00B4033F" w:rsidRDefault="000271F0" w:rsidP="007A5271">
      <w:pPr>
        <w:widowControl/>
        <w:suppressAutoHyphens w:val="0"/>
        <w:autoSpaceDE w:val="0"/>
        <w:spacing w:after="0" w:line="360" w:lineRule="auto"/>
        <w:ind w:firstLine="0"/>
        <w:contextualSpacing/>
        <w:jc w:val="both"/>
        <w:rPr>
          <w:rFonts w:cs="Times New Roman"/>
          <w:sz w:val="28"/>
          <w:szCs w:val="28"/>
        </w:rPr>
      </w:pPr>
      <w:r w:rsidRPr="00B4033F">
        <w:rPr>
          <w:rFonts w:cs="Times New Roman"/>
          <w:kern w:val="0"/>
          <w:sz w:val="28"/>
          <w:szCs w:val="28"/>
          <w:shd w:val="clear" w:color="auto" w:fill="FFFFFF"/>
          <w:lang w:bidi="ar-SA"/>
        </w:rPr>
        <w:t>- деятельность, носящая продуктивный характер самостоятельного использ</w:t>
      </w:r>
      <w:r w:rsidRPr="00B4033F">
        <w:rPr>
          <w:rFonts w:cs="Times New Roman"/>
          <w:kern w:val="0"/>
          <w:sz w:val="28"/>
          <w:szCs w:val="28"/>
          <w:shd w:val="clear" w:color="auto" w:fill="FFFFFF"/>
          <w:lang w:bidi="ar-SA"/>
        </w:rPr>
        <w:t>о</w:t>
      </w:r>
      <w:r w:rsidRPr="00B4033F">
        <w:rPr>
          <w:rFonts w:cs="Times New Roman"/>
          <w:kern w:val="0"/>
          <w:sz w:val="28"/>
          <w:szCs w:val="28"/>
          <w:shd w:val="clear" w:color="auto" w:fill="FFFFFF"/>
          <w:lang w:bidi="ar-SA"/>
        </w:rPr>
        <w:t>вания на практике полученных знаний для поиска решения задач, которая выходит за рамки уже известного образца, а так же требующая использовать дедуктивным и индуктивным методам;</w:t>
      </w:r>
    </w:p>
    <w:p w:rsidR="006A1B33" w:rsidRDefault="000271F0" w:rsidP="007A5271">
      <w:pPr>
        <w:widowControl/>
        <w:suppressAutoHyphens w:val="0"/>
        <w:autoSpaceDE w:val="0"/>
        <w:spacing w:after="0" w:line="360" w:lineRule="auto"/>
        <w:ind w:firstLine="0"/>
        <w:contextualSpacing/>
        <w:jc w:val="both"/>
        <w:rPr>
          <w:rFonts w:cs="Times New Roman"/>
          <w:kern w:val="0"/>
          <w:sz w:val="28"/>
          <w:szCs w:val="28"/>
          <w:shd w:val="clear" w:color="auto" w:fill="FFFFFF"/>
          <w:lang w:bidi="ar-SA"/>
        </w:rPr>
      </w:pPr>
      <w:r w:rsidRPr="00B4033F">
        <w:rPr>
          <w:rFonts w:cs="Times New Roman"/>
          <w:kern w:val="0"/>
          <w:sz w:val="28"/>
          <w:szCs w:val="28"/>
          <w:shd w:val="clear" w:color="auto" w:fill="FFFFFF"/>
          <w:lang w:bidi="ar-SA"/>
        </w:rPr>
        <w:t>- деятельность, носящая самостоятельный характер, направленная на тран</w:t>
      </w:r>
      <w:r w:rsidRPr="00B4033F">
        <w:rPr>
          <w:rFonts w:cs="Times New Roman"/>
          <w:kern w:val="0"/>
          <w:sz w:val="28"/>
          <w:szCs w:val="28"/>
          <w:shd w:val="clear" w:color="auto" w:fill="FFFFFF"/>
          <w:lang w:bidi="ar-SA"/>
        </w:rPr>
        <w:t>с</w:t>
      </w:r>
      <w:r w:rsidRPr="00B4033F">
        <w:rPr>
          <w:rFonts w:cs="Times New Roman"/>
          <w:kern w:val="0"/>
          <w:sz w:val="28"/>
          <w:szCs w:val="28"/>
          <w:shd w:val="clear" w:color="auto" w:fill="FFFFFF"/>
          <w:lang w:bidi="ar-SA"/>
        </w:rPr>
        <w:t>ляцию знаний при поиске решения задач в совершенно новых ситуациях и условиях и составление новых программ принятия решения, а так же выр</w:t>
      </w:r>
      <w:r w:rsidRPr="00B4033F">
        <w:rPr>
          <w:rFonts w:cs="Times New Roman"/>
          <w:kern w:val="0"/>
          <w:sz w:val="28"/>
          <w:szCs w:val="28"/>
          <w:shd w:val="clear" w:color="auto" w:fill="FFFFFF"/>
          <w:lang w:bidi="ar-SA"/>
        </w:rPr>
        <w:t>а</w:t>
      </w:r>
      <w:r w:rsidRPr="00B4033F">
        <w:rPr>
          <w:rFonts w:cs="Times New Roman"/>
          <w:kern w:val="0"/>
          <w:sz w:val="28"/>
          <w:szCs w:val="28"/>
          <w:shd w:val="clear" w:color="auto" w:fill="FFFFFF"/>
          <w:lang w:bidi="ar-SA"/>
        </w:rPr>
        <w:t xml:space="preserve">ботку </w:t>
      </w:r>
      <w:r w:rsidRPr="00961645">
        <w:rPr>
          <w:rFonts w:cs="Times New Roman"/>
          <w:kern w:val="0"/>
          <w:sz w:val="28"/>
          <w:szCs w:val="28"/>
          <w:shd w:val="clear" w:color="auto" w:fill="FFFFFF"/>
          <w:lang w:bidi="ar-SA"/>
        </w:rPr>
        <w:t>гипоте</w:t>
      </w:r>
      <w:r w:rsidR="00961645" w:rsidRPr="00961645">
        <w:rPr>
          <w:rFonts w:cs="Times New Roman"/>
          <w:kern w:val="0"/>
          <w:sz w:val="28"/>
          <w:szCs w:val="28"/>
          <w:shd w:val="clear" w:color="auto" w:fill="FFFFFF"/>
          <w:lang w:bidi="ar-SA"/>
        </w:rPr>
        <w:t>тического аналогового мышления [</w:t>
      </w:r>
      <w:r w:rsidR="00961645" w:rsidRPr="00961645">
        <w:rPr>
          <w:rFonts w:cs="Times New Roman"/>
          <w:color w:val="000000"/>
          <w:sz w:val="28"/>
          <w:szCs w:val="28"/>
        </w:rPr>
        <w:t xml:space="preserve">Савенков, </w:t>
      </w:r>
      <w:r w:rsidR="007A5271">
        <w:rPr>
          <w:rFonts w:cs="Times New Roman"/>
          <w:color w:val="000000"/>
          <w:sz w:val="28"/>
          <w:szCs w:val="28"/>
        </w:rPr>
        <w:t>14–</w:t>
      </w:r>
      <w:r w:rsidR="004D58CD" w:rsidRPr="00961645">
        <w:rPr>
          <w:rFonts w:cs="Times New Roman"/>
          <w:color w:val="000000"/>
          <w:sz w:val="28"/>
          <w:szCs w:val="28"/>
        </w:rPr>
        <w:t>24</w:t>
      </w:r>
      <w:r w:rsidRPr="00961645">
        <w:rPr>
          <w:rFonts w:cs="Times New Roman"/>
          <w:kern w:val="0"/>
          <w:sz w:val="28"/>
          <w:szCs w:val="28"/>
          <w:shd w:val="clear" w:color="auto" w:fill="FFFFFF"/>
          <w:lang w:bidi="ar-SA"/>
        </w:rPr>
        <w:t>].</w:t>
      </w:r>
    </w:p>
    <w:p w:rsidR="00961645" w:rsidRPr="00961645" w:rsidRDefault="00961645" w:rsidP="007A5271">
      <w:pPr>
        <w:widowControl/>
        <w:suppressAutoHyphens w:val="0"/>
        <w:autoSpaceDE w:val="0"/>
        <w:spacing w:after="0" w:line="360" w:lineRule="auto"/>
        <w:ind w:firstLine="0"/>
        <w:contextualSpacing/>
        <w:jc w:val="both"/>
        <w:rPr>
          <w:rFonts w:cs="Times New Roman"/>
          <w:kern w:val="0"/>
          <w:sz w:val="28"/>
          <w:szCs w:val="28"/>
          <w:shd w:val="clear" w:color="auto" w:fill="FFFFFF"/>
          <w:lang w:bidi="ar-SA"/>
        </w:rPr>
      </w:pPr>
    </w:p>
    <w:p w:rsidR="00961645" w:rsidRPr="00961645" w:rsidRDefault="00961645" w:rsidP="007A5271">
      <w:pPr>
        <w:pStyle w:val="2"/>
        <w:spacing w:before="0"/>
        <w:contextualSpacing/>
        <w:jc w:val="center"/>
        <w:rPr>
          <w:rFonts w:ascii="Times New Roman" w:hAnsi="Times New Roman" w:cs="Times New Roman"/>
          <w:bCs w:val="0"/>
          <w:color w:val="000000" w:themeColor="text1"/>
          <w:kern w:val="0"/>
          <w:sz w:val="28"/>
          <w:szCs w:val="28"/>
          <w:shd w:val="clear" w:color="auto" w:fill="FFFFFF"/>
          <w:lang w:bidi="ar-SA"/>
        </w:rPr>
      </w:pPr>
      <w:bookmarkStart w:id="6" w:name="_Toc41919847"/>
      <w:bookmarkStart w:id="7" w:name="_Toc42428712"/>
      <w:r w:rsidRPr="00961645">
        <w:rPr>
          <w:rFonts w:ascii="Times New Roman" w:hAnsi="Times New Roman" w:cs="Times New Roman"/>
          <w:color w:val="000000" w:themeColor="text1"/>
          <w:kern w:val="0"/>
          <w:sz w:val="28"/>
          <w:szCs w:val="28"/>
          <w:shd w:val="clear" w:color="auto" w:fill="FFFFFF"/>
          <w:lang w:bidi="ar-SA"/>
        </w:rPr>
        <w:t>ВЫВОД</w:t>
      </w:r>
      <w:r w:rsidRPr="00961645">
        <w:rPr>
          <w:rFonts w:ascii="Times New Roman" w:hAnsi="Times New Roman" w:cs="Times New Roman"/>
          <w:bCs w:val="0"/>
          <w:color w:val="000000" w:themeColor="text1"/>
          <w:kern w:val="0"/>
          <w:sz w:val="28"/>
          <w:szCs w:val="28"/>
          <w:shd w:val="clear" w:color="auto" w:fill="FFFFFF"/>
          <w:lang w:bidi="ar-SA"/>
        </w:rPr>
        <w:t>Ы</w:t>
      </w:r>
      <w:r w:rsidRPr="00961645">
        <w:rPr>
          <w:rFonts w:ascii="Times New Roman" w:hAnsi="Times New Roman" w:cs="Times New Roman"/>
          <w:color w:val="000000" w:themeColor="text1"/>
          <w:kern w:val="0"/>
          <w:sz w:val="28"/>
          <w:szCs w:val="28"/>
          <w:shd w:val="clear" w:color="auto" w:fill="FFFFFF"/>
          <w:lang w:bidi="ar-SA"/>
        </w:rPr>
        <w:t xml:space="preserve"> К 1 ГЛАВЕ</w:t>
      </w:r>
      <w:bookmarkEnd w:id="6"/>
      <w:bookmarkEnd w:id="7"/>
    </w:p>
    <w:p w:rsidR="00961645" w:rsidRPr="00961645" w:rsidRDefault="00961645" w:rsidP="007A5271">
      <w:pPr>
        <w:keepNext/>
        <w:keepLines/>
        <w:spacing w:after="0" w:line="360" w:lineRule="auto"/>
        <w:contextualSpacing/>
        <w:outlineLvl w:val="1"/>
        <w:rPr>
          <w:rFonts w:eastAsiaTheme="majorEastAsia" w:cs="Times New Roman"/>
          <w:b/>
          <w:bCs/>
          <w:color w:val="000000" w:themeColor="text1"/>
          <w:kern w:val="0"/>
          <w:sz w:val="28"/>
          <w:szCs w:val="28"/>
          <w:shd w:val="clear" w:color="auto" w:fill="FFFFFF"/>
          <w:lang w:bidi="ar-SA"/>
        </w:rPr>
      </w:pPr>
    </w:p>
    <w:p w:rsidR="00961645" w:rsidRPr="00961645" w:rsidRDefault="00961645" w:rsidP="007A5271">
      <w:pPr>
        <w:widowControl/>
        <w:suppressAutoHyphens w:val="0"/>
        <w:autoSpaceDE w:val="0"/>
        <w:spacing w:after="0" w:line="360" w:lineRule="auto"/>
        <w:ind w:firstLine="708"/>
        <w:contextualSpacing/>
        <w:jc w:val="both"/>
        <w:rPr>
          <w:rFonts w:cs="Times New Roman"/>
          <w:kern w:val="0"/>
          <w:sz w:val="28"/>
          <w:szCs w:val="28"/>
          <w:shd w:val="clear" w:color="auto" w:fill="FFFFFF"/>
          <w:lang w:bidi="ar-SA"/>
        </w:rPr>
      </w:pPr>
      <w:r w:rsidRPr="00961645">
        <w:rPr>
          <w:rFonts w:cs="Times New Roman"/>
          <w:kern w:val="0"/>
          <w:sz w:val="28"/>
          <w:szCs w:val="28"/>
          <w:shd w:val="clear" w:color="auto" w:fill="FFFFFF"/>
          <w:lang w:bidi="ar-SA"/>
        </w:rPr>
        <w:t>На основании рассмотрения теоретического материала в Главе 1 было выявлено следующее.</w:t>
      </w:r>
    </w:p>
    <w:p w:rsidR="00961645" w:rsidRPr="00961645" w:rsidRDefault="00961645" w:rsidP="007A5271">
      <w:pPr>
        <w:widowControl/>
        <w:suppressAutoHyphens w:val="0"/>
        <w:autoSpaceDE w:val="0"/>
        <w:spacing w:after="0" w:line="360" w:lineRule="auto"/>
        <w:ind w:firstLine="708"/>
        <w:contextualSpacing/>
        <w:jc w:val="both"/>
        <w:rPr>
          <w:rFonts w:cs="Times New Roman"/>
          <w:sz w:val="28"/>
          <w:szCs w:val="28"/>
        </w:rPr>
      </w:pPr>
      <w:r w:rsidRPr="00961645">
        <w:rPr>
          <w:rFonts w:cs="Times New Roman"/>
          <w:kern w:val="0"/>
          <w:sz w:val="28"/>
          <w:szCs w:val="28"/>
          <w:shd w:val="clear" w:color="auto" w:fill="FFFFFF"/>
          <w:lang w:bidi="ar-SA"/>
        </w:rPr>
        <w:t>Нестандартные формы урока являются важным составляющим совр</w:t>
      </w:r>
      <w:r w:rsidRPr="00961645">
        <w:rPr>
          <w:rFonts w:cs="Times New Roman"/>
          <w:kern w:val="0"/>
          <w:sz w:val="28"/>
          <w:szCs w:val="28"/>
          <w:shd w:val="clear" w:color="auto" w:fill="FFFFFF"/>
          <w:lang w:bidi="ar-SA"/>
        </w:rPr>
        <w:t>е</w:t>
      </w:r>
      <w:r w:rsidRPr="00961645">
        <w:rPr>
          <w:rFonts w:cs="Times New Roman"/>
          <w:kern w:val="0"/>
          <w:sz w:val="28"/>
          <w:szCs w:val="28"/>
          <w:shd w:val="clear" w:color="auto" w:fill="FFFFFF"/>
          <w:lang w:bidi="ar-SA"/>
        </w:rPr>
        <w:t>менного образования. В отличие от традиционного урока, они позволяют: удерживать интерес учащихся на протяжении всего урока, развивать знания, умения и  навыки; организуют самостоятельную деятельность учеников;</w:t>
      </w:r>
      <w:r w:rsidRPr="00961645">
        <w:rPr>
          <w:rFonts w:cs="Times New Roman"/>
          <w:sz w:val="28"/>
          <w:szCs w:val="28"/>
        </w:rPr>
        <w:t xml:space="preserve"> они  </w:t>
      </w:r>
      <w:r w:rsidRPr="00961645">
        <w:rPr>
          <w:rFonts w:cs="Times New Roman"/>
          <w:sz w:val="28"/>
          <w:szCs w:val="28"/>
        </w:rPr>
        <w:lastRenderedPageBreak/>
        <w:t>приобретают способность научного исследования; усваивают этапы научного познания.</w:t>
      </w:r>
    </w:p>
    <w:p w:rsidR="00961645" w:rsidRPr="00961645" w:rsidRDefault="00961645" w:rsidP="007A5271">
      <w:pPr>
        <w:widowControl/>
        <w:suppressAutoHyphens w:val="0"/>
        <w:autoSpaceDE w:val="0"/>
        <w:spacing w:after="0" w:line="360" w:lineRule="auto"/>
        <w:ind w:firstLine="708"/>
        <w:contextualSpacing/>
        <w:jc w:val="both"/>
        <w:rPr>
          <w:rFonts w:cs="Times New Roman"/>
          <w:sz w:val="28"/>
          <w:szCs w:val="28"/>
        </w:rPr>
      </w:pPr>
      <w:r w:rsidRPr="00961645">
        <w:rPr>
          <w:rFonts w:cs="Times New Roman"/>
          <w:sz w:val="28"/>
          <w:szCs w:val="28"/>
        </w:rPr>
        <w:t>При этом подробно анализировались виды и особенности нетрадиц</w:t>
      </w:r>
      <w:r w:rsidRPr="00961645">
        <w:rPr>
          <w:rFonts w:cs="Times New Roman"/>
          <w:sz w:val="28"/>
          <w:szCs w:val="28"/>
        </w:rPr>
        <w:t>и</w:t>
      </w:r>
      <w:r w:rsidRPr="00961645">
        <w:rPr>
          <w:rFonts w:cs="Times New Roman"/>
          <w:sz w:val="28"/>
          <w:szCs w:val="28"/>
        </w:rPr>
        <w:t>онных уроков, а также психолого-педагогические условия проведения, кот</w:t>
      </w:r>
      <w:r w:rsidRPr="00961645">
        <w:rPr>
          <w:rFonts w:cs="Times New Roman"/>
          <w:sz w:val="28"/>
          <w:szCs w:val="28"/>
        </w:rPr>
        <w:t>о</w:t>
      </w:r>
      <w:r w:rsidRPr="00961645">
        <w:rPr>
          <w:rFonts w:cs="Times New Roman"/>
          <w:sz w:val="28"/>
          <w:szCs w:val="28"/>
        </w:rPr>
        <w:t>рые дали понять, что нетрадиционные уроки направлены на то, чтобы мот</w:t>
      </w:r>
      <w:r w:rsidRPr="00961645">
        <w:rPr>
          <w:rFonts w:cs="Times New Roman"/>
          <w:sz w:val="28"/>
          <w:szCs w:val="28"/>
        </w:rPr>
        <w:t>и</w:t>
      </w:r>
      <w:r w:rsidRPr="00961645">
        <w:rPr>
          <w:rFonts w:cs="Times New Roman"/>
          <w:sz w:val="28"/>
          <w:szCs w:val="28"/>
        </w:rPr>
        <w:t xml:space="preserve">вировать детей к обучению. </w:t>
      </w:r>
    </w:p>
    <w:p w:rsidR="00961645" w:rsidRPr="00961645" w:rsidRDefault="00961645" w:rsidP="007A5271">
      <w:pPr>
        <w:widowControl/>
        <w:suppressAutoHyphens w:val="0"/>
        <w:autoSpaceDE w:val="0"/>
        <w:spacing w:after="0" w:line="360" w:lineRule="auto"/>
        <w:ind w:firstLine="708"/>
        <w:contextualSpacing/>
        <w:jc w:val="both"/>
        <w:rPr>
          <w:rFonts w:cs="Times New Roman"/>
          <w:sz w:val="28"/>
          <w:szCs w:val="28"/>
        </w:rPr>
      </w:pPr>
      <w:r w:rsidRPr="00961645">
        <w:rPr>
          <w:rFonts w:cs="Times New Roman"/>
          <w:sz w:val="28"/>
          <w:szCs w:val="28"/>
        </w:rPr>
        <w:t>Итоговый вывод Главы 1 заключается в необходимости внедрения н</w:t>
      </w:r>
      <w:r w:rsidRPr="00961645">
        <w:rPr>
          <w:rFonts w:cs="Times New Roman"/>
          <w:sz w:val="28"/>
          <w:szCs w:val="28"/>
        </w:rPr>
        <w:t>е</w:t>
      </w:r>
      <w:r w:rsidRPr="00961645">
        <w:rPr>
          <w:rFonts w:cs="Times New Roman"/>
          <w:sz w:val="28"/>
          <w:szCs w:val="28"/>
        </w:rPr>
        <w:t>стандартных форм уроков в обучение. Вопросы по применению таких уроков будут рассмотрены соответственно в Главе 2.</w:t>
      </w:r>
    </w:p>
    <w:p w:rsidR="006A1B33" w:rsidRDefault="006A1B33" w:rsidP="007A5271">
      <w:pPr>
        <w:pStyle w:val="2"/>
        <w:spacing w:before="0"/>
        <w:contextualSpacing/>
        <w:jc w:val="center"/>
        <w:rPr>
          <w:rFonts w:ascii="Times New Roman" w:hAnsi="Times New Roman" w:cs="Times New Roman"/>
          <w:color w:val="000000" w:themeColor="text1"/>
          <w:sz w:val="28"/>
          <w:szCs w:val="28"/>
        </w:rPr>
      </w:pPr>
    </w:p>
    <w:p w:rsidR="00961645" w:rsidRDefault="00961645" w:rsidP="007A5271">
      <w:pPr>
        <w:widowControl/>
        <w:suppressAutoHyphens w:val="0"/>
        <w:autoSpaceDN/>
        <w:spacing w:after="0" w:line="276" w:lineRule="auto"/>
        <w:ind w:firstLine="0"/>
        <w:contextualSpacing/>
      </w:pPr>
      <w:r>
        <w:br w:type="page"/>
      </w:r>
    </w:p>
    <w:p w:rsidR="006A1B33" w:rsidRDefault="006A1B33" w:rsidP="007A5271">
      <w:pPr>
        <w:pStyle w:val="2"/>
        <w:spacing w:before="0"/>
        <w:contextualSpacing/>
        <w:jc w:val="center"/>
        <w:rPr>
          <w:rFonts w:ascii="Times New Roman" w:hAnsi="Times New Roman" w:cs="Times New Roman"/>
          <w:color w:val="000000" w:themeColor="text1"/>
          <w:sz w:val="28"/>
          <w:szCs w:val="28"/>
        </w:rPr>
      </w:pPr>
      <w:bookmarkStart w:id="8" w:name="_Toc42428713"/>
      <w:r w:rsidRPr="006A1B33">
        <w:rPr>
          <w:rFonts w:ascii="Times New Roman" w:hAnsi="Times New Roman" w:cs="Times New Roman"/>
          <w:color w:val="000000" w:themeColor="text1"/>
          <w:sz w:val="28"/>
          <w:szCs w:val="28"/>
        </w:rPr>
        <w:lastRenderedPageBreak/>
        <w:t>ГЛАВА 2. УРОК-ИССЛЕДОВАНИЕ ПО РУССКОМУ ЯЗЫКУ</w:t>
      </w:r>
      <w:bookmarkEnd w:id="8"/>
    </w:p>
    <w:p w:rsidR="006A1B33" w:rsidRDefault="006A1B33" w:rsidP="007A5271">
      <w:pPr>
        <w:pStyle w:val="2"/>
        <w:spacing w:before="0"/>
        <w:contextualSpacing/>
        <w:jc w:val="center"/>
        <w:rPr>
          <w:rFonts w:ascii="Times New Roman" w:hAnsi="Times New Roman" w:cs="Times New Roman"/>
          <w:bCs w:val="0"/>
          <w:color w:val="000000" w:themeColor="text1"/>
          <w:kern w:val="0"/>
          <w:sz w:val="28"/>
          <w:szCs w:val="28"/>
          <w:lang w:bidi="ar-SA"/>
        </w:rPr>
      </w:pPr>
    </w:p>
    <w:p w:rsidR="000271F0" w:rsidRDefault="000271F0" w:rsidP="007A5271">
      <w:pPr>
        <w:pStyle w:val="1"/>
        <w:spacing w:before="0" w:after="0"/>
        <w:contextualSpacing/>
        <w:jc w:val="center"/>
        <w:rPr>
          <w:rFonts w:ascii="Times New Roman" w:hAnsi="Times New Roman" w:cs="Times New Roman"/>
          <w:bCs w:val="0"/>
          <w:color w:val="000000" w:themeColor="text1"/>
        </w:rPr>
      </w:pPr>
      <w:bookmarkStart w:id="9" w:name="_Toc42428714"/>
      <w:r w:rsidRPr="00CA0B45">
        <w:rPr>
          <w:rFonts w:ascii="Times New Roman" w:hAnsi="Times New Roman" w:cs="Times New Roman"/>
          <w:bCs w:val="0"/>
          <w:color w:val="000000" w:themeColor="text1"/>
        </w:rPr>
        <w:t>2.1.Основные рекомендации по организации урока-исследования</w:t>
      </w:r>
      <w:bookmarkEnd w:id="9"/>
    </w:p>
    <w:p w:rsidR="00935D35" w:rsidRPr="00935D35" w:rsidRDefault="00935D35" w:rsidP="007A5271">
      <w:pPr>
        <w:spacing w:after="0"/>
        <w:contextualSpacing/>
        <w:rPr>
          <w:lang w:eastAsia="en-US" w:bidi="ar-SA"/>
        </w:rPr>
      </w:pPr>
    </w:p>
    <w:p w:rsidR="00C37272" w:rsidRPr="00B4033F" w:rsidRDefault="00C37272" w:rsidP="007A5271">
      <w:pPr>
        <w:widowControl/>
        <w:autoSpaceDE w:val="0"/>
        <w:spacing w:after="0" w:line="360" w:lineRule="auto"/>
        <w:ind w:firstLine="708"/>
        <w:contextualSpacing/>
        <w:jc w:val="both"/>
        <w:rPr>
          <w:rFonts w:cs="Times New Roman"/>
          <w:sz w:val="28"/>
          <w:szCs w:val="28"/>
        </w:rPr>
      </w:pPr>
      <w:r w:rsidRPr="00B4033F">
        <w:rPr>
          <w:rFonts w:cs="Times New Roman"/>
          <w:kern w:val="0"/>
          <w:sz w:val="28"/>
          <w:szCs w:val="28"/>
          <w:lang w:bidi="ar-SA"/>
        </w:rPr>
        <w:t>На уроках русского языка стали активно внедрять уроки не</w:t>
      </w:r>
      <w:r w:rsidR="00935D35">
        <w:rPr>
          <w:rFonts w:cs="Times New Roman"/>
          <w:kern w:val="0"/>
          <w:sz w:val="28"/>
          <w:szCs w:val="28"/>
          <w:lang w:bidi="ar-SA"/>
        </w:rPr>
        <w:t>стандартной</w:t>
      </w:r>
      <w:r w:rsidRPr="00B4033F">
        <w:rPr>
          <w:rFonts w:cs="Times New Roman"/>
          <w:kern w:val="0"/>
          <w:sz w:val="28"/>
          <w:szCs w:val="28"/>
          <w:lang w:bidi="ar-SA"/>
        </w:rPr>
        <w:t xml:space="preserve"> формы, в том числе и урок-исследование. Внедряя такой вид урока, можно гарантировать, что внимание учащихся будет привлечено на протяжении всего занятия. Также обстановка в классе будет более комфортнее, учащиеся не будут чувствовать зажатости, неловкости и стеснения. Из этого следует, что и эмоциональное состояние учеников  стабильное, за счет этого </w:t>
      </w:r>
      <w:r w:rsidR="00924B0C">
        <w:rPr>
          <w:rFonts w:cs="Times New Roman"/>
          <w:kern w:val="0"/>
          <w:sz w:val="28"/>
          <w:szCs w:val="28"/>
          <w:lang w:bidi="ar-SA"/>
        </w:rPr>
        <w:t>усвоение знание более прочное.</w:t>
      </w:r>
      <w:r w:rsidR="002C39B8">
        <w:rPr>
          <w:rFonts w:cs="Times New Roman"/>
          <w:kern w:val="0"/>
          <w:sz w:val="28"/>
          <w:szCs w:val="28"/>
          <w:lang w:bidi="ar-SA"/>
        </w:rPr>
        <w:t xml:space="preserve"> Д</w:t>
      </w:r>
      <w:r w:rsidR="00935D35">
        <w:rPr>
          <w:rFonts w:cs="Times New Roman"/>
          <w:kern w:val="0"/>
          <w:sz w:val="28"/>
          <w:szCs w:val="28"/>
          <w:lang w:bidi="ar-SA"/>
        </w:rPr>
        <w:t>ля рассмотрения предлагаются</w:t>
      </w:r>
      <w:r w:rsidRPr="00B4033F">
        <w:rPr>
          <w:rFonts w:cs="Times New Roman"/>
          <w:kern w:val="0"/>
          <w:sz w:val="28"/>
          <w:szCs w:val="28"/>
          <w:lang w:bidi="ar-SA"/>
        </w:rPr>
        <w:t xml:space="preserve"> неско</w:t>
      </w:r>
      <w:r w:rsidR="00935D35">
        <w:rPr>
          <w:rFonts w:cs="Times New Roman"/>
          <w:kern w:val="0"/>
          <w:sz w:val="28"/>
          <w:szCs w:val="28"/>
          <w:lang w:bidi="ar-SA"/>
        </w:rPr>
        <w:t>лько уроков, которые представлены</w:t>
      </w:r>
      <w:r w:rsidRPr="00B4033F">
        <w:rPr>
          <w:rFonts w:cs="Times New Roman"/>
          <w:kern w:val="0"/>
          <w:sz w:val="28"/>
          <w:szCs w:val="28"/>
          <w:lang w:bidi="ar-SA"/>
        </w:rPr>
        <w:t xml:space="preserve"> в приложении: уроки по разделам «Глагол», «Имя существительное», «Имя прилагательное» в 5 классе.</w:t>
      </w:r>
    </w:p>
    <w:p w:rsidR="00C37272" w:rsidRPr="00B4033F" w:rsidRDefault="00935D35" w:rsidP="007A5271">
      <w:pPr>
        <w:widowControl/>
        <w:autoSpaceDE w:val="0"/>
        <w:spacing w:after="0" w:line="360" w:lineRule="auto"/>
        <w:ind w:firstLine="708"/>
        <w:contextualSpacing/>
        <w:jc w:val="both"/>
        <w:rPr>
          <w:rFonts w:cs="Times New Roman"/>
          <w:kern w:val="0"/>
          <w:sz w:val="28"/>
          <w:szCs w:val="28"/>
          <w:lang w:bidi="ar-SA"/>
        </w:rPr>
      </w:pPr>
      <w:r>
        <w:rPr>
          <w:rFonts w:cs="Times New Roman"/>
          <w:kern w:val="0"/>
          <w:sz w:val="28"/>
          <w:szCs w:val="28"/>
          <w:lang w:bidi="ar-SA"/>
        </w:rPr>
        <w:t>Выделяются</w:t>
      </w:r>
      <w:r w:rsidR="00C37272" w:rsidRPr="00B4033F">
        <w:rPr>
          <w:rFonts w:cs="Times New Roman"/>
          <w:kern w:val="0"/>
          <w:sz w:val="28"/>
          <w:szCs w:val="28"/>
          <w:lang w:bidi="ar-SA"/>
        </w:rPr>
        <w:t xml:space="preserve"> основные особенности организации урока данного типа.</w:t>
      </w:r>
    </w:p>
    <w:p w:rsidR="00C37272" w:rsidRPr="00B4033F" w:rsidRDefault="00C37272" w:rsidP="007A5271">
      <w:pPr>
        <w:widowControl/>
        <w:autoSpaceDE w:val="0"/>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Успешное проведение занятия данного формата предусматривает 3 этапа:</w:t>
      </w:r>
    </w:p>
    <w:p w:rsidR="00C37272" w:rsidRPr="00B4033F" w:rsidRDefault="006A1B33" w:rsidP="007A5271">
      <w:pPr>
        <w:widowControl/>
        <w:autoSpaceDE w:val="0"/>
        <w:spacing w:after="0" w:line="360" w:lineRule="auto"/>
        <w:ind w:firstLine="0"/>
        <w:contextualSpacing/>
        <w:jc w:val="both"/>
        <w:rPr>
          <w:rFonts w:cs="Times New Roman"/>
          <w:sz w:val="28"/>
          <w:szCs w:val="28"/>
        </w:rPr>
      </w:pPr>
      <w:r>
        <w:rPr>
          <w:rFonts w:cs="Times New Roman"/>
          <w:kern w:val="0"/>
          <w:sz w:val="28"/>
          <w:szCs w:val="28"/>
          <w:lang w:bidi="ar-SA"/>
        </w:rPr>
        <w:t>1) п</w:t>
      </w:r>
      <w:r w:rsidR="00C37272" w:rsidRPr="00B4033F">
        <w:rPr>
          <w:rFonts w:cs="Times New Roman"/>
          <w:kern w:val="0"/>
          <w:sz w:val="28"/>
          <w:szCs w:val="28"/>
          <w:lang w:bidi="ar-SA"/>
        </w:rPr>
        <w:t>родумывание и подготовку</w:t>
      </w:r>
      <w:r>
        <w:rPr>
          <w:rFonts w:cs="Times New Roman"/>
          <w:kern w:val="0"/>
          <w:sz w:val="28"/>
          <w:szCs w:val="28"/>
          <w:lang w:bidi="ar-SA"/>
        </w:rPr>
        <w:t>;</w:t>
      </w:r>
    </w:p>
    <w:p w:rsidR="00C37272" w:rsidRPr="00B4033F" w:rsidRDefault="006A1B33" w:rsidP="007A5271">
      <w:pPr>
        <w:widowControl/>
        <w:autoSpaceDE w:val="0"/>
        <w:spacing w:after="0" w:line="360" w:lineRule="auto"/>
        <w:ind w:firstLine="0"/>
        <w:contextualSpacing/>
        <w:jc w:val="both"/>
        <w:rPr>
          <w:rFonts w:cs="Times New Roman"/>
          <w:sz w:val="28"/>
          <w:szCs w:val="28"/>
        </w:rPr>
      </w:pPr>
      <w:r>
        <w:rPr>
          <w:rFonts w:cs="Times New Roman"/>
          <w:kern w:val="0"/>
          <w:sz w:val="28"/>
          <w:szCs w:val="28"/>
          <w:lang w:bidi="ar-SA"/>
        </w:rPr>
        <w:t>2) с</w:t>
      </w:r>
      <w:r w:rsidR="00C37272" w:rsidRPr="00B4033F">
        <w:rPr>
          <w:rFonts w:cs="Times New Roman"/>
          <w:kern w:val="0"/>
          <w:sz w:val="28"/>
          <w:szCs w:val="28"/>
          <w:lang w:bidi="ar-SA"/>
        </w:rPr>
        <w:t>оставление презентации</w:t>
      </w:r>
      <w:r>
        <w:rPr>
          <w:rFonts w:cs="Times New Roman"/>
          <w:kern w:val="0"/>
          <w:sz w:val="28"/>
          <w:szCs w:val="28"/>
          <w:lang w:bidi="ar-SA"/>
        </w:rPr>
        <w:t>;</w:t>
      </w:r>
    </w:p>
    <w:p w:rsidR="00C37272" w:rsidRPr="00B4033F" w:rsidRDefault="006A1B33" w:rsidP="007A5271">
      <w:pPr>
        <w:widowControl/>
        <w:autoSpaceDE w:val="0"/>
        <w:spacing w:after="0" w:line="360" w:lineRule="auto"/>
        <w:ind w:firstLine="0"/>
        <w:contextualSpacing/>
        <w:jc w:val="both"/>
        <w:rPr>
          <w:rFonts w:cs="Times New Roman"/>
          <w:sz w:val="28"/>
          <w:szCs w:val="28"/>
        </w:rPr>
      </w:pPr>
      <w:r>
        <w:rPr>
          <w:rFonts w:cs="Times New Roman"/>
          <w:kern w:val="0"/>
          <w:sz w:val="28"/>
          <w:szCs w:val="28"/>
          <w:lang w:bidi="ar-SA"/>
        </w:rPr>
        <w:t>3) п</w:t>
      </w:r>
      <w:r w:rsidR="00C37272" w:rsidRPr="00B4033F">
        <w:rPr>
          <w:rFonts w:cs="Times New Roman"/>
          <w:kern w:val="0"/>
          <w:sz w:val="28"/>
          <w:szCs w:val="28"/>
          <w:lang w:bidi="ar-SA"/>
        </w:rPr>
        <w:t>одведение итогов.</w:t>
      </w:r>
    </w:p>
    <w:p w:rsidR="00C37272" w:rsidRPr="00B4033F" w:rsidRDefault="00C37272" w:rsidP="007A5271">
      <w:pPr>
        <w:widowControl/>
        <w:autoSpaceDE w:val="0"/>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 xml:space="preserve">Перед проведением данного формата урока, следует узнать, проводились ли такие уроки в начальной школе. Необходимо учитывать насколько успешно учащиеся воспримут оригинальность урока. Подготовительный этап требует выполнения нескольких предварительных заданий, которые обеспечат коммуникативные задачи урока и систематизацию нужных учебных материалов.  </w:t>
      </w:r>
    </w:p>
    <w:p w:rsidR="00C37272" w:rsidRPr="00B4033F" w:rsidRDefault="00C37272" w:rsidP="007A5271">
      <w:pPr>
        <w:widowControl/>
        <w:autoSpaceDE w:val="0"/>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Это</w:t>
      </w:r>
      <w:r w:rsidR="006A1B33">
        <w:rPr>
          <w:rFonts w:cs="Times New Roman"/>
          <w:kern w:val="0"/>
          <w:sz w:val="28"/>
          <w:szCs w:val="28"/>
          <w:lang w:bidi="ar-SA"/>
        </w:rPr>
        <w:t xml:space="preserve"> важно, потому что цель урока – </w:t>
      </w:r>
      <w:r w:rsidRPr="00B4033F">
        <w:rPr>
          <w:rFonts w:cs="Times New Roman"/>
          <w:kern w:val="0"/>
          <w:sz w:val="28"/>
          <w:szCs w:val="28"/>
          <w:lang w:bidi="ar-SA"/>
        </w:rPr>
        <w:t xml:space="preserve">эффективное усвоение материала, а не трата времени впустую. При анализе проведенного урока-исследования рекомендуется оценивать не только степень достижения поставленных целей, но и тот эмоциональный состояние, которое устанавливается на уроке, а также интерес учащихся, их инициативность, взаимопомощь и другие </w:t>
      </w:r>
      <w:r w:rsidRPr="00B4033F">
        <w:rPr>
          <w:rFonts w:cs="Times New Roman"/>
          <w:kern w:val="0"/>
          <w:sz w:val="28"/>
          <w:szCs w:val="28"/>
          <w:lang w:bidi="ar-SA"/>
        </w:rPr>
        <w:lastRenderedPageBreak/>
        <w:t>благоприятные условия, положительно влияющие на формирование личности школьника.</w:t>
      </w:r>
    </w:p>
    <w:p w:rsidR="00C37272" w:rsidRPr="00B4033F" w:rsidRDefault="00C37272" w:rsidP="007A5271">
      <w:pPr>
        <w:widowControl/>
        <w:autoSpaceDE w:val="0"/>
        <w:spacing w:after="0" w:line="360" w:lineRule="auto"/>
        <w:ind w:firstLine="0"/>
        <w:contextualSpacing/>
        <w:jc w:val="both"/>
        <w:rPr>
          <w:rFonts w:cs="Times New Roman"/>
          <w:kern w:val="0"/>
          <w:sz w:val="28"/>
          <w:szCs w:val="28"/>
          <w:lang w:bidi="ar-SA"/>
        </w:rPr>
      </w:pPr>
      <w:r w:rsidRPr="00B4033F">
        <w:rPr>
          <w:rFonts w:cs="Times New Roman"/>
          <w:kern w:val="0"/>
          <w:sz w:val="28"/>
          <w:szCs w:val="28"/>
          <w:lang w:bidi="ar-SA"/>
        </w:rPr>
        <w:t>В этой связи особое значение приобретают вопросы развития у учащихся умений и навыков рефлексии со всеми ее составляющими:</w:t>
      </w:r>
    </w:p>
    <w:p w:rsidR="00C37272" w:rsidRPr="00B4033F" w:rsidRDefault="00C37272" w:rsidP="007A5271">
      <w:pPr>
        <w:widowControl/>
        <w:autoSpaceDE w:val="0"/>
        <w:spacing w:after="0" w:line="360" w:lineRule="auto"/>
        <w:ind w:firstLine="0"/>
        <w:contextualSpacing/>
        <w:jc w:val="both"/>
        <w:rPr>
          <w:rFonts w:cs="Times New Roman"/>
          <w:sz w:val="28"/>
          <w:szCs w:val="28"/>
        </w:rPr>
      </w:pPr>
      <w:r w:rsidRPr="00B4033F">
        <w:rPr>
          <w:rFonts w:cs="Times New Roman"/>
          <w:kern w:val="0"/>
          <w:sz w:val="28"/>
          <w:szCs w:val="28"/>
          <w:lang w:bidi="ar-SA"/>
        </w:rPr>
        <w:t>1) рефлексия настроения и эмоционального состояния</w:t>
      </w:r>
      <w:r w:rsidR="006A1B33">
        <w:rPr>
          <w:rFonts w:cs="Times New Roman"/>
          <w:kern w:val="0"/>
          <w:sz w:val="28"/>
          <w:szCs w:val="28"/>
          <w:lang w:bidi="ar-SA"/>
        </w:rPr>
        <w:t>;</w:t>
      </w:r>
    </w:p>
    <w:p w:rsidR="00C37272" w:rsidRPr="00B4033F" w:rsidRDefault="00C37272" w:rsidP="007A5271">
      <w:pPr>
        <w:widowControl/>
        <w:autoSpaceDE w:val="0"/>
        <w:spacing w:after="0" w:line="360" w:lineRule="auto"/>
        <w:ind w:firstLine="0"/>
        <w:contextualSpacing/>
        <w:jc w:val="both"/>
        <w:rPr>
          <w:rFonts w:cs="Times New Roman"/>
          <w:sz w:val="28"/>
          <w:szCs w:val="28"/>
        </w:rPr>
      </w:pPr>
      <w:r w:rsidRPr="00B4033F">
        <w:rPr>
          <w:rFonts w:cs="Times New Roman"/>
          <w:kern w:val="0"/>
          <w:sz w:val="28"/>
          <w:szCs w:val="28"/>
          <w:lang w:bidi="ar-SA"/>
        </w:rPr>
        <w:t>2) рефлексия содержания учебного материала</w:t>
      </w:r>
      <w:r w:rsidR="006A1B33">
        <w:rPr>
          <w:rFonts w:cs="Times New Roman"/>
          <w:kern w:val="0"/>
          <w:sz w:val="28"/>
          <w:szCs w:val="28"/>
          <w:lang w:bidi="ar-SA"/>
        </w:rPr>
        <w:t>;</w:t>
      </w:r>
    </w:p>
    <w:p w:rsidR="00C37272" w:rsidRPr="00B4033F" w:rsidRDefault="00C37272" w:rsidP="007A5271">
      <w:pPr>
        <w:widowControl/>
        <w:autoSpaceDE w:val="0"/>
        <w:spacing w:after="0" w:line="360" w:lineRule="auto"/>
        <w:ind w:firstLine="0"/>
        <w:contextualSpacing/>
        <w:jc w:val="both"/>
        <w:rPr>
          <w:rFonts w:cs="Times New Roman"/>
          <w:sz w:val="28"/>
          <w:szCs w:val="28"/>
        </w:rPr>
      </w:pPr>
      <w:r w:rsidRPr="00B4033F">
        <w:rPr>
          <w:rFonts w:cs="Times New Roman"/>
          <w:kern w:val="0"/>
          <w:sz w:val="28"/>
          <w:szCs w:val="28"/>
          <w:lang w:bidi="ar-SA"/>
        </w:rPr>
        <w:t>3) рефлексия деятельности, включающая и самооценку работы</w:t>
      </w:r>
      <w:r w:rsidR="006A1B33">
        <w:rPr>
          <w:rFonts w:cs="Times New Roman"/>
          <w:kern w:val="0"/>
          <w:sz w:val="28"/>
          <w:szCs w:val="28"/>
          <w:lang w:bidi="ar-SA"/>
        </w:rPr>
        <w:t>;</w:t>
      </w:r>
    </w:p>
    <w:p w:rsidR="00C37272" w:rsidRPr="00B4033F" w:rsidRDefault="00C37272" w:rsidP="007A5271">
      <w:pPr>
        <w:widowControl/>
        <w:autoSpaceDE w:val="0"/>
        <w:spacing w:after="0" w:line="360" w:lineRule="auto"/>
        <w:ind w:firstLine="0"/>
        <w:contextualSpacing/>
        <w:jc w:val="both"/>
        <w:rPr>
          <w:rFonts w:cs="Times New Roman"/>
          <w:sz w:val="28"/>
          <w:szCs w:val="28"/>
        </w:rPr>
      </w:pPr>
      <w:r w:rsidRPr="00B4033F">
        <w:rPr>
          <w:rFonts w:cs="Times New Roman"/>
          <w:kern w:val="0"/>
          <w:sz w:val="28"/>
          <w:szCs w:val="28"/>
          <w:lang w:bidi="ar-SA"/>
        </w:rPr>
        <w:t>4) рефлексия достижения цели.</w:t>
      </w:r>
    </w:p>
    <w:p w:rsidR="00C37272" w:rsidRPr="00B4033F" w:rsidRDefault="00C37272" w:rsidP="007A5271">
      <w:pPr>
        <w:widowControl/>
        <w:autoSpaceDE w:val="0"/>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Также необходимо учитывать уровень развития у учащихся логических и познавательных УУД, например: могут ли ученики анализировать, выдвигать гипо</w:t>
      </w:r>
      <w:r w:rsidR="006A1B33">
        <w:rPr>
          <w:rFonts w:cs="Times New Roman"/>
          <w:kern w:val="0"/>
          <w:sz w:val="28"/>
          <w:szCs w:val="28"/>
          <w:lang w:bidi="ar-SA"/>
        </w:rPr>
        <w:t>тезы и т.</w:t>
      </w:r>
      <w:r w:rsidRPr="00B4033F">
        <w:rPr>
          <w:rFonts w:cs="Times New Roman"/>
          <w:kern w:val="0"/>
          <w:sz w:val="28"/>
          <w:szCs w:val="28"/>
          <w:lang w:bidi="ar-SA"/>
        </w:rPr>
        <w:t>д., иначе урок не состоится. Необходимо также продумать использование ИКТ на уроке.</w:t>
      </w:r>
    </w:p>
    <w:p w:rsidR="00C37272" w:rsidRPr="00B4033F" w:rsidRDefault="00C37272" w:rsidP="007A5271">
      <w:pPr>
        <w:widowControl/>
        <w:autoSpaceDE w:val="0"/>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Структура урока-исследования включает несколько этапов, соответствующих по структурекак учебной деятельности, так и деятельностному уроку (Таблица 3).</w:t>
      </w:r>
    </w:p>
    <w:p w:rsidR="00C37272" w:rsidRPr="00B4033F" w:rsidRDefault="00EB7DB2" w:rsidP="007A5271">
      <w:pPr>
        <w:widowControl/>
        <w:autoSpaceDE w:val="0"/>
        <w:spacing w:after="0" w:line="360" w:lineRule="auto"/>
        <w:ind w:firstLine="0"/>
        <w:contextualSpacing/>
        <w:jc w:val="right"/>
        <w:rPr>
          <w:rFonts w:cs="Times New Roman"/>
          <w:kern w:val="0"/>
          <w:sz w:val="28"/>
          <w:szCs w:val="28"/>
          <w:lang w:bidi="ar-SA"/>
        </w:rPr>
      </w:pPr>
      <w:r>
        <w:rPr>
          <w:rFonts w:cs="Times New Roman"/>
          <w:kern w:val="0"/>
          <w:sz w:val="28"/>
          <w:szCs w:val="28"/>
          <w:lang w:bidi="ar-SA"/>
        </w:rPr>
        <w:t>Таблица 3</w:t>
      </w:r>
    </w:p>
    <w:p w:rsidR="00C37272" w:rsidRPr="00B4033F" w:rsidRDefault="00C37272" w:rsidP="007A5271">
      <w:pPr>
        <w:widowControl/>
        <w:autoSpaceDE w:val="0"/>
        <w:spacing w:after="0" w:line="360" w:lineRule="auto"/>
        <w:ind w:firstLine="0"/>
        <w:contextualSpacing/>
        <w:jc w:val="both"/>
        <w:rPr>
          <w:rFonts w:cs="Times New Roman"/>
          <w:sz w:val="28"/>
          <w:szCs w:val="28"/>
        </w:rPr>
      </w:pPr>
      <w:r w:rsidRPr="00B4033F">
        <w:rPr>
          <w:rFonts w:cs="Times New Roman"/>
          <w:b/>
          <w:bCs/>
          <w:kern w:val="0"/>
          <w:sz w:val="28"/>
          <w:szCs w:val="28"/>
          <w:lang w:bidi="ar-SA"/>
        </w:rPr>
        <w:t>Соотношение структуры деятель</w:t>
      </w:r>
      <w:r w:rsidR="006A1B33">
        <w:rPr>
          <w:rFonts w:cs="Times New Roman"/>
          <w:b/>
          <w:bCs/>
          <w:kern w:val="0"/>
          <w:sz w:val="28"/>
          <w:szCs w:val="28"/>
          <w:lang w:bidi="ar-SA"/>
        </w:rPr>
        <w:t>но</w:t>
      </w:r>
      <w:r w:rsidRPr="00B4033F">
        <w:rPr>
          <w:rFonts w:cs="Times New Roman"/>
          <w:b/>
          <w:bCs/>
          <w:kern w:val="0"/>
          <w:sz w:val="28"/>
          <w:szCs w:val="28"/>
          <w:lang w:bidi="ar-SA"/>
        </w:rPr>
        <w:t>стного урокаи урока-исследования</w:t>
      </w:r>
    </w:p>
    <w:p w:rsidR="00C37272" w:rsidRPr="00B4033F" w:rsidRDefault="00C37272" w:rsidP="007A5271">
      <w:pPr>
        <w:widowControl/>
        <w:autoSpaceDE w:val="0"/>
        <w:spacing w:after="0" w:line="360" w:lineRule="auto"/>
        <w:ind w:firstLine="0"/>
        <w:contextualSpacing/>
        <w:jc w:val="both"/>
        <w:rPr>
          <w:rFonts w:cs="Times New Roman"/>
          <w:kern w:val="0"/>
          <w:sz w:val="28"/>
          <w:szCs w:val="28"/>
          <w:lang w:bidi="ar-SA"/>
        </w:rPr>
      </w:pPr>
    </w:p>
    <w:tbl>
      <w:tblPr>
        <w:tblW w:w="9570" w:type="dxa"/>
        <w:tblLayout w:type="fixed"/>
        <w:tblCellMar>
          <w:left w:w="10" w:type="dxa"/>
          <w:right w:w="10" w:type="dxa"/>
        </w:tblCellMar>
        <w:tblLook w:val="04A0"/>
      </w:tblPr>
      <w:tblGrid>
        <w:gridCol w:w="4785"/>
        <w:gridCol w:w="4785"/>
      </w:tblGrid>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C37272" w:rsidP="007A5271">
            <w:pPr>
              <w:widowControl/>
              <w:autoSpaceDE w:val="0"/>
              <w:spacing w:after="0" w:line="360" w:lineRule="auto"/>
              <w:ind w:firstLine="0"/>
              <w:contextualSpacing/>
              <w:jc w:val="both"/>
              <w:rPr>
                <w:rFonts w:cs="Times New Roman"/>
              </w:rPr>
            </w:pPr>
            <w:r w:rsidRPr="00EB7DB2">
              <w:rPr>
                <w:rFonts w:cs="Times New Roman"/>
                <w:b/>
                <w:bCs/>
                <w:kern w:val="0"/>
                <w:lang w:bidi="ar-SA"/>
              </w:rPr>
              <w:t>Структура деятельностного урока</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C37272" w:rsidP="007A5271">
            <w:pPr>
              <w:widowControl/>
              <w:autoSpaceDE w:val="0"/>
              <w:spacing w:after="0" w:line="360" w:lineRule="auto"/>
              <w:ind w:firstLine="0"/>
              <w:contextualSpacing/>
              <w:jc w:val="both"/>
              <w:rPr>
                <w:rFonts w:cs="Times New Roman"/>
              </w:rPr>
            </w:pPr>
            <w:r w:rsidRPr="00EB7DB2">
              <w:rPr>
                <w:rFonts w:cs="Times New Roman"/>
                <w:b/>
                <w:bCs/>
                <w:kern w:val="0"/>
                <w:lang w:bidi="ar-SA"/>
              </w:rPr>
              <w:t>Структура урока-исследования</w:t>
            </w:r>
          </w:p>
        </w:tc>
      </w:tr>
      <w:tr w:rsidR="00C37272" w:rsidRPr="00EB7DB2" w:rsidTr="00DF2645">
        <w:trPr>
          <w:trHeight w:val="665"/>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а</w:t>
            </w:r>
            <w:r w:rsidR="00C37272" w:rsidRPr="00EB7DB2">
              <w:rPr>
                <w:rFonts w:cs="Times New Roman"/>
                <w:kern w:val="0"/>
                <w:lang w:bidi="ar-SA"/>
              </w:rPr>
              <w:t>ктуализация знаний и умений</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а</w:t>
            </w:r>
            <w:r w:rsidR="00C37272" w:rsidRPr="00EB7DB2">
              <w:rPr>
                <w:rFonts w:cs="Times New Roman"/>
                <w:kern w:val="0"/>
                <w:lang w:bidi="ar-SA"/>
              </w:rPr>
              <w:t>ктуализация знаний</w:t>
            </w:r>
          </w:p>
        </w:tc>
      </w:tr>
      <w:tr w:rsidR="00C37272" w:rsidRPr="00EB7DB2" w:rsidTr="00DF2645">
        <w:trPr>
          <w:trHeight w:val="756"/>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п</w:t>
            </w:r>
            <w:r w:rsidR="00C37272" w:rsidRPr="00EB7DB2">
              <w:rPr>
                <w:rFonts w:cs="Times New Roman"/>
                <w:kern w:val="0"/>
                <w:lang w:bidi="ar-SA"/>
              </w:rPr>
              <w:t>остановка проблемы</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с</w:t>
            </w:r>
            <w:r w:rsidR="00C37272" w:rsidRPr="00EB7DB2">
              <w:rPr>
                <w:rFonts w:cs="Times New Roman"/>
                <w:kern w:val="0"/>
                <w:lang w:bidi="ar-SA"/>
              </w:rPr>
              <w:t>оздание проблемной ситуации</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п</w:t>
            </w:r>
            <w:r w:rsidR="00C37272" w:rsidRPr="00EB7DB2">
              <w:rPr>
                <w:rFonts w:cs="Times New Roman"/>
                <w:kern w:val="0"/>
                <w:lang w:bidi="ar-SA"/>
              </w:rPr>
              <w:t>остановка цели и определение образа результата</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о</w:t>
            </w:r>
            <w:r w:rsidR="00C37272" w:rsidRPr="00EB7DB2">
              <w:rPr>
                <w:rFonts w:cs="Times New Roman"/>
                <w:kern w:val="0"/>
                <w:lang w:bidi="ar-SA"/>
              </w:rPr>
              <w:t>пределение темы исследования</w:t>
            </w:r>
          </w:p>
        </w:tc>
      </w:tr>
    </w:tbl>
    <w:p w:rsidR="00935D35" w:rsidRPr="00EB7DB2" w:rsidRDefault="00935D35" w:rsidP="007A5271">
      <w:pPr>
        <w:spacing w:after="0"/>
        <w:contextualSpacing/>
        <w:jc w:val="right"/>
        <w:rPr>
          <w:sz w:val="28"/>
          <w:szCs w:val="28"/>
        </w:rPr>
      </w:pPr>
      <w:r w:rsidRPr="00EB7DB2">
        <w:br w:type="page"/>
      </w:r>
      <w:r w:rsidRPr="00EB7DB2">
        <w:rPr>
          <w:sz w:val="28"/>
          <w:szCs w:val="28"/>
        </w:rPr>
        <w:lastRenderedPageBreak/>
        <w:t>Продолжение таблицы 3</w:t>
      </w:r>
    </w:p>
    <w:tbl>
      <w:tblPr>
        <w:tblW w:w="9570" w:type="dxa"/>
        <w:tblLayout w:type="fixed"/>
        <w:tblCellMar>
          <w:left w:w="10" w:type="dxa"/>
          <w:right w:w="10" w:type="dxa"/>
        </w:tblCellMar>
        <w:tblLook w:val="04A0"/>
      </w:tblPr>
      <w:tblGrid>
        <w:gridCol w:w="4785"/>
        <w:gridCol w:w="4785"/>
      </w:tblGrid>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ф</w:t>
            </w:r>
            <w:r w:rsidR="00C37272" w:rsidRPr="00EB7DB2">
              <w:rPr>
                <w:rFonts w:cs="Times New Roman"/>
                <w:kern w:val="0"/>
                <w:lang w:bidi="ar-SA"/>
              </w:rPr>
              <w:t>ормулирование цели исследования</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о</w:t>
            </w:r>
            <w:r w:rsidR="00C37272" w:rsidRPr="00EB7DB2">
              <w:rPr>
                <w:rFonts w:cs="Times New Roman"/>
                <w:kern w:val="0"/>
                <w:lang w:bidi="ar-SA"/>
              </w:rPr>
              <w:t>пределение критериев оценки результата. Выдвижение гипотезы: мысленное представление основной идеи, предположение о результатах исследования. При этом в своих рассуждениях учащиеся идут от следствия к причине: «если.... то...</w:t>
            </w:r>
            <w:r w:rsidR="00C37272" w:rsidRPr="00EB7DB2">
              <w:rPr>
                <w:rFonts w:cs="Times New Roman"/>
                <w:kern w:val="0"/>
                <w:lang w:val="en-US" w:bidi="ar-SA"/>
              </w:rPr>
              <w:t>».</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р</w:t>
            </w:r>
            <w:r w:rsidR="00C37272" w:rsidRPr="00EB7DB2">
              <w:rPr>
                <w:rFonts w:cs="Times New Roman"/>
                <w:kern w:val="0"/>
                <w:lang w:bidi="ar-SA"/>
              </w:rPr>
              <w:t>азработка плана достижения цели</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р</w:t>
            </w:r>
            <w:r w:rsidR="00C37272" w:rsidRPr="00EB7DB2">
              <w:rPr>
                <w:rFonts w:cs="Times New Roman"/>
                <w:kern w:val="0"/>
                <w:lang w:bidi="ar-SA"/>
              </w:rPr>
              <w:t>азработка плана исследования</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д</w:t>
            </w:r>
            <w:r w:rsidR="00C37272" w:rsidRPr="00EB7DB2">
              <w:rPr>
                <w:rFonts w:cs="Times New Roman"/>
                <w:kern w:val="0"/>
                <w:lang w:bidi="ar-SA"/>
              </w:rPr>
              <w:t>ействия по реализации плана</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п</w:t>
            </w:r>
            <w:r w:rsidR="00C37272" w:rsidRPr="00EB7DB2">
              <w:rPr>
                <w:rFonts w:cs="Times New Roman"/>
                <w:kern w:val="0"/>
                <w:lang w:bidi="ar-SA"/>
              </w:rPr>
              <w:t>роверка гипотезы (проведение эксперимента, чтение литературы, размышление и т.д.)</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ф</w:t>
            </w:r>
            <w:r w:rsidR="00C37272" w:rsidRPr="00EB7DB2">
              <w:rPr>
                <w:rFonts w:cs="Times New Roman"/>
                <w:kern w:val="0"/>
                <w:lang w:bidi="ar-SA"/>
              </w:rPr>
              <w:t>иксация результата</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и</w:t>
            </w:r>
            <w:r w:rsidR="00C37272" w:rsidRPr="00EB7DB2">
              <w:rPr>
                <w:rFonts w:cs="Times New Roman"/>
                <w:kern w:val="0"/>
                <w:lang w:bidi="ar-SA"/>
              </w:rPr>
              <w:t>нтерпретация полученных данных</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о</w:t>
            </w:r>
            <w:r w:rsidR="00C37272" w:rsidRPr="00EB7DB2">
              <w:rPr>
                <w:rFonts w:cs="Times New Roman"/>
                <w:kern w:val="0"/>
                <w:lang w:bidi="ar-SA"/>
              </w:rPr>
              <w:t>ценивание результата по критериям</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в</w:t>
            </w:r>
            <w:r w:rsidR="00C37272" w:rsidRPr="00EB7DB2">
              <w:rPr>
                <w:rFonts w:cs="Times New Roman"/>
                <w:kern w:val="0"/>
                <w:lang w:bidi="ar-SA"/>
              </w:rPr>
              <w:t>ывод по результатам исследовательской работы</w:t>
            </w:r>
          </w:p>
        </w:tc>
      </w:tr>
      <w:tr w:rsidR="00C37272" w:rsidRPr="00EB7DB2" w:rsidTr="00935D35">
        <w:trPr>
          <w:trHeight w:val="1"/>
        </w:trPr>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kern w:val="0"/>
                <w:lang w:bidi="ar-SA"/>
              </w:rPr>
            </w:pPr>
            <w:r w:rsidRPr="00EB7DB2">
              <w:rPr>
                <w:rFonts w:cs="Times New Roman"/>
                <w:kern w:val="0"/>
                <w:lang w:bidi="ar-SA"/>
              </w:rPr>
              <w:t>р</w:t>
            </w:r>
            <w:r w:rsidR="00C37272" w:rsidRPr="00EB7DB2">
              <w:rPr>
                <w:rFonts w:cs="Times New Roman"/>
                <w:kern w:val="0"/>
                <w:lang w:bidi="ar-SA"/>
              </w:rPr>
              <w:t>ефлексия пути достижения результата</w:t>
            </w:r>
          </w:p>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п</w:t>
            </w:r>
            <w:r w:rsidR="00C37272" w:rsidRPr="00EB7DB2">
              <w:rPr>
                <w:rFonts w:cs="Times New Roman"/>
                <w:kern w:val="0"/>
                <w:lang w:bidi="ar-SA"/>
              </w:rPr>
              <w:t>рименение новых знаний в учебной деятельности</w:t>
            </w:r>
          </w:p>
        </w:tc>
        <w:tc>
          <w:tcPr>
            <w:tcW w:w="4785"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EB7DB2" w:rsidRDefault="00935D35" w:rsidP="007A5271">
            <w:pPr>
              <w:widowControl/>
              <w:autoSpaceDE w:val="0"/>
              <w:spacing w:after="0" w:line="360" w:lineRule="auto"/>
              <w:ind w:firstLine="0"/>
              <w:contextualSpacing/>
              <w:jc w:val="both"/>
              <w:rPr>
                <w:rFonts w:cs="Times New Roman"/>
              </w:rPr>
            </w:pPr>
            <w:r w:rsidRPr="00EB7DB2">
              <w:rPr>
                <w:rFonts w:cs="Times New Roman"/>
                <w:kern w:val="0"/>
                <w:lang w:bidi="ar-SA"/>
              </w:rPr>
              <w:t>о</w:t>
            </w:r>
            <w:r w:rsidR="00C37272" w:rsidRPr="00EB7DB2">
              <w:rPr>
                <w:rFonts w:cs="Times New Roman"/>
                <w:kern w:val="0"/>
                <w:lang w:bidi="ar-SA"/>
              </w:rPr>
              <w:t>пределение перспективы</w:t>
            </w:r>
          </w:p>
        </w:tc>
      </w:tr>
    </w:tbl>
    <w:p w:rsidR="00C37272" w:rsidRPr="00B4033F" w:rsidRDefault="00C37272" w:rsidP="007A5271">
      <w:pPr>
        <w:widowControl/>
        <w:autoSpaceDE w:val="0"/>
        <w:spacing w:after="0" w:line="360" w:lineRule="auto"/>
        <w:ind w:firstLine="0"/>
        <w:contextualSpacing/>
        <w:jc w:val="both"/>
        <w:rPr>
          <w:rFonts w:cs="Times New Roman"/>
          <w:kern w:val="0"/>
          <w:sz w:val="28"/>
          <w:szCs w:val="28"/>
          <w:lang w:bidi="ar-SA"/>
        </w:rPr>
      </w:pPr>
    </w:p>
    <w:p w:rsidR="00C37272" w:rsidRPr="00B4033F" w:rsidRDefault="00C37272" w:rsidP="007A5271">
      <w:pPr>
        <w:spacing w:after="0" w:line="360" w:lineRule="auto"/>
        <w:ind w:firstLine="708"/>
        <w:contextualSpacing/>
        <w:jc w:val="both"/>
        <w:rPr>
          <w:rFonts w:eastAsia="Times New Roman" w:cs="Times New Roman"/>
          <w:sz w:val="28"/>
          <w:szCs w:val="28"/>
          <w:shd w:val="clear" w:color="auto" w:fill="FFFFFF"/>
          <w:lang w:eastAsia="ru-RU"/>
        </w:rPr>
      </w:pPr>
      <w:r w:rsidRPr="00B4033F">
        <w:rPr>
          <w:rFonts w:eastAsia="Times New Roman" w:cs="Times New Roman"/>
          <w:sz w:val="28"/>
          <w:szCs w:val="28"/>
          <w:shd w:val="clear" w:color="auto" w:fill="FFFFFF"/>
          <w:lang w:eastAsia="ru-RU"/>
        </w:rPr>
        <w:t>Учитель и учащиеся на уроке, взаимодействуя, выполняют следующие задания:</w:t>
      </w:r>
    </w:p>
    <w:p w:rsidR="00C37272" w:rsidRPr="00B4033F" w:rsidRDefault="00935D35" w:rsidP="007A5271">
      <w:pPr>
        <w:numPr>
          <w:ilvl w:val="0"/>
          <w:numId w:val="2"/>
        </w:numPr>
        <w:spacing w:after="0" w:line="360" w:lineRule="auto"/>
        <w:ind w:firstLine="0"/>
        <w:contextualSpacing/>
        <w:jc w:val="both"/>
        <w:textAlignment w:val="baseline"/>
        <w:rPr>
          <w:rFonts w:eastAsia="Times New Roman" w:cs="Times New Roman"/>
          <w:sz w:val="28"/>
          <w:szCs w:val="28"/>
          <w:shd w:val="clear" w:color="auto" w:fill="FFFFFF"/>
          <w:lang w:eastAsia="ru-RU"/>
        </w:rPr>
      </w:pPr>
      <w:r>
        <w:rPr>
          <w:rFonts w:eastAsia="Times New Roman" w:cs="Times New Roman"/>
          <w:sz w:val="28"/>
          <w:szCs w:val="28"/>
          <w:shd w:val="clear" w:color="auto" w:fill="FFFFFF"/>
          <w:lang w:eastAsia="ru-RU"/>
        </w:rPr>
        <w:t>в</w:t>
      </w:r>
      <w:r w:rsidR="00C37272" w:rsidRPr="00B4033F">
        <w:rPr>
          <w:rFonts w:eastAsia="Times New Roman" w:cs="Times New Roman"/>
          <w:sz w:val="28"/>
          <w:szCs w:val="28"/>
          <w:shd w:val="clear" w:color="auto" w:fill="FFFFFF"/>
          <w:lang w:eastAsia="ru-RU"/>
        </w:rPr>
        <w:t>ыделяют основную проблему в предложенной  ситуации;</w:t>
      </w:r>
    </w:p>
    <w:p w:rsidR="00C37272" w:rsidRPr="00B4033F" w:rsidRDefault="00935D35" w:rsidP="007A5271">
      <w:pPr>
        <w:numPr>
          <w:ilvl w:val="0"/>
          <w:numId w:val="2"/>
        </w:numPr>
        <w:spacing w:after="0" w:line="360" w:lineRule="auto"/>
        <w:ind w:firstLine="0"/>
        <w:contextualSpacing/>
        <w:jc w:val="both"/>
        <w:textAlignment w:val="baseline"/>
        <w:rPr>
          <w:rFonts w:eastAsia="Times New Roman" w:cs="Times New Roman"/>
          <w:sz w:val="28"/>
          <w:szCs w:val="28"/>
          <w:shd w:val="clear" w:color="auto" w:fill="FFFFFF"/>
          <w:lang w:eastAsia="ru-RU"/>
        </w:rPr>
      </w:pPr>
      <w:r>
        <w:rPr>
          <w:rFonts w:eastAsia="Times New Roman" w:cs="Times New Roman"/>
          <w:sz w:val="28"/>
          <w:szCs w:val="28"/>
          <w:shd w:val="clear" w:color="auto" w:fill="FFFFFF"/>
          <w:lang w:eastAsia="ru-RU"/>
        </w:rPr>
        <w:t>о</w:t>
      </w:r>
      <w:r w:rsidR="00C37272" w:rsidRPr="00B4033F">
        <w:rPr>
          <w:rFonts w:eastAsia="Times New Roman" w:cs="Times New Roman"/>
          <w:sz w:val="28"/>
          <w:szCs w:val="28"/>
          <w:shd w:val="clear" w:color="auto" w:fill="FFFFFF"/>
          <w:lang w:eastAsia="ru-RU"/>
        </w:rPr>
        <w:t>пределяют цель и тему исследования;</w:t>
      </w:r>
    </w:p>
    <w:p w:rsidR="00C37272" w:rsidRPr="00B4033F" w:rsidRDefault="00935D35" w:rsidP="007A5271">
      <w:pPr>
        <w:numPr>
          <w:ilvl w:val="0"/>
          <w:numId w:val="2"/>
        </w:numPr>
        <w:spacing w:after="0" w:line="360" w:lineRule="auto"/>
        <w:ind w:firstLine="0"/>
        <w:contextualSpacing/>
        <w:jc w:val="both"/>
        <w:textAlignment w:val="baseline"/>
        <w:rPr>
          <w:rFonts w:eastAsia="Times New Roman" w:cs="Times New Roman"/>
          <w:sz w:val="28"/>
          <w:szCs w:val="28"/>
          <w:shd w:val="clear" w:color="auto" w:fill="FFFFFF"/>
          <w:lang w:eastAsia="ru-RU"/>
        </w:rPr>
      </w:pPr>
      <w:r>
        <w:rPr>
          <w:rFonts w:eastAsia="Times New Roman" w:cs="Times New Roman"/>
          <w:sz w:val="28"/>
          <w:szCs w:val="28"/>
          <w:shd w:val="clear" w:color="auto" w:fill="FFFFFF"/>
          <w:lang w:eastAsia="ru-RU"/>
        </w:rPr>
        <w:t>ф</w:t>
      </w:r>
      <w:r w:rsidR="00C37272" w:rsidRPr="00B4033F">
        <w:rPr>
          <w:rFonts w:eastAsia="Times New Roman" w:cs="Times New Roman"/>
          <w:sz w:val="28"/>
          <w:szCs w:val="28"/>
          <w:shd w:val="clear" w:color="auto" w:fill="FFFFFF"/>
          <w:lang w:eastAsia="ru-RU"/>
        </w:rPr>
        <w:t>ормируют и отбирают наиболее полезные методы для достижения результата;</w:t>
      </w:r>
    </w:p>
    <w:p w:rsidR="00C37272" w:rsidRPr="00B4033F" w:rsidRDefault="00935D35" w:rsidP="007A5271">
      <w:pPr>
        <w:numPr>
          <w:ilvl w:val="0"/>
          <w:numId w:val="2"/>
        </w:numPr>
        <w:spacing w:after="0" w:line="360" w:lineRule="auto"/>
        <w:ind w:firstLine="0"/>
        <w:contextualSpacing/>
        <w:jc w:val="both"/>
        <w:textAlignment w:val="baseline"/>
        <w:rPr>
          <w:rFonts w:eastAsia="Times New Roman" w:cs="Times New Roman"/>
          <w:sz w:val="28"/>
          <w:szCs w:val="28"/>
          <w:shd w:val="clear" w:color="auto" w:fill="FFFFFF"/>
          <w:lang w:eastAsia="ru-RU"/>
        </w:rPr>
      </w:pPr>
      <w:r>
        <w:rPr>
          <w:rFonts w:eastAsia="Times New Roman" w:cs="Times New Roman"/>
          <w:sz w:val="28"/>
          <w:szCs w:val="28"/>
          <w:shd w:val="clear" w:color="auto" w:fill="FFFFFF"/>
          <w:lang w:eastAsia="ru-RU"/>
        </w:rPr>
        <w:t>а</w:t>
      </w:r>
      <w:r w:rsidR="00C37272" w:rsidRPr="00B4033F">
        <w:rPr>
          <w:rFonts w:eastAsia="Times New Roman" w:cs="Times New Roman"/>
          <w:sz w:val="28"/>
          <w:szCs w:val="28"/>
          <w:shd w:val="clear" w:color="auto" w:fill="FFFFFF"/>
          <w:lang w:eastAsia="ru-RU"/>
        </w:rPr>
        <w:t>нализируют планируемые результаты;</w:t>
      </w:r>
    </w:p>
    <w:p w:rsidR="00C37272" w:rsidRPr="00B4033F" w:rsidRDefault="00935D35" w:rsidP="007A5271">
      <w:pPr>
        <w:numPr>
          <w:ilvl w:val="0"/>
          <w:numId w:val="2"/>
        </w:numPr>
        <w:spacing w:after="0" w:line="360" w:lineRule="auto"/>
        <w:ind w:firstLine="0"/>
        <w:contextualSpacing/>
        <w:jc w:val="both"/>
        <w:textAlignment w:val="baseline"/>
        <w:rPr>
          <w:rFonts w:eastAsia="Times New Roman" w:cs="Times New Roman"/>
          <w:sz w:val="28"/>
          <w:szCs w:val="28"/>
          <w:shd w:val="clear" w:color="auto" w:fill="FFFFFF"/>
          <w:lang w:eastAsia="ru-RU"/>
        </w:rPr>
      </w:pPr>
      <w:r>
        <w:rPr>
          <w:rFonts w:eastAsia="Times New Roman" w:cs="Times New Roman"/>
          <w:sz w:val="28"/>
          <w:szCs w:val="28"/>
          <w:shd w:val="clear" w:color="auto" w:fill="FFFFFF"/>
          <w:lang w:eastAsia="ru-RU"/>
        </w:rPr>
        <w:t>в</w:t>
      </w:r>
      <w:r w:rsidR="00C37272" w:rsidRPr="00B4033F">
        <w:rPr>
          <w:rFonts w:eastAsia="Times New Roman" w:cs="Times New Roman"/>
          <w:sz w:val="28"/>
          <w:szCs w:val="28"/>
          <w:shd w:val="clear" w:color="auto" w:fill="FFFFFF"/>
          <w:lang w:eastAsia="ru-RU"/>
        </w:rPr>
        <w:t>ыбираю наиболее подходящие из них;</w:t>
      </w:r>
    </w:p>
    <w:p w:rsidR="00C37272" w:rsidRPr="00B4033F" w:rsidRDefault="00935D35" w:rsidP="007A5271">
      <w:pPr>
        <w:numPr>
          <w:ilvl w:val="0"/>
          <w:numId w:val="2"/>
        </w:numPr>
        <w:spacing w:after="0" w:line="360" w:lineRule="auto"/>
        <w:ind w:firstLine="0"/>
        <w:contextualSpacing/>
        <w:jc w:val="both"/>
        <w:textAlignment w:val="baseline"/>
        <w:rPr>
          <w:rFonts w:cs="Times New Roman"/>
          <w:kern w:val="0"/>
          <w:sz w:val="28"/>
          <w:szCs w:val="28"/>
          <w:lang w:bidi="ar-SA"/>
        </w:rPr>
      </w:pPr>
      <w:r>
        <w:rPr>
          <w:rFonts w:eastAsia="Times New Roman" w:cs="Times New Roman"/>
          <w:sz w:val="28"/>
          <w:szCs w:val="28"/>
          <w:shd w:val="clear" w:color="auto" w:fill="FFFFFF"/>
          <w:lang w:eastAsia="ru-RU"/>
        </w:rPr>
        <w:t>ф</w:t>
      </w:r>
      <w:r w:rsidR="00C37272" w:rsidRPr="00B4033F">
        <w:rPr>
          <w:rFonts w:eastAsia="Times New Roman" w:cs="Times New Roman"/>
          <w:sz w:val="28"/>
          <w:szCs w:val="28"/>
          <w:shd w:val="clear" w:color="auto" w:fill="FFFFFF"/>
          <w:lang w:eastAsia="ru-RU"/>
        </w:rPr>
        <w:t xml:space="preserve">ормулируют выводы на основе теоретических и практических исследований.  </w:t>
      </w:r>
    </w:p>
    <w:p w:rsidR="00C37272" w:rsidRPr="00B4033F" w:rsidRDefault="00C37272" w:rsidP="007A5271">
      <w:pPr>
        <w:spacing w:after="0" w:line="360" w:lineRule="auto"/>
        <w:ind w:firstLine="708"/>
        <w:contextualSpacing/>
        <w:jc w:val="both"/>
        <w:rPr>
          <w:rFonts w:cs="Times New Roman"/>
          <w:kern w:val="0"/>
          <w:sz w:val="28"/>
          <w:szCs w:val="28"/>
          <w:lang w:bidi="ar-SA"/>
        </w:rPr>
      </w:pPr>
      <w:r w:rsidRPr="00B4033F">
        <w:rPr>
          <w:rFonts w:cs="Times New Roman"/>
          <w:kern w:val="0"/>
          <w:sz w:val="28"/>
          <w:szCs w:val="28"/>
          <w:lang w:bidi="ar-SA"/>
        </w:rPr>
        <w:t>Деятельность учителя и учащихся определяется уровнем урока-исследования (Таблица 4).</w:t>
      </w:r>
    </w:p>
    <w:p w:rsidR="00C37272" w:rsidRPr="00DF2645" w:rsidRDefault="00C37272" w:rsidP="007A5271">
      <w:pPr>
        <w:widowControl/>
        <w:autoSpaceDE w:val="0"/>
        <w:spacing w:after="0" w:line="360" w:lineRule="auto"/>
        <w:ind w:firstLine="0"/>
        <w:contextualSpacing/>
        <w:jc w:val="right"/>
        <w:rPr>
          <w:rFonts w:cs="Times New Roman"/>
          <w:kern w:val="0"/>
          <w:sz w:val="28"/>
          <w:szCs w:val="28"/>
          <w:lang w:bidi="ar-SA"/>
        </w:rPr>
      </w:pPr>
      <w:r w:rsidRPr="00DF2645">
        <w:rPr>
          <w:rFonts w:cs="Times New Roman"/>
          <w:kern w:val="0"/>
          <w:sz w:val="28"/>
          <w:szCs w:val="28"/>
          <w:lang w:bidi="ar-SA"/>
        </w:rPr>
        <w:t>Таблица 4.</w:t>
      </w:r>
    </w:p>
    <w:p w:rsidR="00C37272" w:rsidRPr="00B4033F" w:rsidRDefault="00C37272" w:rsidP="007A5271">
      <w:pPr>
        <w:widowControl/>
        <w:autoSpaceDE w:val="0"/>
        <w:spacing w:after="0" w:line="360" w:lineRule="auto"/>
        <w:ind w:firstLine="0"/>
        <w:contextualSpacing/>
        <w:jc w:val="center"/>
        <w:rPr>
          <w:rFonts w:cs="Times New Roman"/>
          <w:sz w:val="28"/>
          <w:szCs w:val="28"/>
        </w:rPr>
      </w:pPr>
      <w:r w:rsidRPr="00B4033F">
        <w:rPr>
          <w:rFonts w:cs="Times New Roman"/>
          <w:b/>
          <w:bCs/>
          <w:kern w:val="0"/>
          <w:sz w:val="28"/>
          <w:szCs w:val="28"/>
          <w:lang w:bidi="ar-SA"/>
        </w:rPr>
        <w:lastRenderedPageBreak/>
        <w:t>Деятельность учителя и учащихся на уроке-исследовании</w:t>
      </w:r>
    </w:p>
    <w:tbl>
      <w:tblPr>
        <w:tblW w:w="9570" w:type="dxa"/>
        <w:tblLayout w:type="fixed"/>
        <w:tblCellMar>
          <w:left w:w="10" w:type="dxa"/>
          <w:right w:w="10" w:type="dxa"/>
        </w:tblCellMar>
        <w:tblLook w:val="04A0"/>
      </w:tblPr>
      <w:tblGrid>
        <w:gridCol w:w="2800"/>
        <w:gridCol w:w="3579"/>
        <w:gridCol w:w="3191"/>
      </w:tblGrid>
      <w:tr w:rsidR="00C37272" w:rsidRPr="006A1B33" w:rsidTr="00DF2645">
        <w:trPr>
          <w:trHeight w:val="1"/>
        </w:trPr>
        <w:tc>
          <w:tcPr>
            <w:tcW w:w="2800"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center"/>
              <w:rPr>
                <w:rFonts w:cs="Times New Roman"/>
              </w:rPr>
            </w:pPr>
            <w:r w:rsidRPr="006A1B33">
              <w:rPr>
                <w:rFonts w:cs="Times New Roman"/>
                <w:b/>
                <w:bCs/>
                <w:kern w:val="0"/>
                <w:lang w:bidi="ar-SA"/>
              </w:rPr>
              <w:t>Уровень урока-исследования</w:t>
            </w:r>
          </w:p>
        </w:tc>
        <w:tc>
          <w:tcPr>
            <w:tcW w:w="357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center"/>
              <w:rPr>
                <w:rFonts w:cs="Times New Roman"/>
              </w:rPr>
            </w:pPr>
            <w:r w:rsidRPr="006A1B33">
              <w:rPr>
                <w:rFonts w:cs="Times New Roman"/>
                <w:b/>
                <w:bCs/>
                <w:kern w:val="0"/>
                <w:lang w:bidi="ar-SA"/>
              </w:rPr>
              <w:t>Деятельность учителя</w:t>
            </w:r>
          </w:p>
        </w:tc>
        <w:tc>
          <w:tcPr>
            <w:tcW w:w="319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center"/>
              <w:rPr>
                <w:rFonts w:cs="Times New Roman"/>
              </w:rPr>
            </w:pPr>
            <w:r w:rsidRPr="006A1B33">
              <w:rPr>
                <w:rFonts w:cs="Times New Roman"/>
                <w:b/>
                <w:bCs/>
                <w:kern w:val="0"/>
                <w:lang w:bidi="ar-SA"/>
              </w:rPr>
              <w:t>Деятельностьучащихся</w:t>
            </w:r>
          </w:p>
        </w:tc>
      </w:tr>
      <w:tr w:rsidR="00C37272" w:rsidRPr="006A1B33" w:rsidTr="00DF2645">
        <w:trPr>
          <w:trHeight w:val="1"/>
        </w:trPr>
        <w:tc>
          <w:tcPr>
            <w:tcW w:w="2800"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rPr>
                <w:rFonts w:cs="Times New Roman"/>
              </w:rPr>
            </w:pPr>
            <w:r w:rsidRPr="006A1B33">
              <w:rPr>
                <w:rFonts w:cs="Times New Roman"/>
                <w:kern w:val="0"/>
                <w:lang w:bidi="ar-SA"/>
              </w:rPr>
              <w:t xml:space="preserve">Урок </w:t>
            </w:r>
            <w:r w:rsidRPr="006A1B33">
              <w:rPr>
                <w:rFonts w:cs="Times New Roman"/>
                <w:kern w:val="0"/>
                <w:lang w:val="en-US" w:bidi="ar-SA"/>
              </w:rPr>
              <w:t>«</w:t>
            </w:r>
            <w:r w:rsidRPr="006A1B33">
              <w:rPr>
                <w:rFonts w:cs="Times New Roman"/>
                <w:kern w:val="0"/>
                <w:lang w:bidi="ar-SA"/>
              </w:rPr>
              <w:t>Образец исследования</w:t>
            </w:r>
            <w:r w:rsidRPr="006A1B33">
              <w:rPr>
                <w:rFonts w:cs="Times New Roman"/>
                <w:kern w:val="0"/>
                <w:lang w:val="en-US" w:bidi="ar-SA"/>
              </w:rPr>
              <w:t>»</w:t>
            </w:r>
          </w:p>
        </w:tc>
        <w:tc>
          <w:tcPr>
            <w:tcW w:w="357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На доске обязательно пишет название основных ступеней исследовательской деятельности. Формулирует проблему, сообщает тему и цель исследования. Дает готовый алгоритм исследовательской работы. Ведет учебный процесс, используя термины: проблема, гипотеза, подтверждение гипотезы, вывод. Использует вопросы: В чем проблема? Каковы этапы деятельности исследователя? Что такое гипотеза? Как можно выдвинуть предположение? Данное высказывание предполагаемое или доказанное?</w:t>
            </w:r>
          </w:p>
        </w:tc>
        <w:tc>
          <w:tcPr>
            <w:tcW w:w="319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Отвечают на вопросы учителя. Следуют алгоритму работы, который предложил учитель. Сверяют свои действия с образцом исследования, используя информацию, записанную на доске.</w:t>
            </w:r>
          </w:p>
        </w:tc>
      </w:tr>
    </w:tbl>
    <w:p w:rsidR="00DF2645" w:rsidRPr="00DF2645" w:rsidRDefault="00DF2645" w:rsidP="007A5271">
      <w:pPr>
        <w:spacing w:after="0"/>
        <w:contextualSpacing/>
        <w:jc w:val="right"/>
        <w:rPr>
          <w:sz w:val="28"/>
          <w:szCs w:val="28"/>
        </w:rPr>
      </w:pPr>
      <w:r>
        <w:br w:type="page"/>
      </w:r>
      <w:r w:rsidRPr="00DF2645">
        <w:rPr>
          <w:sz w:val="28"/>
          <w:szCs w:val="28"/>
        </w:rPr>
        <w:lastRenderedPageBreak/>
        <w:t>Продолжение к таблице 4</w:t>
      </w:r>
    </w:p>
    <w:tbl>
      <w:tblPr>
        <w:tblW w:w="9570" w:type="dxa"/>
        <w:tblLayout w:type="fixed"/>
        <w:tblCellMar>
          <w:left w:w="10" w:type="dxa"/>
          <w:right w:w="10" w:type="dxa"/>
        </w:tblCellMar>
        <w:tblLook w:val="04A0"/>
      </w:tblPr>
      <w:tblGrid>
        <w:gridCol w:w="2800"/>
        <w:gridCol w:w="3579"/>
        <w:gridCol w:w="3191"/>
      </w:tblGrid>
      <w:tr w:rsidR="00C37272" w:rsidRPr="006A1B33" w:rsidTr="00DF2645">
        <w:trPr>
          <w:trHeight w:val="9327"/>
        </w:trPr>
        <w:tc>
          <w:tcPr>
            <w:tcW w:w="2800"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EB7DB2" w:rsidP="007A5271">
            <w:pPr>
              <w:widowControl/>
              <w:autoSpaceDE w:val="0"/>
              <w:spacing w:after="0" w:line="360" w:lineRule="auto"/>
              <w:ind w:firstLine="0"/>
              <w:contextualSpacing/>
              <w:rPr>
                <w:rFonts w:cs="Times New Roman"/>
              </w:rPr>
            </w:pPr>
            <w:r>
              <w:rPr>
                <w:rFonts w:cs="Times New Roman"/>
                <w:kern w:val="0"/>
                <w:lang w:bidi="ar-SA"/>
              </w:rPr>
              <w:t>Урок «Исследование»</w:t>
            </w:r>
          </w:p>
        </w:tc>
        <w:tc>
          <w:tcPr>
            <w:tcW w:w="357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На доске может написать названия ступеней исследования (при необходимости). Формулирует проблему. Подводит учащихся к пониманию цели исследования. Направляет деятельность учащихся в русло исследовательской работы без использования терминов: гипотеза, проверка гипотезы, интерпретация данных. Обращает внимание учеников на схему исследовательской деятельности. Использует вопросы: С чего необходимо начинать исследование? Как это сделать? Как поступил бы исследователь? Верный ли вы сделали выбор?</w:t>
            </w:r>
          </w:p>
        </w:tc>
        <w:tc>
          <w:tcPr>
            <w:tcW w:w="319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Самостоятельно планируют и выполняют исследовательскую работу. При необходимости консультируются с учителем. Получают оценку учителя (правильно и неправильно) за каждый этап исследовательской работы</w:t>
            </w:r>
          </w:p>
        </w:tc>
      </w:tr>
    </w:tbl>
    <w:p w:rsidR="00DF2645" w:rsidRDefault="00DF2645" w:rsidP="007A5271">
      <w:pPr>
        <w:spacing w:after="0"/>
        <w:contextualSpacing/>
        <w:jc w:val="right"/>
      </w:pPr>
      <w:r>
        <w:br w:type="page"/>
      </w:r>
      <w:r>
        <w:lastRenderedPageBreak/>
        <w:t>Продолжение к таблице 4</w:t>
      </w:r>
    </w:p>
    <w:tbl>
      <w:tblPr>
        <w:tblW w:w="9570" w:type="dxa"/>
        <w:tblLayout w:type="fixed"/>
        <w:tblCellMar>
          <w:left w:w="10" w:type="dxa"/>
          <w:right w:w="10" w:type="dxa"/>
        </w:tblCellMar>
        <w:tblLook w:val="04A0"/>
      </w:tblPr>
      <w:tblGrid>
        <w:gridCol w:w="2800"/>
        <w:gridCol w:w="3579"/>
        <w:gridCol w:w="3191"/>
      </w:tblGrid>
      <w:tr w:rsidR="00C37272" w:rsidRPr="006A1B33" w:rsidTr="00DF2645">
        <w:trPr>
          <w:trHeight w:val="1"/>
        </w:trPr>
        <w:tc>
          <w:tcPr>
            <w:tcW w:w="2800"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7A5271" w:rsidP="007A5271">
            <w:pPr>
              <w:widowControl/>
              <w:autoSpaceDE w:val="0"/>
              <w:spacing w:after="0" w:line="360" w:lineRule="auto"/>
              <w:ind w:firstLine="0"/>
              <w:contextualSpacing/>
              <w:rPr>
                <w:rFonts w:cs="Times New Roman"/>
              </w:rPr>
            </w:pPr>
            <w:r>
              <w:rPr>
                <w:rFonts w:cs="Times New Roman"/>
                <w:kern w:val="0"/>
                <w:lang w:bidi="ar-SA"/>
              </w:rPr>
              <w:t>Урок «</w:t>
            </w:r>
            <w:r w:rsidR="00C37272" w:rsidRPr="006A1B33">
              <w:rPr>
                <w:rFonts w:cs="Times New Roman"/>
                <w:kern w:val="0"/>
                <w:lang w:bidi="ar-SA"/>
              </w:rPr>
              <w:t>Собственно исследование</w:t>
            </w:r>
            <w:r>
              <w:rPr>
                <w:rFonts w:cs="Times New Roman"/>
                <w:kern w:val="0"/>
                <w:lang w:bidi="ar-SA"/>
              </w:rPr>
              <w:t>»</w:t>
            </w:r>
          </w:p>
        </w:tc>
        <w:tc>
          <w:tcPr>
            <w:tcW w:w="3579"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Формулирует проблему. Подводит учащихся к самостоятельному формулированию темы и цели исследования. Создает условия для исследовательской деятельности учащихся: обеспечивает учебный процесс дидактическим материалом, организовывает индивидуальную работу и деловое общение учащихся в группе и парах. Использует вопросы: Ясна ли цель? Все ли понятно в выданном материале? На каком этапе работы находитесь? Уложитесь ли по времени? Каков итог урока? Оцените результат!</w:t>
            </w:r>
          </w:p>
        </w:tc>
        <w:tc>
          <w:tcPr>
            <w:tcW w:w="3191" w:type="dxa"/>
            <w:tcBorders>
              <w:top w:val="single" w:sz="4" w:space="0" w:color="000001"/>
              <w:left w:val="single" w:sz="4" w:space="0" w:color="000001"/>
              <w:bottom w:val="single" w:sz="4" w:space="0" w:color="000001"/>
              <w:right w:val="single" w:sz="4" w:space="0" w:color="000001"/>
            </w:tcBorders>
            <w:shd w:val="clear" w:color="auto" w:fill="FFFFFF"/>
            <w:tcMar>
              <w:top w:w="0" w:type="dxa"/>
              <w:left w:w="108" w:type="dxa"/>
              <w:bottom w:w="0" w:type="dxa"/>
              <w:right w:w="108" w:type="dxa"/>
            </w:tcMar>
            <w:hideMark/>
          </w:tcPr>
          <w:p w:rsidR="00C37272" w:rsidRPr="006A1B33" w:rsidRDefault="00C37272" w:rsidP="007A5271">
            <w:pPr>
              <w:widowControl/>
              <w:autoSpaceDE w:val="0"/>
              <w:spacing w:after="0" w:line="360" w:lineRule="auto"/>
              <w:ind w:firstLine="0"/>
              <w:contextualSpacing/>
              <w:jc w:val="both"/>
              <w:rPr>
                <w:rFonts w:cs="Times New Roman"/>
              </w:rPr>
            </w:pPr>
            <w:r w:rsidRPr="006A1B33">
              <w:rPr>
                <w:rFonts w:cs="Times New Roman"/>
                <w:kern w:val="0"/>
                <w:lang w:bidi="ar-SA"/>
              </w:rPr>
              <w:t>Планируют и проводят исследовательскую деятельность самостоятельно, без непосредственной помощи учителя</w:t>
            </w:r>
          </w:p>
        </w:tc>
      </w:tr>
    </w:tbl>
    <w:p w:rsidR="00C37272" w:rsidRPr="00B4033F" w:rsidRDefault="00C37272" w:rsidP="007A5271">
      <w:pPr>
        <w:widowControl/>
        <w:autoSpaceDE w:val="0"/>
        <w:spacing w:after="0" w:line="360" w:lineRule="auto"/>
        <w:ind w:firstLine="0"/>
        <w:contextualSpacing/>
        <w:jc w:val="both"/>
        <w:rPr>
          <w:rFonts w:cs="Times New Roman"/>
          <w:kern w:val="0"/>
          <w:sz w:val="28"/>
          <w:szCs w:val="28"/>
          <w:lang w:bidi="ar-SA"/>
        </w:rPr>
      </w:pPr>
    </w:p>
    <w:p w:rsidR="00C37272" w:rsidRPr="00EB7DB2" w:rsidRDefault="00C37272"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В конце урока нужно оценить учащихся, оценивание осуществляется разными способами, чаще всего через карту самооценки. Такое оценивание происходит исходя из того, как ученики поработали на протяжении всего урока. Учащиеся должен принимать участие на всех этапах урока-исследования, т.е. от них требуется, чтобы они:</w:t>
      </w:r>
    </w:p>
    <w:p w:rsidR="00C37272" w:rsidRPr="00EB7DB2" w:rsidRDefault="00DF2645" w:rsidP="00EB7DB2">
      <w:pPr>
        <w:pStyle w:val="a3"/>
        <w:widowControl/>
        <w:numPr>
          <w:ilvl w:val="0"/>
          <w:numId w:val="10"/>
        </w:numPr>
        <w:autoSpaceDE w:val="0"/>
        <w:spacing w:after="0" w:line="360" w:lineRule="auto"/>
        <w:ind w:firstLine="0"/>
        <w:jc w:val="both"/>
        <w:rPr>
          <w:rFonts w:cs="Times New Roman"/>
          <w:kern w:val="0"/>
          <w:sz w:val="28"/>
          <w:szCs w:val="28"/>
          <w:lang w:bidi="ar-SA"/>
        </w:rPr>
      </w:pPr>
      <w:r w:rsidRPr="00EB7DB2">
        <w:rPr>
          <w:rFonts w:cs="Times New Roman"/>
          <w:kern w:val="0"/>
          <w:sz w:val="28"/>
          <w:szCs w:val="28"/>
          <w:lang w:bidi="ar-SA"/>
        </w:rPr>
        <w:t>с</w:t>
      </w:r>
      <w:r w:rsidR="00C37272" w:rsidRPr="00EB7DB2">
        <w:rPr>
          <w:rFonts w:cs="Times New Roman"/>
          <w:kern w:val="0"/>
          <w:sz w:val="28"/>
          <w:szCs w:val="28"/>
          <w:lang w:bidi="ar-SA"/>
        </w:rPr>
        <w:t>амостоятельно выявили проблему;</w:t>
      </w:r>
    </w:p>
    <w:p w:rsidR="00C37272" w:rsidRPr="00EB7DB2" w:rsidRDefault="00DF2645" w:rsidP="00EB7DB2">
      <w:pPr>
        <w:pStyle w:val="a3"/>
        <w:widowControl/>
        <w:numPr>
          <w:ilvl w:val="0"/>
          <w:numId w:val="10"/>
        </w:numPr>
        <w:autoSpaceDE w:val="0"/>
        <w:spacing w:after="0" w:line="360" w:lineRule="auto"/>
        <w:ind w:firstLine="0"/>
        <w:jc w:val="both"/>
        <w:rPr>
          <w:rFonts w:cs="Times New Roman"/>
          <w:kern w:val="0"/>
          <w:sz w:val="28"/>
          <w:szCs w:val="28"/>
          <w:lang w:bidi="ar-SA"/>
        </w:rPr>
      </w:pPr>
      <w:r w:rsidRPr="00EB7DB2">
        <w:rPr>
          <w:rFonts w:cs="Times New Roman"/>
          <w:kern w:val="0"/>
          <w:sz w:val="28"/>
          <w:szCs w:val="28"/>
          <w:lang w:bidi="ar-SA"/>
        </w:rPr>
        <w:t>с</w:t>
      </w:r>
      <w:r w:rsidR="00C37272" w:rsidRPr="00EB7DB2">
        <w:rPr>
          <w:rFonts w:cs="Times New Roman"/>
          <w:kern w:val="0"/>
          <w:sz w:val="28"/>
          <w:szCs w:val="28"/>
          <w:lang w:bidi="ar-SA"/>
        </w:rPr>
        <w:t>формулировали ее;</w:t>
      </w:r>
    </w:p>
    <w:p w:rsidR="00C37272" w:rsidRPr="00EB7DB2" w:rsidRDefault="00DF2645" w:rsidP="00EB7DB2">
      <w:pPr>
        <w:pStyle w:val="a3"/>
        <w:widowControl/>
        <w:numPr>
          <w:ilvl w:val="0"/>
          <w:numId w:val="10"/>
        </w:numPr>
        <w:autoSpaceDE w:val="0"/>
        <w:spacing w:after="0" w:line="360" w:lineRule="auto"/>
        <w:ind w:firstLine="0"/>
        <w:jc w:val="both"/>
        <w:rPr>
          <w:rFonts w:cs="Times New Roman"/>
          <w:kern w:val="0"/>
          <w:sz w:val="28"/>
          <w:szCs w:val="28"/>
          <w:lang w:bidi="ar-SA"/>
        </w:rPr>
      </w:pPr>
      <w:r w:rsidRPr="00EB7DB2">
        <w:rPr>
          <w:rFonts w:cs="Times New Roman"/>
          <w:kern w:val="0"/>
          <w:sz w:val="28"/>
          <w:szCs w:val="28"/>
          <w:lang w:bidi="ar-SA"/>
        </w:rPr>
        <w:t>в</w:t>
      </w:r>
      <w:r w:rsidR="00C37272" w:rsidRPr="00EB7DB2">
        <w:rPr>
          <w:rFonts w:cs="Times New Roman"/>
          <w:kern w:val="0"/>
          <w:sz w:val="28"/>
          <w:szCs w:val="28"/>
          <w:lang w:bidi="ar-SA"/>
        </w:rPr>
        <w:t>ыдвинули предложения по ее решению;</w:t>
      </w:r>
    </w:p>
    <w:p w:rsidR="00C37272" w:rsidRPr="00EB7DB2" w:rsidRDefault="00DF2645" w:rsidP="00EB7DB2">
      <w:pPr>
        <w:pStyle w:val="a3"/>
        <w:widowControl/>
        <w:numPr>
          <w:ilvl w:val="0"/>
          <w:numId w:val="10"/>
        </w:numPr>
        <w:autoSpaceDE w:val="0"/>
        <w:spacing w:after="0" w:line="360" w:lineRule="auto"/>
        <w:ind w:firstLine="0"/>
        <w:jc w:val="both"/>
        <w:rPr>
          <w:rFonts w:cs="Times New Roman"/>
          <w:kern w:val="0"/>
          <w:sz w:val="28"/>
          <w:szCs w:val="28"/>
          <w:lang w:bidi="ar-SA"/>
        </w:rPr>
      </w:pPr>
      <w:r w:rsidRPr="00EB7DB2">
        <w:rPr>
          <w:rFonts w:cs="Times New Roman"/>
          <w:kern w:val="0"/>
          <w:sz w:val="28"/>
          <w:szCs w:val="28"/>
          <w:lang w:bidi="ar-SA"/>
        </w:rPr>
        <w:t>д</w:t>
      </w:r>
      <w:r w:rsidR="00C37272" w:rsidRPr="00EB7DB2">
        <w:rPr>
          <w:rFonts w:cs="Times New Roman"/>
          <w:kern w:val="0"/>
          <w:sz w:val="28"/>
          <w:szCs w:val="28"/>
          <w:lang w:bidi="ar-SA"/>
        </w:rPr>
        <w:t>оказали их;</w:t>
      </w:r>
    </w:p>
    <w:p w:rsidR="00C37272" w:rsidRPr="00EB7DB2" w:rsidRDefault="00DF2645" w:rsidP="00EB7DB2">
      <w:pPr>
        <w:pStyle w:val="a3"/>
        <w:widowControl/>
        <w:numPr>
          <w:ilvl w:val="0"/>
          <w:numId w:val="10"/>
        </w:numPr>
        <w:autoSpaceDE w:val="0"/>
        <w:spacing w:after="0" w:line="360" w:lineRule="auto"/>
        <w:ind w:firstLine="0"/>
        <w:jc w:val="both"/>
        <w:rPr>
          <w:rFonts w:cs="Times New Roman"/>
          <w:kern w:val="0"/>
          <w:sz w:val="28"/>
          <w:szCs w:val="28"/>
          <w:lang w:bidi="ar-SA"/>
        </w:rPr>
      </w:pPr>
      <w:r w:rsidRPr="00EB7DB2">
        <w:rPr>
          <w:rFonts w:cs="Times New Roman"/>
          <w:kern w:val="0"/>
          <w:sz w:val="28"/>
          <w:szCs w:val="28"/>
          <w:lang w:bidi="ar-SA"/>
        </w:rPr>
        <w:t>с</w:t>
      </w:r>
      <w:r w:rsidR="00C37272" w:rsidRPr="00EB7DB2">
        <w:rPr>
          <w:rFonts w:cs="Times New Roman"/>
          <w:kern w:val="0"/>
          <w:sz w:val="28"/>
          <w:szCs w:val="28"/>
          <w:lang w:bidi="ar-SA"/>
        </w:rPr>
        <w:t>делали выводы.</w:t>
      </w:r>
    </w:p>
    <w:p w:rsidR="00C37272" w:rsidRPr="00EB7DB2" w:rsidRDefault="00C37272" w:rsidP="00EB7DB2">
      <w:pPr>
        <w:widowControl/>
        <w:autoSpaceDE w:val="0"/>
        <w:spacing w:after="0" w:line="360" w:lineRule="auto"/>
        <w:ind w:firstLine="284"/>
        <w:contextualSpacing/>
        <w:jc w:val="both"/>
        <w:rPr>
          <w:rFonts w:cs="Times New Roman"/>
          <w:kern w:val="0"/>
          <w:sz w:val="28"/>
          <w:szCs w:val="28"/>
          <w:lang w:bidi="ar-SA"/>
        </w:rPr>
      </w:pPr>
      <w:r w:rsidRPr="00EB7DB2">
        <w:rPr>
          <w:rFonts w:cs="Times New Roman"/>
          <w:kern w:val="0"/>
          <w:sz w:val="28"/>
          <w:szCs w:val="28"/>
          <w:lang w:bidi="ar-SA"/>
        </w:rPr>
        <w:lastRenderedPageBreak/>
        <w:t>Но при этом мы не берем во внима</w:t>
      </w:r>
      <w:r w:rsidR="00720F70" w:rsidRPr="00EB7DB2">
        <w:rPr>
          <w:rFonts w:cs="Times New Roman"/>
          <w:kern w:val="0"/>
          <w:sz w:val="28"/>
          <w:szCs w:val="28"/>
          <w:lang w:bidi="ar-SA"/>
        </w:rPr>
        <w:t xml:space="preserve">ние на начальном этапе ошибки в </w:t>
      </w:r>
      <w:r w:rsidRPr="00EB7DB2">
        <w:rPr>
          <w:rFonts w:cs="Times New Roman"/>
          <w:kern w:val="0"/>
          <w:sz w:val="28"/>
          <w:szCs w:val="28"/>
          <w:lang w:bidi="ar-SA"/>
        </w:rPr>
        <w:t>формулировании темы, на начальном этапе нам важно увидеть стремление ребенка к самовыражению, проникновение в суть изучаемого предмета.  И только потом обращаем внимание на соответствие формулировок учеников  и «правильных»,  которые выявили в результате совместного поиска.</w:t>
      </w:r>
    </w:p>
    <w:p w:rsidR="00C37272" w:rsidRPr="00EB7DB2" w:rsidRDefault="00C37272" w:rsidP="00EB7DB2">
      <w:pPr>
        <w:widowControl/>
        <w:autoSpaceDE w:val="0"/>
        <w:spacing w:after="0" w:line="360" w:lineRule="auto"/>
        <w:ind w:firstLine="284"/>
        <w:contextualSpacing/>
        <w:jc w:val="both"/>
        <w:rPr>
          <w:rFonts w:cs="Times New Roman"/>
          <w:kern w:val="0"/>
          <w:sz w:val="28"/>
          <w:szCs w:val="28"/>
          <w:shd w:val="clear" w:color="auto" w:fill="FFFFFF"/>
          <w:lang w:bidi="ar-SA"/>
        </w:rPr>
      </w:pPr>
      <w:r w:rsidRPr="00EB7DB2">
        <w:rPr>
          <w:rFonts w:cs="Times New Roman"/>
          <w:kern w:val="0"/>
          <w:sz w:val="28"/>
          <w:szCs w:val="28"/>
          <w:shd w:val="clear" w:color="auto" w:fill="FFFFFF"/>
          <w:lang w:bidi="ar-SA"/>
        </w:rPr>
        <w:t>Чтобы показать учащимся, как они работали в группе, каков был их уровень коммуникации, можно использовать следующую оценочную схему:</w:t>
      </w:r>
    </w:p>
    <w:p w:rsidR="00C37272" w:rsidRPr="00EB7DB2" w:rsidRDefault="00C37272" w:rsidP="00EB7DB2">
      <w:pPr>
        <w:widowControl/>
        <w:autoSpaceDE w:val="0"/>
        <w:spacing w:after="0" w:line="360" w:lineRule="auto"/>
        <w:ind w:firstLine="0"/>
        <w:contextualSpacing/>
        <w:jc w:val="both"/>
        <w:rPr>
          <w:rFonts w:cs="Times New Roman"/>
          <w:sz w:val="28"/>
          <w:szCs w:val="28"/>
        </w:rPr>
      </w:pPr>
      <w:r w:rsidRPr="00EB7DB2">
        <w:rPr>
          <w:rFonts w:cs="Times New Roman"/>
          <w:kern w:val="0"/>
          <w:sz w:val="28"/>
          <w:szCs w:val="28"/>
          <w:shd w:val="clear" w:color="auto" w:fill="FFFFFF"/>
          <w:lang w:bidi="ar-SA"/>
        </w:rPr>
        <w:t>1. Понравилось ли вам занятие? Почему?</w:t>
      </w:r>
    </w:p>
    <w:p w:rsidR="00C37272" w:rsidRPr="00EB7DB2" w:rsidRDefault="00C37272" w:rsidP="00EB7DB2">
      <w:pPr>
        <w:widowControl/>
        <w:autoSpaceDE w:val="0"/>
        <w:spacing w:after="0" w:line="360" w:lineRule="auto"/>
        <w:ind w:firstLine="0"/>
        <w:contextualSpacing/>
        <w:jc w:val="both"/>
        <w:rPr>
          <w:rFonts w:cs="Times New Roman"/>
          <w:sz w:val="28"/>
          <w:szCs w:val="28"/>
        </w:rPr>
      </w:pPr>
      <w:r w:rsidRPr="00EB7DB2">
        <w:rPr>
          <w:rFonts w:cs="Times New Roman"/>
          <w:kern w:val="0"/>
          <w:sz w:val="28"/>
          <w:szCs w:val="28"/>
          <w:shd w:val="clear" w:color="auto" w:fill="FFFFFF"/>
          <w:lang w:bidi="ar-SA"/>
        </w:rPr>
        <w:t>2. Что нового и интересного вы сегодня узнали?</w:t>
      </w:r>
    </w:p>
    <w:p w:rsidR="00C37272" w:rsidRPr="00EB7DB2" w:rsidRDefault="00C37272" w:rsidP="00EB7DB2">
      <w:pPr>
        <w:widowControl/>
        <w:autoSpaceDE w:val="0"/>
        <w:spacing w:after="0" w:line="360" w:lineRule="auto"/>
        <w:ind w:firstLine="0"/>
        <w:contextualSpacing/>
        <w:jc w:val="both"/>
        <w:rPr>
          <w:rFonts w:cs="Times New Roman"/>
          <w:sz w:val="28"/>
          <w:szCs w:val="28"/>
        </w:rPr>
      </w:pPr>
      <w:r w:rsidRPr="00EB7DB2">
        <w:rPr>
          <w:rFonts w:cs="Times New Roman"/>
          <w:kern w:val="0"/>
          <w:sz w:val="28"/>
          <w:szCs w:val="28"/>
          <w:shd w:val="clear" w:color="auto" w:fill="FFFFFF"/>
          <w:lang w:bidi="ar-SA"/>
        </w:rPr>
        <w:t>3. Достаточной ли была подготовка к уроку? Какой стиль общения преобладал в работе – ориентированный на выполнение задачи или на отдельного учащегося?</w:t>
      </w:r>
    </w:p>
    <w:p w:rsidR="00C37272" w:rsidRPr="00EB7DB2" w:rsidRDefault="00C37272" w:rsidP="00EB7DB2">
      <w:pPr>
        <w:widowControl/>
        <w:autoSpaceDE w:val="0"/>
        <w:spacing w:after="0" w:line="360" w:lineRule="auto"/>
        <w:ind w:firstLine="0"/>
        <w:contextualSpacing/>
        <w:jc w:val="both"/>
        <w:rPr>
          <w:rFonts w:cs="Times New Roman"/>
          <w:sz w:val="28"/>
          <w:szCs w:val="28"/>
        </w:rPr>
      </w:pPr>
      <w:r w:rsidRPr="00EB7DB2">
        <w:rPr>
          <w:rFonts w:cs="Times New Roman"/>
          <w:kern w:val="0"/>
          <w:sz w:val="28"/>
          <w:szCs w:val="28"/>
          <w:shd w:val="clear" w:color="auto" w:fill="FFFFFF"/>
          <w:lang w:bidi="ar-SA"/>
        </w:rPr>
        <w:t>5. Сохранилось ли единство группы в ходе выполнения задачи?</w:t>
      </w:r>
    </w:p>
    <w:p w:rsidR="00C37272" w:rsidRPr="00EB7DB2" w:rsidRDefault="00DF2645" w:rsidP="00EB7DB2">
      <w:pPr>
        <w:widowControl/>
        <w:autoSpaceDE w:val="0"/>
        <w:spacing w:after="0" w:line="360" w:lineRule="auto"/>
        <w:ind w:firstLine="0"/>
        <w:contextualSpacing/>
        <w:jc w:val="both"/>
        <w:textAlignment w:val="baseline"/>
        <w:rPr>
          <w:rFonts w:cs="Times New Roman"/>
          <w:sz w:val="28"/>
          <w:szCs w:val="28"/>
        </w:rPr>
      </w:pPr>
      <w:r w:rsidRPr="00EB7DB2">
        <w:rPr>
          <w:rFonts w:cs="Times New Roman"/>
          <w:kern w:val="0"/>
          <w:sz w:val="28"/>
          <w:szCs w:val="28"/>
          <w:shd w:val="clear" w:color="auto" w:fill="FFFFFF"/>
          <w:lang w:bidi="ar-SA"/>
        </w:rPr>
        <w:t xml:space="preserve">6. </w:t>
      </w:r>
      <w:r w:rsidR="00C37272" w:rsidRPr="00EB7DB2">
        <w:rPr>
          <w:rFonts w:cs="Times New Roman"/>
          <w:kern w:val="0"/>
          <w:sz w:val="28"/>
          <w:szCs w:val="28"/>
          <w:shd w:val="clear" w:color="auto" w:fill="FFFFFF"/>
          <w:lang w:bidi="ar-SA"/>
        </w:rPr>
        <w:t>Какие коммуникативные трудности вы испытывали при выполнении задачи (недостаток информации, незнание правил, учебного материала и др.)?</w:t>
      </w:r>
    </w:p>
    <w:p w:rsidR="00C37272" w:rsidRPr="00EB7DB2" w:rsidRDefault="00C37272" w:rsidP="00EB7DB2">
      <w:pPr>
        <w:widowControl/>
        <w:autoSpaceDE w:val="0"/>
        <w:spacing w:after="0" w:line="360" w:lineRule="auto"/>
        <w:ind w:firstLine="708"/>
        <w:contextualSpacing/>
        <w:jc w:val="both"/>
        <w:textAlignment w:val="baseline"/>
        <w:rPr>
          <w:rFonts w:cs="Times New Roman"/>
          <w:kern w:val="0"/>
          <w:sz w:val="28"/>
          <w:szCs w:val="28"/>
          <w:shd w:val="clear" w:color="auto" w:fill="FFFFFF"/>
          <w:lang w:bidi="ar-SA"/>
        </w:rPr>
      </w:pPr>
      <w:r w:rsidRPr="00EB7DB2">
        <w:rPr>
          <w:rFonts w:cs="Times New Roman"/>
          <w:kern w:val="0"/>
          <w:sz w:val="28"/>
          <w:szCs w:val="28"/>
          <w:shd w:val="clear" w:color="auto" w:fill="FFFFFF"/>
          <w:lang w:bidi="ar-SA"/>
        </w:rPr>
        <w:t>Исходя из ответов учащихся, можно уже сдел</w:t>
      </w:r>
      <w:r w:rsidR="00DF2645" w:rsidRPr="00EB7DB2">
        <w:rPr>
          <w:rFonts w:cs="Times New Roman"/>
          <w:kern w:val="0"/>
          <w:sz w:val="28"/>
          <w:szCs w:val="28"/>
          <w:shd w:val="clear" w:color="auto" w:fill="FFFFFF"/>
          <w:lang w:bidi="ar-SA"/>
        </w:rPr>
        <w:t>ать вывод, как они работали</w:t>
      </w:r>
      <w:r w:rsidRPr="00EB7DB2">
        <w:rPr>
          <w:rFonts w:cs="Times New Roman"/>
          <w:kern w:val="0"/>
          <w:sz w:val="28"/>
          <w:szCs w:val="28"/>
          <w:shd w:val="clear" w:color="auto" w:fill="FFFFFF"/>
          <w:lang w:bidi="ar-SA"/>
        </w:rPr>
        <w:t>, н</w:t>
      </w:r>
      <w:r w:rsidR="00DF2645" w:rsidRPr="00EB7DB2">
        <w:rPr>
          <w:rFonts w:cs="Times New Roman"/>
          <w:kern w:val="0"/>
          <w:sz w:val="28"/>
          <w:szCs w:val="28"/>
          <w:shd w:val="clear" w:color="auto" w:fill="FFFFFF"/>
          <w:lang w:bidi="ar-SA"/>
        </w:rPr>
        <w:t xml:space="preserve">асколько </w:t>
      </w:r>
      <w:r w:rsidRPr="00EB7DB2">
        <w:rPr>
          <w:rFonts w:cs="Times New Roman"/>
          <w:kern w:val="0"/>
          <w:sz w:val="28"/>
          <w:szCs w:val="28"/>
          <w:shd w:val="clear" w:color="auto" w:fill="FFFFFF"/>
          <w:lang w:bidi="ar-SA"/>
        </w:rPr>
        <w:t xml:space="preserve"> усвоили материал.</w:t>
      </w:r>
    </w:p>
    <w:p w:rsidR="00C37272" w:rsidRPr="00EB7DB2" w:rsidRDefault="00C37272" w:rsidP="00EB7DB2">
      <w:pPr>
        <w:widowControl/>
        <w:autoSpaceDE w:val="0"/>
        <w:spacing w:after="0" w:line="360" w:lineRule="auto"/>
        <w:ind w:firstLine="0"/>
        <w:contextualSpacing/>
        <w:jc w:val="both"/>
        <w:textAlignment w:val="baseline"/>
        <w:rPr>
          <w:rFonts w:cs="Times New Roman"/>
          <w:sz w:val="28"/>
          <w:szCs w:val="28"/>
        </w:rPr>
      </w:pPr>
    </w:p>
    <w:p w:rsidR="00DF2645" w:rsidRPr="00EB7DB2" w:rsidRDefault="00DF2645" w:rsidP="00EB7DB2">
      <w:pPr>
        <w:pStyle w:val="1"/>
        <w:spacing w:before="0" w:after="0"/>
        <w:contextualSpacing/>
        <w:rPr>
          <w:rFonts w:ascii="Times New Roman" w:hAnsi="Times New Roman" w:cs="Times New Roman"/>
          <w:color w:val="000000" w:themeColor="text1"/>
          <w:shd w:val="clear" w:color="auto" w:fill="FFFFFF"/>
        </w:rPr>
      </w:pPr>
      <w:bookmarkStart w:id="10" w:name="_Toc41919850"/>
      <w:bookmarkStart w:id="11" w:name="_Toc42428715"/>
      <w:r w:rsidRPr="00EB7DB2">
        <w:rPr>
          <w:rFonts w:ascii="Times New Roman" w:hAnsi="Times New Roman" w:cs="Times New Roman"/>
          <w:color w:val="000000" w:themeColor="text1"/>
          <w:shd w:val="clear" w:color="auto" w:fill="FFFFFF"/>
        </w:rPr>
        <w:t xml:space="preserve">2.2. </w:t>
      </w:r>
      <w:r w:rsidRPr="00EB7DB2">
        <w:rPr>
          <w:rFonts w:ascii="Times New Roman" w:hAnsi="Times New Roman" w:cs="Times New Roman"/>
          <w:color w:val="000000" w:themeColor="text1"/>
        </w:rPr>
        <w:t>Урок-исследование по теме «Существительное»</w:t>
      </w:r>
      <w:bookmarkEnd w:id="10"/>
      <w:bookmarkEnd w:id="11"/>
    </w:p>
    <w:p w:rsidR="00DF2645" w:rsidRPr="00EB7DB2" w:rsidRDefault="00DF2645" w:rsidP="00EB7DB2">
      <w:pPr>
        <w:widowControl/>
        <w:autoSpaceDE w:val="0"/>
        <w:spacing w:after="0" w:line="360" w:lineRule="auto"/>
        <w:ind w:firstLine="0"/>
        <w:contextualSpacing/>
        <w:jc w:val="both"/>
        <w:rPr>
          <w:rFonts w:cs="Times New Roman"/>
          <w:sz w:val="28"/>
          <w:szCs w:val="28"/>
        </w:rPr>
      </w:pP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shd w:val="clear" w:color="auto" w:fill="FFFFFF"/>
          <w:lang w:bidi="ar-SA"/>
        </w:rPr>
        <w:t xml:space="preserve">Рассмотрению представляется  авторский конспект урока-исследования в 5 классе «Имя существительное». Программа: Т. А. Ладыженская, М. Т. Баранов, Л. Т. Тростенцова, Л. Т. Григорян, И. И. Кулибаба. Полный урок продемонстрирован в приложении номер 1. </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Интрига, с которой начинается урок, выводит на проблему (важность каждого слова в нашей речи), работает на востребование темы. Кроме того, необычным образом проверяется  материал прошлого урока, на котором повторялись ранее изученные сведения по морфологии.</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lastRenderedPageBreak/>
        <w:t>Для урока моделирующего типа формулировка идеи и концепции – это дело непростое, здесь важны нестандартные подходы и средства выражения мысли. Одним из таких нестандартных подходов может быть привлечение детей к определению предмета исследования. На уроке использована подсказка в виде стихотворения.</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Необычно преподнесённая учащимся концепция создаёт  мотивацию к усвоению материала, а также оказывает влияние на содержание урока, общую структуру, форму проведения, отбор средств обучения.</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Контроль знаний – необходимое звено урока. С его помощью устанавливается обратная связь, позволяющая учителю вести наблюдение за уровнем усвоения учащимися программного материала. На данном этапе мы использовала самостоятельную работу с карточкой с последующей самопроверкой, что  дало возможность быстро и дифференцированно оценить знания каждого ученика тут же на уроке.</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Самопроверка способствует формированию орфографической зоркости учащихся, воспитывает осознание ответственности за порученное дело. Ведь если ошибки остались неисправленными, учитель при проверке тетрадей имеет право за 1–2 ошибки поставить отрицательную оценку.</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Формулировка выводов и запись их в тетрадь – важный момент урока-исследования, ведь ученики фактически выполняют «научную работу» на доступном им уровне.</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Материалом для комплексного обучения языку и речи служит текст как основная дидактическая единица.</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Анализ текста начинается с заданий, связанных с речевым развитием школьников: выразительное чтение, определение типа и стиля. Затем даются задания, проверяющие грамматические умения и навыки. Текст делится на 3 части, учащиеся в группах подсчитывают слова. Консультант каждой группы отчитывается перед классом, перечисляя найденные существительные. Каждый учащийся имеет текст перед глазами, поэтому любой может поправить ответ выступающего.</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lastRenderedPageBreak/>
        <w:t>При организации опроса особое внимание уделено монологическому высказыванию на лингвистическую тему, в основе которого лежит усвоенная учащимися научная информация. Овладение школьниками учебной разновидностью научного стиля способствует речевому, а значит, и общему развитию учащихся. Одним из положительных моментов организации устного индивидуального опроса является то, что во время его проведения между учителем и учеником устанавливается непосредственный контакт. Учитель следит за логикой мышления ученика, определяет качество его монологической речи, выявляет индивидуальные особенности мыслительной деятельности школьника. Важно именно в этот момент урока вовлечь в работу весь класс. Воспитание культуры восприятия ответа товарища на уроке, умения его анализировать и оценивать – один из этапов работы над формированием умения воспринимать речь.</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Задание по отчеты исследовательских групп ценно еще и тем, что дает возможность осуществить межпредметные связи на уроке.</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 xml:space="preserve">В силу известных особенностей мышления детей этого возраста (10-11 лет), для обучения важное значение имеет наглядность. В данном случае при формулировке вывода необходима опора на зрительное восприятие, поэтому применяется диаграмма.      </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На уроке была создана проблемная ситуация, которая дала возможность</w:t>
      </w:r>
    </w:p>
    <w:p w:rsidR="00DF2645" w:rsidRPr="00EB7DB2" w:rsidRDefault="00DF2645" w:rsidP="00EB7DB2">
      <w:pPr>
        <w:widowControl/>
        <w:autoSpaceDE w:val="0"/>
        <w:spacing w:after="0" w:line="360" w:lineRule="auto"/>
        <w:ind w:firstLine="0"/>
        <w:contextualSpacing/>
        <w:jc w:val="both"/>
        <w:rPr>
          <w:rFonts w:cs="Times New Roman"/>
          <w:kern w:val="0"/>
          <w:sz w:val="28"/>
          <w:szCs w:val="28"/>
          <w:lang w:bidi="ar-SA"/>
        </w:rPr>
      </w:pPr>
      <w:r w:rsidRPr="00EB7DB2">
        <w:rPr>
          <w:rFonts w:cs="Times New Roman"/>
          <w:kern w:val="0"/>
          <w:sz w:val="28"/>
          <w:szCs w:val="28"/>
          <w:lang w:bidi="ar-SA"/>
        </w:rPr>
        <w:t>проверить умения учащихся подводить частные явления под общее правило, рассматривать изученные ранее факты в сопоставлении. Постановка на уроках по закреплению подобных задач и успешное их решение способствует формированию у школьников диалектического мышления, это положительно влияет на развитие активности, самостоятельности мышления, языкового чутья учащихся, пробуждает интерес к предмету.</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Развивать у детей творческое начало можно только творческим путем. Поэтому так важны на каждом уроке разные виды работ по</w:t>
      </w:r>
      <w:r w:rsidR="007A5271" w:rsidRPr="00EB7DB2">
        <w:rPr>
          <w:rFonts w:cs="Times New Roman"/>
          <w:kern w:val="0"/>
          <w:sz w:val="28"/>
          <w:szCs w:val="28"/>
          <w:lang w:bidi="ar-SA"/>
        </w:rPr>
        <w:t xml:space="preserve"> развитию речи. Перевод текста –</w:t>
      </w:r>
      <w:r w:rsidRPr="00EB7DB2">
        <w:rPr>
          <w:rFonts w:cs="Times New Roman"/>
          <w:kern w:val="0"/>
          <w:sz w:val="28"/>
          <w:szCs w:val="28"/>
          <w:lang w:bidi="ar-SA"/>
        </w:rPr>
        <w:t xml:space="preserve"> исключительно полезное задание для развития речевого </w:t>
      </w:r>
      <w:r w:rsidRPr="00EB7DB2">
        <w:rPr>
          <w:rFonts w:cs="Times New Roman"/>
          <w:kern w:val="0"/>
          <w:sz w:val="28"/>
          <w:szCs w:val="28"/>
          <w:lang w:bidi="ar-SA"/>
        </w:rPr>
        <w:lastRenderedPageBreak/>
        <w:t>мышления ребенка, развития его оперативной памяти, формирования чувства языка.</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Содержание того момента, который принято называть подведением итогов, определяется  еще при постановке учебных задач. А поскольку задачи на нашем уроке формулировали сами дети, то уместно, думаю, будет и при подведении итогов спросить их, удалось ли нам их выполнить.</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На этом этапе урока обязательно следует дать оценку деятельности всего класса, отдельных учеников, отметить их внимание, наблюдательность, сообразительность.</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Задавая задание на дом, учитель должен точно знать, каковы возможности каждого ученика: как он воспринимает материал, какие пробелы в знаниях у него есть. Поэтому ко многим темам полезно давать задания на дом дифференцированно. Первая группа – это ученики, требующие повышенной нагрузки. Им можно дать задание индивидуальное, требующее дополнительных исследований. Для второй группы учащихся необходимо частое списывание текста с различного рода заданиями по орфографии и пунктуации, чтобы развивать «зоркость». Третья группа учащихся усваивает русский язык с трудом,  для них подойдет задание с выполнением по образцу.</w:t>
      </w:r>
    </w:p>
    <w:p w:rsidR="00DF2645" w:rsidRPr="00EB7DB2" w:rsidRDefault="00DF2645" w:rsidP="00EB7DB2">
      <w:pPr>
        <w:widowControl/>
        <w:tabs>
          <w:tab w:val="left" w:pos="7912"/>
        </w:tabs>
        <w:autoSpaceDE w:val="0"/>
        <w:spacing w:after="0" w:line="360" w:lineRule="auto"/>
        <w:ind w:firstLine="0"/>
        <w:contextualSpacing/>
        <w:jc w:val="both"/>
        <w:rPr>
          <w:rFonts w:cs="Times New Roman"/>
          <w:kern w:val="0"/>
          <w:sz w:val="28"/>
          <w:szCs w:val="28"/>
          <w:lang w:bidi="ar-SA"/>
        </w:rPr>
      </w:pPr>
      <w:r w:rsidRPr="00EB7DB2">
        <w:rPr>
          <w:rFonts w:cs="Times New Roman"/>
          <w:kern w:val="0"/>
          <w:sz w:val="28"/>
          <w:szCs w:val="28"/>
          <w:lang w:bidi="ar-SA"/>
        </w:rPr>
        <w:tab/>
      </w:r>
    </w:p>
    <w:p w:rsidR="00DF2645" w:rsidRPr="00EB7DB2" w:rsidRDefault="00DF2645" w:rsidP="00EB7DB2">
      <w:pPr>
        <w:widowControl/>
        <w:suppressAutoHyphens w:val="0"/>
        <w:autoSpaceDN/>
        <w:spacing w:after="0" w:line="276" w:lineRule="auto"/>
        <w:ind w:firstLine="0"/>
        <w:contextualSpacing/>
        <w:rPr>
          <w:rFonts w:cs="Times New Roman"/>
          <w:kern w:val="0"/>
          <w:sz w:val="28"/>
          <w:szCs w:val="28"/>
          <w:lang w:bidi="ar-SA"/>
        </w:rPr>
      </w:pPr>
      <w:r w:rsidRPr="00EB7DB2">
        <w:rPr>
          <w:rFonts w:cs="Times New Roman"/>
          <w:kern w:val="0"/>
          <w:sz w:val="28"/>
          <w:szCs w:val="28"/>
          <w:lang w:bidi="ar-SA"/>
        </w:rPr>
        <w:br w:type="page"/>
      </w:r>
    </w:p>
    <w:p w:rsidR="00DF2645" w:rsidRPr="00EB7DB2" w:rsidRDefault="00DF2645" w:rsidP="00EB7DB2">
      <w:pPr>
        <w:pStyle w:val="1"/>
        <w:spacing w:before="0" w:after="0"/>
        <w:contextualSpacing/>
        <w:jc w:val="center"/>
        <w:rPr>
          <w:rFonts w:ascii="Times New Roman" w:hAnsi="Times New Roman" w:cs="Times New Roman"/>
          <w:color w:val="000000" w:themeColor="text1"/>
          <w:shd w:val="clear" w:color="auto" w:fill="FFFFFF"/>
        </w:rPr>
      </w:pPr>
      <w:bookmarkStart w:id="12" w:name="_Toc41919851"/>
      <w:bookmarkStart w:id="13" w:name="_Toc42428716"/>
      <w:r w:rsidRPr="00EB7DB2">
        <w:rPr>
          <w:rFonts w:ascii="Times New Roman" w:hAnsi="Times New Roman" w:cs="Times New Roman"/>
          <w:color w:val="000000" w:themeColor="text1"/>
          <w:shd w:val="clear" w:color="auto" w:fill="FFFFFF"/>
        </w:rPr>
        <w:lastRenderedPageBreak/>
        <w:t xml:space="preserve">2.3. </w:t>
      </w:r>
      <w:r w:rsidRPr="00EB7DB2">
        <w:rPr>
          <w:rFonts w:ascii="Times New Roman" w:hAnsi="Times New Roman" w:cs="Times New Roman"/>
          <w:color w:val="000000" w:themeColor="text1"/>
        </w:rPr>
        <w:t>Урок-исследование по теме «Прилагательное»</w:t>
      </w:r>
      <w:bookmarkEnd w:id="12"/>
      <w:bookmarkEnd w:id="13"/>
    </w:p>
    <w:p w:rsidR="00DF2645" w:rsidRPr="00EB7DB2" w:rsidRDefault="00DF2645" w:rsidP="00EB7DB2">
      <w:pPr>
        <w:widowControl/>
        <w:autoSpaceDE w:val="0"/>
        <w:spacing w:after="0" w:line="360" w:lineRule="auto"/>
        <w:ind w:firstLine="0"/>
        <w:contextualSpacing/>
        <w:jc w:val="both"/>
        <w:rPr>
          <w:rFonts w:cs="Times New Roman"/>
          <w:sz w:val="28"/>
          <w:szCs w:val="28"/>
        </w:rPr>
      </w:pP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sz w:val="28"/>
          <w:szCs w:val="28"/>
        </w:rPr>
        <w:t>Продемонстрирован авторский конспект «Урок-исследование</w:t>
      </w:r>
      <w:r w:rsidRPr="00EB7DB2">
        <w:rPr>
          <w:rFonts w:eastAsia="Times New Roman" w:cs="Times New Roman"/>
          <w:b/>
          <w:bCs/>
          <w:sz w:val="28"/>
          <w:szCs w:val="28"/>
          <w:lang w:eastAsia="ru-RU"/>
        </w:rPr>
        <w:t xml:space="preserve"> «Обобщение и систематизация по теме «</w:t>
      </w:r>
      <w:r w:rsidRPr="00EB7DB2">
        <w:rPr>
          <w:rFonts w:eastAsia="Times New Roman" w:cs="Times New Roman"/>
          <w:sz w:val="28"/>
          <w:szCs w:val="28"/>
          <w:lang w:eastAsia="ru-RU"/>
        </w:rPr>
        <w:t>Имя прилагательное»</w:t>
      </w:r>
      <w:r w:rsidRPr="00EB7DB2">
        <w:rPr>
          <w:rFonts w:cs="Times New Roman"/>
          <w:sz w:val="28"/>
          <w:szCs w:val="28"/>
        </w:rPr>
        <w:t xml:space="preserve">». </w:t>
      </w:r>
      <w:r w:rsidRPr="00EB7DB2">
        <w:rPr>
          <w:rFonts w:cs="Times New Roman"/>
          <w:kern w:val="0"/>
          <w:sz w:val="28"/>
          <w:szCs w:val="28"/>
          <w:shd w:val="clear" w:color="auto" w:fill="FFFFFF"/>
          <w:lang w:bidi="ar-SA"/>
        </w:rPr>
        <w:t>Программа: Т. А. Ладыженская, М. Т. Баранов, Л. Т. Тростенцова, Л. Т. Григорян, И. И. Кулибаба</w:t>
      </w:r>
      <w:r w:rsidRPr="00EB7DB2">
        <w:rPr>
          <w:rFonts w:cs="Times New Roman"/>
          <w:kern w:val="0"/>
          <w:sz w:val="28"/>
          <w:szCs w:val="28"/>
          <w:lang w:bidi="ar-SA"/>
        </w:rPr>
        <w:t xml:space="preserve"> 5 класс. </w:t>
      </w:r>
      <w:r w:rsidRPr="00EB7DB2">
        <w:rPr>
          <w:rFonts w:cs="Times New Roman"/>
          <w:kern w:val="0"/>
          <w:sz w:val="28"/>
          <w:szCs w:val="28"/>
          <w:shd w:val="clear" w:color="auto" w:fill="FFFFFF"/>
          <w:lang w:bidi="ar-SA"/>
        </w:rPr>
        <w:t>Полный урок представлен в приложении номер 2.</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Урок начинается с организационного момента, цель которого заинтересовать учащихся в дальнейшей работе, включение их в деятельность на личностно-значимом уровне.</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Далее важно сформулировать  тему и цель урока. Для учащихся создается проблемная ситуация – экскурсия по городу для того, чтобы они открыли новые знания и овладели новыми умениями. Используется подсказка в виде стихотворения. Таким образом, создается мотивации к усвоению материала.</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Актуализация знаний – один из важнейших этапов урока, на котором учащиеся воспроизводят знания, умения и навыки, необходимые для «открытия» нового знания. Ученики должны составить лингвистический текст о морфологических признаках имени прилагательного, что даст возможность прежние знания сделать актуальными в данный момент.</w:t>
      </w:r>
    </w:p>
    <w:p w:rsidR="00DF2645" w:rsidRPr="00EB7DB2" w:rsidRDefault="00DF2645" w:rsidP="00EB7DB2">
      <w:pPr>
        <w:widowControl/>
        <w:autoSpaceDE w:val="0"/>
        <w:spacing w:after="0" w:line="360" w:lineRule="auto"/>
        <w:ind w:firstLine="708"/>
        <w:contextualSpacing/>
        <w:jc w:val="both"/>
        <w:rPr>
          <w:rFonts w:cs="Times New Roman"/>
          <w:kern w:val="0"/>
          <w:sz w:val="28"/>
          <w:szCs w:val="28"/>
          <w:lang w:bidi="ar-SA"/>
        </w:rPr>
      </w:pPr>
      <w:r w:rsidRPr="00EB7DB2">
        <w:rPr>
          <w:rFonts w:cs="Times New Roman"/>
          <w:kern w:val="0"/>
          <w:sz w:val="28"/>
          <w:szCs w:val="28"/>
          <w:lang w:bidi="ar-SA"/>
        </w:rPr>
        <w:t>Необходимое звено урока – этап закрепления и обобщения полученных знаний. На этом этапе устанавливается обратная связь «учитель-ученик», которая выявляет полученные знания учащимися, анализирует и корректирует их. На данном этапе ученикам предлагается  индивидуальная работа с текстом, орфоэпическая работа в группе и лексическая работа в парах.</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kern w:val="0"/>
          <w:sz w:val="28"/>
          <w:szCs w:val="28"/>
          <w:lang w:bidi="ar-SA"/>
        </w:rPr>
        <w:t>Рефлексия – самооценка, помогает учащимся понять, насколько хорошо они усвоили материал. Также они сравнивают свои успехи с одноклассниками</w:t>
      </w:r>
      <w:r w:rsidRPr="00EB7DB2">
        <w:rPr>
          <w:rFonts w:cs="Times New Roman"/>
          <w:color w:val="000000"/>
          <w:kern w:val="0"/>
          <w:sz w:val="28"/>
          <w:szCs w:val="28"/>
          <w:shd w:val="clear" w:color="auto" w:fill="FFFFFF"/>
          <w:lang w:bidi="ar-SA"/>
        </w:rPr>
        <w:t>.</w:t>
      </w:r>
    </w:p>
    <w:p w:rsidR="006B2BFB" w:rsidRPr="00EB7DB2" w:rsidRDefault="00DF2645" w:rsidP="00EB7DB2">
      <w:pPr>
        <w:widowControl/>
        <w:autoSpaceDE w:val="0"/>
        <w:spacing w:after="0" w:line="360" w:lineRule="auto"/>
        <w:ind w:firstLine="708"/>
        <w:contextualSpacing/>
        <w:jc w:val="both"/>
        <w:rPr>
          <w:rFonts w:cs="Times New Roman"/>
          <w:color w:val="000000"/>
          <w:kern w:val="0"/>
          <w:sz w:val="28"/>
          <w:szCs w:val="28"/>
          <w:shd w:val="clear" w:color="auto" w:fill="FFFFFF"/>
          <w:lang w:bidi="ar-SA"/>
        </w:rPr>
      </w:pPr>
      <w:r w:rsidRPr="00EB7DB2">
        <w:rPr>
          <w:rFonts w:cs="Times New Roman"/>
          <w:color w:val="000000"/>
          <w:kern w:val="0"/>
          <w:sz w:val="28"/>
          <w:szCs w:val="28"/>
          <w:shd w:val="clear" w:color="auto" w:fill="FFFFFF"/>
          <w:lang w:bidi="ar-SA"/>
        </w:rPr>
        <w:lastRenderedPageBreak/>
        <w:t xml:space="preserve">На дом задается  дифференцированное задание, исходя из возможностей каждого ученика. Первой группе для развития внимательности </w:t>
      </w:r>
      <w:r w:rsidRPr="00EB7DB2">
        <w:rPr>
          <w:rFonts w:cs="Times New Roman"/>
          <w:kern w:val="0"/>
          <w:sz w:val="28"/>
          <w:szCs w:val="28"/>
          <w:lang w:bidi="ar-SA"/>
        </w:rPr>
        <w:t>–</w:t>
      </w:r>
      <w:r w:rsidRPr="00EB7DB2">
        <w:rPr>
          <w:rFonts w:cs="Times New Roman"/>
          <w:color w:val="000000"/>
          <w:kern w:val="0"/>
          <w:sz w:val="28"/>
          <w:szCs w:val="28"/>
          <w:shd w:val="clear" w:color="auto" w:fill="FFFFFF"/>
          <w:lang w:bidi="ar-SA"/>
        </w:rPr>
        <w:t xml:space="preserve"> подобрать эпитеты. А для второй группы дополнительное задание </w:t>
      </w:r>
      <w:r w:rsidRPr="00EB7DB2">
        <w:rPr>
          <w:rFonts w:cs="Times New Roman"/>
          <w:kern w:val="0"/>
          <w:sz w:val="28"/>
          <w:szCs w:val="28"/>
          <w:lang w:bidi="ar-SA"/>
        </w:rPr>
        <w:t>–</w:t>
      </w:r>
      <w:r w:rsidRPr="00EB7DB2">
        <w:rPr>
          <w:rFonts w:cs="Times New Roman"/>
          <w:color w:val="000000"/>
          <w:kern w:val="0"/>
          <w:sz w:val="28"/>
          <w:szCs w:val="28"/>
          <w:shd w:val="clear" w:color="auto" w:fill="FFFFFF"/>
          <w:lang w:bidi="ar-SA"/>
        </w:rPr>
        <w:t xml:space="preserve"> сочинение-миниатюра. Этой группе можно дать задание, которое требу</w:t>
      </w:r>
      <w:r w:rsidR="006B2BFB" w:rsidRPr="00EB7DB2">
        <w:rPr>
          <w:rFonts w:cs="Times New Roman"/>
          <w:color w:val="000000"/>
          <w:kern w:val="0"/>
          <w:sz w:val="28"/>
          <w:szCs w:val="28"/>
          <w:shd w:val="clear" w:color="auto" w:fill="FFFFFF"/>
          <w:lang w:bidi="ar-SA"/>
        </w:rPr>
        <w:t>ет дополнительных исследований.</w:t>
      </w:r>
      <w:bookmarkStart w:id="14" w:name="_Toc41919852"/>
    </w:p>
    <w:p w:rsidR="006B2BFB" w:rsidRPr="00EB7DB2" w:rsidRDefault="006B2BFB" w:rsidP="00EB7DB2">
      <w:pPr>
        <w:widowControl/>
        <w:autoSpaceDE w:val="0"/>
        <w:spacing w:after="0" w:line="360" w:lineRule="auto"/>
        <w:ind w:firstLine="708"/>
        <w:contextualSpacing/>
        <w:jc w:val="both"/>
        <w:rPr>
          <w:rFonts w:cs="Times New Roman"/>
          <w:color w:val="000000"/>
          <w:kern w:val="0"/>
          <w:sz w:val="28"/>
          <w:szCs w:val="28"/>
          <w:shd w:val="clear" w:color="auto" w:fill="FFFFFF"/>
          <w:lang w:bidi="ar-SA"/>
        </w:rPr>
      </w:pPr>
    </w:p>
    <w:p w:rsidR="006B2BFB" w:rsidRPr="00EB7DB2" w:rsidRDefault="00DF2645" w:rsidP="00EB7DB2">
      <w:pPr>
        <w:pStyle w:val="1"/>
        <w:spacing w:before="0" w:after="0"/>
        <w:jc w:val="center"/>
        <w:rPr>
          <w:rFonts w:ascii="Times New Roman" w:hAnsi="Times New Roman" w:cs="Times New Roman"/>
          <w:color w:val="000000"/>
          <w:shd w:val="clear" w:color="auto" w:fill="FFFFFF"/>
        </w:rPr>
      </w:pPr>
      <w:bookmarkStart w:id="15" w:name="_Toc42428717"/>
      <w:r w:rsidRPr="00EB7DB2">
        <w:rPr>
          <w:rFonts w:ascii="Times New Roman" w:hAnsi="Times New Roman" w:cs="Times New Roman"/>
          <w:color w:val="000000" w:themeColor="text1"/>
          <w:shd w:val="clear" w:color="auto" w:fill="FFFFFF"/>
        </w:rPr>
        <w:t xml:space="preserve">2.4. </w:t>
      </w:r>
      <w:r w:rsidRPr="00EB7DB2">
        <w:rPr>
          <w:rFonts w:ascii="Times New Roman" w:hAnsi="Times New Roman" w:cs="Times New Roman"/>
          <w:color w:val="000000" w:themeColor="text1"/>
        </w:rPr>
        <w:t>Урок-исследование по теме «Глагол»</w:t>
      </w:r>
      <w:bookmarkEnd w:id="14"/>
      <w:bookmarkEnd w:id="15"/>
    </w:p>
    <w:p w:rsidR="006B2BFB" w:rsidRPr="00EB7DB2" w:rsidRDefault="006B2BFB" w:rsidP="00EB7DB2">
      <w:pPr>
        <w:widowControl/>
        <w:autoSpaceDE w:val="0"/>
        <w:spacing w:after="0" w:line="360" w:lineRule="auto"/>
        <w:ind w:firstLine="708"/>
        <w:contextualSpacing/>
        <w:jc w:val="center"/>
        <w:rPr>
          <w:rFonts w:cs="Times New Roman"/>
          <w:color w:val="000000"/>
          <w:kern w:val="0"/>
          <w:sz w:val="28"/>
          <w:szCs w:val="28"/>
          <w:shd w:val="clear" w:color="auto" w:fill="FFFFFF"/>
          <w:lang w:bidi="ar-SA"/>
        </w:rPr>
      </w:pPr>
    </w:p>
    <w:p w:rsidR="00DF2645" w:rsidRPr="00EB7DB2" w:rsidRDefault="00DF2645" w:rsidP="00EB7DB2">
      <w:pPr>
        <w:widowControl/>
        <w:autoSpaceDE w:val="0"/>
        <w:spacing w:after="0" w:line="360" w:lineRule="auto"/>
        <w:ind w:firstLine="708"/>
        <w:contextualSpacing/>
        <w:jc w:val="both"/>
        <w:rPr>
          <w:rFonts w:cs="Times New Roman"/>
          <w:color w:val="000000"/>
          <w:kern w:val="0"/>
          <w:sz w:val="28"/>
          <w:szCs w:val="28"/>
          <w:shd w:val="clear" w:color="auto" w:fill="FFFFFF"/>
          <w:lang w:bidi="ar-SA"/>
        </w:rPr>
      </w:pPr>
      <w:r w:rsidRPr="00EB7DB2">
        <w:rPr>
          <w:rFonts w:cs="Times New Roman"/>
          <w:sz w:val="28"/>
          <w:szCs w:val="28"/>
        </w:rPr>
        <w:t>Еще один авторский урок, который предлагается рассмотреть называется «Урок-исследование</w:t>
      </w:r>
      <w:r w:rsidRPr="00EB7DB2">
        <w:rPr>
          <w:rFonts w:eastAsia="Times New Roman" w:cs="Times New Roman"/>
          <w:b/>
          <w:bCs/>
          <w:sz w:val="28"/>
          <w:szCs w:val="28"/>
          <w:lang w:eastAsia="ru-RU"/>
        </w:rPr>
        <w:t xml:space="preserve"> «Виды глагола</w:t>
      </w:r>
      <w:r w:rsidRPr="00EB7DB2">
        <w:rPr>
          <w:rFonts w:eastAsia="Times New Roman" w:cs="Times New Roman"/>
          <w:sz w:val="28"/>
          <w:szCs w:val="28"/>
          <w:lang w:eastAsia="ru-RU"/>
        </w:rPr>
        <w:t>»</w:t>
      </w:r>
      <w:r w:rsidRPr="00EB7DB2">
        <w:rPr>
          <w:rFonts w:cs="Times New Roman"/>
          <w:sz w:val="28"/>
          <w:szCs w:val="28"/>
        </w:rPr>
        <w:t xml:space="preserve">». </w:t>
      </w:r>
      <w:r w:rsidRPr="00EB7DB2">
        <w:rPr>
          <w:rFonts w:cs="Times New Roman"/>
          <w:kern w:val="0"/>
          <w:sz w:val="28"/>
          <w:szCs w:val="28"/>
          <w:shd w:val="clear" w:color="auto" w:fill="FFFFFF"/>
          <w:lang w:bidi="ar-SA"/>
        </w:rPr>
        <w:t>Программа: Т. А. Ладыженская, М. Т. Баранов, Л. Т. Тростенцова, Л. Т. Григорян, И. И. Кулибаба</w:t>
      </w:r>
      <w:r w:rsidRPr="00EB7DB2">
        <w:rPr>
          <w:rFonts w:cs="Times New Roman"/>
          <w:kern w:val="0"/>
          <w:sz w:val="28"/>
          <w:szCs w:val="28"/>
          <w:lang w:bidi="ar-SA"/>
        </w:rPr>
        <w:t xml:space="preserve"> 5 класс.</w:t>
      </w:r>
      <w:r w:rsidRPr="00EB7DB2">
        <w:rPr>
          <w:rFonts w:cs="Times New Roman"/>
          <w:kern w:val="0"/>
          <w:sz w:val="28"/>
          <w:szCs w:val="28"/>
          <w:shd w:val="clear" w:color="auto" w:fill="FFFFFF"/>
          <w:lang w:bidi="ar-SA"/>
        </w:rPr>
        <w:t xml:space="preserve"> Полный урок представлен в приложении номер  3.</w:t>
      </w:r>
    </w:p>
    <w:p w:rsidR="00DF2645" w:rsidRPr="00EB7DB2" w:rsidRDefault="00DF2645" w:rsidP="00EB7DB2">
      <w:pPr>
        <w:widowControl/>
        <w:autoSpaceDE w:val="0"/>
        <w:spacing w:after="0" w:line="360" w:lineRule="auto"/>
        <w:ind w:firstLine="708"/>
        <w:contextualSpacing/>
        <w:jc w:val="both"/>
        <w:rPr>
          <w:rFonts w:cs="Times New Roman"/>
          <w:bCs/>
          <w:kern w:val="0"/>
          <w:sz w:val="28"/>
          <w:szCs w:val="28"/>
          <w:shd w:val="clear" w:color="auto" w:fill="FFFFFF"/>
          <w:lang w:bidi="ar-SA"/>
        </w:rPr>
      </w:pPr>
      <w:r w:rsidRPr="00EB7DB2">
        <w:rPr>
          <w:rFonts w:cs="Times New Roman"/>
          <w:bCs/>
          <w:kern w:val="0"/>
          <w:sz w:val="28"/>
          <w:szCs w:val="28"/>
          <w:shd w:val="clear" w:color="auto" w:fill="FFFFFF"/>
          <w:lang w:bidi="ar-SA"/>
        </w:rPr>
        <w:t>Урок начинается с организационного момента. Цель, которого  заинтересовать учащихся новой темой, замотивировать их в дальнейшей работе.</w:t>
      </w:r>
    </w:p>
    <w:p w:rsidR="00DF2645" w:rsidRPr="00EB7DB2" w:rsidRDefault="00DF2645" w:rsidP="00EB7DB2">
      <w:pPr>
        <w:widowControl/>
        <w:autoSpaceDE w:val="0"/>
        <w:spacing w:after="0" w:line="360" w:lineRule="auto"/>
        <w:ind w:firstLine="708"/>
        <w:contextualSpacing/>
        <w:jc w:val="both"/>
        <w:rPr>
          <w:rFonts w:cs="Times New Roman"/>
          <w:bCs/>
          <w:kern w:val="0"/>
          <w:sz w:val="28"/>
          <w:szCs w:val="28"/>
          <w:shd w:val="clear" w:color="auto" w:fill="FFFFFF"/>
          <w:lang w:bidi="ar-SA"/>
        </w:rPr>
      </w:pPr>
      <w:r w:rsidRPr="00EB7DB2">
        <w:rPr>
          <w:rFonts w:cs="Times New Roman"/>
          <w:bCs/>
          <w:kern w:val="0"/>
          <w:sz w:val="28"/>
          <w:szCs w:val="28"/>
          <w:shd w:val="clear" w:color="auto" w:fill="FFFFFF"/>
          <w:lang w:bidi="ar-SA"/>
        </w:rPr>
        <w:t>Далее демонстрируется проверка домашнего задания, которое направлено на новую тему. Такое задание служит не только для развития самостоятельности учащихся, но и стимулирует познавательный интерес, желание знать больше по теме и быть готовым ответить на уроке.</w:t>
      </w:r>
    </w:p>
    <w:p w:rsidR="00DF2645" w:rsidRPr="00EB7DB2" w:rsidRDefault="00DF2645" w:rsidP="00EB7DB2">
      <w:pPr>
        <w:widowControl/>
        <w:autoSpaceDE w:val="0"/>
        <w:spacing w:after="0" w:line="360" w:lineRule="auto"/>
        <w:ind w:firstLine="708"/>
        <w:contextualSpacing/>
        <w:jc w:val="both"/>
        <w:rPr>
          <w:rFonts w:cs="Times New Roman"/>
          <w:bCs/>
          <w:kern w:val="0"/>
          <w:sz w:val="28"/>
          <w:szCs w:val="28"/>
          <w:shd w:val="clear" w:color="auto" w:fill="FFFFFF"/>
          <w:lang w:bidi="ar-SA"/>
        </w:rPr>
      </w:pPr>
      <w:r w:rsidRPr="00EB7DB2">
        <w:rPr>
          <w:rFonts w:cs="Times New Roman"/>
          <w:bCs/>
          <w:kern w:val="0"/>
          <w:sz w:val="28"/>
          <w:szCs w:val="28"/>
          <w:shd w:val="clear" w:color="auto" w:fill="FFFFFF"/>
          <w:lang w:bidi="ar-SA"/>
        </w:rPr>
        <w:t>В этапе актуализации знаний предлагается  учащимся  обратиться к правилу, для того, чтобы ученики повторили материал и актуализировали прежние знания, которые связаны с темой урока.</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bCs/>
          <w:kern w:val="0"/>
          <w:sz w:val="28"/>
          <w:szCs w:val="28"/>
          <w:shd w:val="clear" w:color="auto" w:fill="FFFFFF"/>
          <w:lang w:bidi="ar-SA"/>
        </w:rPr>
        <w:t xml:space="preserve">Первичное закрепление </w:t>
      </w:r>
      <w:r w:rsidRPr="00EB7DB2">
        <w:rPr>
          <w:rFonts w:cs="Times New Roman"/>
          <w:kern w:val="0"/>
          <w:sz w:val="28"/>
          <w:szCs w:val="28"/>
          <w:lang w:bidi="ar-SA"/>
        </w:rPr>
        <w:t>–</w:t>
      </w:r>
      <w:r w:rsidRPr="00EB7DB2">
        <w:rPr>
          <w:rFonts w:cs="Times New Roman"/>
          <w:bCs/>
          <w:kern w:val="0"/>
          <w:sz w:val="28"/>
          <w:szCs w:val="28"/>
          <w:shd w:val="clear" w:color="auto" w:fill="FFFFFF"/>
          <w:lang w:bidi="ar-SA"/>
        </w:rPr>
        <w:t xml:space="preserve"> один из главнейших этапов урока, в котором учащиеся показывают насколько усвоили материал. Для этого им  необходимо разделиться на 2 группы для того, чтобы создать условия для познавательной деятельности. Учащимся предлагается сделать морфологический разбор глаголов, в ходе которого у них возникает вопрос касаемо постоянства вида глагола. После чего последует вывод, что вид </w:t>
      </w:r>
      <w:r w:rsidRPr="00EB7DB2">
        <w:rPr>
          <w:rFonts w:cs="Times New Roman"/>
          <w:kern w:val="0"/>
          <w:sz w:val="28"/>
          <w:szCs w:val="28"/>
          <w:lang w:bidi="ar-SA"/>
        </w:rPr>
        <w:t>–</w:t>
      </w:r>
      <w:r w:rsidRPr="00EB7DB2">
        <w:rPr>
          <w:rFonts w:cs="Times New Roman"/>
          <w:color w:val="000000"/>
          <w:sz w:val="28"/>
          <w:szCs w:val="28"/>
          <w:lang w:bidi="ar-SA"/>
        </w:rPr>
        <w:t xml:space="preserve"> это постоянный признак.</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color w:val="000000"/>
          <w:sz w:val="28"/>
          <w:szCs w:val="28"/>
          <w:lang w:bidi="ar-SA"/>
        </w:rPr>
        <w:lastRenderedPageBreak/>
        <w:t>В этапе закрепления знаний предлагается использовать дифференцированное задание. Так как урок  изучение нового материала, такой подход применяют для того, чтобы создать комфортные условия для учащихся, снять беспокойство, поднять  уровень успеваемости.</w:t>
      </w:r>
    </w:p>
    <w:p w:rsidR="00DF2645" w:rsidRPr="00EB7DB2" w:rsidRDefault="00DF2645" w:rsidP="00EB7DB2">
      <w:pPr>
        <w:widowControl/>
        <w:autoSpaceDE w:val="0"/>
        <w:spacing w:after="0" w:line="360" w:lineRule="auto"/>
        <w:ind w:firstLine="708"/>
        <w:contextualSpacing/>
        <w:jc w:val="both"/>
        <w:rPr>
          <w:rFonts w:cs="Times New Roman"/>
          <w:sz w:val="28"/>
          <w:szCs w:val="28"/>
        </w:rPr>
      </w:pPr>
      <w:r w:rsidRPr="00EB7DB2">
        <w:rPr>
          <w:rFonts w:cs="Times New Roman"/>
          <w:color w:val="000000"/>
          <w:sz w:val="28"/>
          <w:szCs w:val="28"/>
          <w:lang w:bidi="ar-SA"/>
        </w:rPr>
        <w:t xml:space="preserve">Подведение итогов </w:t>
      </w:r>
      <w:r w:rsidRPr="00EB7DB2">
        <w:rPr>
          <w:rFonts w:cs="Times New Roman"/>
          <w:kern w:val="0"/>
          <w:sz w:val="28"/>
          <w:szCs w:val="28"/>
          <w:lang w:bidi="ar-SA"/>
        </w:rPr>
        <w:t>–</w:t>
      </w:r>
      <w:r w:rsidRPr="00EB7DB2">
        <w:rPr>
          <w:rFonts w:cs="Times New Roman"/>
          <w:color w:val="000000"/>
          <w:sz w:val="28"/>
          <w:szCs w:val="28"/>
          <w:lang w:bidi="ar-SA"/>
        </w:rPr>
        <w:t xml:space="preserve"> важный компонент урока,  в нем закрепляется  и повторяется изученный материал.</w:t>
      </w:r>
    </w:p>
    <w:p w:rsidR="006B2BFB" w:rsidRPr="00EB7DB2" w:rsidRDefault="00DF2645" w:rsidP="00EB7DB2">
      <w:pPr>
        <w:widowControl/>
        <w:autoSpaceDE w:val="0"/>
        <w:spacing w:after="0" w:line="360" w:lineRule="auto"/>
        <w:ind w:firstLine="708"/>
        <w:contextualSpacing/>
        <w:jc w:val="both"/>
        <w:rPr>
          <w:rFonts w:cs="Times New Roman"/>
          <w:color w:val="000000"/>
          <w:sz w:val="28"/>
          <w:szCs w:val="28"/>
          <w:lang w:bidi="ar-SA"/>
        </w:rPr>
      </w:pPr>
      <w:r w:rsidRPr="00EB7DB2">
        <w:rPr>
          <w:rFonts w:cs="Times New Roman"/>
          <w:color w:val="000000"/>
          <w:sz w:val="28"/>
          <w:szCs w:val="28"/>
          <w:lang w:bidi="ar-SA"/>
        </w:rPr>
        <w:t xml:space="preserve">Дается творческое домашнее задание </w:t>
      </w:r>
      <w:r w:rsidRPr="00EB7DB2">
        <w:rPr>
          <w:rFonts w:cs="Times New Roman"/>
          <w:kern w:val="0"/>
          <w:sz w:val="28"/>
          <w:szCs w:val="28"/>
          <w:lang w:bidi="ar-SA"/>
        </w:rPr>
        <w:t>–</w:t>
      </w:r>
      <w:r w:rsidRPr="00EB7DB2">
        <w:rPr>
          <w:rFonts w:cs="Times New Roman"/>
          <w:color w:val="000000"/>
          <w:sz w:val="28"/>
          <w:szCs w:val="28"/>
          <w:lang w:bidi="ar-SA"/>
        </w:rPr>
        <w:t xml:space="preserve"> составить загадку с видами глаголов. Благодаря этому, </w:t>
      </w:r>
      <w:r w:rsidR="006659F1" w:rsidRPr="00EB7DB2">
        <w:rPr>
          <w:rFonts w:cs="Times New Roman"/>
          <w:color w:val="000000"/>
          <w:sz w:val="28"/>
          <w:szCs w:val="28"/>
          <w:lang w:bidi="ar-SA"/>
        </w:rPr>
        <w:t>об</w:t>
      </w:r>
      <w:r w:rsidRPr="00EB7DB2">
        <w:rPr>
          <w:rFonts w:cs="Times New Roman"/>
          <w:color w:val="000000"/>
          <w:sz w:val="28"/>
          <w:szCs w:val="28"/>
          <w:lang w:bidi="ar-SA"/>
        </w:rPr>
        <w:t>уча</w:t>
      </w:r>
      <w:r w:rsidR="006659F1" w:rsidRPr="00EB7DB2">
        <w:rPr>
          <w:rFonts w:cs="Times New Roman"/>
          <w:color w:val="000000"/>
          <w:sz w:val="28"/>
          <w:szCs w:val="28"/>
          <w:lang w:bidi="ar-SA"/>
        </w:rPr>
        <w:t>ю</w:t>
      </w:r>
      <w:r w:rsidRPr="00EB7DB2">
        <w:rPr>
          <w:rFonts w:cs="Times New Roman"/>
          <w:color w:val="000000"/>
          <w:sz w:val="28"/>
          <w:szCs w:val="28"/>
          <w:lang w:bidi="ar-SA"/>
        </w:rPr>
        <w:t>щиеся  повторят тему и про</w:t>
      </w:r>
      <w:bookmarkStart w:id="16" w:name="_Toc41919853"/>
      <w:r w:rsidR="006B2BFB" w:rsidRPr="00EB7DB2">
        <w:rPr>
          <w:rFonts w:cs="Times New Roman"/>
          <w:color w:val="000000"/>
          <w:sz w:val="28"/>
          <w:szCs w:val="28"/>
          <w:lang w:bidi="ar-SA"/>
        </w:rPr>
        <w:t>явят себя с творческой стороны.</w:t>
      </w:r>
    </w:p>
    <w:p w:rsidR="006B2BFB" w:rsidRPr="00EB7DB2" w:rsidRDefault="006B2BFB" w:rsidP="00EB7DB2">
      <w:pPr>
        <w:widowControl/>
        <w:autoSpaceDE w:val="0"/>
        <w:spacing w:after="0" w:line="360" w:lineRule="auto"/>
        <w:ind w:firstLine="708"/>
        <w:contextualSpacing/>
        <w:jc w:val="both"/>
        <w:rPr>
          <w:rFonts w:cs="Times New Roman"/>
          <w:color w:val="000000"/>
          <w:sz w:val="28"/>
          <w:szCs w:val="28"/>
          <w:lang w:bidi="ar-SA"/>
        </w:rPr>
      </w:pPr>
    </w:p>
    <w:p w:rsidR="00DF2645" w:rsidRPr="00EB7DB2" w:rsidRDefault="00DF2645" w:rsidP="00EB7DB2">
      <w:pPr>
        <w:pStyle w:val="2"/>
        <w:spacing w:before="0"/>
        <w:jc w:val="center"/>
        <w:rPr>
          <w:rFonts w:ascii="Times New Roman" w:hAnsi="Times New Roman" w:cs="Times New Roman"/>
          <w:b w:val="0"/>
          <w:bCs w:val="0"/>
          <w:color w:val="000000"/>
          <w:sz w:val="28"/>
          <w:szCs w:val="28"/>
          <w:lang w:bidi="ar-SA"/>
        </w:rPr>
      </w:pPr>
      <w:bookmarkStart w:id="17" w:name="_Toc42428718"/>
      <w:r w:rsidRPr="00EB7DB2">
        <w:rPr>
          <w:rFonts w:ascii="Times New Roman" w:hAnsi="Times New Roman" w:cs="Times New Roman"/>
          <w:color w:val="000000"/>
          <w:sz w:val="28"/>
          <w:szCs w:val="28"/>
          <w:lang w:bidi="ar-SA"/>
        </w:rPr>
        <w:t>ВЫВОДЫ КО 2 ГЛАВЕ</w:t>
      </w:r>
      <w:bookmarkEnd w:id="16"/>
      <w:bookmarkEnd w:id="17"/>
    </w:p>
    <w:p w:rsidR="006B2BFB" w:rsidRPr="00EB7DB2" w:rsidRDefault="006B2BFB" w:rsidP="00EB7DB2">
      <w:pPr>
        <w:widowControl/>
        <w:autoSpaceDE w:val="0"/>
        <w:spacing w:after="0" w:line="360" w:lineRule="auto"/>
        <w:ind w:firstLine="708"/>
        <w:contextualSpacing/>
        <w:jc w:val="both"/>
        <w:rPr>
          <w:rFonts w:cs="Times New Roman"/>
          <w:color w:val="000000"/>
          <w:sz w:val="28"/>
          <w:szCs w:val="28"/>
          <w:lang w:bidi="ar-SA"/>
        </w:rPr>
      </w:pPr>
    </w:p>
    <w:p w:rsidR="00DF2645" w:rsidRPr="00EB7DB2" w:rsidRDefault="00DF2645" w:rsidP="00EB7DB2">
      <w:pPr>
        <w:widowControl/>
        <w:autoSpaceDE w:val="0"/>
        <w:spacing w:after="0" w:line="360" w:lineRule="auto"/>
        <w:ind w:firstLine="708"/>
        <w:contextualSpacing/>
        <w:jc w:val="both"/>
        <w:rPr>
          <w:rFonts w:cs="Times New Roman"/>
          <w:color w:val="000000"/>
          <w:sz w:val="28"/>
          <w:szCs w:val="28"/>
          <w:lang w:bidi="ar-SA"/>
        </w:rPr>
      </w:pPr>
      <w:r w:rsidRPr="00EB7DB2">
        <w:rPr>
          <w:rFonts w:cs="Times New Roman"/>
          <w:color w:val="000000"/>
          <w:sz w:val="28"/>
          <w:szCs w:val="28"/>
          <w:lang w:bidi="ar-SA"/>
        </w:rPr>
        <w:t>На основании проведенного анализа можно сделать следующие выводы.</w:t>
      </w:r>
    </w:p>
    <w:p w:rsidR="00DF2645" w:rsidRPr="00EB7DB2" w:rsidRDefault="00DF2645" w:rsidP="00EB7DB2">
      <w:pPr>
        <w:widowControl/>
        <w:autoSpaceDE w:val="0"/>
        <w:spacing w:after="0" w:line="360" w:lineRule="auto"/>
        <w:ind w:firstLine="708"/>
        <w:contextualSpacing/>
        <w:jc w:val="both"/>
        <w:rPr>
          <w:rFonts w:cs="Times New Roman"/>
          <w:color w:val="000000"/>
          <w:sz w:val="28"/>
          <w:szCs w:val="28"/>
          <w:lang w:bidi="ar-SA"/>
        </w:rPr>
      </w:pPr>
      <w:r w:rsidRPr="00EB7DB2">
        <w:rPr>
          <w:rFonts w:cs="Times New Roman"/>
          <w:color w:val="000000"/>
          <w:sz w:val="28"/>
          <w:szCs w:val="28"/>
          <w:lang w:bidi="ar-SA"/>
        </w:rPr>
        <w:t xml:space="preserve">Результаты анализа урока-исследования свидетельствуют о том, что нестандартные формы уроков требуют тщательной подготовки, при которой следует учитывать возрастные и психические особенности </w:t>
      </w:r>
      <w:r w:rsidR="006659F1" w:rsidRPr="00EB7DB2">
        <w:rPr>
          <w:rFonts w:cs="Times New Roman"/>
          <w:color w:val="000000"/>
          <w:sz w:val="28"/>
          <w:szCs w:val="28"/>
          <w:lang w:bidi="ar-SA"/>
        </w:rPr>
        <w:t>об</w:t>
      </w:r>
      <w:r w:rsidRPr="00EB7DB2">
        <w:rPr>
          <w:rFonts w:cs="Times New Roman"/>
          <w:color w:val="000000"/>
          <w:sz w:val="28"/>
          <w:szCs w:val="28"/>
          <w:lang w:bidi="ar-SA"/>
        </w:rPr>
        <w:t>уча</w:t>
      </w:r>
      <w:r w:rsidR="006659F1" w:rsidRPr="00EB7DB2">
        <w:rPr>
          <w:rFonts w:cs="Times New Roman"/>
          <w:color w:val="000000"/>
          <w:sz w:val="28"/>
          <w:szCs w:val="28"/>
          <w:lang w:bidi="ar-SA"/>
        </w:rPr>
        <w:t>ю</w:t>
      </w:r>
      <w:r w:rsidRPr="00EB7DB2">
        <w:rPr>
          <w:rFonts w:cs="Times New Roman"/>
          <w:color w:val="000000"/>
          <w:sz w:val="28"/>
          <w:szCs w:val="28"/>
          <w:lang w:bidi="ar-SA"/>
        </w:rPr>
        <w:t>щихся.</w:t>
      </w:r>
    </w:p>
    <w:p w:rsidR="00DF2645" w:rsidRPr="00EB7DB2" w:rsidRDefault="00DF2645" w:rsidP="00EB7DB2">
      <w:pPr>
        <w:widowControl/>
        <w:autoSpaceDE w:val="0"/>
        <w:spacing w:after="0" w:line="360" w:lineRule="auto"/>
        <w:ind w:firstLine="708"/>
        <w:contextualSpacing/>
        <w:jc w:val="both"/>
        <w:rPr>
          <w:rFonts w:cs="Times New Roman"/>
          <w:color w:val="000000"/>
          <w:sz w:val="28"/>
          <w:szCs w:val="28"/>
          <w:lang w:bidi="ar-SA"/>
        </w:rPr>
      </w:pPr>
      <w:r w:rsidRPr="00EB7DB2">
        <w:rPr>
          <w:rFonts w:cs="Times New Roman"/>
          <w:color w:val="000000"/>
          <w:sz w:val="28"/>
          <w:szCs w:val="28"/>
          <w:lang w:bidi="ar-SA"/>
        </w:rPr>
        <w:t xml:space="preserve">Также следует учитывать, что каждый этап несет определенное воздействие на </w:t>
      </w:r>
      <w:r w:rsidR="006659F1" w:rsidRPr="00EB7DB2">
        <w:rPr>
          <w:rFonts w:cs="Times New Roman"/>
          <w:color w:val="000000"/>
          <w:sz w:val="28"/>
          <w:szCs w:val="28"/>
          <w:lang w:bidi="ar-SA"/>
        </w:rPr>
        <w:t>об</w:t>
      </w:r>
      <w:r w:rsidRPr="00EB7DB2">
        <w:rPr>
          <w:rFonts w:cs="Times New Roman"/>
          <w:color w:val="000000"/>
          <w:sz w:val="28"/>
          <w:szCs w:val="28"/>
          <w:lang w:bidi="ar-SA"/>
        </w:rPr>
        <w:t>уча</w:t>
      </w:r>
      <w:r w:rsidR="006659F1" w:rsidRPr="00EB7DB2">
        <w:rPr>
          <w:rFonts w:cs="Times New Roman"/>
          <w:color w:val="000000"/>
          <w:sz w:val="28"/>
          <w:szCs w:val="28"/>
          <w:lang w:bidi="ar-SA"/>
        </w:rPr>
        <w:t>ю</w:t>
      </w:r>
      <w:r w:rsidRPr="00EB7DB2">
        <w:rPr>
          <w:rFonts w:cs="Times New Roman"/>
          <w:color w:val="000000"/>
          <w:sz w:val="28"/>
          <w:szCs w:val="28"/>
          <w:lang w:bidi="ar-SA"/>
        </w:rPr>
        <w:t>щихся, поэтому нельзя исключать ни один из них.</w:t>
      </w:r>
    </w:p>
    <w:p w:rsidR="00DF2645" w:rsidRPr="00EB7DB2" w:rsidRDefault="00DF2645" w:rsidP="00EB7DB2">
      <w:pPr>
        <w:widowControl/>
        <w:autoSpaceDE w:val="0"/>
        <w:spacing w:after="0" w:line="360" w:lineRule="auto"/>
        <w:ind w:firstLine="708"/>
        <w:contextualSpacing/>
        <w:jc w:val="both"/>
        <w:rPr>
          <w:rFonts w:cs="Times New Roman"/>
          <w:color w:val="000000"/>
          <w:sz w:val="28"/>
          <w:szCs w:val="28"/>
          <w:lang w:bidi="ar-SA"/>
        </w:rPr>
      </w:pPr>
      <w:r w:rsidRPr="00EB7DB2">
        <w:rPr>
          <w:rFonts w:cs="Times New Roman"/>
          <w:color w:val="000000"/>
          <w:sz w:val="28"/>
          <w:szCs w:val="28"/>
          <w:lang w:bidi="ar-SA"/>
        </w:rPr>
        <w:t xml:space="preserve">После проведенного анализа конспектов, стоит отметить, что нестандартные формы обучения важны, так как они создают </w:t>
      </w:r>
      <w:r w:rsidR="006659F1" w:rsidRPr="00EB7DB2">
        <w:rPr>
          <w:rFonts w:cs="Times New Roman"/>
          <w:color w:val="000000"/>
          <w:sz w:val="28"/>
          <w:szCs w:val="28"/>
          <w:shd w:val="clear" w:color="auto" w:fill="FFFFFF"/>
        </w:rPr>
        <w:t>творческую</w:t>
      </w:r>
      <w:r w:rsidRPr="00EB7DB2">
        <w:rPr>
          <w:rFonts w:cs="Times New Roman"/>
          <w:color w:val="000000"/>
          <w:sz w:val="28"/>
          <w:szCs w:val="28"/>
          <w:shd w:val="clear" w:color="auto" w:fill="FFFFFF"/>
        </w:rPr>
        <w:t xml:space="preserve"> атмосферу в </w:t>
      </w:r>
      <w:r w:rsidR="006659F1" w:rsidRPr="00EB7DB2">
        <w:rPr>
          <w:rFonts w:cs="Times New Roman"/>
          <w:color w:val="000000"/>
          <w:sz w:val="28"/>
          <w:szCs w:val="28"/>
          <w:shd w:val="clear" w:color="auto" w:fill="FFFFFF"/>
        </w:rPr>
        <w:t>учебном процессе, повышают интерес к изучаемым темам, активизируют познавательную деятельность</w:t>
      </w:r>
      <w:r w:rsidRPr="00EB7DB2">
        <w:rPr>
          <w:rFonts w:cs="Times New Roman"/>
          <w:color w:val="000000"/>
          <w:sz w:val="28"/>
          <w:szCs w:val="28"/>
          <w:shd w:val="clear" w:color="auto" w:fill="FFFFFF"/>
        </w:rPr>
        <w:t>.</w:t>
      </w:r>
    </w:p>
    <w:p w:rsidR="00DF2645" w:rsidRPr="00EB7DB2" w:rsidRDefault="00DF2645" w:rsidP="00EB7DB2">
      <w:pPr>
        <w:widowControl/>
        <w:suppressAutoHyphens w:val="0"/>
        <w:autoSpaceDN/>
        <w:spacing w:after="0" w:line="276" w:lineRule="auto"/>
        <w:ind w:firstLine="0"/>
        <w:contextualSpacing/>
        <w:rPr>
          <w:rFonts w:cs="Times New Roman"/>
          <w:b/>
          <w:color w:val="000000"/>
          <w:sz w:val="28"/>
          <w:szCs w:val="28"/>
          <w:lang w:bidi="ar-SA"/>
        </w:rPr>
      </w:pPr>
      <w:r w:rsidRPr="00EB7DB2">
        <w:rPr>
          <w:rFonts w:cs="Times New Roman"/>
          <w:b/>
          <w:color w:val="000000"/>
          <w:sz w:val="28"/>
          <w:szCs w:val="28"/>
          <w:lang w:bidi="ar-SA"/>
        </w:rPr>
        <w:br w:type="page"/>
      </w:r>
    </w:p>
    <w:p w:rsidR="00DF2645" w:rsidRPr="00EB7DB2" w:rsidRDefault="00DF2645" w:rsidP="00EB7DB2">
      <w:pPr>
        <w:pStyle w:val="2"/>
        <w:spacing w:before="0"/>
        <w:contextualSpacing/>
        <w:jc w:val="center"/>
        <w:rPr>
          <w:rFonts w:ascii="Times New Roman" w:eastAsia="Times New Roman" w:hAnsi="Times New Roman" w:cs="Times New Roman"/>
          <w:color w:val="00000A"/>
          <w:sz w:val="28"/>
          <w:szCs w:val="28"/>
          <w:lang w:eastAsia="ru-RU"/>
        </w:rPr>
      </w:pPr>
      <w:bookmarkStart w:id="18" w:name="_Toc27073018"/>
      <w:bookmarkStart w:id="19" w:name="_Toc41919854"/>
      <w:bookmarkStart w:id="20" w:name="_Toc42428719"/>
      <w:r w:rsidRPr="00EB7DB2">
        <w:rPr>
          <w:rFonts w:ascii="Times New Roman" w:eastAsia="Times New Roman" w:hAnsi="Times New Roman" w:cs="Times New Roman"/>
          <w:color w:val="00000A"/>
          <w:sz w:val="28"/>
          <w:szCs w:val="28"/>
          <w:lang w:eastAsia="ru-RU"/>
        </w:rPr>
        <w:lastRenderedPageBreak/>
        <w:t>З</w:t>
      </w:r>
      <w:bookmarkEnd w:id="18"/>
      <w:r w:rsidRPr="00EB7DB2">
        <w:rPr>
          <w:rFonts w:ascii="Times New Roman" w:eastAsia="Times New Roman" w:hAnsi="Times New Roman" w:cs="Times New Roman"/>
          <w:color w:val="00000A"/>
          <w:sz w:val="28"/>
          <w:szCs w:val="28"/>
          <w:lang w:eastAsia="ru-RU"/>
        </w:rPr>
        <w:t>АКЛЮЧНИЕ</w:t>
      </w:r>
      <w:bookmarkEnd w:id="19"/>
      <w:bookmarkEnd w:id="20"/>
    </w:p>
    <w:p w:rsidR="006B2BFB" w:rsidRPr="00EB7DB2" w:rsidRDefault="006B2BFB" w:rsidP="00EB7DB2">
      <w:pPr>
        <w:keepNext/>
        <w:keepLines/>
        <w:spacing w:after="0"/>
        <w:contextualSpacing/>
        <w:jc w:val="center"/>
        <w:outlineLvl w:val="2"/>
        <w:rPr>
          <w:rFonts w:eastAsia="Times New Roman" w:cs="Times New Roman"/>
          <w:b/>
          <w:color w:val="00000A"/>
          <w:sz w:val="28"/>
          <w:szCs w:val="28"/>
          <w:lang w:eastAsia="ru-RU"/>
        </w:rPr>
      </w:pPr>
    </w:p>
    <w:p w:rsidR="00DF2645" w:rsidRPr="00EB7DB2" w:rsidRDefault="00DF2645" w:rsidP="00EB7DB2">
      <w:pPr>
        <w:shd w:val="clear" w:color="auto" w:fill="FFFFFF"/>
        <w:spacing w:after="0" w:line="360" w:lineRule="auto"/>
        <w:ind w:firstLine="708"/>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Использование различных приёмов активизации мыслительной деятельности на уроках позволяет лишь на некоторое время заинтересовать детей. Для того чтобы весь урок запомнился детям, чтобы он был ярким и интересным, нужно использовать нестандартные уроки, которые необходимы для стимулирования познавательной активности учащихся. Стимулирование познавательной деятельности учащихся при подготовке и проведении нестандартных уроков способствует созданию таких ситуаций, когда они становятся соратниками учителя, самостоятельно преодолевают интеллектуальные трудности, расширяя свой кругозор. Применение нестандартных форм уроков, в частности урока-исследования – это мощный стимул в обучении, это разнообразная и сильная мотивация. Посредством таких уроков гораздо активнее и быстрее происходит возбуждение познавательного интереса, Поэтому внедрение нестандартных форм обучения, позволяют поддерживать познавательный интерес на уроках и повысить мотивацию учения.</w:t>
      </w:r>
    </w:p>
    <w:p w:rsidR="00DF2645" w:rsidRPr="00EB7DB2" w:rsidRDefault="00DF2645" w:rsidP="00EB7DB2">
      <w:pPr>
        <w:shd w:val="clear" w:color="auto" w:fill="FFFFFF"/>
        <w:spacing w:after="0" w:line="360" w:lineRule="auto"/>
        <w:ind w:firstLine="708"/>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В основе рациональной организации урока-исследования  лежат требования, соблюдение которых позволяет учителю повысить коэффициент полезной деятельности учащихся, а, следовательно, и качество их обучения. В совокупности эти требования ориентируют учителя на оптимальную структуру урока, являясь одновременно и критерием качества проведенного занятия. Исходя из целевой характеристики урока, декларируется следующий ряд традиционных требований:</w:t>
      </w:r>
    </w:p>
    <w:p w:rsidR="00DF2645" w:rsidRPr="00EB7DB2" w:rsidRDefault="00DF2645" w:rsidP="00EB7DB2">
      <w:p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1) все стороны урока должны соответствовать его целевой стороне, которая является ведущей;</w:t>
      </w:r>
    </w:p>
    <w:p w:rsidR="00DF2645" w:rsidRPr="00EB7DB2" w:rsidRDefault="00DF2645" w:rsidP="00EB7DB2">
      <w:p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2) полноценное обучение всегда имеет развивающий и воспитывающий характер, а развитие и воспитание органично входят в процесс обучения;</w:t>
      </w:r>
    </w:p>
    <w:p w:rsidR="00DF2645" w:rsidRPr="00EB7DB2" w:rsidRDefault="00DF2645" w:rsidP="00EB7DB2">
      <w:pPr>
        <w:shd w:val="clear" w:color="auto" w:fill="FFFFFF"/>
        <w:spacing w:after="0" w:line="360" w:lineRule="auto"/>
        <w:ind w:firstLine="0"/>
        <w:contextualSpacing/>
        <w:jc w:val="both"/>
        <w:textAlignment w:val="baseline"/>
        <w:rPr>
          <w:rFonts w:cs="Times New Roman"/>
          <w:sz w:val="28"/>
          <w:szCs w:val="28"/>
        </w:rPr>
      </w:pPr>
      <w:r w:rsidRPr="00EB7DB2">
        <w:rPr>
          <w:rFonts w:eastAsia="Times New Roman" w:cs="Times New Roman"/>
          <w:sz w:val="28"/>
          <w:szCs w:val="28"/>
          <w:lang w:eastAsia="ru-RU"/>
        </w:rPr>
        <w:t xml:space="preserve">3) необходимо осуществлять обучение в зоне ближайшего развития ученика, </w:t>
      </w:r>
      <w:r w:rsidRPr="00EB7DB2">
        <w:rPr>
          <w:rFonts w:eastAsia="Times New Roman" w:cs="Times New Roman"/>
          <w:sz w:val="28"/>
          <w:szCs w:val="28"/>
          <w:lang w:eastAsia="ru-RU"/>
        </w:rPr>
        <w:lastRenderedPageBreak/>
        <w:t>обучение должно вести за собой развитие, а не отставать от него;</w:t>
      </w:r>
    </w:p>
    <w:p w:rsidR="00DF2645" w:rsidRPr="00EB7DB2" w:rsidRDefault="00DF2645" w:rsidP="00EB7DB2">
      <w:p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4) учителю нужно учитывать индивидуальные возможности учащихся;</w:t>
      </w:r>
    </w:p>
    <w:p w:rsidR="00DF2645" w:rsidRPr="00EB7DB2" w:rsidRDefault="00DF2645" w:rsidP="00EB7DB2">
      <w:pPr>
        <w:numPr>
          <w:ilvl w:val="2"/>
          <w:numId w:val="5"/>
        </w:num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при формулировании целей урока необходимо принимать во внимание связь урока</w:t>
      </w:r>
      <w:r w:rsidR="00EB7DB2" w:rsidRPr="00EB7DB2">
        <w:rPr>
          <w:rFonts w:eastAsia="Times New Roman" w:cs="Times New Roman"/>
          <w:sz w:val="28"/>
          <w:szCs w:val="28"/>
          <w:lang w:eastAsia="ru-RU"/>
        </w:rPr>
        <w:t>,</w:t>
      </w:r>
      <w:r w:rsidRPr="00EB7DB2">
        <w:rPr>
          <w:rFonts w:eastAsia="Times New Roman" w:cs="Times New Roman"/>
          <w:sz w:val="28"/>
          <w:szCs w:val="28"/>
          <w:lang w:eastAsia="ru-RU"/>
        </w:rPr>
        <w:t xml:space="preserve"> как с предыдущими, так и с последующими уроками, место урока в расписании учебного дня, возрастные особенности учащихся.</w:t>
      </w:r>
    </w:p>
    <w:p w:rsidR="00DF2645" w:rsidRPr="00EB7DB2" w:rsidRDefault="00DF2645" w:rsidP="00EB7DB2">
      <w:p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EB7DB2">
        <w:rPr>
          <w:rFonts w:eastAsia="Times New Roman" w:cs="Times New Roman"/>
          <w:sz w:val="28"/>
          <w:szCs w:val="28"/>
          <w:lang w:eastAsia="ru-RU"/>
        </w:rPr>
        <w:t xml:space="preserve">      Таким образом, делая вывод, следует, что урок-исследование, и нестандартные формы уроков в целом, помогают разнообразить традиционные формы обучения, удерживать стабильное эмоциональное состояние и интерес учащихся на протяжении всего урока. Главное, что  должен сделать учитель — это дать знания, умения и навыки учащимся, а нетрадиционные  уроки являются главным помощником в этом деле.</w:t>
      </w:r>
    </w:p>
    <w:p w:rsidR="00DF2645" w:rsidRPr="00EB7DB2" w:rsidRDefault="00DF2645" w:rsidP="00EB7DB2">
      <w:pPr>
        <w:shd w:val="clear" w:color="auto" w:fill="FFFFFF"/>
        <w:spacing w:after="0" w:line="360" w:lineRule="auto"/>
        <w:ind w:firstLine="708"/>
        <w:contextualSpacing/>
        <w:jc w:val="both"/>
        <w:textAlignment w:val="baseline"/>
        <w:rPr>
          <w:rFonts w:cs="Times New Roman"/>
          <w:color w:val="000000"/>
          <w:sz w:val="28"/>
          <w:szCs w:val="28"/>
          <w:shd w:val="clear" w:color="auto" w:fill="FFFFFF"/>
        </w:rPr>
      </w:pPr>
      <w:r w:rsidRPr="00EB7DB2">
        <w:rPr>
          <w:rFonts w:cs="Times New Roman"/>
          <w:color w:val="000000"/>
          <w:sz w:val="28"/>
          <w:szCs w:val="28"/>
          <w:shd w:val="clear" w:color="auto" w:fill="FFFFFF"/>
        </w:rPr>
        <w:t>Однако необходимо отметить, что  частое обращение к нестандартным формам обучения нецелесообразно, так как нестандартное может быстро стать традиционным, тогда интерес учащихся пропадет.</w:t>
      </w:r>
    </w:p>
    <w:p w:rsidR="00DF2645" w:rsidRPr="00EB7DB2" w:rsidRDefault="00DF2645" w:rsidP="00EB7DB2">
      <w:pPr>
        <w:shd w:val="clear" w:color="auto" w:fill="FFFFFF"/>
        <w:spacing w:after="0" w:line="360" w:lineRule="auto"/>
        <w:ind w:firstLine="708"/>
        <w:contextualSpacing/>
        <w:jc w:val="both"/>
        <w:textAlignment w:val="baseline"/>
        <w:rPr>
          <w:rFonts w:eastAsia="Times New Roman" w:cs="Times New Roman"/>
          <w:sz w:val="28"/>
          <w:szCs w:val="28"/>
          <w:lang w:eastAsia="ru-RU"/>
        </w:rPr>
      </w:pPr>
      <w:r w:rsidRPr="00EB7DB2">
        <w:rPr>
          <w:rFonts w:cs="Times New Roman"/>
          <w:color w:val="000000"/>
          <w:sz w:val="28"/>
          <w:szCs w:val="28"/>
          <w:shd w:val="clear" w:color="auto" w:fill="FFFFFF"/>
        </w:rPr>
        <w:t>Подводя итог вышесказанному, хочется отметить, что данная тема актуальна</w:t>
      </w:r>
      <w:r w:rsidR="00EB7DB2" w:rsidRPr="00EB7DB2">
        <w:rPr>
          <w:rFonts w:cs="Times New Roman"/>
          <w:color w:val="000000"/>
          <w:sz w:val="28"/>
          <w:szCs w:val="28"/>
          <w:shd w:val="clear" w:color="auto" w:fill="FFFFFF"/>
        </w:rPr>
        <w:t>,</w:t>
      </w:r>
      <w:r w:rsidRPr="00EB7DB2">
        <w:rPr>
          <w:rFonts w:cs="Times New Roman"/>
          <w:color w:val="000000"/>
          <w:sz w:val="28"/>
          <w:szCs w:val="28"/>
          <w:shd w:val="clear" w:color="auto" w:fill="FFFFFF"/>
        </w:rPr>
        <w:t xml:space="preserve"> и каждый учитель должен уделять большее внимание нестандартным урокам, так как это поможет </w:t>
      </w:r>
      <w:r w:rsidR="006659F1" w:rsidRPr="00EB7DB2">
        <w:rPr>
          <w:rFonts w:cs="Times New Roman"/>
          <w:color w:val="000000"/>
          <w:sz w:val="28"/>
          <w:szCs w:val="28"/>
          <w:shd w:val="clear" w:color="auto" w:fill="FFFFFF"/>
        </w:rPr>
        <w:t>активизировать познавательную деятельность учащихся, развить их творческие способности и повысить интерес к изучению предмета</w:t>
      </w:r>
      <w:r w:rsidRPr="00EB7DB2">
        <w:rPr>
          <w:rFonts w:cs="Times New Roman"/>
          <w:color w:val="000000"/>
          <w:sz w:val="28"/>
          <w:szCs w:val="28"/>
          <w:shd w:val="clear" w:color="auto" w:fill="FFFFFF"/>
        </w:rPr>
        <w:t>.</w:t>
      </w:r>
    </w:p>
    <w:p w:rsidR="00DF2645" w:rsidRPr="00EB7DB2" w:rsidRDefault="00DF2645" w:rsidP="00EB7DB2">
      <w:pPr>
        <w:widowControl/>
        <w:suppressAutoHyphens w:val="0"/>
        <w:autoSpaceDN/>
        <w:spacing w:after="0" w:line="276" w:lineRule="auto"/>
        <w:ind w:firstLine="0"/>
        <w:contextualSpacing/>
        <w:rPr>
          <w:rFonts w:eastAsia="Times New Roman" w:cs="Times New Roman"/>
          <w:sz w:val="28"/>
          <w:szCs w:val="28"/>
          <w:lang w:eastAsia="ru-RU"/>
        </w:rPr>
      </w:pPr>
      <w:r w:rsidRPr="00EB7DB2">
        <w:rPr>
          <w:rFonts w:eastAsia="Times New Roman" w:cs="Times New Roman"/>
          <w:sz w:val="28"/>
          <w:szCs w:val="28"/>
          <w:lang w:eastAsia="ru-RU"/>
        </w:rPr>
        <w:br w:type="page"/>
      </w:r>
    </w:p>
    <w:p w:rsidR="00DF2645" w:rsidRPr="006B2BFB" w:rsidRDefault="00DF2645" w:rsidP="007A5271">
      <w:pPr>
        <w:pStyle w:val="2"/>
        <w:spacing w:before="0"/>
        <w:contextualSpacing/>
        <w:jc w:val="center"/>
        <w:rPr>
          <w:rFonts w:ascii="Times New Roman" w:eastAsia="Times New Roman" w:hAnsi="Times New Roman" w:cs="Times New Roman"/>
          <w:color w:val="00000A"/>
          <w:sz w:val="28"/>
          <w:szCs w:val="28"/>
          <w:lang w:eastAsia="ru-RU"/>
        </w:rPr>
      </w:pPr>
      <w:bookmarkStart w:id="21" w:name="_Toc27073019"/>
      <w:bookmarkStart w:id="22" w:name="__RefHeading__6910_1067066888"/>
      <w:bookmarkStart w:id="23" w:name="_Toc41919855"/>
      <w:bookmarkStart w:id="24" w:name="_Toc42428720"/>
      <w:r w:rsidRPr="006B2BFB">
        <w:rPr>
          <w:rFonts w:ascii="Times New Roman" w:eastAsia="Times New Roman" w:hAnsi="Times New Roman" w:cs="Times New Roman"/>
          <w:color w:val="00000A"/>
          <w:sz w:val="28"/>
          <w:szCs w:val="28"/>
          <w:lang w:eastAsia="ru-RU"/>
        </w:rPr>
        <w:lastRenderedPageBreak/>
        <w:t>С</w:t>
      </w:r>
      <w:bookmarkEnd w:id="21"/>
      <w:bookmarkEnd w:id="22"/>
      <w:r w:rsidRPr="006B2BFB">
        <w:rPr>
          <w:rFonts w:ascii="Times New Roman" w:eastAsia="Times New Roman" w:hAnsi="Times New Roman" w:cs="Times New Roman"/>
          <w:color w:val="00000A"/>
          <w:sz w:val="28"/>
          <w:szCs w:val="28"/>
          <w:lang w:eastAsia="ru-RU"/>
        </w:rPr>
        <w:t>ПИСОК ЛИТЕРАТУРЫ</w:t>
      </w:r>
      <w:bookmarkEnd w:id="23"/>
      <w:bookmarkEnd w:id="24"/>
    </w:p>
    <w:p w:rsidR="00DF2645" w:rsidRPr="00DF2645" w:rsidRDefault="00DF2645" w:rsidP="007A5271">
      <w:pPr>
        <w:spacing w:after="0" w:line="360" w:lineRule="auto"/>
        <w:ind w:firstLine="0"/>
        <w:contextualSpacing/>
        <w:jc w:val="both"/>
        <w:textAlignment w:val="baseline"/>
        <w:rPr>
          <w:rFonts w:cs="Times New Roman"/>
          <w:sz w:val="28"/>
          <w:szCs w:val="28"/>
          <w:lang w:eastAsia="ru-RU"/>
        </w:rPr>
      </w:pPr>
    </w:p>
    <w:p w:rsidR="00DF2645" w:rsidRPr="00DF2645" w:rsidRDefault="00DF2645" w:rsidP="007A5271">
      <w:pPr>
        <w:numPr>
          <w:ilvl w:val="0"/>
          <w:numId w:val="6"/>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Абдулгалимов, Г. Л. </w:t>
      </w:r>
      <w:r w:rsidRPr="00DF2645">
        <w:rPr>
          <w:rFonts w:eastAsia="Times New Roman" w:cs="Times New Roman"/>
          <w:sz w:val="28"/>
          <w:szCs w:val="28"/>
          <w:lang w:eastAsia="ru-RU"/>
        </w:rPr>
        <w:t>Проблемы и решения внедрения ФГОС / Г. Л. Абдулгалимов // Педагогика. – 2013. – № 10. – С. 57–61.</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Дмитриева, Л. Ф</w:t>
      </w:r>
      <w:r w:rsidRPr="00DF2645">
        <w:rPr>
          <w:rFonts w:eastAsia="Times New Roman" w:cs="Times New Roman"/>
          <w:sz w:val="28"/>
          <w:szCs w:val="28"/>
          <w:lang w:eastAsia="ru-RU"/>
        </w:rPr>
        <w:t>. Образовательные методики и технологии XXI века как фактор внедрения ФГОС общего образования / Л. Ф. Дмитриева // Методист. – 2013. – № 10. – С. 57–59.</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Камилова, К. М. </w:t>
      </w:r>
      <w:r w:rsidRPr="00DF2645">
        <w:rPr>
          <w:rFonts w:eastAsia="Times New Roman" w:cs="Times New Roman"/>
          <w:sz w:val="28"/>
          <w:szCs w:val="28"/>
          <w:lang w:eastAsia="ru-RU"/>
        </w:rPr>
        <w:t>Специфика внедрения ФГОС в систему основного общего образования / К.  М. Камилова // Психология образования : проблемы и перспективы развития : материалы Восьмой Всерос. науч.-практ. конф., 29 нояб. 2013 г. / сост. и ред. С. В. Истомина. – Шадринск: Шадринский Дом Печати, 2014. – С. 85–90.</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Киселев, А. Ф. </w:t>
      </w:r>
      <w:r w:rsidRPr="00DF2645">
        <w:rPr>
          <w:rFonts w:eastAsia="Times New Roman" w:cs="Times New Roman"/>
          <w:sz w:val="28"/>
          <w:szCs w:val="28"/>
          <w:lang w:eastAsia="ru-RU"/>
        </w:rPr>
        <w:t>Проблемы внедрения новых стандартов в практику школьного образования / А. Ф. Киселев, А. А. Кузнецов // Педагогика. – 2013. – № 6. – С. 55–72.</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Комарова, И. В. Технология проектно-исследовательскойдеятельностишкольников в условиях ФГОС. – СПб.: КАРО, 2015. – 128 С.3</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Корнетов, Г. Б. </w:t>
      </w:r>
      <w:r w:rsidRPr="00DF2645">
        <w:rPr>
          <w:rFonts w:eastAsia="Times New Roman" w:cs="Times New Roman"/>
          <w:sz w:val="28"/>
          <w:szCs w:val="28"/>
          <w:lang w:eastAsia="ru-RU"/>
        </w:rPr>
        <w:t>Общественно-активная школа – перспективная модель для внедрения ФГОС нового поколения / Г. Б. Корнетов // Школьные технологии. – 2013. – № 1. – С. 48–58.</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Кочетов, Н. С</w:t>
      </w:r>
      <w:r w:rsidRPr="00DF2645">
        <w:rPr>
          <w:rFonts w:eastAsia="Times New Roman" w:cs="Times New Roman"/>
          <w:sz w:val="28"/>
          <w:szCs w:val="28"/>
          <w:lang w:eastAsia="ru-RU"/>
        </w:rPr>
        <w:t xml:space="preserve">. Нестандартные уроки </w:t>
      </w:r>
      <w:r w:rsidR="002C39B8">
        <w:rPr>
          <w:rFonts w:eastAsia="Times New Roman" w:cs="Times New Roman"/>
          <w:sz w:val="28"/>
          <w:szCs w:val="28"/>
          <w:lang w:eastAsia="ru-RU"/>
        </w:rPr>
        <w:t>в школе: учебник/ Н. С Кочетов. –</w:t>
      </w:r>
      <w:r w:rsidRPr="00DF2645">
        <w:rPr>
          <w:rFonts w:eastAsia="Times New Roman" w:cs="Times New Roman"/>
          <w:sz w:val="28"/>
          <w:szCs w:val="28"/>
          <w:lang w:eastAsia="ru-RU"/>
        </w:rPr>
        <w:t>Волгоград</w:t>
      </w:r>
      <w:r w:rsidRPr="00DF2645">
        <w:rPr>
          <w:rFonts w:cs="Times New Roman"/>
          <w:color w:val="000000"/>
          <w:sz w:val="28"/>
          <w:szCs w:val="28"/>
        </w:rPr>
        <w:t>, 2001 – С. 125</w:t>
      </w:r>
      <w:r w:rsidR="002C39B8">
        <w:rPr>
          <w:rFonts w:cs="Times New Roman"/>
          <w:color w:val="000000"/>
          <w:sz w:val="28"/>
          <w:szCs w:val="28"/>
        </w:rPr>
        <w:t>. –</w:t>
      </w:r>
      <w:r w:rsidRPr="00DF2645">
        <w:rPr>
          <w:rFonts w:cs="Times New Roman"/>
          <w:color w:val="000000"/>
          <w:sz w:val="28"/>
          <w:szCs w:val="28"/>
        </w:rPr>
        <w:t>Библиогр.: С. 122.</w:t>
      </w:r>
    </w:p>
    <w:p w:rsidR="00DF2645" w:rsidRPr="00DF2645" w:rsidRDefault="00DF2645" w:rsidP="007A5271">
      <w:pPr>
        <w:numPr>
          <w:ilvl w:val="0"/>
          <w:numId w:val="3"/>
        </w:numPr>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Кульневич, С. В., Лакоценина, Т. П. Совре</w:t>
      </w:r>
      <w:r w:rsidR="002C39B8">
        <w:rPr>
          <w:rFonts w:eastAsia="Times New Roman" w:cs="Times New Roman"/>
          <w:iCs/>
          <w:sz w:val="28"/>
          <w:szCs w:val="28"/>
          <w:lang w:eastAsia="ru-RU"/>
        </w:rPr>
        <w:t>менный урок. Часть III: Проблем</w:t>
      </w:r>
      <w:r w:rsidRPr="00DF2645">
        <w:rPr>
          <w:rFonts w:eastAsia="Times New Roman" w:cs="Times New Roman"/>
          <w:iCs/>
          <w:sz w:val="28"/>
          <w:szCs w:val="28"/>
          <w:lang w:eastAsia="ru-RU"/>
        </w:rPr>
        <w:t>ные уроки. – Ростов н/Д: Изд-во «Учитель», 2006. – С.  288.</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Леонтович, А. В. </w:t>
      </w:r>
      <w:r w:rsidRPr="00DF2645">
        <w:rPr>
          <w:rFonts w:eastAsia="Times New Roman" w:cs="Times New Roman"/>
          <w:sz w:val="28"/>
          <w:szCs w:val="28"/>
          <w:lang w:eastAsia="ru-RU"/>
        </w:rPr>
        <w:t>Учебно-исследовательская деятельность школьника как модель педагогической технологии // Народное образование. – 1999. – № 10. – С. 86–90.</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Леонтьев</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А. А. </w:t>
      </w:r>
      <w:r w:rsidRPr="00DF2645">
        <w:rPr>
          <w:rFonts w:eastAsia="Times New Roman" w:cs="Times New Roman"/>
          <w:sz w:val="28"/>
          <w:szCs w:val="28"/>
          <w:lang w:eastAsia="ru-RU"/>
        </w:rPr>
        <w:t>Что такое деятельностный подход в образовании? // Начальная школа плюс до и после. – 2001. – № 01. – С. 34–36.</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lastRenderedPageBreak/>
        <w:t>Махмутов</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М. </w:t>
      </w:r>
      <w:r w:rsidRPr="00DF2645">
        <w:rPr>
          <w:rFonts w:eastAsia="Times New Roman" w:cs="Times New Roman"/>
          <w:sz w:val="28"/>
          <w:szCs w:val="28"/>
          <w:lang w:eastAsia="ru-RU"/>
        </w:rPr>
        <w:t>И. Современный урок / М. И. Махмутов. – М.: Педагогика, 1985. – С. 184.</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Менчинская</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Н. А. </w:t>
      </w:r>
      <w:r w:rsidRPr="00DF2645">
        <w:rPr>
          <w:rFonts w:eastAsia="Times New Roman" w:cs="Times New Roman"/>
          <w:sz w:val="28"/>
          <w:szCs w:val="28"/>
          <w:lang w:eastAsia="ru-RU"/>
        </w:rPr>
        <w:t>Мышление в процессе обучения // Исследование мышления в современной психологии. – М.: Наука, 1966.</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DF2645">
        <w:rPr>
          <w:rFonts w:eastAsia="Times New Roman" w:cs="Times New Roman"/>
          <w:sz w:val="28"/>
          <w:szCs w:val="28"/>
          <w:lang w:eastAsia="ru-RU"/>
        </w:rPr>
        <w:t>Нестандартные формы</w:t>
      </w:r>
      <w:r w:rsidR="002C39B8">
        <w:rPr>
          <w:rFonts w:eastAsia="Times New Roman" w:cs="Times New Roman"/>
          <w:sz w:val="28"/>
          <w:szCs w:val="28"/>
          <w:lang w:eastAsia="ru-RU"/>
        </w:rPr>
        <w:t xml:space="preserve"> уроков математики в 1 классе /</w:t>
      </w:r>
      <w:r w:rsidRPr="00DF2645">
        <w:rPr>
          <w:rFonts w:eastAsia="Times New Roman" w:cs="Times New Roman"/>
          <w:sz w:val="28"/>
          <w:szCs w:val="28"/>
          <w:lang w:eastAsia="ru-RU"/>
        </w:rPr>
        <w:t xml:space="preserve"> под ред. Г. Н. Котельниковой. – Шадринск, 2001. – С. 44–46.</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Обухов</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А. С.  </w:t>
      </w:r>
      <w:r w:rsidRPr="00DF2645">
        <w:rPr>
          <w:rFonts w:eastAsia="Times New Roman" w:cs="Times New Roman"/>
          <w:sz w:val="28"/>
          <w:szCs w:val="28"/>
          <w:lang w:eastAsia="ru-RU"/>
        </w:rPr>
        <w:t>Проблема оценки качества образования // Исследовательская работа школьников. – 2008. – № 2. – С. 17–23.</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Осмоловская</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И.  М.  </w:t>
      </w:r>
      <w:r w:rsidRPr="00DF2645">
        <w:rPr>
          <w:rFonts w:eastAsia="Times New Roman" w:cs="Times New Roman"/>
          <w:sz w:val="28"/>
          <w:szCs w:val="28"/>
          <w:lang w:eastAsia="ru-RU"/>
        </w:rPr>
        <w:t>Формирование универсальных учебных действий у учащихся начальных классов // Начальная школа. – 2012. – № 10. – С. 6–8.</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Подласый</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И. П.  </w:t>
      </w:r>
      <w:r w:rsidRPr="00DF2645">
        <w:rPr>
          <w:rFonts w:eastAsia="Times New Roman" w:cs="Times New Roman"/>
          <w:sz w:val="28"/>
          <w:szCs w:val="28"/>
          <w:lang w:eastAsia="ru-RU"/>
        </w:rPr>
        <w:t>Педагогика начальной школы: учеб.пособие для студ. пед. колледжей / И. П. Подласый. – М.: Гуманит. изд. центр ВЛАДОС, 2001. – С. 400.</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DF2645">
        <w:rPr>
          <w:rFonts w:eastAsia="Times New Roman" w:cs="Times New Roman"/>
          <w:sz w:val="28"/>
          <w:szCs w:val="28"/>
          <w:lang w:eastAsia="ru-RU"/>
        </w:rPr>
        <w:t>Русский язык. 5 класс. Учебник для образовательных учреждений. В 2 частях./ (Т. А.  Ладыженская, М. Т.  Баранов, Л. А.  Тростенцова и др. ; науч. ред. Н. М.  Шанский). – М.: Просвещение, 2017.</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Савенков</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А. И.  </w:t>
      </w:r>
      <w:r w:rsidRPr="00DF2645">
        <w:rPr>
          <w:rFonts w:eastAsia="Times New Roman" w:cs="Times New Roman"/>
          <w:sz w:val="28"/>
          <w:szCs w:val="28"/>
          <w:lang w:eastAsia="ru-RU"/>
        </w:rPr>
        <w:t>Методика исследовательского обучения младш</w:t>
      </w:r>
      <w:r w:rsidR="002C39B8">
        <w:rPr>
          <w:rFonts w:eastAsia="Times New Roman" w:cs="Times New Roman"/>
          <w:sz w:val="28"/>
          <w:szCs w:val="28"/>
          <w:lang w:eastAsia="ru-RU"/>
        </w:rPr>
        <w:t>их школьников / п</w:t>
      </w:r>
      <w:r w:rsidRPr="00DF2645">
        <w:rPr>
          <w:rFonts w:eastAsia="Times New Roman" w:cs="Times New Roman"/>
          <w:sz w:val="28"/>
          <w:szCs w:val="28"/>
          <w:lang w:eastAsia="ru-RU"/>
        </w:rPr>
        <w:t>од ред. А. И.  Савенкова. – Самара: «Учебная литература»: Издательский дом «Федоров», 2010. – С. 224.</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Савенков</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А. И.  </w:t>
      </w:r>
      <w:r w:rsidRPr="00DF2645">
        <w:rPr>
          <w:rFonts w:eastAsia="Times New Roman" w:cs="Times New Roman"/>
          <w:sz w:val="28"/>
          <w:szCs w:val="28"/>
          <w:lang w:eastAsia="ru-RU"/>
        </w:rPr>
        <w:t>Психологические основы исследовательского обучения школьников // Физика: проблемы преподавания. – 2007. – № 3. – С. 14–24.</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Скобенко</w:t>
      </w:r>
      <w:r w:rsidR="002C39B8">
        <w:rPr>
          <w:rFonts w:eastAsia="Times New Roman" w:cs="Times New Roman"/>
          <w:iCs/>
          <w:sz w:val="28"/>
          <w:szCs w:val="28"/>
          <w:lang w:eastAsia="ru-RU"/>
        </w:rPr>
        <w:t>,</w:t>
      </w:r>
      <w:r w:rsidRPr="00DF2645">
        <w:rPr>
          <w:rFonts w:eastAsia="Times New Roman" w:cs="Times New Roman"/>
          <w:iCs/>
          <w:sz w:val="28"/>
          <w:szCs w:val="28"/>
          <w:lang w:eastAsia="ru-RU"/>
        </w:rPr>
        <w:t xml:space="preserve"> Л. Д.  </w:t>
      </w:r>
      <w:r w:rsidRPr="00DF2645">
        <w:rPr>
          <w:rFonts w:eastAsia="Times New Roman" w:cs="Times New Roman"/>
          <w:sz w:val="28"/>
          <w:szCs w:val="28"/>
          <w:lang w:eastAsia="ru-RU"/>
        </w:rPr>
        <w:t>Организация учебной исследовательской деятельности младших школьников при изучении математики // Молодой ученый. – 2014. – № 4. – С. 1102–1105.</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 xml:space="preserve">Соловейчик, М. С.  </w:t>
      </w:r>
      <w:r w:rsidRPr="00DF2645">
        <w:rPr>
          <w:rFonts w:eastAsia="Times New Roman" w:cs="Times New Roman"/>
          <w:sz w:val="28"/>
          <w:szCs w:val="28"/>
          <w:lang w:eastAsia="ru-RU"/>
        </w:rPr>
        <w:t>Русский язык в начальных классах: сб. методических задач. Ч. 1. Методика развития речи младших ш</w:t>
      </w:r>
      <w:r w:rsidR="002C39B8">
        <w:rPr>
          <w:rFonts w:eastAsia="Times New Roman" w:cs="Times New Roman"/>
          <w:sz w:val="28"/>
          <w:szCs w:val="28"/>
          <w:lang w:eastAsia="ru-RU"/>
        </w:rPr>
        <w:t>кольников / М.  С. Соловейчик. –</w:t>
      </w:r>
      <w:r w:rsidRPr="00DF2645">
        <w:rPr>
          <w:rFonts w:eastAsia="Times New Roman" w:cs="Times New Roman"/>
          <w:sz w:val="28"/>
          <w:szCs w:val="28"/>
          <w:lang w:eastAsia="ru-RU"/>
        </w:rPr>
        <w:t xml:space="preserve"> М.: Линка-Пресс, 1994. – С. 80.</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sz w:val="28"/>
          <w:szCs w:val="28"/>
          <w:lang w:eastAsia="ru-RU"/>
        </w:rPr>
        <w:t xml:space="preserve">Урок-исследование как составная часть формирования исследовательского типа мышления учащихся [Электронный ресурс]. URL: </w:t>
      </w:r>
      <w:hyperlink r:id="rId9" w:history="1">
        <w:r w:rsidRPr="00DF2645">
          <w:rPr>
            <w:rFonts w:eastAsia="Times New Roman" w:cs="Times New Roman"/>
            <w:sz w:val="28"/>
            <w:szCs w:val="28"/>
            <w:u w:val="single"/>
            <w:lang w:eastAsia="ru-RU"/>
          </w:rPr>
          <w:t>http://chastysc.ucoz.ru/publ/urok_issledovanie/4-1-0-278</w:t>
        </w:r>
      </w:hyperlink>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lang w:val="en-US"/>
        </w:rPr>
      </w:pPr>
      <w:r w:rsidRPr="00DF2645">
        <w:rPr>
          <w:rFonts w:eastAsia="Times New Roman" w:cs="Times New Roman"/>
          <w:sz w:val="28"/>
          <w:szCs w:val="28"/>
          <w:lang w:eastAsia="ru-RU"/>
        </w:rPr>
        <w:lastRenderedPageBreak/>
        <w:t xml:space="preserve">Урок-исследование как форма обучения [Электронный ресурс]. </w:t>
      </w:r>
      <w:r w:rsidRPr="00DF2645">
        <w:rPr>
          <w:rFonts w:eastAsia="Times New Roman" w:cs="Times New Roman"/>
          <w:sz w:val="28"/>
          <w:szCs w:val="28"/>
          <w:lang w:val="en-US" w:eastAsia="ru-RU"/>
        </w:rPr>
        <w:t>URL: </w:t>
      </w:r>
      <w:hyperlink r:id="rId10" w:history="1">
        <w:r w:rsidRPr="00DF2645">
          <w:rPr>
            <w:rFonts w:eastAsia="Times New Roman" w:cs="Times New Roman"/>
            <w:sz w:val="28"/>
            <w:szCs w:val="28"/>
            <w:u w:val="single"/>
            <w:lang w:val="en-US" w:eastAsia="ru-RU"/>
          </w:rPr>
          <w:t>http://nsportal.ru/shkola/rodnoy-yazyk-i-literatura/library/2012/ 09/07/urok-</w:t>
        </w:r>
      </w:hyperlink>
      <w:hyperlink r:id="rId11" w:history="1">
        <w:r w:rsidRPr="00DF2645">
          <w:rPr>
            <w:rFonts w:eastAsia="Times New Roman" w:cs="Times New Roman"/>
            <w:sz w:val="28"/>
            <w:szCs w:val="28"/>
            <w:u w:val="single"/>
            <w:lang w:val="en-US" w:eastAsia="ru-RU"/>
          </w:rPr>
          <w:t>issledovanie-kak-forma-obucheniya</w:t>
        </w:r>
      </w:hyperlink>
      <w:r w:rsidRPr="00DF2645">
        <w:rPr>
          <w:rFonts w:eastAsia="Times New Roman" w:cs="Times New Roman"/>
          <w:sz w:val="28"/>
          <w:szCs w:val="28"/>
          <w:lang w:val="en-US" w:eastAsia="ru-RU"/>
        </w:rPr>
        <w:t> </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DF2645">
        <w:rPr>
          <w:rFonts w:eastAsia="Times New Roman" w:cs="Times New Roman"/>
          <w:sz w:val="28"/>
          <w:szCs w:val="28"/>
          <w:lang w:eastAsia="ru-RU"/>
        </w:rPr>
        <w:t>Федеральный государственный образовательный стандарт начального общего образования. – Стандарты второго поколения. – М.: Просвещение, 2010.</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eastAsia="Times New Roman" w:cs="Times New Roman"/>
          <w:sz w:val="28"/>
          <w:szCs w:val="28"/>
          <w:lang w:eastAsia="ru-RU"/>
        </w:rPr>
      </w:pPr>
      <w:r w:rsidRPr="00DF2645">
        <w:rPr>
          <w:rFonts w:eastAsia="Times New Roman" w:cs="Times New Roman"/>
          <w:sz w:val="28"/>
          <w:szCs w:val="28"/>
          <w:lang w:eastAsia="ru-RU"/>
        </w:rPr>
        <w:t>Формирование универсальных учебных действий в основной школе: от действия к мысли. Система заданий: пособие для учителя / А. Г.  Асмолов, Г. В.  Бурменская, И. А.  Володарская и др.; под ред. А. Г.  Асмолова. – М.: Просвещение, 2010. – С. 159.</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lang w:val="en-US"/>
        </w:rPr>
      </w:pPr>
      <w:r w:rsidRPr="00DF2645">
        <w:rPr>
          <w:rFonts w:eastAsia="Times New Roman" w:cs="Times New Roman"/>
          <w:sz w:val="28"/>
          <w:szCs w:val="28"/>
          <w:lang w:eastAsia="ru-RU"/>
        </w:rPr>
        <w:t xml:space="preserve">Формы организации обучения [Электронный ресурс]. </w:t>
      </w:r>
      <w:r w:rsidRPr="00DF2645">
        <w:rPr>
          <w:rFonts w:eastAsia="Times New Roman" w:cs="Times New Roman"/>
          <w:sz w:val="28"/>
          <w:szCs w:val="28"/>
          <w:lang w:val="en-US" w:eastAsia="ru-RU"/>
        </w:rPr>
        <w:t xml:space="preserve">URL: </w:t>
      </w:r>
      <w:hyperlink r:id="rId12" w:history="1">
        <w:r w:rsidRPr="00DF2645">
          <w:rPr>
            <w:rFonts w:eastAsia="Times New Roman" w:cs="Times New Roman"/>
            <w:sz w:val="28"/>
            <w:szCs w:val="28"/>
            <w:u w:val="single"/>
            <w:lang w:val="en-US" w:eastAsia="ru-RU"/>
          </w:rPr>
          <w:t>http://knowledge.allbest.ru/pedagogics/3c0a65635b2ad68b4d43a88421216c37_0.h</w:t>
        </w:r>
      </w:hyperlink>
      <w:hyperlink r:id="rId13" w:history="1">
        <w:r w:rsidRPr="00DF2645">
          <w:rPr>
            <w:rFonts w:eastAsia="Times New Roman" w:cs="Times New Roman"/>
            <w:sz w:val="28"/>
            <w:szCs w:val="28"/>
            <w:u w:val="single"/>
            <w:lang w:val="en-US" w:eastAsia="ru-RU"/>
          </w:rPr>
          <w:t>tml </w:t>
        </w:r>
      </w:hyperlink>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Шамова, Т. И.  </w:t>
      </w:r>
      <w:r w:rsidRPr="00DF2645">
        <w:rPr>
          <w:rFonts w:eastAsia="Times New Roman" w:cs="Times New Roman"/>
          <w:sz w:val="28"/>
          <w:szCs w:val="28"/>
          <w:lang w:eastAsia="ru-RU"/>
        </w:rPr>
        <w:t>Педагогические основы активизации учения школьников / Т. И.  Шамова. – М.: Педагогика, 1981. – С. 302.</w:t>
      </w:r>
    </w:p>
    <w:p w:rsidR="00DF2645" w:rsidRPr="00DF2645" w:rsidRDefault="00DF2645" w:rsidP="007A5271">
      <w:pPr>
        <w:numPr>
          <w:ilvl w:val="0"/>
          <w:numId w:val="3"/>
        </w:numPr>
        <w:shd w:val="clear" w:color="auto" w:fill="FFFFFF"/>
        <w:spacing w:after="0" w:line="360" w:lineRule="auto"/>
        <w:ind w:firstLine="0"/>
        <w:contextualSpacing/>
        <w:jc w:val="both"/>
        <w:textAlignment w:val="baseline"/>
        <w:rPr>
          <w:rFonts w:cs="Times New Roman"/>
          <w:sz w:val="28"/>
          <w:szCs w:val="28"/>
        </w:rPr>
      </w:pPr>
      <w:r w:rsidRPr="00DF2645">
        <w:rPr>
          <w:rFonts w:eastAsia="Times New Roman" w:cs="Times New Roman"/>
          <w:iCs/>
          <w:sz w:val="28"/>
          <w:szCs w:val="28"/>
          <w:lang w:eastAsia="ru-RU"/>
        </w:rPr>
        <w:t>Шумакова,  Н. Б., Авдеева Н. И., Климанова Е. В., Соловьева Н. Б.</w:t>
      </w:r>
      <w:r w:rsidRPr="00DF2645">
        <w:rPr>
          <w:rFonts w:eastAsia="Times New Roman" w:cs="Times New Roman"/>
          <w:sz w:val="28"/>
          <w:szCs w:val="28"/>
          <w:lang w:eastAsia="ru-RU"/>
        </w:rPr>
        <w:t xml:space="preserve"> Урок-исследование в начальной школе / под ред. Н.Б. Шумаковой. – М</w:t>
      </w:r>
      <w:r w:rsidR="002C39B8">
        <w:rPr>
          <w:rFonts w:eastAsia="Times New Roman" w:cs="Times New Roman"/>
          <w:sz w:val="28"/>
          <w:szCs w:val="28"/>
          <w:lang w:eastAsia="ru-RU"/>
        </w:rPr>
        <w:t>.: Просвещение, 2014. – С. 168.</w:t>
      </w:r>
    </w:p>
    <w:p w:rsidR="00DF2645" w:rsidRPr="00DF2645" w:rsidRDefault="00DF2645" w:rsidP="007A5271">
      <w:pPr>
        <w:widowControl/>
        <w:numPr>
          <w:ilvl w:val="0"/>
          <w:numId w:val="3"/>
        </w:numPr>
        <w:autoSpaceDE w:val="0"/>
        <w:spacing w:after="0" w:line="360" w:lineRule="auto"/>
        <w:ind w:firstLine="0"/>
        <w:contextualSpacing/>
        <w:jc w:val="both"/>
        <w:textAlignment w:val="baseline"/>
        <w:rPr>
          <w:rFonts w:cs="Times New Roman"/>
          <w:sz w:val="28"/>
          <w:szCs w:val="28"/>
        </w:rPr>
      </w:pPr>
      <w:r w:rsidRPr="00DF2645">
        <w:rPr>
          <w:rFonts w:eastAsia="Times New Roman" w:cs="Times New Roman"/>
          <w:bCs/>
          <w:iCs/>
          <w:kern w:val="0"/>
          <w:sz w:val="28"/>
          <w:szCs w:val="28"/>
          <w:shd w:val="clear" w:color="auto" w:fill="FFFFFF"/>
          <w:lang w:eastAsia="ru-RU" w:bidi="ar-SA"/>
        </w:rPr>
        <w:t>Ярославцева, М. </w:t>
      </w:r>
      <w:r w:rsidRPr="00DF2645">
        <w:rPr>
          <w:rFonts w:eastAsia="Times New Roman" w:cs="Times New Roman"/>
          <w:bCs/>
          <w:kern w:val="0"/>
          <w:sz w:val="28"/>
          <w:szCs w:val="28"/>
          <w:shd w:val="clear" w:color="auto" w:fill="FFFFFF"/>
          <w:lang w:eastAsia="ru-RU" w:bidi="ar-SA"/>
        </w:rPr>
        <w:t>Чего не стоит бояться при переходе на новый ФГОС в средней школе / М. Ярославцева // Управление школой. – 2012. – № 5. – С. 60–62.</w:t>
      </w:r>
    </w:p>
    <w:p w:rsidR="00DF2645" w:rsidRPr="00DF2645" w:rsidRDefault="00DF2645" w:rsidP="007A5271">
      <w:pPr>
        <w:widowControl/>
        <w:autoSpaceDE w:val="0"/>
        <w:spacing w:after="0" w:line="360" w:lineRule="auto"/>
        <w:ind w:firstLine="0"/>
        <w:contextualSpacing/>
        <w:jc w:val="both"/>
        <w:rPr>
          <w:rFonts w:eastAsia="Times New Roman" w:cs="Times New Roman"/>
          <w:bCs/>
          <w:kern w:val="0"/>
          <w:sz w:val="28"/>
          <w:szCs w:val="28"/>
          <w:shd w:val="clear" w:color="auto" w:fill="FFFFFF"/>
          <w:lang w:eastAsia="ru-RU" w:bidi="ar-SA"/>
        </w:rPr>
      </w:pPr>
    </w:p>
    <w:p w:rsidR="002C39B8" w:rsidRDefault="002C39B8" w:rsidP="007A5271">
      <w:pPr>
        <w:pStyle w:val="2"/>
        <w:spacing w:before="0"/>
        <w:contextualSpacing/>
        <w:jc w:val="right"/>
        <w:rPr>
          <w:rFonts w:ascii="Times New Roman" w:hAnsi="Times New Roman" w:cs="Times New Roman"/>
          <w:color w:val="000000" w:themeColor="text1"/>
          <w:kern w:val="0"/>
          <w:sz w:val="28"/>
          <w:szCs w:val="28"/>
          <w:shd w:val="clear" w:color="auto" w:fill="FFFFFF"/>
          <w:lang w:bidi="ar-SA"/>
        </w:rPr>
      </w:pPr>
      <w:bookmarkStart w:id="25" w:name="_Toc41919856"/>
      <w:bookmarkStart w:id="26" w:name="_Toc42428721"/>
    </w:p>
    <w:p w:rsidR="002C39B8" w:rsidRDefault="002C39B8" w:rsidP="002C39B8">
      <w:pPr>
        <w:rPr>
          <w:lang w:bidi="ar-SA"/>
        </w:rPr>
      </w:pPr>
    </w:p>
    <w:p w:rsidR="002C39B8" w:rsidRPr="002C39B8" w:rsidRDefault="002C39B8" w:rsidP="002C39B8">
      <w:pPr>
        <w:rPr>
          <w:lang w:bidi="ar-SA"/>
        </w:rPr>
      </w:pPr>
    </w:p>
    <w:p w:rsidR="002C39B8" w:rsidRDefault="002C39B8" w:rsidP="007A5271">
      <w:pPr>
        <w:pStyle w:val="2"/>
        <w:spacing w:before="0"/>
        <w:contextualSpacing/>
        <w:jc w:val="right"/>
        <w:rPr>
          <w:rFonts w:ascii="Times New Roman" w:hAnsi="Times New Roman" w:cs="Times New Roman"/>
          <w:color w:val="000000" w:themeColor="text1"/>
          <w:kern w:val="0"/>
          <w:sz w:val="28"/>
          <w:szCs w:val="28"/>
          <w:shd w:val="clear" w:color="auto" w:fill="FFFFFF"/>
          <w:lang w:bidi="ar-SA"/>
        </w:rPr>
      </w:pPr>
    </w:p>
    <w:p w:rsidR="002C39B8" w:rsidRDefault="002C39B8" w:rsidP="007A5271">
      <w:pPr>
        <w:pStyle w:val="2"/>
        <w:spacing w:before="0"/>
        <w:contextualSpacing/>
        <w:jc w:val="right"/>
        <w:rPr>
          <w:rFonts w:ascii="Times New Roman" w:hAnsi="Times New Roman" w:cs="Times New Roman"/>
          <w:color w:val="000000" w:themeColor="text1"/>
          <w:kern w:val="0"/>
          <w:sz w:val="28"/>
          <w:szCs w:val="28"/>
          <w:shd w:val="clear" w:color="auto" w:fill="FFFFFF"/>
          <w:lang w:bidi="ar-SA"/>
        </w:rPr>
      </w:pPr>
    </w:p>
    <w:p w:rsidR="002C39B8" w:rsidRPr="002C39B8" w:rsidRDefault="002C39B8" w:rsidP="002C39B8">
      <w:pPr>
        <w:rPr>
          <w:lang w:bidi="ar-SA"/>
        </w:rPr>
      </w:pPr>
    </w:p>
    <w:p w:rsidR="00DF2645" w:rsidRPr="00841D13" w:rsidRDefault="00DF2645" w:rsidP="007A5271">
      <w:pPr>
        <w:pStyle w:val="2"/>
        <w:spacing w:before="0"/>
        <w:contextualSpacing/>
        <w:jc w:val="right"/>
        <w:rPr>
          <w:rFonts w:ascii="Times New Roman" w:hAnsi="Times New Roman" w:cs="Times New Roman"/>
          <w:color w:val="000000" w:themeColor="text1"/>
          <w:kern w:val="0"/>
          <w:sz w:val="28"/>
          <w:szCs w:val="28"/>
          <w:shd w:val="clear" w:color="auto" w:fill="FFFFFF"/>
          <w:lang w:bidi="ar-SA"/>
        </w:rPr>
      </w:pPr>
      <w:r w:rsidRPr="00841D13">
        <w:rPr>
          <w:rFonts w:ascii="Times New Roman" w:hAnsi="Times New Roman" w:cs="Times New Roman"/>
          <w:color w:val="000000" w:themeColor="text1"/>
          <w:kern w:val="0"/>
          <w:sz w:val="28"/>
          <w:szCs w:val="28"/>
          <w:shd w:val="clear" w:color="auto" w:fill="FFFFFF"/>
          <w:lang w:bidi="ar-SA"/>
        </w:rPr>
        <w:lastRenderedPageBreak/>
        <w:t>ПРИЛОЖЕНИЕ 1</w:t>
      </w:r>
      <w:bookmarkEnd w:id="25"/>
      <w:bookmarkEnd w:id="26"/>
    </w:p>
    <w:p w:rsidR="00DF2645" w:rsidRPr="00DF2645" w:rsidRDefault="00DF2645" w:rsidP="007A5271">
      <w:pPr>
        <w:widowControl/>
        <w:autoSpaceDE w:val="0"/>
        <w:spacing w:after="0" w:line="360" w:lineRule="auto"/>
        <w:contextualSpacing/>
        <w:jc w:val="both"/>
        <w:rPr>
          <w:rFonts w:cs="Times New Roman"/>
          <w:sz w:val="28"/>
          <w:szCs w:val="28"/>
        </w:rPr>
      </w:pPr>
      <w:r w:rsidRPr="00DF2645">
        <w:rPr>
          <w:rFonts w:cs="Times New Roman"/>
          <w:b/>
          <w:bCs/>
          <w:kern w:val="0"/>
          <w:sz w:val="28"/>
          <w:szCs w:val="28"/>
          <w:shd w:val="clear" w:color="auto" w:fill="FFFFFF"/>
          <w:lang w:bidi="ar-SA"/>
        </w:rPr>
        <w:t>Тема урока:</w:t>
      </w:r>
      <w:r w:rsidRPr="00DF2645">
        <w:rPr>
          <w:rFonts w:cs="Times New Roman"/>
          <w:bCs/>
          <w:kern w:val="0"/>
          <w:sz w:val="28"/>
          <w:szCs w:val="28"/>
          <w:shd w:val="clear" w:color="auto" w:fill="FFFFFF"/>
          <w:lang w:bidi="ar-SA"/>
        </w:rPr>
        <w:t xml:space="preserve"> «Имя существительное»</w:t>
      </w:r>
    </w:p>
    <w:p w:rsidR="00DF2645" w:rsidRPr="00DF2645" w:rsidRDefault="00DF2645" w:rsidP="007A5271">
      <w:pPr>
        <w:shd w:val="clear" w:color="auto" w:fill="FFFFFF"/>
        <w:spacing w:after="0"/>
        <w:contextualSpacing/>
        <w:jc w:val="both"/>
        <w:textAlignment w:val="baseline"/>
        <w:rPr>
          <w:rFonts w:cs="Times New Roman"/>
          <w:b/>
          <w:sz w:val="28"/>
          <w:szCs w:val="28"/>
        </w:rPr>
      </w:pPr>
      <w:r w:rsidRPr="00DF2645">
        <w:rPr>
          <w:rFonts w:cs="Times New Roman"/>
          <w:b/>
          <w:sz w:val="28"/>
          <w:szCs w:val="28"/>
        </w:rPr>
        <w:t>Цели:</w:t>
      </w:r>
    </w:p>
    <w:p w:rsidR="00DF2645" w:rsidRPr="00DF2645" w:rsidRDefault="00DF2645" w:rsidP="007A5271">
      <w:pPr>
        <w:shd w:val="clear" w:color="auto" w:fill="FFFFFF"/>
        <w:spacing w:after="0"/>
        <w:contextualSpacing/>
        <w:jc w:val="both"/>
        <w:textAlignment w:val="baseline"/>
        <w:rPr>
          <w:rFonts w:cs="Times New Roman"/>
          <w:sz w:val="28"/>
          <w:szCs w:val="28"/>
        </w:rPr>
      </w:pPr>
      <w:r w:rsidRPr="00DF2645">
        <w:rPr>
          <w:rFonts w:eastAsia="Times New Roman" w:cs="Times New Roman"/>
          <w:sz w:val="28"/>
          <w:szCs w:val="28"/>
          <w:lang w:eastAsia="ru-RU"/>
        </w:rPr>
        <w:t>- формировать способность к исследованию: обнаружение необходимых учебных умений по выделению признаков имени существительного, по оформлению нового знания;</w:t>
      </w:r>
    </w:p>
    <w:p w:rsidR="00DF2645" w:rsidRPr="00DF2645" w:rsidRDefault="00DF2645" w:rsidP="007A5271">
      <w:pPr>
        <w:widowControl/>
        <w:autoSpaceDE w:val="0"/>
        <w:spacing w:after="0" w:line="360" w:lineRule="auto"/>
        <w:contextualSpacing/>
        <w:jc w:val="both"/>
        <w:rPr>
          <w:rFonts w:eastAsia="Times New Roman" w:cs="Times New Roman"/>
          <w:sz w:val="28"/>
          <w:szCs w:val="28"/>
          <w:lang w:eastAsia="ru-RU"/>
        </w:rPr>
      </w:pPr>
      <w:r w:rsidRPr="00DF2645">
        <w:rPr>
          <w:rFonts w:eastAsia="Times New Roman" w:cs="Times New Roman"/>
          <w:sz w:val="28"/>
          <w:szCs w:val="28"/>
          <w:lang w:eastAsia="ru-RU"/>
        </w:rPr>
        <w:t>- формировать умение выделять существенные признаки, обобщать их и формировать определение понятия</w:t>
      </w:r>
    </w:p>
    <w:p w:rsidR="00DF2645" w:rsidRPr="00DF2645" w:rsidRDefault="00DF2645" w:rsidP="007A5271">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Форма работы обучающихся: </w:t>
      </w:r>
      <w:r w:rsidRPr="00DF2645">
        <w:rPr>
          <w:rFonts w:eastAsia="Times New Roman" w:cs="Times New Roman"/>
          <w:kern w:val="0"/>
          <w:sz w:val="28"/>
          <w:szCs w:val="28"/>
          <w:lang w:eastAsia="ru-RU" w:bidi="ar-SA"/>
        </w:rPr>
        <w:t>фронтальная, индивидуальная.</w:t>
      </w:r>
    </w:p>
    <w:p w:rsidR="00DF2645" w:rsidRPr="00DF2645" w:rsidRDefault="00DF2645" w:rsidP="007A5271">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Формы контроля: </w:t>
      </w:r>
      <w:r w:rsidRPr="00DF2645">
        <w:rPr>
          <w:rFonts w:eastAsia="Times New Roman" w:cs="Times New Roman"/>
          <w:kern w:val="0"/>
          <w:sz w:val="28"/>
          <w:szCs w:val="28"/>
          <w:lang w:eastAsia="ru-RU" w:bidi="ar-SA"/>
        </w:rPr>
        <w:t>самоконтроль, взаимоконтроль.</w:t>
      </w:r>
    </w:p>
    <w:p w:rsidR="00DF2645" w:rsidRPr="00DF2645" w:rsidRDefault="00DF2645" w:rsidP="007A5271">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Оборудование:</w:t>
      </w:r>
      <w:r w:rsidRPr="00DF2645">
        <w:rPr>
          <w:rFonts w:eastAsia="Times New Roman" w:cs="Times New Roman"/>
          <w:kern w:val="0"/>
          <w:sz w:val="28"/>
          <w:szCs w:val="28"/>
          <w:lang w:eastAsia="ru-RU" w:bidi="ar-SA"/>
        </w:rPr>
        <w:t xml:space="preserve"> интерактивная доска, компьютер, презентация учебного материала, тексты.</w:t>
      </w:r>
    </w:p>
    <w:p w:rsidR="00DF2645" w:rsidRPr="00DF2645" w:rsidRDefault="00DF2645" w:rsidP="007A5271">
      <w:pPr>
        <w:widowControl/>
        <w:autoSpaceDE w:val="0"/>
        <w:spacing w:after="0" w:line="360" w:lineRule="auto"/>
        <w:contextualSpacing/>
        <w:jc w:val="both"/>
        <w:rPr>
          <w:rFonts w:cs="Times New Roman"/>
          <w:kern w:val="0"/>
          <w:sz w:val="28"/>
          <w:szCs w:val="28"/>
          <w:shd w:val="clear" w:color="auto" w:fill="FFFFFF"/>
          <w:lang w:bidi="ar-SA"/>
        </w:rPr>
      </w:pPr>
      <w:r w:rsidRPr="00DF2645">
        <w:rPr>
          <w:rFonts w:cs="Times New Roman"/>
          <w:kern w:val="0"/>
          <w:sz w:val="28"/>
          <w:szCs w:val="28"/>
          <w:shd w:val="clear" w:color="auto" w:fill="FFFFFF"/>
          <w:lang w:bidi="ar-SA"/>
        </w:rPr>
        <w:t>Ход урока.</w:t>
      </w:r>
    </w:p>
    <w:p w:rsidR="00DF2645" w:rsidRPr="00DF2645" w:rsidRDefault="00DF2645" w:rsidP="007A5271">
      <w:pPr>
        <w:shd w:val="clear" w:color="auto" w:fill="FFFFFF"/>
        <w:spacing w:after="0" w:line="360" w:lineRule="auto"/>
        <w:contextualSpacing/>
        <w:jc w:val="center"/>
        <w:rPr>
          <w:rFonts w:cs="Times New Roman"/>
        </w:rPr>
      </w:pPr>
    </w:p>
    <w:tbl>
      <w:tblPr>
        <w:tblW w:w="5000" w:type="pct"/>
        <w:shd w:val="clear" w:color="auto" w:fill="FFFFFF"/>
        <w:tblCellMar>
          <w:top w:w="105" w:type="dxa"/>
          <w:left w:w="105" w:type="dxa"/>
          <w:bottom w:w="105" w:type="dxa"/>
          <w:right w:w="105" w:type="dxa"/>
        </w:tblCellMar>
        <w:tblLook w:val="04A0"/>
      </w:tblPr>
      <w:tblGrid>
        <w:gridCol w:w="2288"/>
        <w:gridCol w:w="2617"/>
        <w:gridCol w:w="2544"/>
        <w:gridCol w:w="2136"/>
      </w:tblGrid>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b/>
                <w:lang w:eastAsia="ru-RU"/>
              </w:rPr>
            </w:pPr>
            <w:r w:rsidRPr="006B2BFB">
              <w:rPr>
                <w:rFonts w:eastAsia="Times New Roman" w:cs="Times New Roman"/>
                <w:b/>
                <w:lang w:eastAsia="ru-RU"/>
              </w:rPr>
              <w:t>Этап урока</w:t>
            </w: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b/>
                <w:lang w:eastAsia="ru-RU"/>
              </w:rPr>
            </w:pPr>
            <w:r w:rsidRPr="006B2BFB">
              <w:rPr>
                <w:rFonts w:eastAsia="Times New Roman" w:cs="Times New Roman"/>
                <w:b/>
                <w:lang w:eastAsia="ru-RU"/>
              </w:rPr>
              <w:t>Деятельность учителя</w:t>
            </w: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b/>
                <w:lang w:eastAsia="ru-RU"/>
              </w:rPr>
            </w:pPr>
            <w:r w:rsidRPr="006B2BFB">
              <w:rPr>
                <w:rFonts w:eastAsia="Times New Roman" w:cs="Times New Roman"/>
                <w:b/>
                <w:lang w:eastAsia="ru-RU"/>
              </w:rPr>
              <w:t>Деятельность учащихся</w:t>
            </w: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b/>
                <w:lang w:eastAsia="ru-RU"/>
              </w:rPr>
            </w:pPr>
            <w:r w:rsidRPr="006B2BFB">
              <w:rPr>
                <w:rFonts w:eastAsia="Times New Roman" w:cs="Times New Roman"/>
                <w:b/>
                <w:lang w:eastAsia="ru-RU"/>
              </w:rPr>
              <w:t>УУД</w:t>
            </w:r>
          </w:p>
        </w:tc>
      </w:tr>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lang w:eastAsia="ru-RU"/>
              </w:rPr>
              <w:t xml:space="preserve"> Организационный момент</w:t>
            </w:r>
          </w:p>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iCs/>
                <w:lang w:eastAsia="ru-RU"/>
              </w:rPr>
              <w:t xml:space="preserve">Цель: мотивация к действию. Заинтересовать учащихся новой </w:t>
            </w:r>
            <w:r w:rsidR="006B2BFB">
              <w:rPr>
                <w:rFonts w:eastAsia="Times New Roman" w:cs="Times New Roman"/>
                <w:iCs/>
                <w:lang w:eastAsia="ru-RU"/>
              </w:rPr>
              <w:t>темой</w:t>
            </w: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Здравствуйте, ребята, садитесь. Сегодня у нас очередной урок-исследование. Работать будем в творческих группах. А начать я хочу с одной интересной истории.</w:t>
            </w:r>
            <w:r w:rsidRPr="006B2BFB">
              <w:rPr>
                <w:rFonts w:eastAsia="Times New Roman" w:cs="Times New Roman"/>
                <w:lang w:eastAsia="ru-RU"/>
              </w:rPr>
              <w:t> (Слайд 2).</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Однажды Алиса пришла туда, где было сумрачно и прохладно…</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По крайней мере, - подумала она, - приятно освежиться в этом… как его? Как же он называется? – она с удивлением заметила, что никак не может вспомнить нужного слова.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xml:space="preserve">- Когда спрячешься </w:t>
            </w:r>
            <w:r w:rsidRPr="006B2BFB">
              <w:rPr>
                <w:rFonts w:eastAsia="Times New Roman" w:cs="Times New Roman"/>
                <w:lang w:eastAsia="ru-RU"/>
              </w:rPr>
              <w:lastRenderedPageBreak/>
              <w:t>под… ну, как же их?.. под этими… Интересно, как они называются? А может, никак? Да, конечно, никак не называются!</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С минуту она постояла в глубокой задумчивости, а потом вдруг сказала: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Я должна вспомнить! Во что бы то ни стало должна!</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С Алисой случилась беда: она забыла все существующие слова и даже своё имя. Так случается со сказочными героями. А с вами такое бывало?</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Конечно, сначала Алиса поступила легкомысленно, решив не вспоминать нужные слова. Но вскоре она пришла к выводу, что должна их отыскать. Как вы думаете, почему?</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Да, ребята, эта неприятность с Алисой доказывает важность каждого слова в нашей речи.</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А какая наука изучает слова как части речи?</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Какие части речи вы знаете?</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Отвечают на вопросы учителя</w:t>
            </w: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Р: целеполагание</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К: умение сформулировать ответ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П: анализ языковых единиц.</w:t>
            </w:r>
          </w:p>
        </w:tc>
      </w:tr>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widowControl/>
              <w:autoSpaceDE w:val="0"/>
              <w:spacing w:after="0" w:line="240" w:lineRule="auto"/>
              <w:ind w:firstLine="0"/>
              <w:contextualSpacing/>
              <w:rPr>
                <w:rFonts w:cs="Times New Roman"/>
                <w:bCs/>
                <w:kern w:val="0"/>
                <w:shd w:val="clear" w:color="auto" w:fill="FFFFFF"/>
                <w:lang w:bidi="ar-SA"/>
              </w:rPr>
            </w:pPr>
            <w:r w:rsidRPr="006B2BFB">
              <w:rPr>
                <w:rFonts w:cs="Times New Roman"/>
                <w:bCs/>
                <w:kern w:val="0"/>
                <w:shd w:val="clear" w:color="auto" w:fill="FFFFFF"/>
                <w:lang w:bidi="ar-SA"/>
              </w:rPr>
              <w:lastRenderedPageBreak/>
              <w:t>Мотивационный этап</w:t>
            </w:r>
          </w:p>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iCs/>
                <w:lang w:eastAsia="ru-RU"/>
              </w:rPr>
              <w:t>Цель: определить цели</w:t>
            </w:r>
            <w:r w:rsidR="006B2BFB">
              <w:rPr>
                <w:rFonts w:eastAsia="Times New Roman" w:cs="Times New Roman"/>
                <w:iCs/>
                <w:lang w:eastAsia="ru-RU"/>
              </w:rPr>
              <w:t xml:space="preserve"> и задачи. Предмет исследования</w:t>
            </w: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Ребята, идею нашего урока-исследования вам помогут определить следующие стихотворные строчки.</w:t>
            </w:r>
            <w:r w:rsidRPr="006B2BFB">
              <w:rPr>
                <w:rFonts w:eastAsia="Times New Roman" w:cs="Times New Roman"/>
                <w:lang w:eastAsia="ru-RU"/>
              </w:rPr>
              <w:t> (Слайд 3).</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Всему название дано -</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И зверю, и предмету.</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Вещей вокруг полным-полно,</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А безымянных нет!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И всё, что может видеть глаз –</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Над нами и под нами, -</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И всё, что в памяти у нас, -</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Означено словами.</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(А. Шибаев)</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Так какую же часть речи мы будем исследовать? А как вы догадались? </w:t>
            </w:r>
            <w:r w:rsidRPr="006B2BFB">
              <w:rPr>
                <w:rFonts w:eastAsia="Times New Roman" w:cs="Times New Roman"/>
                <w:lang w:eastAsia="ru-RU"/>
              </w:rPr>
              <w:t>(Ответы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Откройте, пожалуйста, тетради, запишите число, вид работы и идею нашего урока.</w:t>
            </w:r>
            <w:r w:rsidRPr="006B2BFB">
              <w:rPr>
                <w:rFonts w:eastAsia="Times New Roman" w:cs="Times New Roman"/>
                <w:lang w:eastAsia="ru-RU"/>
              </w:rPr>
              <w:t> (Слайд 4).</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Она звучит так: «Сказало существительное: «Я слово удивительное!»</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Списывайте с доски правильно, не пропускайте знаки препинания. Кстати, почему в этом предложении такие знаки?</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А концепция сегодняшнего</w:t>
            </w:r>
            <w:r w:rsidRPr="006B2BFB">
              <w:rPr>
                <w:rFonts w:eastAsia="Times New Roman" w:cs="Times New Roman"/>
                <w:bCs/>
                <w:iCs/>
                <w:lang w:eastAsia="ru-RU"/>
              </w:rPr>
              <w:t> </w:t>
            </w:r>
            <w:r w:rsidRPr="006B2BFB">
              <w:rPr>
                <w:rFonts w:eastAsia="Times New Roman" w:cs="Times New Roman"/>
                <w:iCs/>
                <w:lang w:eastAsia="ru-RU"/>
              </w:rPr>
              <w:t>урока такова: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Мы будем доказывать, что</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умение находить в тексте существительные позволяет «дружить с орфографией»;</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имя существительное – самая представительная часть речи по количеству слов;</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xml:space="preserve">- «существительное – дирижёр </w:t>
            </w:r>
            <w:r w:rsidRPr="006B2BFB">
              <w:rPr>
                <w:rFonts w:eastAsia="Times New Roman" w:cs="Times New Roman"/>
                <w:iCs/>
                <w:lang w:eastAsia="ru-RU"/>
              </w:rPr>
              <w:lastRenderedPageBreak/>
              <w:t>грамматического оркестра».</w:t>
            </w: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отвечают на вопросы, списывают с доски</w:t>
            </w: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Р: прогнозирование,</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анализ слов при распределении. П: Классификация</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К: постановка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вопроса</w:t>
            </w:r>
          </w:p>
        </w:tc>
      </w:tr>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bCs/>
                <w:lang w:eastAsia="ru-RU"/>
              </w:rPr>
              <w:lastRenderedPageBreak/>
              <w:t xml:space="preserve"> Первичное закрепление</w:t>
            </w:r>
          </w:p>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lang w:eastAsia="ru-RU"/>
              </w:rPr>
              <w:t>1. Самостоятельная работа. (Карточки-задания).</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lang w:eastAsia="ru-RU"/>
              </w:rPr>
              <w:t>Закрепление изученного материала</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6B2BFB" w:rsidP="002C39B8">
            <w:pPr>
              <w:spacing w:after="0" w:line="240" w:lineRule="auto"/>
              <w:ind w:firstLine="0"/>
              <w:contextualSpacing/>
              <w:rPr>
                <w:rFonts w:eastAsia="Times New Roman" w:cs="Times New Roman"/>
                <w:lang w:eastAsia="ru-RU"/>
              </w:rPr>
            </w:pPr>
            <w:r>
              <w:rPr>
                <w:rFonts w:eastAsia="Times New Roman" w:cs="Times New Roman"/>
                <w:lang w:eastAsia="ru-RU"/>
              </w:rPr>
              <w:t>Физкультминутка</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6B2BFB" w:rsidP="002C39B8">
            <w:pPr>
              <w:spacing w:after="0" w:line="240" w:lineRule="auto"/>
              <w:ind w:firstLine="0"/>
              <w:contextualSpacing/>
              <w:rPr>
                <w:rFonts w:eastAsia="Times New Roman" w:cs="Times New Roman"/>
                <w:lang w:eastAsia="ru-RU"/>
              </w:rPr>
            </w:pPr>
            <w:r>
              <w:rPr>
                <w:rFonts w:eastAsia="Times New Roman" w:cs="Times New Roman"/>
                <w:lang w:eastAsia="ru-RU"/>
              </w:rPr>
              <w:t xml:space="preserve"> Творческая работа в группах</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w:t>
            </w:r>
          </w:p>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 </w:t>
            </w:r>
            <w:r w:rsidRPr="006B2BFB">
              <w:rPr>
                <w:rFonts w:eastAsia="Times New Roman" w:cs="Times New Roman"/>
                <w:iCs/>
                <w:lang w:eastAsia="ru-RU"/>
              </w:rPr>
              <w:t>Спишите текст, вставляя пропущенные буквы и раскрывая скобки.</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Определите, какой частью речи являются выделенные слова.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В…снушкам нет </w:t>
            </w:r>
            <w:r w:rsidRPr="006B2BFB">
              <w:rPr>
                <w:rFonts w:eastAsia="Times New Roman" w:cs="Times New Roman"/>
                <w:bCs/>
                <w:lang w:eastAsia="ru-RU"/>
              </w:rPr>
              <w:t>(с)носа,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(Не)исч…зают </w:t>
            </w:r>
            <w:r w:rsidRPr="006B2BFB">
              <w:rPr>
                <w:rFonts w:eastAsia="Times New Roman" w:cs="Times New Roman"/>
                <w:bCs/>
                <w:lang w:eastAsia="ru-RU"/>
              </w:rPr>
              <w:t>(с)носа.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Я, не ж…лея </w:t>
            </w:r>
            <w:r w:rsidRPr="006B2BFB">
              <w:rPr>
                <w:rFonts w:eastAsia="Times New Roman" w:cs="Times New Roman"/>
                <w:bCs/>
                <w:lang w:eastAsia="ru-RU"/>
              </w:rPr>
              <w:t>мыла,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Нос т…рпеливо </w:t>
            </w:r>
            <w:r w:rsidRPr="006B2BFB">
              <w:rPr>
                <w:rFonts w:eastAsia="Times New Roman" w:cs="Times New Roman"/>
                <w:bCs/>
                <w:lang w:eastAsia="ru-RU"/>
              </w:rPr>
              <w:t>мыла.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Зависело б </w:t>
            </w:r>
            <w:r w:rsidRPr="006B2BFB">
              <w:rPr>
                <w:rFonts w:eastAsia="Times New Roman" w:cs="Times New Roman"/>
                <w:bCs/>
                <w:lang w:eastAsia="ru-RU"/>
              </w:rPr>
              <w:t>(от)мыла,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В…снушки я б </w:t>
            </w:r>
            <w:r w:rsidRPr="006B2BFB">
              <w:rPr>
                <w:rFonts w:eastAsia="Times New Roman" w:cs="Times New Roman"/>
                <w:bCs/>
                <w:lang w:eastAsia="ru-RU"/>
              </w:rPr>
              <w:t>(от)мыла.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Обозначьте изученные орфограммы.</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Какова особенность стихотворения, с которым вы работали?</w:t>
            </w:r>
            <w:r w:rsidRPr="006B2BFB">
              <w:rPr>
                <w:rFonts w:eastAsia="Times New Roman" w:cs="Times New Roman"/>
                <w:lang w:eastAsia="ru-RU"/>
              </w:rPr>
              <w:t> (Учитель помогает детям выйти на понятие «Омонимичные рифмы».)</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Что помогло вам правильно написать выделенные слова?</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(Запись в тетрадь.)</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Какой вывод вы можете сделать из всего сказанного?</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Умение находить в тексте существительные позволяет «дружить с орфографией».</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(Слайд 6).</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Выразительно прочитайте текст, определите стиль и тип речи.</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Исследуйте</w:t>
            </w:r>
            <w:r w:rsidRPr="006B2BFB">
              <w:rPr>
                <w:rFonts w:eastAsia="Times New Roman" w:cs="Times New Roman"/>
                <w:bCs/>
                <w:iCs/>
                <w:lang w:eastAsia="ru-RU"/>
              </w:rPr>
              <w:t> </w:t>
            </w:r>
            <w:r w:rsidRPr="006B2BFB">
              <w:rPr>
                <w:rFonts w:eastAsia="Times New Roman" w:cs="Times New Roman"/>
                <w:iCs/>
                <w:lang w:eastAsia="ru-RU"/>
              </w:rPr>
              <w:t xml:space="preserve">текст и определите, сколько в </w:t>
            </w:r>
            <w:r w:rsidRPr="006B2BFB">
              <w:rPr>
                <w:rFonts w:eastAsia="Times New Roman" w:cs="Times New Roman"/>
                <w:iCs/>
                <w:lang w:eastAsia="ru-RU"/>
              </w:rPr>
              <w:lastRenderedPageBreak/>
              <w:t>нём имён существительных.</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bCs/>
                <w:lang w:eastAsia="ru-RU"/>
              </w:rPr>
              <w:t>Лесные мастера</w:t>
            </w:r>
            <w:r w:rsidRPr="006B2BFB">
              <w:rPr>
                <w:rFonts w:eastAsia="Times New Roman" w:cs="Times New Roman"/>
                <w:bCs/>
                <w:iCs/>
                <w:lang w:eastAsia="ru-RU"/>
              </w:rPr>
              <w:t>.</w:t>
            </w:r>
            <w:r w:rsidRPr="006B2BFB">
              <w:rPr>
                <w:rFonts w:eastAsia="Times New Roman" w:cs="Times New Roman"/>
                <w:lang w:eastAsia="ru-RU"/>
              </w:rPr>
              <w:t> (Слайд 7).</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Нужно Бельчонку профессию выбирать, в лесу без профессии не прожить.</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Барсук, у тебя какая профессия?</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Землекоп! – фырчит Барсук. – Туннели в земле рою!</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Тебе можно рыть, лапы у тебя, что лопаты! А мои лапки слабенькие. Спрошу у Ондатры!</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Строитель я! – проверещала Ондатра. – Землянки, хатки строю!</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Ты, Паук, что умеешь?</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Ткать. Ткачом работаю! Ловчие сети в лесу плету!</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Я бы сети плёл, будь и у меня восемь ног, восемь глаз! Посоветуюсь с Оляпкой!</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Водолаз я! - чирикнула Оляпка. И плюхнулась с камня в воду! Побежала по дну, заглядывая под камушки.</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Я плавать не умею! – испугался Бельчонок. – Кабан, а у тебя какая профессия?</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Пахарь! – прохрюкал Кабан. – Землю в лесу перепахиваю!</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Ни по силам, ни по уму мне такие профессии! – затужил Бельчонок.- Бобр, может, ты подскажешь?</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xml:space="preserve">- Я, Бельчонок, на все лапы мастер! Землекоп – норы, ямки рою, строитель – плотины, </w:t>
            </w:r>
            <w:r w:rsidRPr="006B2BFB">
              <w:rPr>
                <w:rFonts w:eastAsia="Times New Roman" w:cs="Times New Roman"/>
                <w:lang w:eastAsia="ru-RU"/>
              </w:rPr>
              <w:lastRenderedPageBreak/>
              <w:t>запруды строю, водолаз – на дно ныряю, лесоруб – деревья валю, разделываю! Я, Бельчонок, всё могу, только…</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Общее количество слов в тексте – 147.</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Число существительных – 58.</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Установите, каков процент существительных в этом тексте, подставив данные в пропорцию:</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147 : 100 % = 58 : Х % Х = (58 × 100) : 147 Х = 40</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- 40 % - это много или мало?</w:t>
            </w:r>
            <w:r w:rsidRPr="006B2BFB">
              <w:rPr>
                <w:rFonts w:eastAsia="Times New Roman" w:cs="Times New Roman"/>
                <w:lang w:eastAsia="ru-RU"/>
              </w:rPr>
              <w:t> (Ответы детей)</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Имя существительное – самая представительная часть речи. (Слайд 8).</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Ребята, в нашем тексте было много существительных, обозначающих профессии. Попробуйте изобразить, как работают землекоп, ткач, водолаз, пахарь, лесоруб</w:t>
            </w:r>
            <w:r w:rsidRPr="006B2BFB">
              <w:rPr>
                <w:rFonts w:eastAsia="Times New Roman" w:cs="Times New Roman"/>
                <w:lang w:eastAsia="ru-RU"/>
              </w:rPr>
              <w:t>.</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Ребята, а что лучше всего может делать Бельчонок? Какую профессию вы посоветовали бы ему?</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Сравним с оригиналом.</w:t>
            </w:r>
            <w:r w:rsidRPr="006B2BFB">
              <w:rPr>
                <w:rFonts w:eastAsia="Times New Roman" w:cs="Times New Roman"/>
                <w:lang w:eastAsia="ru-RU"/>
              </w:rPr>
              <w:t> (Слайд 9).</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Я, Бельчонок, всё могу, только… грибы не собираю…</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xml:space="preserve">- Грибы? Вот я Грибником и стану! Чем плохая профессия? – обрадовался Бельчонок. </w:t>
            </w:r>
            <w:r w:rsidRPr="006B2BFB">
              <w:rPr>
                <w:rFonts w:eastAsia="Times New Roman" w:cs="Times New Roman"/>
                <w:lang w:eastAsia="ru-RU"/>
              </w:rPr>
              <w:lastRenderedPageBreak/>
              <w:t>– Насушу грибов – зиму перезимую! По душе и по силам мне это дело!</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И отправился Бельчонок по грибы.</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Ребята, как вы думаете, какова основная мысль данного текста.</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Переведите на русский язык текст</w:t>
            </w:r>
            <w:r w:rsidRPr="006B2BFB">
              <w:rPr>
                <w:rFonts w:eastAsia="Times New Roman" w:cs="Times New Roman"/>
                <w:bCs/>
                <w:iCs/>
                <w:lang w:eastAsia="ru-RU"/>
              </w:rPr>
              <w:t> </w:t>
            </w:r>
            <w:r w:rsidRPr="006B2BFB">
              <w:rPr>
                <w:rFonts w:eastAsia="Times New Roman" w:cs="Times New Roman"/>
                <w:lang w:eastAsia="ru-RU"/>
              </w:rPr>
              <w:t>(Слайд 10)</w:t>
            </w:r>
            <w:r w:rsidRPr="006B2BFB">
              <w:rPr>
                <w:rFonts w:eastAsia="Times New Roman" w:cs="Times New Roman"/>
                <w:iCs/>
                <w:lang w:eastAsia="ru-RU"/>
              </w:rPr>
              <w:t> с языка «глокойкуздры».</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Запишите получившийся текст.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bCs/>
                <w:lang w:eastAsia="ru-RU"/>
              </w:rPr>
              <w:t>Сяпала Калуша по напушке и увазилабутявку.</w:t>
            </w:r>
            <w:r w:rsidRPr="006B2BFB">
              <w:rPr>
                <w:rFonts w:eastAsia="Times New Roman" w:cs="Times New Roman"/>
                <w:lang w:eastAsia="ru-RU"/>
              </w:rPr>
              <w:t> И волит: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Калушата, калушаточки! Бутявка!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Калушатаприсяпали, бутявкустрямкали. А Калуша волит: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Оее, оее! Бутявок не трямкают. Азинекузявые. Бутявкамималюнятся.</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lang w:eastAsia="ru-RU"/>
              </w:rPr>
              <w:t>(</w:t>
            </w:r>
            <w:r w:rsidRPr="006B2BFB">
              <w:rPr>
                <w:rFonts w:eastAsia="Times New Roman" w:cs="Times New Roman"/>
                <w:iCs/>
                <w:lang w:eastAsia="ru-RU"/>
              </w:rPr>
              <w:t>- Существует мнение, что «существительное – дирижёр грамматического оркестра».</w:t>
            </w:r>
            <w:r w:rsidRPr="006B2BFB">
              <w:rPr>
                <w:rFonts w:eastAsia="Times New Roman" w:cs="Times New Roman"/>
                <w:lang w:eastAsia="ru-RU"/>
              </w:rPr>
              <w:t> (Слайд 11).</w:t>
            </w:r>
            <w:r w:rsidRPr="006B2BFB">
              <w:rPr>
                <w:rFonts w:eastAsia="Times New Roman" w:cs="Times New Roman"/>
                <w:iCs/>
                <w:lang w:eastAsia="ru-RU"/>
              </w:rPr>
              <w:t>Докажите, что это так на примере получившихся у вас текстов. Запишите это высказывание к себе в тетрадь. Это наш третий вывод.</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bCs/>
                <w:lang w:eastAsia="ru-RU"/>
              </w:rPr>
              <w:t>Сяпала Калуша по напушке и увазилабутявку.</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 </w:t>
            </w:r>
            <w:r w:rsidRPr="006B2BFB">
              <w:rPr>
                <w:rFonts w:eastAsia="Times New Roman" w:cs="Times New Roman"/>
                <w:iCs/>
                <w:lang w:eastAsia="ru-RU"/>
              </w:rPr>
              <w:t xml:space="preserve">Составьте морфологический </w:t>
            </w:r>
            <w:r w:rsidRPr="006B2BFB">
              <w:rPr>
                <w:rFonts w:eastAsia="Times New Roman" w:cs="Times New Roman"/>
                <w:iCs/>
                <w:lang w:eastAsia="ru-RU"/>
              </w:rPr>
              <w:lastRenderedPageBreak/>
              <w:t>портрет существительного, которое является подлежащим данного предложения.</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Выполняют</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Учащиеся проверяют и оценивают свою работу</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Выход на орфограмму «Написание предлогов и приставок».)</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Отвечают</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Проанализировав текст, учащиеся установят, что из 147 слов текста существительных - 58, это составляет приблизительно 40 % всех слов.</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Дети выполняют движения руками</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Учащиеся зачитывают варианты переведённого текста.</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Запись в тетрадь.</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Значение слов «дирижёр», «оркестр» учащиеся найдут по толковому словарю</w:t>
            </w: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lastRenderedPageBreak/>
              <w:t>Р: понятия с способы определения. Планирование</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К: умение сформулировать ответ.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П: обобщение и Классификация</w:t>
            </w:r>
          </w:p>
        </w:tc>
      </w:tr>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rPr>
                <w:rFonts w:eastAsia="Times New Roman" w:cs="Times New Roman"/>
                <w:lang w:eastAsia="ru-RU"/>
              </w:rPr>
            </w:pPr>
            <w:r w:rsidRPr="006B2BFB">
              <w:rPr>
                <w:rFonts w:eastAsia="Times New Roman" w:cs="Times New Roman"/>
                <w:bCs/>
                <w:lang w:eastAsia="ru-RU"/>
              </w:rPr>
              <w:lastRenderedPageBreak/>
              <w:t>Рефлексия</w:t>
            </w:r>
          </w:p>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Идея нашего урока звучала так: «Сказало существительное: «Я слово удивительное!» Чем же удивительно имя существительное?</w:t>
            </w:r>
          </w:p>
          <w:p w:rsidR="00DF2645" w:rsidRPr="006B2BFB" w:rsidRDefault="00DF2645" w:rsidP="002C39B8">
            <w:pPr>
              <w:spacing w:after="0" w:line="240" w:lineRule="auto"/>
              <w:ind w:firstLine="0"/>
              <w:contextualSpacing/>
              <w:jc w:val="center"/>
              <w:rPr>
                <w:rFonts w:eastAsia="Times New Roman" w:cs="Times New Roman"/>
                <w:lang w:eastAsia="ru-RU"/>
              </w:rPr>
            </w:pP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iCs/>
                <w:lang w:eastAsia="ru-RU"/>
              </w:rPr>
              <w:t>- Ребята, понравился ли вам сегодняшний урок? Что понравилось? Всё ли у вас получалось?</w:t>
            </w: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отвечают</w:t>
            </w: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Р: рефлексия,</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Алгоритм.</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К: умение формулировать ответ</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П: Обобщение</w:t>
            </w:r>
          </w:p>
          <w:p w:rsidR="00DF2645" w:rsidRPr="006B2BFB" w:rsidRDefault="00DF2645" w:rsidP="002C39B8">
            <w:pPr>
              <w:spacing w:after="0" w:line="240" w:lineRule="auto"/>
              <w:ind w:firstLine="0"/>
              <w:contextualSpacing/>
              <w:jc w:val="center"/>
              <w:rPr>
                <w:rFonts w:eastAsia="Times New Roman" w:cs="Times New Roman"/>
                <w:lang w:eastAsia="ru-RU"/>
              </w:rPr>
            </w:pPr>
          </w:p>
        </w:tc>
      </w:tr>
      <w:tr w:rsidR="00DF2645" w:rsidRPr="00DF2645" w:rsidTr="00DF2645">
        <w:tc>
          <w:tcPr>
            <w:tcW w:w="1194"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6B2BFB" w:rsidP="002C39B8">
            <w:pPr>
              <w:spacing w:after="0" w:line="240" w:lineRule="auto"/>
              <w:ind w:firstLine="0"/>
              <w:contextualSpacing/>
              <w:rPr>
                <w:rFonts w:eastAsia="Times New Roman" w:cs="Times New Roman"/>
                <w:lang w:eastAsia="ru-RU"/>
              </w:rPr>
            </w:pPr>
            <w:r>
              <w:rPr>
                <w:rFonts w:eastAsia="Times New Roman" w:cs="Times New Roman"/>
                <w:bCs/>
                <w:lang w:eastAsia="ru-RU"/>
              </w:rPr>
              <w:t>Домашнее задание</w:t>
            </w:r>
          </w:p>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365"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(Слайд 16).</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Всем: § 88.</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На выбор:</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упр. 472 (подбор однокоренных существительных),</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упр. 474 (морфологические признаки сущ.),</w:t>
            </w:r>
          </w:p>
          <w:p w:rsidR="00DF2645" w:rsidRPr="006B2BFB" w:rsidRDefault="00DF2645" w:rsidP="002C39B8">
            <w:pPr>
              <w:spacing w:after="0" w:line="240" w:lineRule="auto"/>
              <w:ind w:firstLine="0"/>
              <w:contextualSpacing/>
              <w:jc w:val="center"/>
              <w:rPr>
                <w:rFonts w:eastAsia="Times New Roman" w:cs="Times New Roman"/>
                <w:lang w:eastAsia="ru-RU"/>
              </w:rPr>
            </w:pPr>
            <w:r w:rsidRPr="006B2BFB">
              <w:rPr>
                <w:rFonts w:eastAsia="Times New Roman" w:cs="Times New Roman"/>
                <w:lang w:eastAsia="ru-RU"/>
              </w:rPr>
              <w:t>упр. 473 (творческая работа по картине).</w:t>
            </w:r>
          </w:p>
        </w:tc>
        <w:tc>
          <w:tcPr>
            <w:tcW w:w="1327" w:type="pct"/>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p>
        </w:tc>
        <w:tc>
          <w:tcPr>
            <w:tcW w:w="1115" w:type="pct"/>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DF2645" w:rsidRPr="006B2BFB" w:rsidRDefault="00DF2645" w:rsidP="002C39B8">
            <w:pPr>
              <w:spacing w:after="0" w:line="240" w:lineRule="auto"/>
              <w:ind w:firstLine="0"/>
              <w:contextualSpacing/>
              <w:jc w:val="center"/>
              <w:rPr>
                <w:rFonts w:eastAsia="Times New Roman" w:cs="Times New Roman"/>
                <w:lang w:eastAsia="ru-RU"/>
              </w:rPr>
            </w:pPr>
          </w:p>
        </w:tc>
      </w:tr>
    </w:tbl>
    <w:p w:rsidR="00DF2645" w:rsidRPr="00DF2645" w:rsidRDefault="00DF2645" w:rsidP="007A5271">
      <w:pPr>
        <w:shd w:val="clear" w:color="auto" w:fill="FFFFFF"/>
        <w:spacing w:after="0" w:line="360" w:lineRule="auto"/>
        <w:contextualSpacing/>
        <w:jc w:val="center"/>
        <w:rPr>
          <w:rFonts w:cs="Times New Roman"/>
        </w:rPr>
      </w:pPr>
    </w:p>
    <w:p w:rsidR="00DF2645" w:rsidRPr="00DF2645" w:rsidRDefault="00DF2645" w:rsidP="007A5271">
      <w:pPr>
        <w:shd w:val="clear" w:color="auto" w:fill="FFFFFF"/>
        <w:spacing w:after="0" w:line="360" w:lineRule="auto"/>
        <w:contextualSpacing/>
        <w:jc w:val="center"/>
        <w:rPr>
          <w:rFonts w:cs="Times New Roman"/>
        </w:rPr>
      </w:pPr>
      <w:r w:rsidRPr="00DF2645">
        <w:rPr>
          <w:rFonts w:cs="Times New Roman"/>
        </w:rPr>
        <w:br w:type="page"/>
      </w:r>
    </w:p>
    <w:p w:rsidR="00DF2645" w:rsidRPr="00841D13" w:rsidRDefault="00DF2645" w:rsidP="007A5271">
      <w:pPr>
        <w:pStyle w:val="2"/>
        <w:spacing w:before="0"/>
        <w:contextualSpacing/>
        <w:jc w:val="right"/>
        <w:rPr>
          <w:rFonts w:ascii="Times New Roman" w:hAnsi="Times New Roman" w:cs="Times New Roman"/>
          <w:bCs w:val="0"/>
          <w:color w:val="000000" w:themeColor="text1"/>
          <w:sz w:val="28"/>
          <w:szCs w:val="28"/>
        </w:rPr>
      </w:pPr>
      <w:bookmarkStart w:id="27" w:name="_Toc41919857"/>
      <w:bookmarkStart w:id="28" w:name="_Toc42428722"/>
      <w:r w:rsidRPr="00841D13">
        <w:rPr>
          <w:rFonts w:ascii="Times New Roman" w:hAnsi="Times New Roman" w:cs="Times New Roman"/>
          <w:bCs w:val="0"/>
          <w:color w:val="000000" w:themeColor="text1"/>
          <w:sz w:val="28"/>
          <w:szCs w:val="28"/>
        </w:rPr>
        <w:lastRenderedPageBreak/>
        <w:t>ПРИЛОЖЕНИЕ 2</w:t>
      </w:r>
      <w:bookmarkEnd w:id="27"/>
      <w:bookmarkEnd w:id="28"/>
    </w:p>
    <w:p w:rsidR="00DF2645" w:rsidRPr="00DF2645" w:rsidRDefault="00DF2645" w:rsidP="007A5271">
      <w:pPr>
        <w:shd w:val="clear" w:color="auto" w:fill="FFFFFF"/>
        <w:spacing w:after="0" w:line="360" w:lineRule="auto"/>
        <w:contextualSpacing/>
        <w:jc w:val="center"/>
        <w:rPr>
          <w:rFonts w:cs="Times New Roman"/>
          <w:sz w:val="28"/>
          <w:szCs w:val="28"/>
        </w:rPr>
      </w:pPr>
      <w:r w:rsidRPr="00DF2645">
        <w:rPr>
          <w:rFonts w:cs="Times New Roman"/>
          <w:sz w:val="28"/>
          <w:szCs w:val="28"/>
        </w:rPr>
        <w:t>Урок-исследование</w:t>
      </w:r>
      <w:r w:rsidRPr="00DF2645">
        <w:rPr>
          <w:rFonts w:eastAsia="Times New Roman" w:cs="Times New Roman"/>
          <w:b/>
          <w:bCs/>
          <w:sz w:val="28"/>
          <w:szCs w:val="28"/>
          <w:lang w:eastAsia="ru-RU"/>
        </w:rPr>
        <w:t xml:space="preserve"> «Обобщение и систематизация по теме «</w:t>
      </w:r>
      <w:r w:rsidRPr="00DF2645">
        <w:rPr>
          <w:rFonts w:eastAsia="Times New Roman" w:cs="Times New Roman"/>
          <w:sz w:val="28"/>
          <w:szCs w:val="28"/>
          <w:lang w:eastAsia="ru-RU"/>
        </w:rPr>
        <w:t>Имя прилагательное»</w:t>
      </w:r>
      <w:r w:rsidRPr="00DF2645">
        <w:rPr>
          <w:rFonts w:cs="Times New Roman"/>
          <w:sz w:val="28"/>
          <w:szCs w:val="28"/>
        </w:rPr>
        <w:t>, 5 класс</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cs="Times New Roman"/>
          <w:b/>
          <w:bCs/>
          <w:kern w:val="0"/>
          <w:sz w:val="28"/>
          <w:szCs w:val="28"/>
          <w:lang w:bidi="ar-SA"/>
        </w:rPr>
        <w:t>Тема:</w:t>
      </w:r>
      <w:r w:rsidRPr="00DF2645">
        <w:rPr>
          <w:rFonts w:cs="Times New Roman"/>
          <w:kern w:val="0"/>
          <w:sz w:val="28"/>
          <w:szCs w:val="28"/>
          <w:lang w:bidi="ar-SA"/>
        </w:rPr>
        <w:t xml:space="preserve">  «</w:t>
      </w:r>
      <w:r w:rsidRPr="00DF2645">
        <w:rPr>
          <w:rFonts w:eastAsia="Times New Roman" w:cs="Times New Roman"/>
          <w:sz w:val="28"/>
          <w:szCs w:val="28"/>
          <w:lang w:eastAsia="ru-RU" w:bidi="ar-SA"/>
        </w:rPr>
        <w:t>Имя прилагательное»</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sz w:val="28"/>
          <w:szCs w:val="28"/>
          <w:lang w:eastAsia="ru-RU" w:bidi="ar-SA"/>
        </w:rPr>
        <w:t>Тип урока:</w:t>
      </w:r>
      <w:r w:rsidRPr="00DF2645">
        <w:rPr>
          <w:rFonts w:eastAsia="Times New Roman" w:cs="Times New Roman"/>
          <w:sz w:val="28"/>
          <w:szCs w:val="28"/>
          <w:lang w:eastAsia="ru-RU" w:bidi="ar-SA"/>
        </w:rPr>
        <w:t xml:space="preserve"> Обобщение знаний</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sz w:val="28"/>
          <w:szCs w:val="28"/>
          <w:lang w:eastAsia="ru-RU" w:bidi="ar-SA"/>
        </w:rPr>
        <w:t>Цель:</w:t>
      </w:r>
      <w:r w:rsidRPr="00DF2645">
        <w:rPr>
          <w:rFonts w:eastAsia="Times New Roman" w:cs="Times New Roman"/>
          <w:b/>
          <w:bCs/>
          <w:kern w:val="0"/>
          <w:sz w:val="28"/>
          <w:szCs w:val="28"/>
          <w:lang w:eastAsia="ru-RU" w:bidi="ar-SA"/>
        </w:rPr>
        <w:t>- </w:t>
      </w:r>
      <w:r w:rsidRPr="00DF2645">
        <w:rPr>
          <w:rFonts w:eastAsia="Times New Roman" w:cs="Times New Roman"/>
          <w:kern w:val="0"/>
          <w:sz w:val="28"/>
          <w:szCs w:val="28"/>
          <w:lang w:eastAsia="ru-RU" w:bidi="ar-SA"/>
        </w:rPr>
        <w:t>обобщить знания учащихся об имени прилагательном и научить применять их на практике, выявлять орфограммы в прилагательных;развивать умение использовать имена прилагательные в речи.</w:t>
      </w:r>
    </w:p>
    <w:p w:rsidR="00DF2645" w:rsidRPr="00DF2645" w:rsidRDefault="00DF2645" w:rsidP="002C39B8">
      <w:pPr>
        <w:widowControl/>
        <w:numPr>
          <w:ilvl w:val="0"/>
          <w:numId w:val="24"/>
        </w:numPr>
        <w:autoSpaceDE w:val="0"/>
        <w:spacing w:after="0" w:line="360" w:lineRule="auto"/>
        <w:contextualSpacing/>
        <w:jc w:val="both"/>
        <w:textAlignment w:val="baseline"/>
        <w:rPr>
          <w:rFonts w:cs="Times New Roman"/>
          <w:sz w:val="28"/>
          <w:szCs w:val="28"/>
        </w:rPr>
      </w:pPr>
      <w:r w:rsidRPr="00DF2645">
        <w:rPr>
          <w:rFonts w:eastAsia="Times New Roman" w:cs="Times New Roman"/>
          <w:kern w:val="0"/>
          <w:sz w:val="28"/>
          <w:szCs w:val="28"/>
          <w:lang w:eastAsia="ru-RU" w:bidi="ar-SA"/>
        </w:rPr>
        <w:t>формировать положительный настрой в обучении, воспитывать чуткое отношение к родному языку и родной культуре, краю, где родился, формировать адекватную позитивную самооценку, самоуважение и самовосприятие, развивать умение сотрудничать при выполнении упражнений, воспитывать активную жизненную позицию.</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Форма работы обучающихся: </w:t>
      </w:r>
      <w:r w:rsidRPr="00DF2645">
        <w:rPr>
          <w:rFonts w:eastAsia="Times New Roman" w:cs="Times New Roman"/>
          <w:kern w:val="0"/>
          <w:sz w:val="28"/>
          <w:szCs w:val="28"/>
          <w:lang w:eastAsia="ru-RU" w:bidi="ar-SA"/>
        </w:rPr>
        <w:t>фронтальная, индивидуальная.</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Формы контроля: </w:t>
      </w:r>
      <w:r w:rsidRPr="00DF2645">
        <w:rPr>
          <w:rFonts w:eastAsia="Times New Roman" w:cs="Times New Roman"/>
          <w:kern w:val="0"/>
          <w:sz w:val="28"/>
          <w:szCs w:val="28"/>
          <w:lang w:eastAsia="ru-RU" w:bidi="ar-SA"/>
        </w:rPr>
        <w:t>самоконтроль, взаимоконтроль.</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Оборудование:</w:t>
      </w:r>
      <w:r w:rsidRPr="00DF2645">
        <w:rPr>
          <w:rFonts w:eastAsia="Times New Roman" w:cs="Times New Roman"/>
          <w:kern w:val="0"/>
          <w:sz w:val="28"/>
          <w:szCs w:val="28"/>
          <w:lang w:eastAsia="ru-RU" w:bidi="ar-SA"/>
        </w:rPr>
        <w:t xml:space="preserve"> интерактивная доска, компьютер, презентация учебного материала, тексты.</w:t>
      </w:r>
    </w:p>
    <w:p w:rsidR="00DF2645" w:rsidRPr="00DF2645" w:rsidRDefault="00DF2645" w:rsidP="007A5271">
      <w:pPr>
        <w:widowControl/>
        <w:autoSpaceDE w:val="0"/>
        <w:spacing w:after="0" w:line="360" w:lineRule="auto"/>
        <w:contextualSpacing/>
        <w:jc w:val="center"/>
        <w:rPr>
          <w:rFonts w:cs="Times New Roman"/>
          <w:kern w:val="0"/>
          <w:sz w:val="28"/>
          <w:szCs w:val="28"/>
          <w:shd w:val="clear" w:color="auto" w:fill="FFFFFF"/>
          <w:lang w:bidi="ar-SA"/>
        </w:rPr>
      </w:pPr>
      <w:r w:rsidRPr="00DF2645">
        <w:rPr>
          <w:rFonts w:cs="Times New Roman"/>
          <w:kern w:val="0"/>
          <w:sz w:val="28"/>
          <w:szCs w:val="28"/>
          <w:shd w:val="clear" w:color="auto" w:fill="FFFFFF"/>
          <w:lang w:bidi="ar-SA"/>
        </w:rPr>
        <w:t>Ход урока.</w:t>
      </w:r>
    </w:p>
    <w:tbl>
      <w:tblPr>
        <w:tblStyle w:val="13"/>
        <w:tblW w:w="0" w:type="auto"/>
        <w:tblLook w:val="04A0"/>
      </w:tblPr>
      <w:tblGrid>
        <w:gridCol w:w="2321"/>
        <w:gridCol w:w="4966"/>
        <w:gridCol w:w="2284"/>
      </w:tblGrid>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b/>
                <w:kern w:val="0"/>
                <w:sz w:val="28"/>
                <w:szCs w:val="28"/>
                <w:lang w:bidi="ar-SA"/>
              </w:rPr>
            </w:pPr>
            <w:bookmarkStart w:id="29" w:name="_Toc41919858"/>
            <w:r w:rsidRPr="006B2BFB">
              <w:rPr>
                <w:rFonts w:eastAsia="Times New Roman" w:cs="Times New Roman"/>
                <w:b/>
                <w:lang w:eastAsia="ru-RU"/>
              </w:rPr>
              <w:t>Этап урока</w:t>
            </w:r>
          </w:p>
        </w:tc>
        <w:tc>
          <w:tcPr>
            <w:tcW w:w="3285" w:type="dxa"/>
          </w:tcPr>
          <w:p w:rsidR="00DF2645" w:rsidRPr="006B2BFB" w:rsidRDefault="00DF2645" w:rsidP="002C39B8">
            <w:pPr>
              <w:widowControl/>
              <w:autoSpaceDE w:val="0"/>
              <w:spacing w:after="0" w:line="240" w:lineRule="auto"/>
              <w:ind w:firstLine="0"/>
              <w:contextualSpacing/>
              <w:rPr>
                <w:rFonts w:cs="Times New Roman"/>
                <w:b/>
                <w:kern w:val="0"/>
                <w:sz w:val="24"/>
                <w:szCs w:val="24"/>
                <w:lang w:bidi="ar-SA"/>
              </w:rPr>
            </w:pPr>
            <w:r w:rsidRPr="006B2BFB">
              <w:rPr>
                <w:rFonts w:cs="Times New Roman"/>
                <w:b/>
                <w:kern w:val="0"/>
                <w:sz w:val="24"/>
                <w:szCs w:val="24"/>
                <w:lang w:bidi="ar-SA"/>
              </w:rPr>
              <w:t xml:space="preserve">Деятельность учителя </w:t>
            </w:r>
          </w:p>
        </w:tc>
        <w:tc>
          <w:tcPr>
            <w:tcW w:w="3285" w:type="dxa"/>
          </w:tcPr>
          <w:p w:rsidR="00DF2645" w:rsidRPr="006B2BFB" w:rsidRDefault="00DF2645" w:rsidP="002C39B8">
            <w:pPr>
              <w:widowControl/>
              <w:autoSpaceDE w:val="0"/>
              <w:spacing w:after="0" w:line="240" w:lineRule="auto"/>
              <w:ind w:firstLine="0"/>
              <w:contextualSpacing/>
              <w:rPr>
                <w:rFonts w:cs="Times New Roman"/>
                <w:b/>
                <w:kern w:val="0"/>
                <w:sz w:val="24"/>
                <w:szCs w:val="24"/>
                <w:lang w:bidi="ar-SA"/>
              </w:rPr>
            </w:pPr>
            <w:r w:rsidRPr="006B2BFB">
              <w:rPr>
                <w:rFonts w:cs="Times New Roman"/>
                <w:b/>
                <w:kern w:val="0"/>
                <w:sz w:val="24"/>
                <w:szCs w:val="24"/>
                <w:lang w:bidi="ar-SA"/>
              </w:rPr>
              <w:t>Деятельность учащихся</w:t>
            </w: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Организационный момент</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(Слайд 2)</w:t>
            </w:r>
          </w:p>
          <w:p w:rsidR="00DF2645" w:rsidRPr="006B2BFB" w:rsidRDefault="00DF2645" w:rsidP="002C39B8">
            <w:pPr>
              <w:widowControl/>
              <w:autoSpaceDE w:val="0"/>
              <w:spacing w:after="0" w:line="240" w:lineRule="auto"/>
              <w:ind w:left="1429"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Давайте, друзья, улыбнемся друг другу,</w:t>
            </w:r>
          </w:p>
          <w:p w:rsidR="00DF2645" w:rsidRPr="006B2BFB" w:rsidRDefault="00DF2645" w:rsidP="002C39B8">
            <w:pPr>
              <w:widowControl/>
              <w:autoSpaceDE w:val="0"/>
              <w:spacing w:after="0" w:line="240" w:lineRule="auto"/>
              <w:ind w:left="1429"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Улыбки подарим гостям!</w:t>
            </w:r>
          </w:p>
          <w:p w:rsidR="00DF2645" w:rsidRPr="006B2BFB" w:rsidRDefault="00DF2645" w:rsidP="002C39B8">
            <w:pPr>
              <w:widowControl/>
              <w:autoSpaceDE w:val="0"/>
              <w:spacing w:after="0" w:line="240" w:lineRule="auto"/>
              <w:ind w:left="1429"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 уроку готовы? Тогда – за работу!</w:t>
            </w:r>
          </w:p>
          <w:p w:rsidR="00DF2645" w:rsidRPr="006B2BFB" w:rsidRDefault="00DF2645" w:rsidP="002C39B8">
            <w:pPr>
              <w:widowControl/>
              <w:autoSpaceDE w:val="0"/>
              <w:spacing w:after="0" w:line="240" w:lineRule="auto"/>
              <w:ind w:left="1429"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Удачи желаю всем вам!</w:t>
            </w:r>
          </w:p>
          <w:p w:rsidR="00DF2645" w:rsidRPr="006B2BFB" w:rsidRDefault="00DF2645" w:rsidP="002C39B8">
            <w:pPr>
              <w:widowControl/>
              <w:autoSpaceDE w:val="0"/>
              <w:spacing w:after="0" w:line="240" w:lineRule="auto"/>
              <w:ind w:firstLine="0"/>
              <w:contextualSpacing/>
              <w:jc w:val="both"/>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(Слайд 3.Запишите число 19 апреля)</w:t>
            </w:r>
          </w:p>
          <w:p w:rsidR="00DF2645" w:rsidRPr="007A5271"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(Оценивают свою готовность и настрой на работу)</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Мотивационный этап</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sz w:val="24"/>
                <w:szCs w:val="24"/>
              </w:rPr>
            </w:pPr>
            <w:r w:rsidRPr="006B2BFB">
              <w:rPr>
                <w:rFonts w:cs="Times New Roman"/>
                <w:kern w:val="0"/>
                <w:sz w:val="24"/>
                <w:szCs w:val="24"/>
                <w:shd w:val="clear" w:color="auto" w:fill="FFFFFF"/>
                <w:lang w:bidi="ar-SA"/>
              </w:rPr>
              <w:t xml:space="preserve">-Сегодня я предлагаю совершить вам экскурсию по нашему городу. Я буду вашим гидом и покажу интереснейшие места города Луховицы. В ходе экскурсии вы узнаете, почему наш город так назван, увидите старые Луховицы и новые. Если вы будите </w:t>
            </w:r>
            <w:r w:rsidRPr="006B2BFB">
              <w:rPr>
                <w:rFonts w:cs="Times New Roman"/>
                <w:kern w:val="0"/>
                <w:sz w:val="24"/>
                <w:szCs w:val="24"/>
                <w:shd w:val="clear" w:color="auto" w:fill="FFFFFF"/>
                <w:lang w:bidi="ar-SA"/>
              </w:rPr>
              <w:lastRenderedPageBreak/>
              <w:t>внимательны, то узнаете много полезного и интересного.</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Ребята, давайте вы отгадаете кто будет моим помощником.</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(Слайд 4)</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-Определяю я предметы.</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Они со мной весьма приметны.</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Я украшаю вашу речь,</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Меня вам надо знать, беречь!</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Со мною ваша речь красива и точна,</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Когда же нет меня – она, увы, бедна.</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Людей, зверей, мир чувств, понятий, вещь любую</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Соцветьем дивных слов легко определяю я!</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-Кто догадался, какую часть речи сегодня нам поможет?</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(Слайд 5)</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-Запишите тему урока: «Имя прилагательное»</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-А почему прилагательное?</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-Какая цель стоит перед нами?</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-В пути нам понадобится маршрутный лист, в котором вы должны отмечать, какие знания показали на остановках. Чтобы правильно заполнить его, вы должны помнить…(зачитать правила заполнения)</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(Прилагательное)</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(без него невозможно описать красоту любимого города, родных мест)</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(Повторить и обобщить знания, полученные при изучение темы «Имя прилагательное»)</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Актуализация знаний</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-Давайте вспомним: чтение по маршрутному листу</w:t>
            </w: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(Учащиеся строят лингвистический текст о морфологических признаках прилагательного)</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r w:rsidR="00DF2645" w:rsidRPr="00DF2645" w:rsidTr="002C39B8">
        <w:trPr>
          <w:trHeight w:val="1050"/>
        </w:trPr>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Первичное закрепление</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-Ребята, я приглашаю вас занять места в экскурсионном автобусе. В поездке вы должны быть очень внимательны, так как по окончании экскурсии вам нужно будет рассказать о своих впечатлениях. Итак, в путь!</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(Слайд 6.Вид города и окрестностей)</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Работа с текстом. (Развитие речи)</w:t>
            </w:r>
          </w:p>
          <w:p w:rsidR="00DF2645" w:rsidRPr="006B2BFB" w:rsidRDefault="00DF2645" w:rsidP="002C39B8">
            <w:pPr>
              <w:widowControl/>
              <w:autoSpaceDE w:val="0"/>
              <w:spacing w:after="0" w:line="240" w:lineRule="auto"/>
              <w:ind w:firstLine="0"/>
              <w:contextualSpacing/>
              <w:jc w:val="center"/>
              <w:rPr>
                <w:rFonts w:cs="Times New Roman"/>
                <w:sz w:val="24"/>
                <w:szCs w:val="24"/>
              </w:rPr>
            </w:pPr>
            <w:r w:rsidRPr="006B2BFB">
              <w:rPr>
                <w:rFonts w:cs="Times New Roman"/>
                <w:kern w:val="0"/>
                <w:sz w:val="24"/>
                <w:szCs w:val="24"/>
                <w:shd w:val="clear" w:color="auto" w:fill="FFFFFF"/>
                <w:lang w:bidi="ar-SA"/>
              </w:rPr>
              <w:t>-В красивейшем месте, среди зеленых полей и лесов расположился город Луховицы. Посмотрите, где еще можно увидеть такие просторы, буйное цветение трав?</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Как точно подметил фотограф красоту Луховиц. Неповторима в своем многообразии гамма красок, необычайное ощущение простора.</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Послушайте у вас на партах лежат листы.</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(Эта земля… …леса тянутся вдаль. …лентой вьется по ней…река. Лучи солнца озаряют … отблесками ее…поверхность. В синеве  неба парят…птицы. Здесь дышишь…воздухом…трав. …ветерок коснется…камышей, и они споют…песню о нашей…стороне.)</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-Ребята, смог ли автор передать прелесть этой земли, насколько точно показал ее неповторимость?</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-Правильно, автор не смог детально описать красоту и неповторимость луховицкой земли, так как в тексте отсутствуют эпитеты (красочные прилагательные), а они необходимы для точности описания. Итак, вы уже понимаете насколько прилагательное – важная часть речи.</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Давайте вспомним, что такое прилагательное? Что вы знаете об этой части речи.</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 Выполняют задание)</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-Ребята, неужели наш текст так и останется без прилагательных, словно птица без крыльев? Помогите автору передать красоту и своеобразие нашей земли.</w:t>
            </w:r>
          </w:p>
          <w:p w:rsidR="00DF2645" w:rsidRPr="006B2BFB" w:rsidRDefault="00DF2645" w:rsidP="002C39B8">
            <w:pPr>
              <w:widowControl/>
              <w:tabs>
                <w:tab w:val="left" w:pos="3260"/>
              </w:tabs>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Задание: Вставьте прилагательные и озаглавьте текст. (Индивидуальная работа: сильные учащиеся самостоятельно трансформируют и дополняют текст;</w:t>
            </w:r>
          </w:p>
          <w:p w:rsidR="00DF2645" w:rsidRPr="006B2BFB" w:rsidRDefault="00DF2645" w:rsidP="002C39B8">
            <w:pPr>
              <w:widowControl/>
              <w:tabs>
                <w:tab w:val="left" w:pos="3260"/>
              </w:tabs>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слабым учащимся предлагаются слова для справок: золотистый, бездонный, плодороден, бескрайний, спокойный, синий, прозрачный, красивый, душистый, легкий, родной, замечательный, сухой.</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-Давайте теперь прочитаем текст.</w:t>
            </w:r>
          </w:p>
          <w:p w:rsidR="00DF2645" w:rsidRPr="006B2BFB" w:rsidRDefault="00DF2645" w:rsidP="002C39B8">
            <w:pPr>
              <w:widowControl/>
              <w:tabs>
                <w:tab w:val="left" w:pos="3260"/>
              </w:tabs>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(Обсуждение текстов)</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r w:rsidRPr="006B2BFB">
              <w:rPr>
                <w:rFonts w:cs="Times New Roman"/>
                <w:kern w:val="0"/>
                <w:sz w:val="24"/>
                <w:szCs w:val="24"/>
                <w:lang w:val="en-US" w:bidi="ar-SA"/>
              </w:rPr>
              <w:t>(</w:t>
            </w:r>
            <w:r w:rsidRPr="006B2BFB">
              <w:rPr>
                <w:rFonts w:cs="Times New Roman"/>
                <w:kern w:val="0"/>
                <w:sz w:val="24"/>
                <w:szCs w:val="24"/>
                <w:lang w:bidi="ar-SA"/>
              </w:rPr>
              <w:t>Не смог)</w:t>
            </w: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Физическая минутка</w:t>
            </w: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r w:rsidRPr="006B2BFB">
              <w:rPr>
                <w:rFonts w:cs="Times New Roman"/>
                <w:kern w:val="0"/>
                <w:sz w:val="24"/>
                <w:szCs w:val="24"/>
                <w:lang w:bidi="ar-SA"/>
              </w:rPr>
              <w:t>«Наши пальчики устали»</w:t>
            </w: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r w:rsidR="00DF2645" w:rsidRPr="00DF2645" w:rsidTr="002C39B8">
        <w:tc>
          <w:tcPr>
            <w:tcW w:w="3284" w:type="dxa"/>
          </w:tcPr>
          <w:p w:rsidR="006B2BFB" w:rsidRDefault="006B2BFB" w:rsidP="002C39B8">
            <w:pPr>
              <w:widowControl/>
              <w:autoSpaceDE w:val="0"/>
              <w:spacing w:after="0" w:line="240" w:lineRule="auto"/>
              <w:ind w:firstLine="0"/>
              <w:contextualSpacing/>
              <w:rPr>
                <w:rFonts w:cs="Times New Roman"/>
                <w:kern w:val="0"/>
                <w:sz w:val="24"/>
                <w:szCs w:val="24"/>
                <w:shd w:val="clear" w:color="auto" w:fill="FFFFFF"/>
                <w:lang w:bidi="ar-SA"/>
              </w:rPr>
            </w:pPr>
          </w:p>
          <w:p w:rsidR="00DF2645" w:rsidRPr="006B2BFB" w:rsidRDefault="00DF2645" w:rsidP="002C39B8">
            <w:pPr>
              <w:widowControl/>
              <w:autoSpaceDE w:val="0"/>
              <w:spacing w:after="0" w:line="24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Закрепление</w:t>
            </w:r>
          </w:p>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c>
          <w:tcPr>
            <w:tcW w:w="3285" w:type="dxa"/>
          </w:tcPr>
          <w:p w:rsidR="006B2BFB" w:rsidRDefault="006B2BFB" w:rsidP="002C39B8">
            <w:pPr>
              <w:widowControl/>
              <w:autoSpaceDE w:val="0"/>
              <w:spacing w:after="0" w:line="240" w:lineRule="auto"/>
              <w:ind w:firstLine="0"/>
              <w:contextualSpacing/>
              <w:jc w:val="center"/>
              <w:rPr>
                <w:rFonts w:cs="Times New Roman"/>
                <w:kern w:val="0"/>
                <w:sz w:val="24"/>
                <w:szCs w:val="24"/>
                <w:shd w:val="clear" w:color="auto" w:fill="FFFFFF"/>
                <w:lang w:bidi="ar-SA"/>
              </w:rPr>
            </w:pP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-Продолжаем экскурсию по городу. Посетим-ка мы с вами праздник.(Слайд 5) Посмотрите как называется этот праздник? Где проходит?</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Задание: вставьте пропущенные орфограммы прилагательных</w:t>
            </w:r>
          </w:p>
          <w:p w:rsidR="00DF2645" w:rsidRPr="006B2BFB" w:rsidRDefault="00DF2645" w:rsidP="002C39B8">
            <w:pPr>
              <w:widowControl/>
              <w:autoSpaceDE w:val="0"/>
              <w:spacing w:after="0" w:line="240" w:lineRule="auto"/>
              <w:ind w:left="1429"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 главн… площади, голос певуч, весел… песня, воздух чист и свеж, в ярк… одежды.</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-Над какими орфограммами прилагательных вы работали?</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-Определите морфологические признаки прилагательных.</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Заполнение маршрутных листов.</w:t>
            </w:r>
          </w:p>
          <w:p w:rsidR="00DF2645" w:rsidRPr="006B2BFB" w:rsidRDefault="00DF2645" w:rsidP="002C39B8">
            <w:pPr>
              <w:widowControl/>
              <w:autoSpaceDE w:val="0"/>
              <w:spacing w:after="0" w:line="240" w:lineRule="auto"/>
              <w:ind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(Слайд 6) А сейчас, ребята, мы снова вспомним, как выглядит имя прилагательное. Предлагаю поработать над тестом</w:t>
            </w:r>
          </w:p>
          <w:p w:rsidR="00DF2645" w:rsidRPr="006B2BFB" w:rsidRDefault="00DF2645" w:rsidP="002C39B8">
            <w:pPr>
              <w:widowControl/>
              <w:numPr>
                <w:ilvl w:val="0"/>
                <w:numId w:val="31"/>
              </w:numPr>
              <w:autoSpaceDE w:val="0"/>
              <w:spacing w:after="0" w:line="240" w:lineRule="auto"/>
              <w:ind w:firstLine="0"/>
              <w:contextualSpacing/>
              <w:jc w:val="center"/>
              <w:rPr>
                <w:rFonts w:eastAsia="Times New Roman" w:cs="Times New Roman"/>
                <w:bCs/>
                <w:sz w:val="24"/>
                <w:szCs w:val="24"/>
                <w:lang w:eastAsia="ru-RU"/>
              </w:rPr>
            </w:pPr>
            <w:r w:rsidRPr="006B2BFB">
              <w:rPr>
                <w:rFonts w:eastAsia="Times New Roman" w:cs="Times New Roman"/>
                <w:bCs/>
                <w:sz w:val="24"/>
                <w:szCs w:val="24"/>
                <w:lang w:eastAsia="ru-RU"/>
              </w:rPr>
              <w:t>Имя прилагательное отвечает на вопросы:</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А. кто? что?</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Б.какой? чей?</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В . что делать? что сделать?</w:t>
            </w:r>
          </w:p>
          <w:p w:rsidR="00DF2645" w:rsidRPr="006B2BFB" w:rsidRDefault="00DF2645" w:rsidP="002C39B8">
            <w:pPr>
              <w:widowControl/>
              <w:autoSpaceDE w:val="0"/>
              <w:spacing w:after="0" w:line="240" w:lineRule="auto"/>
              <w:ind w:left="1789" w:firstLine="0"/>
              <w:contextualSpacing/>
              <w:jc w:val="center"/>
              <w:rPr>
                <w:rFonts w:cs="Times New Roman"/>
                <w:sz w:val="24"/>
                <w:szCs w:val="24"/>
              </w:rPr>
            </w:pPr>
            <w:r w:rsidRPr="006B2BFB">
              <w:rPr>
                <w:rFonts w:eastAsia="Times New Roman" w:cs="Times New Roman"/>
                <w:bCs/>
                <w:sz w:val="24"/>
                <w:szCs w:val="24"/>
                <w:lang w:eastAsia="ru-RU"/>
              </w:rPr>
              <w:t>2.  Имя прилагательное обозначает</w:t>
            </w:r>
            <w:r w:rsidRPr="006B2BFB">
              <w:rPr>
                <w:rFonts w:eastAsia="Times New Roman" w:cs="Times New Roman"/>
                <w:sz w:val="24"/>
                <w:szCs w:val="24"/>
                <w:lang w:eastAsia="ru-RU"/>
              </w:rPr>
              <w:t>:</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А. признак предмета;</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Б признак признака;</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В. признак действия.</w:t>
            </w:r>
          </w:p>
          <w:p w:rsidR="00DF2645" w:rsidRPr="006B2BFB" w:rsidRDefault="00DF2645" w:rsidP="002C39B8">
            <w:pPr>
              <w:widowControl/>
              <w:autoSpaceDE w:val="0"/>
              <w:spacing w:after="0" w:line="240" w:lineRule="auto"/>
              <w:ind w:left="1789" w:firstLine="0"/>
              <w:contextualSpacing/>
              <w:jc w:val="center"/>
              <w:rPr>
                <w:rFonts w:eastAsia="Times New Roman" w:cs="Times New Roman"/>
                <w:bCs/>
                <w:sz w:val="24"/>
                <w:szCs w:val="24"/>
                <w:lang w:eastAsia="ru-RU"/>
              </w:rPr>
            </w:pPr>
            <w:r w:rsidRPr="006B2BFB">
              <w:rPr>
                <w:rFonts w:eastAsia="Times New Roman" w:cs="Times New Roman"/>
                <w:bCs/>
                <w:sz w:val="24"/>
                <w:szCs w:val="24"/>
                <w:lang w:eastAsia="ru-RU"/>
              </w:rPr>
              <w:t>3. Имя прилагательное изменяется по:</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А. числам, падежам;</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Б. родам, числам, падежам;</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lastRenderedPageBreak/>
              <w:t>В .родам, падежам.</w:t>
            </w:r>
          </w:p>
          <w:p w:rsidR="00DF2645" w:rsidRPr="006B2BFB" w:rsidRDefault="00DF2645" w:rsidP="002C39B8">
            <w:pPr>
              <w:widowControl/>
              <w:autoSpaceDE w:val="0"/>
              <w:spacing w:after="0" w:line="240" w:lineRule="auto"/>
              <w:ind w:left="1789" w:firstLine="0"/>
              <w:contextualSpacing/>
              <w:jc w:val="center"/>
              <w:rPr>
                <w:rFonts w:eastAsia="Times New Roman" w:cs="Times New Roman"/>
                <w:bCs/>
                <w:sz w:val="24"/>
                <w:szCs w:val="24"/>
                <w:lang w:eastAsia="ru-RU"/>
              </w:rPr>
            </w:pPr>
            <w:r w:rsidRPr="006B2BFB">
              <w:rPr>
                <w:rFonts w:eastAsia="Times New Roman" w:cs="Times New Roman"/>
                <w:bCs/>
                <w:sz w:val="24"/>
                <w:szCs w:val="24"/>
                <w:lang w:eastAsia="ru-RU"/>
              </w:rPr>
              <w:t>4. Имя прилагательное может быть в форме:</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А.краткой и полной;</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Б. простой и сложной;</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В.большой и малой.</w:t>
            </w:r>
          </w:p>
          <w:p w:rsidR="00DF2645" w:rsidRPr="006B2BFB" w:rsidRDefault="00DF2645" w:rsidP="002C39B8">
            <w:pPr>
              <w:widowControl/>
              <w:autoSpaceDE w:val="0"/>
              <w:spacing w:after="0" w:line="240" w:lineRule="auto"/>
              <w:ind w:left="1789" w:firstLine="0"/>
              <w:contextualSpacing/>
              <w:jc w:val="center"/>
              <w:rPr>
                <w:rFonts w:cs="Times New Roman"/>
                <w:sz w:val="24"/>
                <w:szCs w:val="24"/>
              </w:rPr>
            </w:pPr>
            <w:r w:rsidRPr="006B2BFB">
              <w:rPr>
                <w:rFonts w:eastAsia="Times New Roman" w:cs="Times New Roman"/>
                <w:bCs/>
                <w:sz w:val="24"/>
                <w:szCs w:val="24"/>
                <w:lang w:eastAsia="ru-RU"/>
              </w:rPr>
              <w:t>5. В предложении имя прилагательное чаще всего выполняет роль</w:t>
            </w:r>
            <w:r w:rsidRPr="006B2BFB">
              <w:rPr>
                <w:rFonts w:eastAsia="Times New Roman" w:cs="Times New Roman"/>
                <w:sz w:val="24"/>
                <w:szCs w:val="24"/>
                <w:lang w:eastAsia="ru-RU"/>
              </w:rPr>
              <w:t>:</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А. подлежащего и дополнения;</w:t>
            </w:r>
          </w:p>
          <w:p w:rsidR="00DF2645" w:rsidRPr="006B2BFB" w:rsidRDefault="00DF2645" w:rsidP="002C39B8">
            <w:pPr>
              <w:widowControl/>
              <w:autoSpaceDE w:val="0"/>
              <w:spacing w:after="0" w:line="240" w:lineRule="auto"/>
              <w:ind w:left="1789" w:firstLine="0"/>
              <w:contextualSpacing/>
              <w:jc w:val="center"/>
              <w:rPr>
                <w:rFonts w:eastAsia="Times New Roman" w:cs="Times New Roman"/>
                <w:sz w:val="24"/>
                <w:szCs w:val="24"/>
                <w:lang w:eastAsia="ru-RU"/>
              </w:rPr>
            </w:pPr>
            <w:r w:rsidRPr="006B2BFB">
              <w:rPr>
                <w:rFonts w:eastAsia="Times New Roman" w:cs="Times New Roman"/>
                <w:sz w:val="24"/>
                <w:szCs w:val="24"/>
                <w:lang w:eastAsia="ru-RU"/>
              </w:rPr>
              <w:t>Б. дополнения и обстоятельства;</w:t>
            </w:r>
          </w:p>
          <w:p w:rsidR="00DF2645" w:rsidRPr="006B2BFB" w:rsidRDefault="00DF2645" w:rsidP="002C39B8">
            <w:pPr>
              <w:widowControl/>
              <w:autoSpaceDE w:val="0"/>
              <w:spacing w:after="0" w:line="240" w:lineRule="auto"/>
              <w:ind w:left="1789" w:firstLine="0"/>
              <w:contextualSpacing/>
              <w:jc w:val="center"/>
              <w:rPr>
                <w:rFonts w:cs="Times New Roman"/>
                <w:sz w:val="24"/>
                <w:szCs w:val="24"/>
              </w:rPr>
            </w:pPr>
            <w:r w:rsidRPr="006B2BFB">
              <w:rPr>
                <w:rFonts w:eastAsia="Times New Roman" w:cs="Times New Roman"/>
                <w:sz w:val="24"/>
                <w:szCs w:val="24"/>
                <w:lang w:eastAsia="ru-RU"/>
              </w:rPr>
              <w:t>В. определения и сказуемого.</w:t>
            </w:r>
          </w:p>
          <w:p w:rsidR="00DF2645" w:rsidRPr="006B2BFB" w:rsidRDefault="00DF2645" w:rsidP="002C39B8">
            <w:pPr>
              <w:widowControl/>
              <w:autoSpaceDE w:val="0"/>
              <w:spacing w:after="0" w:line="240" w:lineRule="auto"/>
              <w:ind w:left="1789" w:firstLine="0"/>
              <w:contextualSpacing/>
              <w:jc w:val="center"/>
              <w:rPr>
                <w:rFonts w:cs="Times New Roman"/>
                <w:sz w:val="24"/>
                <w:szCs w:val="24"/>
              </w:rPr>
            </w:pPr>
            <w:r w:rsidRPr="006B2BFB">
              <w:rPr>
                <w:rFonts w:eastAsia="Times New Roman" w:cs="Times New Roman"/>
                <w:bCs/>
                <w:sz w:val="24"/>
                <w:szCs w:val="24"/>
                <w:lang w:eastAsia="ru-RU"/>
              </w:rPr>
              <w:t>(Самопроверка по образцу).1.Б;2.А;3.Б;4.А;5.В.</w:t>
            </w: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lang w:val="en-US" w:bidi="ar-SA"/>
              </w:rPr>
            </w:pPr>
            <w:r w:rsidRPr="006B2BFB">
              <w:rPr>
                <w:rFonts w:cs="Times New Roman"/>
                <w:kern w:val="0"/>
                <w:sz w:val="24"/>
                <w:szCs w:val="24"/>
                <w:shd w:val="clear" w:color="auto" w:fill="FFFFFF"/>
                <w:lang w:bidi="ar-SA"/>
              </w:rPr>
              <w:lastRenderedPageBreak/>
              <w:t>Рефлексия</w:t>
            </w: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-Ребята, вот и подошла к завершению наша экскурсия.</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-Какие знания вам понадобились, чтобы завершить нашу экскурсию.</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-Какие орфограммы мы повторили?</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-Для чего необходимо знание прилагательных?</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-Выскажите сове впечатление об уроке, используя прилагательные, запишите. Каким сегодня был урок?</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Напишите  в маршрутных листах и сдайте.</w:t>
            </w: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r w:rsidRPr="006B2BFB">
              <w:rPr>
                <w:rFonts w:cs="Times New Roman"/>
                <w:kern w:val="0"/>
                <w:sz w:val="24"/>
                <w:szCs w:val="24"/>
                <w:lang w:bidi="ar-SA"/>
              </w:rPr>
              <w:t>(Отвечают на вопросы)</w:t>
            </w:r>
          </w:p>
        </w:tc>
      </w:tr>
      <w:tr w:rsidR="00DF2645" w:rsidRPr="00DF2645" w:rsidTr="002C39B8">
        <w:tc>
          <w:tcPr>
            <w:tcW w:w="3284"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r w:rsidRPr="006B2BFB">
              <w:rPr>
                <w:rFonts w:cs="Times New Roman"/>
                <w:kern w:val="0"/>
                <w:sz w:val="24"/>
                <w:szCs w:val="24"/>
                <w:shd w:val="clear" w:color="auto" w:fill="FFFFFF"/>
                <w:lang w:bidi="ar-SA"/>
              </w:rPr>
              <w:t>Домашнее задание</w:t>
            </w:r>
          </w:p>
        </w:tc>
        <w:tc>
          <w:tcPr>
            <w:tcW w:w="3285" w:type="dxa"/>
          </w:tcPr>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Дифференцированное задание:</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1.Подобрать как можно больше эпитетов к словам: край, город, улица.</w:t>
            </w:r>
          </w:p>
          <w:p w:rsidR="00DF2645" w:rsidRPr="006B2BFB" w:rsidRDefault="00DF2645" w:rsidP="002C39B8">
            <w:pPr>
              <w:widowControl/>
              <w:autoSpaceDE w:val="0"/>
              <w:spacing w:after="0" w:line="240" w:lineRule="auto"/>
              <w:ind w:firstLine="0"/>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2.Сочинение-миниатюра «Моя улица»</w:t>
            </w:r>
          </w:p>
          <w:p w:rsidR="00DF2645" w:rsidRPr="006B2BFB" w:rsidRDefault="00DF2645" w:rsidP="002C39B8">
            <w:pPr>
              <w:widowControl/>
              <w:autoSpaceDE w:val="0"/>
              <w:spacing w:after="0" w:line="240" w:lineRule="auto"/>
              <w:ind w:firstLine="0"/>
              <w:contextualSpacing/>
              <w:jc w:val="center"/>
              <w:rPr>
                <w:rFonts w:cs="Times New Roman"/>
                <w:kern w:val="0"/>
                <w:sz w:val="24"/>
                <w:szCs w:val="24"/>
                <w:lang w:bidi="ar-SA"/>
              </w:rPr>
            </w:pPr>
          </w:p>
        </w:tc>
        <w:tc>
          <w:tcPr>
            <w:tcW w:w="3285" w:type="dxa"/>
          </w:tcPr>
          <w:p w:rsidR="00DF2645" w:rsidRPr="006B2BFB" w:rsidRDefault="00DF2645" w:rsidP="002C39B8">
            <w:pPr>
              <w:widowControl/>
              <w:autoSpaceDE w:val="0"/>
              <w:spacing w:after="0" w:line="240" w:lineRule="auto"/>
              <w:ind w:firstLine="0"/>
              <w:contextualSpacing/>
              <w:rPr>
                <w:rFonts w:cs="Times New Roman"/>
                <w:kern w:val="0"/>
                <w:sz w:val="24"/>
                <w:szCs w:val="24"/>
                <w:lang w:bidi="ar-SA"/>
              </w:rPr>
            </w:pPr>
          </w:p>
        </w:tc>
      </w:tr>
    </w:tbl>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bookmarkStart w:id="30" w:name="_Toc42428723"/>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Default="002C39B8" w:rsidP="007A5271">
      <w:pPr>
        <w:pStyle w:val="2"/>
        <w:spacing w:before="0"/>
        <w:contextualSpacing/>
        <w:jc w:val="right"/>
        <w:rPr>
          <w:rFonts w:ascii="Times New Roman" w:hAnsi="Times New Roman" w:cs="Times New Roman"/>
          <w:bCs w:val="0"/>
          <w:color w:val="000000" w:themeColor="text1"/>
          <w:sz w:val="28"/>
          <w:szCs w:val="28"/>
        </w:rPr>
      </w:pPr>
    </w:p>
    <w:p w:rsidR="002C39B8" w:rsidRPr="002C39B8" w:rsidRDefault="002C39B8" w:rsidP="002C39B8"/>
    <w:p w:rsidR="00DF2645" w:rsidRPr="00841D13" w:rsidRDefault="00DF2645" w:rsidP="007A5271">
      <w:pPr>
        <w:pStyle w:val="2"/>
        <w:spacing w:before="0"/>
        <w:contextualSpacing/>
        <w:jc w:val="right"/>
        <w:rPr>
          <w:rFonts w:ascii="Times New Roman" w:hAnsi="Times New Roman" w:cs="Times New Roman"/>
          <w:bCs w:val="0"/>
          <w:color w:val="000000" w:themeColor="text1"/>
          <w:sz w:val="28"/>
          <w:szCs w:val="28"/>
        </w:rPr>
      </w:pPr>
      <w:r w:rsidRPr="00841D13">
        <w:rPr>
          <w:rFonts w:ascii="Times New Roman" w:hAnsi="Times New Roman" w:cs="Times New Roman"/>
          <w:bCs w:val="0"/>
          <w:color w:val="000000" w:themeColor="text1"/>
          <w:sz w:val="28"/>
          <w:szCs w:val="28"/>
        </w:rPr>
        <w:lastRenderedPageBreak/>
        <w:t>ПРИЛОЖЕНИЕ 3</w:t>
      </w:r>
      <w:bookmarkEnd w:id="29"/>
      <w:bookmarkEnd w:id="30"/>
    </w:p>
    <w:p w:rsidR="00DF2645" w:rsidRPr="00DF2645" w:rsidRDefault="00DF2645" w:rsidP="002C39B8">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Урок – исследование «Виды глагола». 5 класс</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cs="Times New Roman"/>
          <w:b/>
          <w:bCs/>
          <w:kern w:val="0"/>
          <w:sz w:val="28"/>
          <w:szCs w:val="28"/>
          <w:lang w:bidi="ar-SA"/>
        </w:rPr>
        <w:t>Тема:</w:t>
      </w:r>
      <w:r w:rsidRPr="00DF2645">
        <w:rPr>
          <w:rFonts w:cs="Times New Roman"/>
          <w:kern w:val="0"/>
          <w:sz w:val="28"/>
          <w:szCs w:val="28"/>
          <w:lang w:bidi="ar-SA"/>
        </w:rPr>
        <w:t xml:space="preserve">  «</w:t>
      </w:r>
      <w:r w:rsidRPr="00DF2645">
        <w:rPr>
          <w:rFonts w:eastAsia="Times New Roman" w:cs="Times New Roman"/>
          <w:sz w:val="28"/>
          <w:szCs w:val="28"/>
          <w:lang w:eastAsia="ru-RU" w:bidi="ar-SA"/>
        </w:rPr>
        <w:t>Виды глагола»</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sz w:val="28"/>
          <w:szCs w:val="28"/>
          <w:lang w:eastAsia="ru-RU" w:bidi="ar-SA"/>
        </w:rPr>
        <w:t>Тип урока:</w:t>
      </w:r>
      <w:r w:rsidRPr="00DF2645">
        <w:rPr>
          <w:rFonts w:eastAsia="Times New Roman" w:cs="Times New Roman"/>
          <w:sz w:val="28"/>
          <w:szCs w:val="28"/>
          <w:lang w:eastAsia="ru-RU" w:bidi="ar-SA"/>
        </w:rPr>
        <w:t xml:space="preserve"> Изучение нового материала</w:t>
      </w:r>
    </w:p>
    <w:p w:rsidR="00DF2645" w:rsidRPr="00DF2645" w:rsidRDefault="00DF2645" w:rsidP="002C39B8">
      <w:pPr>
        <w:shd w:val="clear" w:color="auto" w:fill="FFFFFF"/>
        <w:spacing w:after="0"/>
        <w:contextualSpacing/>
        <w:jc w:val="both"/>
        <w:textAlignment w:val="baseline"/>
        <w:rPr>
          <w:rFonts w:cs="Times New Roman"/>
          <w:sz w:val="28"/>
          <w:szCs w:val="28"/>
        </w:rPr>
      </w:pPr>
      <w:r w:rsidRPr="00DF2645">
        <w:rPr>
          <w:rFonts w:eastAsia="Times New Roman" w:cs="Times New Roman"/>
          <w:b/>
          <w:sz w:val="28"/>
          <w:szCs w:val="28"/>
          <w:lang w:eastAsia="ru-RU"/>
        </w:rPr>
        <w:t xml:space="preserve">Цель: </w:t>
      </w:r>
      <w:r w:rsidRPr="00DF2645">
        <w:rPr>
          <w:rFonts w:eastAsia="Times New Roman" w:cs="Times New Roman"/>
          <w:sz w:val="28"/>
          <w:szCs w:val="28"/>
          <w:lang w:eastAsia="ru-RU"/>
        </w:rPr>
        <w:t>- формировать способность к исследованию: обнаружение необходимых учебных умений по построению нового понятия «вид глагола», по оформлению нового знания;</w:t>
      </w:r>
    </w:p>
    <w:p w:rsidR="00DF2645" w:rsidRPr="00DF2645" w:rsidRDefault="00DF2645" w:rsidP="002C39B8">
      <w:pPr>
        <w:shd w:val="clear" w:color="auto" w:fill="FFFFFF"/>
        <w:spacing w:after="0"/>
        <w:contextualSpacing/>
        <w:jc w:val="both"/>
        <w:textAlignment w:val="baseline"/>
        <w:rPr>
          <w:rFonts w:cs="Times New Roman"/>
          <w:sz w:val="28"/>
          <w:szCs w:val="28"/>
        </w:rPr>
      </w:pPr>
      <w:r w:rsidRPr="00DF2645">
        <w:rPr>
          <w:rFonts w:eastAsia="Times New Roman" w:cs="Times New Roman"/>
          <w:sz w:val="28"/>
          <w:szCs w:val="28"/>
          <w:lang w:eastAsia="ru-RU"/>
        </w:rPr>
        <w:t>- формировать умение выделять существенные признаки видов глаголов, обобщать их и формировать определение понятия.</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Форма работы обучающихся: </w:t>
      </w:r>
      <w:r w:rsidRPr="00DF2645">
        <w:rPr>
          <w:rFonts w:eastAsia="Times New Roman" w:cs="Times New Roman"/>
          <w:kern w:val="0"/>
          <w:sz w:val="28"/>
          <w:szCs w:val="28"/>
          <w:lang w:eastAsia="ru-RU" w:bidi="ar-SA"/>
        </w:rPr>
        <w:t>фронтальная, индивидуальная.</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 xml:space="preserve">Формы контроля: </w:t>
      </w:r>
      <w:r w:rsidRPr="00DF2645">
        <w:rPr>
          <w:rFonts w:eastAsia="Times New Roman" w:cs="Times New Roman"/>
          <w:kern w:val="0"/>
          <w:sz w:val="28"/>
          <w:szCs w:val="28"/>
          <w:lang w:eastAsia="ru-RU" w:bidi="ar-SA"/>
        </w:rPr>
        <w:t>самоконтроль, взаимоконтроль.</w:t>
      </w:r>
    </w:p>
    <w:p w:rsidR="00DF2645" w:rsidRPr="00DF2645" w:rsidRDefault="00DF2645" w:rsidP="002C39B8">
      <w:pPr>
        <w:widowControl/>
        <w:autoSpaceDE w:val="0"/>
        <w:spacing w:after="0" w:line="360" w:lineRule="auto"/>
        <w:contextualSpacing/>
        <w:jc w:val="both"/>
        <w:rPr>
          <w:rFonts w:cs="Times New Roman"/>
          <w:sz w:val="28"/>
          <w:szCs w:val="28"/>
        </w:rPr>
      </w:pPr>
      <w:r w:rsidRPr="00DF2645">
        <w:rPr>
          <w:rFonts w:eastAsia="Times New Roman" w:cs="Times New Roman"/>
          <w:b/>
          <w:bCs/>
          <w:kern w:val="0"/>
          <w:sz w:val="28"/>
          <w:szCs w:val="28"/>
          <w:lang w:eastAsia="ru-RU" w:bidi="ar-SA"/>
        </w:rPr>
        <w:t>Оборудование:</w:t>
      </w:r>
      <w:r w:rsidRPr="00DF2645">
        <w:rPr>
          <w:rFonts w:eastAsia="Times New Roman" w:cs="Times New Roman"/>
          <w:kern w:val="0"/>
          <w:sz w:val="28"/>
          <w:szCs w:val="28"/>
          <w:lang w:eastAsia="ru-RU" w:bidi="ar-SA"/>
        </w:rPr>
        <w:t xml:space="preserve"> интерактивная доска, компьютер, презентация учебного материала, тексты.</w:t>
      </w:r>
    </w:p>
    <w:p w:rsidR="00DF2645" w:rsidRPr="00DF2645" w:rsidRDefault="00DF2645" w:rsidP="007A5271">
      <w:pPr>
        <w:widowControl/>
        <w:autoSpaceDE w:val="0"/>
        <w:spacing w:after="0" w:line="360" w:lineRule="auto"/>
        <w:contextualSpacing/>
        <w:jc w:val="center"/>
        <w:rPr>
          <w:rFonts w:eastAsia="Times New Roman" w:cs="Times New Roman"/>
          <w:kern w:val="0"/>
          <w:sz w:val="28"/>
          <w:szCs w:val="28"/>
          <w:lang w:val="en-US" w:eastAsia="ru-RU" w:bidi="ar-SA"/>
        </w:rPr>
      </w:pPr>
      <w:r w:rsidRPr="00DF2645">
        <w:rPr>
          <w:rFonts w:eastAsia="Times New Roman" w:cs="Times New Roman"/>
          <w:kern w:val="0"/>
          <w:sz w:val="28"/>
          <w:szCs w:val="28"/>
          <w:lang w:eastAsia="ru-RU" w:bidi="ar-SA"/>
        </w:rPr>
        <w:t>Ход урока.</w:t>
      </w:r>
    </w:p>
    <w:tbl>
      <w:tblPr>
        <w:tblStyle w:val="13"/>
        <w:tblW w:w="0" w:type="auto"/>
        <w:tblLook w:val="04A0"/>
      </w:tblPr>
      <w:tblGrid>
        <w:gridCol w:w="3179"/>
        <w:gridCol w:w="3214"/>
        <w:gridCol w:w="3178"/>
      </w:tblGrid>
      <w:tr w:rsidR="00DF2645" w:rsidRPr="00DF2645" w:rsidTr="00DF2645">
        <w:tc>
          <w:tcPr>
            <w:tcW w:w="3284" w:type="dxa"/>
          </w:tcPr>
          <w:p w:rsidR="00DF2645" w:rsidRPr="006B2BFB" w:rsidRDefault="00DF2645" w:rsidP="007A5271">
            <w:pPr>
              <w:widowControl/>
              <w:autoSpaceDE w:val="0"/>
              <w:spacing w:after="0" w:line="360" w:lineRule="auto"/>
              <w:contextualSpacing/>
              <w:rPr>
                <w:rFonts w:cs="Times New Roman"/>
                <w:b/>
                <w:kern w:val="0"/>
                <w:sz w:val="28"/>
                <w:szCs w:val="28"/>
                <w:lang w:bidi="ar-SA"/>
              </w:rPr>
            </w:pPr>
            <w:r w:rsidRPr="006B2BFB">
              <w:rPr>
                <w:rFonts w:eastAsia="Times New Roman" w:cs="Times New Roman"/>
                <w:b/>
                <w:lang w:eastAsia="ru-RU"/>
              </w:rPr>
              <w:t>Этап урока</w:t>
            </w:r>
          </w:p>
        </w:tc>
        <w:tc>
          <w:tcPr>
            <w:tcW w:w="3285" w:type="dxa"/>
          </w:tcPr>
          <w:p w:rsidR="00DF2645" w:rsidRPr="006B2BFB" w:rsidRDefault="00DF2645" w:rsidP="007A5271">
            <w:pPr>
              <w:widowControl/>
              <w:autoSpaceDE w:val="0"/>
              <w:spacing w:after="0" w:line="360" w:lineRule="auto"/>
              <w:contextualSpacing/>
              <w:rPr>
                <w:rFonts w:cs="Times New Roman"/>
                <w:b/>
                <w:kern w:val="0"/>
                <w:sz w:val="24"/>
                <w:szCs w:val="24"/>
                <w:lang w:bidi="ar-SA"/>
              </w:rPr>
            </w:pPr>
            <w:r w:rsidRPr="006B2BFB">
              <w:rPr>
                <w:rFonts w:cs="Times New Roman"/>
                <w:b/>
                <w:kern w:val="0"/>
                <w:sz w:val="24"/>
                <w:szCs w:val="24"/>
                <w:lang w:bidi="ar-SA"/>
              </w:rPr>
              <w:t>Деятельность учителя</w:t>
            </w:r>
          </w:p>
        </w:tc>
        <w:tc>
          <w:tcPr>
            <w:tcW w:w="3285" w:type="dxa"/>
          </w:tcPr>
          <w:p w:rsidR="00DF2645" w:rsidRPr="006B2BFB" w:rsidRDefault="00DF2645" w:rsidP="007A5271">
            <w:pPr>
              <w:widowControl/>
              <w:autoSpaceDE w:val="0"/>
              <w:spacing w:after="0" w:line="360" w:lineRule="auto"/>
              <w:contextualSpacing/>
              <w:rPr>
                <w:rFonts w:cs="Times New Roman"/>
                <w:b/>
                <w:kern w:val="0"/>
                <w:sz w:val="24"/>
                <w:szCs w:val="24"/>
                <w:lang w:bidi="ar-SA"/>
              </w:rPr>
            </w:pPr>
            <w:r w:rsidRPr="006B2BFB">
              <w:rPr>
                <w:rFonts w:cs="Times New Roman"/>
                <w:b/>
                <w:kern w:val="0"/>
                <w:sz w:val="24"/>
                <w:szCs w:val="24"/>
                <w:lang w:bidi="ar-SA"/>
              </w:rPr>
              <w:t>Деятельность учащихся</w:t>
            </w: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Организационный момент</w:t>
            </w:r>
          </w:p>
          <w:p w:rsidR="00DF2645" w:rsidRPr="006B2BFB" w:rsidRDefault="00DF2645" w:rsidP="007A5271">
            <w:pPr>
              <w:widowControl/>
              <w:autoSpaceDE w:val="0"/>
              <w:spacing w:after="0" w:line="360" w:lineRule="auto"/>
              <w:contextualSpacing/>
              <w:rPr>
                <w:rFonts w:cs="Times New Roman"/>
                <w:kern w:val="0"/>
                <w:sz w:val="24"/>
                <w:szCs w:val="24"/>
                <w:lang w:bidi="ar-SA"/>
              </w:rPr>
            </w:pPr>
          </w:p>
        </w:tc>
        <w:tc>
          <w:tcPr>
            <w:tcW w:w="3285" w:type="dxa"/>
          </w:tcPr>
          <w:p w:rsidR="00DF2645" w:rsidRPr="006B2BFB" w:rsidRDefault="00DF2645" w:rsidP="003C3569">
            <w:pPr>
              <w:widowControl/>
              <w:autoSpaceDE w:val="0"/>
              <w:spacing w:after="0" w:line="360" w:lineRule="auto"/>
              <w:ind w:firstLine="0"/>
              <w:contextualSpacing/>
              <w:jc w:val="both"/>
              <w:rPr>
                <w:rFonts w:eastAsia="Times New Roman" w:cs="Times New Roman"/>
                <w:sz w:val="24"/>
                <w:szCs w:val="24"/>
                <w:lang w:eastAsia="ru-RU"/>
              </w:rPr>
            </w:pPr>
            <w:r w:rsidRPr="006B2BFB">
              <w:rPr>
                <w:rFonts w:eastAsia="Times New Roman" w:cs="Times New Roman"/>
                <w:sz w:val="24"/>
                <w:szCs w:val="24"/>
                <w:lang w:eastAsia="ru-RU"/>
              </w:rPr>
              <w:t>-Здравствуйте, ребята. Как ваше настроение? Готовы приступить?</w:t>
            </w:r>
          </w:p>
          <w:p w:rsidR="00DF2645" w:rsidRPr="006B2BFB" w:rsidRDefault="00DF2645" w:rsidP="003C3569">
            <w:pPr>
              <w:spacing w:after="0" w:line="240" w:lineRule="auto"/>
              <w:ind w:firstLine="0"/>
              <w:contextualSpacing/>
              <w:jc w:val="both"/>
              <w:textAlignment w:val="baseline"/>
              <w:rPr>
                <w:sz w:val="24"/>
                <w:szCs w:val="24"/>
              </w:rPr>
            </w:pPr>
            <w:r w:rsidRPr="006B2BFB">
              <w:rPr>
                <w:rFonts w:cs="Times New Roman"/>
                <w:sz w:val="24"/>
                <w:szCs w:val="24"/>
              </w:rPr>
              <w:t>Хорошо, с</w:t>
            </w:r>
            <w:r w:rsidRPr="006B2BFB">
              <w:rPr>
                <w:rFonts w:eastAsia="Times New Roman" w:cs="Times New Roman"/>
                <w:sz w:val="24"/>
                <w:szCs w:val="24"/>
                <w:lang w:eastAsia="ru-RU"/>
              </w:rPr>
              <w:t>егодня я предлагаю Вашему вниманию лингвистическую задачку: «Алеша весь вечер готовился к зачёту по математике: учил теоремы и решал задачи. А Ася прочитала и повторила всё за один час.</w:t>
            </w:r>
          </w:p>
          <w:p w:rsidR="00DF2645" w:rsidRPr="006B2BFB" w:rsidRDefault="00DF2645" w:rsidP="003C3569">
            <w:pPr>
              <w:spacing w:after="0" w:line="240" w:lineRule="auto"/>
              <w:ind w:firstLine="0"/>
              <w:contextualSpacing/>
              <w:jc w:val="both"/>
              <w:textAlignment w:val="baseline"/>
              <w:rPr>
                <w:sz w:val="24"/>
                <w:szCs w:val="24"/>
              </w:rPr>
            </w:pPr>
            <w:r w:rsidRPr="006B2BFB">
              <w:rPr>
                <w:rFonts w:eastAsia="Times New Roman" w:cs="Times New Roman"/>
                <w:sz w:val="24"/>
                <w:szCs w:val="24"/>
                <w:lang w:eastAsia="ru-RU"/>
              </w:rPr>
              <w:t>Вопрос: Кто из ребят точно сдал зачёт по математике?»</w:t>
            </w:r>
          </w:p>
          <w:p w:rsidR="00DF2645" w:rsidRPr="006B2BFB" w:rsidRDefault="00DF2645" w:rsidP="003C3569">
            <w:pPr>
              <w:spacing w:after="0" w:line="240" w:lineRule="auto"/>
              <w:ind w:left="720" w:firstLine="0"/>
              <w:contextualSpacing/>
              <w:jc w:val="both"/>
              <w:textAlignment w:val="baseline"/>
              <w:rPr>
                <w:rFonts w:eastAsia="Times New Roman" w:cs="Times New Roman"/>
                <w:sz w:val="24"/>
                <w:szCs w:val="24"/>
                <w:lang w:eastAsia="ru-RU"/>
              </w:rPr>
            </w:pPr>
          </w:p>
          <w:p w:rsidR="00DF2645" w:rsidRPr="006B2BFB" w:rsidRDefault="00DF2645" w:rsidP="003C3569">
            <w:pPr>
              <w:spacing w:after="0" w:line="240" w:lineRule="auto"/>
              <w:ind w:firstLine="0"/>
              <w:contextualSpacing/>
              <w:jc w:val="both"/>
              <w:textAlignment w:val="baseline"/>
              <w:rPr>
                <w:sz w:val="24"/>
                <w:szCs w:val="24"/>
              </w:rPr>
            </w:pPr>
            <w:r w:rsidRPr="006B2BFB">
              <w:rPr>
                <w:rFonts w:eastAsia="Times New Roman" w:cs="Times New Roman"/>
                <w:sz w:val="24"/>
                <w:szCs w:val="24"/>
                <w:lang w:eastAsia="ru-RU"/>
              </w:rPr>
              <w:t>- Выписываю на доске в 2 столбика глаголы из задачи.</w:t>
            </w:r>
          </w:p>
          <w:p w:rsidR="00DF2645" w:rsidRPr="006B2BFB" w:rsidRDefault="00DF2645" w:rsidP="003C3569">
            <w:pPr>
              <w:spacing w:after="0" w:line="240" w:lineRule="auto"/>
              <w:ind w:left="720" w:firstLine="0"/>
              <w:contextualSpacing/>
              <w:jc w:val="both"/>
              <w:textAlignment w:val="baseline"/>
              <w:rPr>
                <w:rFonts w:eastAsia="Times New Roman" w:cs="Times New Roman"/>
                <w:sz w:val="24"/>
                <w:szCs w:val="24"/>
                <w:lang w:eastAsia="ru-RU"/>
              </w:rPr>
            </w:pPr>
          </w:p>
          <w:p w:rsidR="00DF2645" w:rsidRPr="006B2BFB" w:rsidRDefault="00DF2645" w:rsidP="003C3569">
            <w:pPr>
              <w:spacing w:after="0" w:line="240" w:lineRule="auto"/>
              <w:ind w:firstLine="0"/>
              <w:contextualSpacing/>
              <w:jc w:val="both"/>
              <w:textAlignment w:val="baseline"/>
              <w:rPr>
                <w:sz w:val="24"/>
                <w:szCs w:val="24"/>
              </w:rPr>
            </w:pPr>
            <w:r w:rsidRPr="006B2BFB">
              <w:rPr>
                <w:rFonts w:eastAsia="Times New Roman" w:cs="Times New Roman"/>
                <w:iCs/>
                <w:sz w:val="24"/>
                <w:szCs w:val="24"/>
                <w:lang w:eastAsia="ru-RU"/>
              </w:rPr>
              <w:t>Готовился Прочитала</w:t>
            </w:r>
          </w:p>
          <w:p w:rsidR="00DF2645" w:rsidRPr="006B2BFB" w:rsidRDefault="00DF2645" w:rsidP="003C3569">
            <w:pPr>
              <w:spacing w:after="0" w:line="240" w:lineRule="auto"/>
              <w:ind w:firstLine="0"/>
              <w:contextualSpacing/>
              <w:jc w:val="both"/>
              <w:textAlignment w:val="baseline"/>
              <w:rPr>
                <w:sz w:val="24"/>
                <w:szCs w:val="24"/>
              </w:rPr>
            </w:pPr>
            <w:r w:rsidRPr="006B2BFB">
              <w:rPr>
                <w:rFonts w:eastAsia="Times New Roman" w:cs="Times New Roman"/>
                <w:iCs/>
                <w:sz w:val="24"/>
                <w:szCs w:val="24"/>
                <w:lang w:eastAsia="ru-RU"/>
              </w:rPr>
              <w:t>Учил Повторила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lastRenderedPageBreak/>
              <w:t>Решал</w:t>
            </w:r>
          </w:p>
          <w:p w:rsidR="00DF2645" w:rsidRPr="006B2BFB" w:rsidRDefault="00DF2645" w:rsidP="007A5271">
            <w:pPr>
              <w:spacing w:after="0" w:line="240" w:lineRule="auto"/>
              <w:ind w:left="720" w:firstLine="0"/>
              <w:contextualSpacing/>
              <w:jc w:val="center"/>
              <w:textAlignment w:val="baseline"/>
              <w:rPr>
                <w:rFonts w:eastAsia="Times New Roman" w:cs="Times New Roman"/>
                <w:sz w:val="24"/>
                <w:szCs w:val="24"/>
                <w:lang w:eastAsia="ru-RU"/>
              </w:rPr>
            </w:pPr>
          </w:p>
          <w:p w:rsidR="00DF2645" w:rsidRPr="006B2BFB" w:rsidRDefault="00DF2645" w:rsidP="003C3569">
            <w:pPr>
              <w:spacing w:after="0" w:line="240" w:lineRule="auto"/>
              <w:ind w:firstLine="0"/>
              <w:contextualSpacing/>
              <w:textAlignment w:val="baseline"/>
              <w:rPr>
                <w:rFonts w:eastAsia="Times New Roman" w:cs="Times New Roman"/>
                <w:sz w:val="24"/>
                <w:szCs w:val="24"/>
                <w:lang w:eastAsia="ru-RU"/>
              </w:rPr>
            </w:pPr>
            <w:r w:rsidRPr="006B2BFB">
              <w:rPr>
                <w:rFonts w:eastAsia="Times New Roman" w:cs="Times New Roman"/>
                <w:sz w:val="24"/>
                <w:szCs w:val="24"/>
                <w:lang w:eastAsia="ru-RU"/>
              </w:rPr>
              <w:t>-В чем разница между глаголами в этих столбиках?</w:t>
            </w:r>
          </w:p>
          <w:p w:rsidR="00DF2645" w:rsidRPr="006B2BFB" w:rsidRDefault="00DF2645" w:rsidP="007A5271">
            <w:pPr>
              <w:widowControl/>
              <w:autoSpaceDE w:val="0"/>
              <w:spacing w:after="0" w:line="360" w:lineRule="auto"/>
              <w:contextualSpacing/>
              <w:jc w:val="center"/>
            </w:pPr>
          </w:p>
          <w:p w:rsidR="00DF2645" w:rsidRPr="006B2BFB" w:rsidRDefault="00DF2645" w:rsidP="007A5271">
            <w:pPr>
              <w:widowControl/>
              <w:autoSpaceDE w:val="0"/>
              <w:spacing w:after="0" w:line="360" w:lineRule="auto"/>
              <w:ind w:left="1429"/>
              <w:contextualSpacing/>
              <w:jc w:val="center"/>
              <w:rPr>
                <w:rFonts w:cs="Times New Roman"/>
                <w:kern w:val="0"/>
                <w:sz w:val="24"/>
                <w:szCs w:val="24"/>
                <w:shd w:val="clear" w:color="auto" w:fill="FFFFFF"/>
                <w:lang w:bidi="ar-SA"/>
              </w:rPr>
            </w:pP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widowControl/>
              <w:autoSpaceDE w:val="0"/>
              <w:spacing w:after="0" w:line="360" w:lineRule="auto"/>
              <w:contextualSpacing/>
              <w:jc w:val="center"/>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w:t>
            </w:r>
            <w:r w:rsidRPr="006B2BFB">
              <w:rPr>
                <w:rFonts w:cs="Times New Roman"/>
                <w:kern w:val="0"/>
                <w:shd w:val="clear" w:color="auto" w:fill="FFFFFF"/>
                <w:lang w:bidi="ar-SA"/>
              </w:rPr>
              <w:t>Ответы учеников</w:t>
            </w:r>
            <w:r w:rsidRPr="006B2BFB">
              <w:rPr>
                <w:rFonts w:cs="Times New Roman"/>
                <w:kern w:val="0"/>
                <w:sz w:val="24"/>
                <w:szCs w:val="24"/>
                <w:shd w:val="clear" w:color="auto" w:fill="FFFFFF"/>
                <w:lang w:bidi="ar-SA"/>
              </w:rPr>
              <w:t>)</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Учащиеся легко подбирают названия видам глаголов.</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 xml:space="preserve">Там, где действие завершено – глаголы совершенного вида, а там где действие еще не завершено, а есть указание только на процесс </w:t>
            </w:r>
            <w:r w:rsidRPr="006B2BFB">
              <w:rPr>
                <w:rFonts w:eastAsia="Times New Roman" w:cs="Times New Roman"/>
                <w:sz w:val="24"/>
                <w:szCs w:val="24"/>
                <w:lang w:eastAsia="ru-RU"/>
              </w:rPr>
              <w:lastRenderedPageBreak/>
              <w:t>– несовершенный вид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Так же определяют правило-помощник их различия.</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Глаголы совершенного вида отвечают на вопрос: что сделать? А глаголы несовершенного вида – что делать?)</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Мотивационный этап</w:t>
            </w:r>
          </w:p>
          <w:p w:rsidR="00DF2645" w:rsidRPr="006B2BFB" w:rsidRDefault="00DF2645" w:rsidP="007A5271">
            <w:pPr>
              <w:widowControl/>
              <w:autoSpaceDE w:val="0"/>
              <w:spacing w:after="0" w:line="360" w:lineRule="auto"/>
              <w:contextualSpacing/>
              <w:rPr>
                <w:rFonts w:cs="Times New Roman"/>
                <w:kern w:val="0"/>
                <w:sz w:val="24"/>
                <w:szCs w:val="24"/>
                <w:lang w:bidi="ar-SA"/>
              </w:rPr>
            </w:pPr>
          </w:p>
        </w:tc>
        <w:tc>
          <w:tcPr>
            <w:tcW w:w="3285" w:type="dxa"/>
          </w:tcPr>
          <w:p w:rsidR="00DF2645" w:rsidRPr="003C3569" w:rsidRDefault="00DF2645" w:rsidP="003C3569">
            <w:pPr>
              <w:spacing w:after="0" w:line="240" w:lineRule="auto"/>
              <w:ind w:firstLine="0"/>
              <w:contextualSpacing/>
              <w:textAlignment w:val="baseline"/>
              <w:rPr>
                <w:sz w:val="24"/>
                <w:szCs w:val="24"/>
              </w:rPr>
            </w:pPr>
            <w:r w:rsidRPr="003C3569">
              <w:rPr>
                <w:rFonts w:eastAsia="Times New Roman" w:cs="Times New Roman"/>
                <w:sz w:val="24"/>
                <w:szCs w:val="24"/>
                <w:lang w:eastAsia="ru-RU"/>
              </w:rPr>
              <w:t>-Правильно ребята, а давайте теперь проверим домашнюю работу. Дома вы должны были написать по 10 глаголов в два столбика: Что делать? И Что сделать?</w:t>
            </w:r>
          </w:p>
          <w:p w:rsidR="00DF2645" w:rsidRPr="003C3569" w:rsidRDefault="00DF2645" w:rsidP="003C3569">
            <w:pPr>
              <w:spacing w:after="0" w:line="240" w:lineRule="auto"/>
              <w:ind w:firstLine="0"/>
              <w:contextualSpacing/>
              <w:jc w:val="both"/>
              <w:textAlignment w:val="baseline"/>
              <w:rPr>
                <w:rFonts w:eastAsia="Times New Roman" w:cs="Times New Roman"/>
                <w:sz w:val="24"/>
                <w:szCs w:val="24"/>
                <w:lang w:eastAsia="ru-RU"/>
              </w:rPr>
            </w:pPr>
            <w:r w:rsidRPr="003C3569">
              <w:rPr>
                <w:rFonts w:eastAsia="Times New Roman" w:cs="Times New Roman"/>
                <w:sz w:val="24"/>
                <w:szCs w:val="24"/>
                <w:lang w:eastAsia="ru-RU"/>
              </w:rPr>
              <w:t>Сможете ли вы распределить их по нашим группам?</w:t>
            </w:r>
          </w:p>
          <w:p w:rsidR="00DF2645" w:rsidRPr="003C3569"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bookmarkStart w:id="31" w:name="_GoBack"/>
            <w:bookmarkEnd w:id="31"/>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На доске получилась следующая надпись:</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Процесс Завершение</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Действия</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Что Что</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делать? сделать?</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Готовился Прочитала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Учил Повторила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Решал Придумать</w:t>
            </w:r>
          </w:p>
          <w:p w:rsidR="00DF2645" w:rsidRPr="006B2BFB" w:rsidRDefault="00DF2645" w:rsidP="007A5271">
            <w:pPr>
              <w:tabs>
                <w:tab w:val="left" w:pos="2120"/>
              </w:tabs>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Писали Сшить</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-Кто из вас, мои юные ученые, сможет сформулировать: что такое </w:t>
            </w:r>
            <w:r w:rsidRPr="006B2BFB">
              <w:rPr>
                <w:rFonts w:eastAsia="Times New Roman" w:cs="Times New Roman"/>
                <w:iCs/>
                <w:sz w:val="24"/>
                <w:szCs w:val="24"/>
                <w:lang w:eastAsia="ru-RU"/>
              </w:rPr>
              <w:t>вид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iCs/>
                <w:sz w:val="24"/>
                <w:szCs w:val="24"/>
                <w:lang w:eastAsia="ru-RU"/>
              </w:rPr>
              <w:t>(</w:t>
            </w:r>
            <w:r w:rsidRPr="006B2BFB">
              <w:rPr>
                <w:rFonts w:eastAsia="Times New Roman" w:cs="Times New Roman"/>
                <w:sz w:val="24"/>
                <w:szCs w:val="24"/>
                <w:lang w:eastAsia="ru-RU"/>
              </w:rPr>
              <w:t>Вместе формулируем определение: </w:t>
            </w:r>
            <w:r w:rsidRPr="006B2BFB">
              <w:rPr>
                <w:rFonts w:eastAsia="Times New Roman" w:cs="Times New Roman"/>
                <w:iCs/>
                <w:sz w:val="24"/>
                <w:szCs w:val="24"/>
                <w:lang w:eastAsia="ru-RU"/>
              </w:rPr>
              <w:t>вид глагола – это глагольная категория, которая указывает на процесс или на завершенность действия.)</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-Что мы должны узнать о видах глагола?</w:t>
            </w:r>
          </w:p>
          <w:p w:rsidR="00DF2645" w:rsidRPr="006B2BFB" w:rsidRDefault="00DF2645" w:rsidP="007A5271">
            <w:pPr>
              <w:spacing w:after="0" w:line="240" w:lineRule="auto"/>
              <w:ind w:firstLine="0"/>
              <w:contextualSpacing/>
              <w:jc w:val="center"/>
              <w:textAlignment w:val="baseline"/>
              <w:rPr>
                <w:rFonts w:eastAsia="Times New Roman" w:cs="Times New Roman"/>
                <w:sz w:val="28"/>
                <w:szCs w:val="28"/>
                <w:lang w:eastAsia="ru-RU"/>
              </w:rPr>
            </w:pP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lastRenderedPageBreak/>
              <w:t>(Ребята зачитывают свои глаголы и обращают внимание на то, что глаголы, отвечающие на вопрос </w:t>
            </w:r>
            <w:r w:rsidRPr="006B2BFB">
              <w:rPr>
                <w:rFonts w:eastAsia="Times New Roman" w:cs="Times New Roman"/>
                <w:iCs/>
                <w:sz w:val="24"/>
                <w:szCs w:val="24"/>
                <w:lang w:eastAsia="ru-RU"/>
              </w:rPr>
              <w:t>что делать, у</w:t>
            </w:r>
            <w:r w:rsidRPr="006B2BFB">
              <w:rPr>
                <w:rFonts w:eastAsia="Times New Roman" w:cs="Times New Roman"/>
                <w:sz w:val="24"/>
                <w:szCs w:val="24"/>
                <w:lang w:eastAsia="ru-RU"/>
              </w:rPr>
              <w:t>казывают на процесс действия, а глаголы, отвечающие на вопрос </w:t>
            </w:r>
            <w:r w:rsidRPr="006B2BFB">
              <w:rPr>
                <w:rFonts w:eastAsia="Times New Roman" w:cs="Times New Roman"/>
                <w:iCs/>
                <w:sz w:val="24"/>
                <w:szCs w:val="24"/>
                <w:lang w:eastAsia="ru-RU"/>
              </w:rPr>
              <w:t>что сделать, </w:t>
            </w:r>
            <w:r w:rsidRPr="006B2BFB">
              <w:rPr>
                <w:rFonts w:eastAsia="Times New Roman" w:cs="Times New Roman"/>
                <w:sz w:val="24"/>
                <w:szCs w:val="24"/>
                <w:lang w:eastAsia="ru-RU"/>
              </w:rPr>
              <w:t>говорят о законченности действия.)</w:t>
            </w:r>
          </w:p>
          <w:p w:rsidR="00DF2645" w:rsidRPr="006B2BFB" w:rsidRDefault="00DF2645" w:rsidP="007A5271">
            <w:pPr>
              <w:widowControl/>
              <w:autoSpaceDE w:val="0"/>
              <w:spacing w:after="0" w:line="360" w:lineRule="auto"/>
              <w:contextualSpacing/>
              <w:jc w:val="center"/>
              <w:rPr>
                <w:rFonts w:cs="Times New Roman"/>
                <w:kern w:val="0"/>
                <w:shd w:val="clear" w:color="auto" w:fill="FFFFFF"/>
                <w:lang w:bidi="ar-SA"/>
              </w:rPr>
            </w:pPr>
          </w:p>
          <w:p w:rsidR="00DF2645" w:rsidRPr="006B2BFB" w:rsidRDefault="00DF2645" w:rsidP="007A5271">
            <w:pPr>
              <w:widowControl/>
              <w:autoSpaceDE w:val="0"/>
              <w:spacing w:after="0" w:line="360" w:lineRule="auto"/>
              <w:contextualSpacing/>
              <w:jc w:val="center"/>
              <w:rPr>
                <w:rFonts w:cs="Times New Roman"/>
                <w:kern w:val="0"/>
                <w:sz w:val="24"/>
                <w:szCs w:val="24"/>
                <w:shd w:val="clear" w:color="auto" w:fill="FFFFFF"/>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 Как они называются?</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 Как их различать?</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 Как они изменяются?</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Ребята легко подбирают названия видам глаголов.</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Там, где действие завершено – глаголы совершенного вида, а там где действие еще не завершено, а есть указание только на процесс – несовершенный вид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Так же определяют правило-помощник их различия.</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 xml:space="preserve">Глаголы совершенного вида отвечают на вопрос: что </w:t>
            </w:r>
            <w:r w:rsidRPr="006B2BFB">
              <w:rPr>
                <w:rFonts w:eastAsia="Times New Roman" w:cs="Times New Roman"/>
                <w:sz w:val="24"/>
                <w:szCs w:val="24"/>
                <w:lang w:eastAsia="ru-RU"/>
              </w:rPr>
              <w:lastRenderedPageBreak/>
              <w:t>сделать? А глаголы несовершенного вида – что делать?)</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Актуализация знаний</w:t>
            </w:r>
          </w:p>
          <w:p w:rsidR="00DF2645" w:rsidRPr="006B2BFB" w:rsidRDefault="00DF2645" w:rsidP="007A5271">
            <w:pPr>
              <w:widowControl/>
              <w:autoSpaceDE w:val="0"/>
              <w:spacing w:after="0" w:line="360" w:lineRule="auto"/>
              <w:contextualSpacing/>
              <w:rPr>
                <w:rFonts w:cs="Times New Roman"/>
                <w:kern w:val="0"/>
                <w:sz w:val="24"/>
                <w:szCs w:val="24"/>
                <w:lang w:bidi="ar-SA"/>
              </w:rPr>
            </w:pPr>
          </w:p>
        </w:tc>
        <w:tc>
          <w:tcPr>
            <w:tcW w:w="3285" w:type="dxa"/>
          </w:tcPr>
          <w:p w:rsidR="00DF2645" w:rsidRPr="006B2BFB" w:rsidRDefault="00DF2645" w:rsidP="003C3569">
            <w:pPr>
              <w:widowControl/>
              <w:autoSpaceDE w:val="0"/>
              <w:spacing w:after="0"/>
              <w:ind w:firstLine="0"/>
              <w:contextualSpacing/>
              <w:rPr>
                <w:rFonts w:eastAsia="Times New Roman" w:cs="Times New Roman"/>
                <w:lang w:eastAsia="ru-RU"/>
              </w:rPr>
            </w:pPr>
            <w:r w:rsidRPr="006B2BFB">
              <w:rPr>
                <w:rFonts w:eastAsia="Times New Roman" w:cs="Times New Roman"/>
                <w:sz w:val="24"/>
                <w:szCs w:val="24"/>
                <w:lang w:eastAsia="ru-RU"/>
              </w:rPr>
              <w:t>-Как проверить, верны ли наши наблюдения?</w:t>
            </w:r>
          </w:p>
          <w:p w:rsidR="00DF2645" w:rsidRPr="006B2BFB" w:rsidRDefault="00DF2645" w:rsidP="007A5271">
            <w:pPr>
              <w:widowControl/>
              <w:autoSpaceDE w:val="0"/>
              <w:spacing w:after="0" w:line="240" w:lineRule="auto"/>
              <w:contextualSpacing/>
              <w:jc w:val="center"/>
              <w:rPr>
                <w:rFonts w:eastAsia="Times New Roman" w:cs="Times New Roman"/>
                <w:sz w:val="24"/>
                <w:szCs w:val="24"/>
                <w:lang w:eastAsia="ru-RU"/>
              </w:rPr>
            </w:pPr>
          </w:p>
          <w:p w:rsidR="00DF2645" w:rsidRPr="006B2BFB" w:rsidRDefault="00DF2645" w:rsidP="003C3569">
            <w:pPr>
              <w:spacing w:after="0" w:line="240" w:lineRule="auto"/>
              <w:ind w:firstLine="0"/>
              <w:contextualSpacing/>
              <w:textAlignment w:val="baseline"/>
              <w:rPr>
                <w:rFonts w:eastAsia="Times New Roman" w:cs="Times New Roman"/>
                <w:sz w:val="24"/>
                <w:szCs w:val="24"/>
                <w:lang w:eastAsia="ru-RU"/>
              </w:rPr>
            </w:pPr>
            <w:r w:rsidRPr="006B2BFB">
              <w:rPr>
                <w:rFonts w:eastAsia="Times New Roman" w:cs="Times New Roman"/>
                <w:sz w:val="24"/>
                <w:szCs w:val="24"/>
                <w:lang w:eastAsia="ru-RU"/>
              </w:rPr>
              <w:t>-А что в интернет нам выдает научные знания?</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3C3569">
            <w:pPr>
              <w:widowControl/>
              <w:autoSpaceDE w:val="0"/>
              <w:spacing w:after="0" w:line="240" w:lineRule="auto"/>
              <w:ind w:firstLine="0"/>
              <w:contextualSpacing/>
              <w:rPr>
                <w:rFonts w:eastAsia="Times New Roman" w:cs="Times New Roman"/>
                <w:sz w:val="24"/>
                <w:szCs w:val="24"/>
                <w:lang w:eastAsia="ru-RU"/>
              </w:rPr>
            </w:pPr>
            <w:r w:rsidRPr="006B2BFB">
              <w:rPr>
                <w:rFonts w:eastAsia="Times New Roman" w:cs="Times New Roman"/>
                <w:sz w:val="24"/>
                <w:szCs w:val="24"/>
                <w:lang w:eastAsia="ru-RU"/>
              </w:rPr>
              <w:t>-А какие научные источники есть в нашем распоряжении?</w:t>
            </w:r>
          </w:p>
          <w:p w:rsidR="00DF2645" w:rsidRPr="006B2BFB" w:rsidRDefault="00DF2645" w:rsidP="007A5271">
            <w:pPr>
              <w:widowControl/>
              <w:autoSpaceDE w:val="0"/>
              <w:spacing w:after="0" w:line="240" w:lineRule="auto"/>
              <w:contextualSpacing/>
              <w:jc w:val="center"/>
              <w:rPr>
                <w:rFonts w:eastAsia="Times New Roman" w:cs="Times New Roman"/>
                <w:sz w:val="24"/>
                <w:szCs w:val="24"/>
                <w:lang w:eastAsia="ru-RU"/>
              </w:rPr>
            </w:pPr>
          </w:p>
          <w:p w:rsidR="00DF2645" w:rsidRPr="006B2BFB" w:rsidRDefault="00DF2645" w:rsidP="007A5271">
            <w:pPr>
              <w:widowControl/>
              <w:autoSpaceDE w:val="0"/>
              <w:spacing w:after="0" w:line="240" w:lineRule="auto"/>
              <w:contextualSpacing/>
              <w:jc w:val="center"/>
              <w:rPr>
                <w:rFonts w:cs="Times New Roman"/>
                <w:kern w:val="0"/>
                <w:sz w:val="24"/>
                <w:szCs w:val="24"/>
                <w:lang w:bidi="ar-SA"/>
              </w:rPr>
            </w:pPr>
          </w:p>
        </w:tc>
        <w:tc>
          <w:tcPr>
            <w:tcW w:w="3285" w:type="dxa"/>
          </w:tcPr>
          <w:p w:rsidR="00DF2645" w:rsidRPr="006B2BFB" w:rsidRDefault="00DF2645" w:rsidP="007A5271">
            <w:pPr>
              <w:widowControl/>
              <w:autoSpaceDE w:val="0"/>
              <w:spacing w:after="0" w:line="360" w:lineRule="auto"/>
              <w:contextualSpacing/>
              <w:jc w:val="center"/>
              <w:rPr>
                <w:rFonts w:eastAsia="Times New Roman" w:cs="Times New Roman"/>
                <w:lang w:eastAsia="ru-RU"/>
              </w:rPr>
            </w:pPr>
            <w:r w:rsidRPr="006B2BFB">
              <w:rPr>
                <w:rFonts w:eastAsia="Times New Roman" w:cs="Times New Roman"/>
                <w:sz w:val="24"/>
                <w:szCs w:val="24"/>
                <w:lang w:eastAsia="ru-RU"/>
              </w:rPr>
              <w:t>(Посмотреть где-нибудь.В Интернете, например.)</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(Нет)</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contextualSpacing/>
              <w:jc w:val="center"/>
              <w:rPr>
                <w:rFonts w:eastAsia="Times New Roman" w:cs="Times New Roman"/>
                <w:lang w:eastAsia="ru-RU"/>
              </w:rPr>
            </w:pPr>
          </w:p>
          <w:p w:rsidR="00DF2645" w:rsidRPr="006B2BFB" w:rsidRDefault="00DF2645" w:rsidP="007A5271">
            <w:pPr>
              <w:widowControl/>
              <w:autoSpaceDE w:val="0"/>
              <w:spacing w:after="0" w:line="240" w:lineRule="auto"/>
              <w:contextualSpacing/>
              <w:jc w:val="center"/>
              <w:rPr>
                <w:sz w:val="24"/>
                <w:szCs w:val="24"/>
              </w:rPr>
            </w:pPr>
            <w:r w:rsidRPr="006B2BFB">
              <w:rPr>
                <w:rFonts w:eastAsia="Times New Roman" w:cs="Times New Roman"/>
                <w:sz w:val="24"/>
                <w:szCs w:val="24"/>
                <w:lang w:eastAsia="ru-RU"/>
              </w:rPr>
              <w:t>(Учебник. (Ребята читают параграф учебника и убеждаются, что сделали правильные выводы)</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rPr>
          <w:trHeight w:val="1050"/>
        </w:trPr>
        <w:tc>
          <w:tcPr>
            <w:tcW w:w="3284" w:type="dxa"/>
          </w:tcPr>
          <w:p w:rsidR="00DF2645" w:rsidRPr="006B2BFB" w:rsidRDefault="00DF2645" w:rsidP="007A5271">
            <w:pPr>
              <w:widowControl/>
              <w:autoSpaceDE w:val="0"/>
              <w:spacing w:after="0" w:line="360" w:lineRule="auto"/>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Первичное закрепление</w:t>
            </w:r>
          </w:p>
          <w:p w:rsidR="00DF2645" w:rsidRPr="006B2BFB" w:rsidRDefault="00DF2645" w:rsidP="007A5271">
            <w:pPr>
              <w:widowControl/>
              <w:autoSpaceDE w:val="0"/>
              <w:spacing w:after="0" w:line="360" w:lineRule="auto"/>
              <w:contextualSpacing/>
              <w:rPr>
                <w:rFonts w:cs="Times New Roman"/>
                <w:kern w:val="0"/>
                <w:sz w:val="24"/>
                <w:szCs w:val="24"/>
                <w:lang w:bidi="ar-SA"/>
              </w:rPr>
            </w:pPr>
          </w:p>
        </w:tc>
        <w:tc>
          <w:tcPr>
            <w:tcW w:w="3285" w:type="dxa"/>
          </w:tcPr>
          <w:p w:rsidR="00DF2645" w:rsidRPr="006B2BFB" w:rsidRDefault="00DF2645" w:rsidP="003C3569">
            <w:pPr>
              <w:spacing w:after="0" w:line="240" w:lineRule="auto"/>
              <w:ind w:firstLine="0"/>
              <w:contextualSpacing/>
              <w:textAlignment w:val="baseline"/>
              <w:rPr>
                <w:rFonts w:eastAsia="Times New Roman" w:cs="Times New Roman"/>
                <w:sz w:val="24"/>
                <w:szCs w:val="24"/>
                <w:lang w:eastAsia="ru-RU"/>
              </w:rPr>
            </w:pPr>
            <w:r w:rsidRPr="006B2BFB">
              <w:rPr>
                <w:rFonts w:eastAsia="Times New Roman" w:cs="Times New Roman"/>
                <w:sz w:val="24"/>
                <w:szCs w:val="24"/>
                <w:lang w:eastAsia="ru-RU"/>
              </w:rPr>
              <w:t>-Что нам необходимо сделать, как ученым – лингвистам, чтобы найти ответ на последний вопрос нашего урока?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Учащиеся предлагают много различных вариантов, но мы останавливаемся на самом оптимальном: выполняем морфологический разбор глаголов. Делятся на группы и выполняют морфологический разбор глаголов из домашней работы, используя два глагола совершенного вида и два глагола несовершенного вида.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У ребят возникает вопрос</w:t>
            </w:r>
            <w:r w:rsidR="003C3569">
              <w:rPr>
                <w:rFonts w:eastAsia="Times New Roman" w:cs="Times New Roman"/>
                <w:sz w:val="24"/>
                <w:szCs w:val="24"/>
                <w:lang w:eastAsia="ru-RU"/>
              </w:rPr>
              <w:t>:</w:t>
            </w:r>
            <w:r w:rsidRPr="006B2BFB">
              <w:rPr>
                <w:rFonts w:eastAsia="Times New Roman" w:cs="Times New Roman"/>
                <w:sz w:val="24"/>
                <w:szCs w:val="24"/>
                <w:lang w:eastAsia="ru-RU"/>
              </w:rPr>
              <w:t> </w:t>
            </w:r>
            <w:r w:rsidRPr="006B2BFB">
              <w:rPr>
                <w:rFonts w:eastAsia="Times New Roman" w:cs="Times New Roman"/>
                <w:iCs/>
                <w:sz w:val="24"/>
                <w:szCs w:val="24"/>
                <w:lang w:eastAsia="ru-RU"/>
              </w:rPr>
              <w:t>вид</w:t>
            </w:r>
            <w:r w:rsidR="003C3569">
              <w:rPr>
                <w:rFonts w:eastAsia="Times New Roman" w:cs="Times New Roman"/>
                <w:iCs/>
                <w:sz w:val="24"/>
                <w:szCs w:val="24"/>
                <w:lang w:eastAsia="ru-RU"/>
              </w:rPr>
              <w:t xml:space="preserve"> –</w:t>
            </w:r>
            <w:r w:rsidRPr="006B2BFB">
              <w:rPr>
                <w:rFonts w:eastAsia="Times New Roman" w:cs="Times New Roman"/>
                <w:sz w:val="24"/>
                <w:szCs w:val="24"/>
                <w:lang w:eastAsia="ru-RU"/>
              </w:rPr>
              <w:t xml:space="preserve"> это постоянный признак глагола или непостоянный? И как определить вид глагола? (вместе приходим к выводу, что вид это постоянный признак)</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Алгоритм: 1. посмотреть на значение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2. проверить, задав вопрос. Если глагол отвечает на вопрос </w:t>
            </w:r>
            <w:r w:rsidRPr="006B2BFB">
              <w:rPr>
                <w:rFonts w:eastAsia="Times New Roman" w:cs="Times New Roman"/>
                <w:iCs/>
                <w:sz w:val="24"/>
                <w:szCs w:val="24"/>
                <w:lang w:eastAsia="ru-RU"/>
              </w:rPr>
              <w:t>что делать</w:t>
            </w:r>
            <w:r w:rsidRPr="006B2BFB">
              <w:rPr>
                <w:rFonts w:eastAsia="Times New Roman" w:cs="Times New Roman"/>
                <w:sz w:val="24"/>
                <w:szCs w:val="24"/>
                <w:lang w:eastAsia="ru-RU"/>
              </w:rPr>
              <w:t xml:space="preserve">? , то это глагол несовершенного вида, </w:t>
            </w:r>
            <w:r w:rsidRPr="006B2BFB">
              <w:rPr>
                <w:rFonts w:eastAsia="Times New Roman" w:cs="Times New Roman"/>
                <w:sz w:val="24"/>
                <w:szCs w:val="24"/>
                <w:lang w:eastAsia="ru-RU"/>
              </w:rPr>
              <w:lastRenderedPageBreak/>
              <w:t>если же вопрос </w:t>
            </w:r>
            <w:r w:rsidRPr="006B2BFB">
              <w:rPr>
                <w:rFonts w:eastAsia="Times New Roman" w:cs="Times New Roman"/>
                <w:iCs/>
                <w:sz w:val="24"/>
                <w:szCs w:val="24"/>
                <w:lang w:eastAsia="ru-RU"/>
              </w:rPr>
              <w:t>что сделать? -</w:t>
            </w:r>
            <w:r w:rsidRPr="006B2BFB">
              <w:rPr>
                <w:rFonts w:eastAsia="Times New Roman" w:cs="Times New Roman"/>
                <w:sz w:val="24"/>
                <w:szCs w:val="24"/>
                <w:lang w:eastAsia="ru-RU"/>
              </w:rPr>
              <w:t>совершенный вид.</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Две группы, которые справились быстрее всех, выполняют разбор у доски.</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Делаем вывод, что глаголы изменяются по лицам, числам и временам, но у глаголов совершенного вида не может быть формы настоящего времени.</w:t>
            </w:r>
          </w:p>
          <w:p w:rsidR="00DF2645" w:rsidRPr="006B2BFB" w:rsidRDefault="00DF2645" w:rsidP="007A5271">
            <w:pPr>
              <w:spacing w:after="0" w:line="240" w:lineRule="auto"/>
              <w:ind w:firstLine="0"/>
              <w:contextualSpacing/>
              <w:jc w:val="center"/>
              <w:textAlignment w:val="baseline"/>
              <w:rPr>
                <w:rFonts w:cs="Times New Roman"/>
                <w:sz w:val="28"/>
                <w:szCs w:val="28"/>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Раздаю каждой группе карточки, на которых по 2 простых распространенных предложения.</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Делаем вывод:</w:t>
            </w:r>
          </w:p>
          <w:p w:rsidR="00DF2645" w:rsidRPr="006B2BFB" w:rsidRDefault="00DF2645" w:rsidP="007A5271">
            <w:pPr>
              <w:widowControl/>
              <w:autoSpaceDE w:val="0"/>
              <w:spacing w:after="0" w:line="360" w:lineRule="auto"/>
              <w:contextualSpacing/>
              <w:jc w:val="center"/>
              <w:rPr>
                <w:rFonts w:cs="Times New Roman"/>
                <w:kern w:val="0"/>
                <w:sz w:val="24"/>
                <w:szCs w:val="24"/>
                <w:shd w:val="clear" w:color="auto" w:fill="FFFFFF"/>
                <w:lang w:bidi="ar-SA"/>
              </w:rPr>
            </w:pP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lastRenderedPageBreak/>
              <w:t>(Предлагают сделать синтаксический разбор предложений.)</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(В предложении глаголы и совершенного, и несовершенного ведут себя одинаково – чаще всего являются сказуемым.)</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lastRenderedPageBreak/>
              <w:t>Физическая минутка</w:t>
            </w:r>
          </w:p>
        </w:tc>
        <w:tc>
          <w:tcPr>
            <w:tcW w:w="3285" w:type="dxa"/>
          </w:tcPr>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r w:rsidRPr="006B2BFB">
              <w:rPr>
                <w:rFonts w:cs="Times New Roman"/>
                <w:kern w:val="0"/>
                <w:lang w:bidi="ar-SA"/>
              </w:rPr>
              <w:t>Разминка шеи, спины и кистей</w:t>
            </w:r>
          </w:p>
        </w:tc>
        <w:tc>
          <w:tcPr>
            <w:tcW w:w="3285" w:type="dxa"/>
          </w:tcPr>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shd w:val="clear" w:color="auto" w:fill="FFFFFF"/>
                <w:lang w:bidi="ar-SA"/>
              </w:rPr>
            </w:pPr>
            <w:r w:rsidRPr="006B2BFB">
              <w:rPr>
                <w:rFonts w:cs="Times New Roman"/>
                <w:kern w:val="0"/>
                <w:sz w:val="24"/>
                <w:szCs w:val="24"/>
                <w:shd w:val="clear" w:color="auto" w:fill="FFFFFF"/>
                <w:lang w:bidi="ar-SA"/>
              </w:rPr>
              <w:t>Закрепление</w:t>
            </w:r>
            <w:r w:rsidR="00841D13">
              <w:rPr>
                <w:rFonts w:cs="Times New Roman"/>
                <w:kern w:val="0"/>
                <w:sz w:val="24"/>
                <w:szCs w:val="24"/>
                <w:shd w:val="clear" w:color="auto" w:fill="FFFFFF"/>
                <w:lang w:bidi="ar-SA"/>
              </w:rPr>
              <w:t xml:space="preserve"> знаний</w:t>
            </w:r>
          </w:p>
          <w:p w:rsidR="00DF2645" w:rsidRPr="006B2BFB" w:rsidRDefault="00DF2645" w:rsidP="007A5271">
            <w:pPr>
              <w:widowControl/>
              <w:autoSpaceDE w:val="0"/>
              <w:spacing w:after="0" w:line="360" w:lineRule="auto"/>
              <w:contextualSpacing/>
              <w:rPr>
                <w:rFonts w:cs="Times New Roman"/>
                <w:kern w:val="0"/>
                <w:sz w:val="24"/>
                <w:szCs w:val="24"/>
                <w:lang w:bidi="ar-SA"/>
              </w:rPr>
            </w:pPr>
          </w:p>
        </w:tc>
        <w:tc>
          <w:tcPr>
            <w:tcW w:w="3285" w:type="dxa"/>
          </w:tcPr>
          <w:p w:rsidR="00DF2645" w:rsidRPr="006B2BFB" w:rsidRDefault="00DF2645" w:rsidP="007A5271">
            <w:pPr>
              <w:widowControl/>
              <w:autoSpaceDE w:val="0"/>
              <w:spacing w:after="0" w:line="360" w:lineRule="auto"/>
              <w:contextualSpacing/>
              <w:jc w:val="center"/>
              <w:rPr>
                <w:rFonts w:eastAsia="Times New Roman" w:cs="Times New Roman"/>
                <w:kern w:val="0"/>
                <w:sz w:val="24"/>
                <w:szCs w:val="24"/>
                <w:lang w:eastAsia="ru-RU" w:bidi="ar-SA"/>
              </w:rPr>
            </w:pPr>
            <w:r w:rsidRPr="006B2BFB">
              <w:rPr>
                <w:rFonts w:eastAsia="Times New Roman" w:cs="Times New Roman"/>
                <w:kern w:val="0"/>
                <w:sz w:val="24"/>
                <w:szCs w:val="24"/>
                <w:lang w:eastAsia="ru-RU" w:bidi="ar-SA"/>
              </w:rPr>
              <w:t>Дифференцированная самостоятельная работа.</w:t>
            </w:r>
          </w:p>
          <w:p w:rsidR="00DF2645" w:rsidRPr="006B2BFB" w:rsidRDefault="00DF2645" w:rsidP="007A5271">
            <w:pPr>
              <w:widowControl/>
              <w:autoSpaceDE w:val="0"/>
              <w:spacing w:after="0" w:line="360" w:lineRule="auto"/>
              <w:contextualSpacing/>
              <w:jc w:val="center"/>
              <w:rPr>
                <w:sz w:val="24"/>
                <w:szCs w:val="24"/>
              </w:rPr>
            </w:pPr>
            <w:r w:rsidRPr="006B2BFB">
              <w:rPr>
                <w:rFonts w:eastAsia="Times New Roman" w:cs="Times New Roman"/>
                <w:kern w:val="0"/>
                <w:sz w:val="24"/>
                <w:szCs w:val="24"/>
                <w:lang w:eastAsia="ru-RU" w:bidi="ar-SA"/>
              </w:rPr>
              <w:t xml:space="preserve">1.  </w:t>
            </w:r>
            <w:r w:rsidRPr="006B2BFB">
              <w:rPr>
                <w:color w:val="000000"/>
                <w:sz w:val="24"/>
                <w:szCs w:val="24"/>
              </w:rPr>
              <w:t>От глаголов совершенного вида с помощью суффиксов образовать глаголы несовершенного вида :успеть (с.в.) –успевать(н.в.).</w:t>
            </w:r>
          </w:p>
          <w:p w:rsidR="00DF2645" w:rsidRPr="006B2BFB" w:rsidRDefault="00DF2645" w:rsidP="007A5271">
            <w:pPr>
              <w:widowControl/>
              <w:spacing w:after="0" w:line="240" w:lineRule="auto"/>
              <w:ind w:firstLine="0"/>
              <w:contextualSpacing/>
              <w:jc w:val="center"/>
              <w:textAlignment w:val="baseline"/>
              <w:rPr>
                <w:color w:val="000000"/>
                <w:sz w:val="24"/>
                <w:szCs w:val="24"/>
              </w:rPr>
            </w:pPr>
            <w:r w:rsidRPr="006B2BFB">
              <w:rPr>
                <w:color w:val="000000"/>
                <w:sz w:val="24"/>
                <w:szCs w:val="24"/>
              </w:rPr>
              <w:t>Открыть, завоевать, доказать, вылечить, выдержать ,воспитать, сложить, взвесить, учесть, указать, спросить , сплотить, достать, вытолкнуть.</w:t>
            </w:r>
          </w:p>
          <w:p w:rsidR="00DF2645" w:rsidRPr="006B2BFB" w:rsidRDefault="00DF2645" w:rsidP="007A5271">
            <w:pPr>
              <w:widowControl/>
              <w:spacing w:after="0" w:line="240" w:lineRule="auto"/>
              <w:ind w:firstLine="0"/>
              <w:contextualSpacing/>
              <w:jc w:val="center"/>
              <w:textAlignment w:val="baseline"/>
              <w:rPr>
                <w:color w:val="000000"/>
                <w:sz w:val="24"/>
                <w:szCs w:val="24"/>
              </w:rPr>
            </w:pPr>
            <w:r w:rsidRPr="006B2BFB">
              <w:rPr>
                <w:color w:val="000000"/>
                <w:sz w:val="24"/>
                <w:szCs w:val="24"/>
              </w:rPr>
              <w:t>2. Используя приставки, образовать от глаголов несовершенного вида глаголы совершенного вида: верить(н.в.)- поверить(с.в.) .</w:t>
            </w:r>
          </w:p>
          <w:p w:rsidR="00DF2645" w:rsidRPr="006B2BFB" w:rsidRDefault="00DF2645" w:rsidP="007A5271">
            <w:pPr>
              <w:widowControl/>
              <w:spacing w:after="0" w:line="240" w:lineRule="auto"/>
              <w:ind w:firstLine="0"/>
              <w:contextualSpacing/>
              <w:jc w:val="center"/>
              <w:textAlignment w:val="baseline"/>
              <w:rPr>
                <w:color w:val="000000"/>
                <w:sz w:val="24"/>
                <w:szCs w:val="24"/>
              </w:rPr>
            </w:pPr>
            <w:r w:rsidRPr="006B2BFB">
              <w:rPr>
                <w:color w:val="000000"/>
                <w:sz w:val="24"/>
                <w:szCs w:val="24"/>
              </w:rPr>
              <w:t xml:space="preserve">Чувствовать ,ужинать, делить, вязать, прятать ,возить, шить, стараться, таять, верить, видеть, делать, шутить ,чертить ,тонуть ,гасить, учиться ,брать, </w:t>
            </w:r>
            <w:r w:rsidRPr="006B2BFB">
              <w:rPr>
                <w:color w:val="000000"/>
                <w:sz w:val="24"/>
                <w:szCs w:val="24"/>
              </w:rPr>
              <w:lastRenderedPageBreak/>
              <w:t>пугаться, мучить, помнить, желать, гордиться, готовить.</w:t>
            </w:r>
          </w:p>
          <w:p w:rsidR="00DF2645" w:rsidRPr="006B2BFB" w:rsidRDefault="00DF2645" w:rsidP="007A5271">
            <w:pPr>
              <w:widowControl/>
              <w:spacing w:after="0" w:line="330" w:lineRule="atLeast"/>
              <w:ind w:firstLine="0"/>
              <w:contextualSpacing/>
              <w:jc w:val="center"/>
              <w:textAlignment w:val="baseline"/>
              <w:rPr>
                <w:color w:val="000000"/>
                <w:sz w:val="24"/>
                <w:szCs w:val="24"/>
              </w:rPr>
            </w:pPr>
            <w:r w:rsidRPr="006B2BFB">
              <w:rPr>
                <w:color w:val="000000"/>
                <w:sz w:val="24"/>
                <w:szCs w:val="24"/>
              </w:rPr>
              <w:t>От глаголов совершенного вида с помощью суффиксов образовать глаголы несовершенного вида :успеть (с.в.) –успевать(н.в.).</w:t>
            </w:r>
          </w:p>
          <w:p w:rsidR="00DF2645" w:rsidRPr="006B2BFB" w:rsidRDefault="00DF2645" w:rsidP="007A5271">
            <w:pPr>
              <w:widowControl/>
              <w:spacing w:after="0" w:line="240" w:lineRule="auto"/>
              <w:ind w:firstLine="0"/>
              <w:contextualSpacing/>
              <w:jc w:val="center"/>
              <w:textAlignment w:val="baseline"/>
              <w:rPr>
                <w:color w:val="000000"/>
                <w:sz w:val="28"/>
                <w:szCs w:val="28"/>
              </w:rPr>
            </w:pPr>
            <w:r w:rsidRPr="006B2BFB">
              <w:rPr>
                <w:color w:val="000000"/>
                <w:sz w:val="24"/>
                <w:szCs w:val="24"/>
              </w:rPr>
              <w:t>Открыть, завоевать, доказать, вылечить, выдержать ,воспитать, сложить, взвесить, учесть, указать, спросить , сплотить, достать, вытолкнуть.</w:t>
            </w:r>
          </w:p>
          <w:p w:rsidR="00DF2645" w:rsidRPr="006B2BFB" w:rsidRDefault="00DF2645" w:rsidP="007A5271">
            <w:pPr>
              <w:widowControl/>
              <w:autoSpaceDE w:val="0"/>
              <w:spacing w:after="0" w:line="360" w:lineRule="auto"/>
              <w:ind w:left="1789"/>
              <w:contextualSpacing/>
              <w:jc w:val="center"/>
              <w:rPr>
                <w:sz w:val="24"/>
                <w:szCs w:val="24"/>
              </w:rPr>
            </w:pPr>
            <w:r w:rsidRPr="006B2BFB">
              <w:rPr>
                <w:rFonts w:eastAsia="Times New Roman" w:cs="Times New Roman"/>
                <w:bCs/>
                <w:sz w:val="24"/>
                <w:szCs w:val="24"/>
                <w:lang w:eastAsia="ru-RU"/>
              </w:rPr>
              <w:t>.</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lang w:val="en-US" w:bidi="ar-SA"/>
              </w:rPr>
            </w:pPr>
            <w:r w:rsidRPr="006B2BFB">
              <w:rPr>
                <w:rFonts w:cs="Times New Roman"/>
                <w:kern w:val="0"/>
                <w:sz w:val="24"/>
                <w:szCs w:val="24"/>
                <w:shd w:val="clear" w:color="auto" w:fill="FFFFFF"/>
                <w:lang w:bidi="ar-SA"/>
              </w:rPr>
              <w:lastRenderedPageBreak/>
              <w:t>Рефлексия</w:t>
            </w:r>
          </w:p>
        </w:tc>
        <w:tc>
          <w:tcPr>
            <w:tcW w:w="3285" w:type="dxa"/>
          </w:tcPr>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-С какую глагольную категорию мы сегодня с вами изучали?</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-Какие задачи стояли перед нами на уроке?</w:t>
            </w:r>
          </w:p>
          <w:p w:rsidR="00DF2645" w:rsidRPr="006B2BFB" w:rsidRDefault="00DF2645" w:rsidP="007A5271">
            <w:pPr>
              <w:tabs>
                <w:tab w:val="left" w:pos="4020"/>
              </w:tabs>
              <w:spacing w:after="0" w:line="240" w:lineRule="auto"/>
              <w:ind w:firstLine="0"/>
              <w:contextualSpacing/>
              <w:jc w:val="center"/>
              <w:textAlignment w:val="baseline"/>
              <w:rPr>
                <w:sz w:val="24"/>
                <w:szCs w:val="24"/>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-Кто готов назвать определение вида глагола?</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-Как вывели определение совершенный и несовершенный вид? Что мы сделали?</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-Какую особенность заметили?</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p>
          <w:p w:rsidR="00DF2645" w:rsidRPr="006B2BFB" w:rsidRDefault="00DF2645" w:rsidP="007A5271">
            <w:pPr>
              <w:spacing w:after="0" w:line="240" w:lineRule="auto"/>
              <w:ind w:firstLine="0"/>
              <w:contextualSpacing/>
              <w:jc w:val="center"/>
              <w:textAlignment w:val="baseline"/>
              <w:rPr>
                <w:sz w:val="24"/>
                <w:szCs w:val="24"/>
              </w:rPr>
            </w:pPr>
          </w:p>
          <w:p w:rsidR="00DF2645" w:rsidRPr="006B2BFB" w:rsidRDefault="00DF2645" w:rsidP="007A5271">
            <w:pPr>
              <w:widowControl/>
              <w:autoSpaceDE w:val="0"/>
              <w:spacing w:after="0" w:line="360" w:lineRule="auto"/>
              <w:contextualSpacing/>
              <w:jc w:val="center"/>
              <w:rPr>
                <w:rFonts w:eastAsia="Times New Roman" w:cs="Times New Roman"/>
                <w:sz w:val="24"/>
                <w:szCs w:val="24"/>
                <w:lang w:eastAsia="ru-RU"/>
              </w:rPr>
            </w:pPr>
            <w:r w:rsidRPr="006B2BFB">
              <w:rPr>
                <w:rFonts w:eastAsia="Times New Roman" w:cs="Times New Roman"/>
                <w:sz w:val="24"/>
                <w:szCs w:val="24"/>
                <w:lang w:eastAsia="ru-RU"/>
              </w:rPr>
              <w:t>-Что нужно будет сделать дома обязательно?</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tabs>
                <w:tab w:val="left" w:pos="2680"/>
              </w:tabs>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lastRenderedPageBreak/>
              <w:t>(Вид глагола)</w:t>
            </w:r>
          </w:p>
          <w:p w:rsidR="00DF2645" w:rsidRPr="006B2BFB" w:rsidRDefault="00DF2645" w:rsidP="007A5271">
            <w:pPr>
              <w:tabs>
                <w:tab w:val="left" w:pos="2680"/>
              </w:tabs>
              <w:spacing w:after="0" w:line="240" w:lineRule="auto"/>
              <w:ind w:firstLine="0"/>
              <w:contextualSpacing/>
              <w:jc w:val="center"/>
              <w:textAlignment w:val="baseline"/>
              <w:rPr>
                <w:sz w:val="24"/>
                <w:szCs w:val="24"/>
              </w:rPr>
            </w:pPr>
          </w:p>
          <w:p w:rsidR="00DF2645" w:rsidRPr="006B2BFB" w:rsidRDefault="00DF2645" w:rsidP="007A5271">
            <w:pPr>
              <w:widowControl/>
              <w:autoSpaceDE w:val="0"/>
              <w:spacing w:after="0" w:line="360" w:lineRule="auto"/>
              <w:contextualSpacing/>
              <w:jc w:val="center"/>
              <w:rPr>
                <w:rFonts w:eastAsia="Times New Roman" w:cs="Times New Roman"/>
                <w:lang w:eastAsia="ru-RU"/>
              </w:rPr>
            </w:pPr>
            <w:r w:rsidRPr="006B2BFB">
              <w:rPr>
                <w:rFonts w:eastAsia="Times New Roman" w:cs="Times New Roman"/>
                <w:sz w:val="24"/>
                <w:szCs w:val="24"/>
                <w:lang w:eastAsia="ru-RU"/>
              </w:rPr>
              <w:t>(Узнать какие виды глагола есть)</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(Сначала говорит, как правило, более сильный ученик, затем обязательно прошу слабого учащегося повторить.)</w:t>
            </w:r>
          </w:p>
          <w:p w:rsidR="00DF2645" w:rsidRPr="006B2BFB" w:rsidRDefault="00DF2645" w:rsidP="007A5271">
            <w:pPr>
              <w:spacing w:after="0" w:line="240" w:lineRule="auto"/>
              <w:ind w:firstLine="0"/>
              <w:contextualSpacing/>
              <w:jc w:val="center"/>
              <w:textAlignment w:val="baseline"/>
              <w:rPr>
                <w:rFonts w:cs="Times New Roman"/>
                <w:kern w:val="0"/>
                <w:sz w:val="24"/>
                <w:szCs w:val="24"/>
                <w:lang w:bidi="ar-SA"/>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(Внимательно понаблюдали за словами, посмотрели на то, что их объединяет.</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Задавали вопросы.)</w:t>
            </w:r>
          </w:p>
          <w:p w:rsidR="00DF2645" w:rsidRPr="006B2BFB" w:rsidRDefault="00DF2645" w:rsidP="007A5271">
            <w:pPr>
              <w:spacing w:after="0" w:line="240" w:lineRule="auto"/>
              <w:ind w:firstLine="0"/>
              <w:contextualSpacing/>
              <w:jc w:val="center"/>
              <w:textAlignment w:val="baseline"/>
              <w:rPr>
                <w:rFonts w:eastAsia="Times New Roman" w:cs="Times New Roman"/>
                <w:sz w:val="24"/>
                <w:szCs w:val="24"/>
                <w:lang w:eastAsia="ru-RU"/>
              </w:rPr>
            </w:pPr>
            <w:r w:rsidRPr="006B2BFB">
              <w:rPr>
                <w:rFonts w:eastAsia="Times New Roman" w:cs="Times New Roman"/>
                <w:sz w:val="24"/>
                <w:szCs w:val="24"/>
                <w:lang w:eastAsia="ru-RU"/>
              </w:rPr>
              <w:t>-Дальше что мы сделали?</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(Выполняли морфологический и синтаксический разбор, чтоб ответить на вопрос: как они изменяются.)</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(Глаголы совершенного вида не имеют формы настоящего времени. (слабые ученики проговаривают это обязательно)</w:t>
            </w:r>
          </w:p>
          <w:p w:rsidR="00DF2645" w:rsidRPr="006B2BFB" w:rsidRDefault="00DF2645" w:rsidP="007A5271">
            <w:pPr>
              <w:widowControl/>
              <w:autoSpaceDE w:val="0"/>
              <w:spacing w:after="0" w:line="360" w:lineRule="auto"/>
              <w:contextualSpacing/>
              <w:jc w:val="center"/>
              <w:rPr>
                <w:rFonts w:cs="Times New Roman"/>
                <w:kern w:val="0"/>
                <w:lang w:bidi="ar-SA"/>
              </w:rPr>
            </w:pPr>
          </w:p>
          <w:p w:rsidR="00DF2645" w:rsidRPr="006B2BFB" w:rsidRDefault="00DF2645" w:rsidP="007A5271">
            <w:pPr>
              <w:widowControl/>
              <w:autoSpaceDE w:val="0"/>
              <w:spacing w:after="0" w:line="360" w:lineRule="auto"/>
              <w:contextualSpacing/>
              <w:jc w:val="center"/>
              <w:rPr>
                <w:sz w:val="24"/>
                <w:szCs w:val="24"/>
              </w:rPr>
            </w:pPr>
            <w:r w:rsidRPr="006B2BFB">
              <w:rPr>
                <w:rFonts w:eastAsia="Times New Roman" w:cs="Times New Roman"/>
                <w:sz w:val="24"/>
                <w:szCs w:val="24"/>
                <w:lang w:eastAsia="ru-RU"/>
              </w:rPr>
              <w:t>(Выучить определение)</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r w:rsidR="00DF2645" w:rsidRPr="00DF2645" w:rsidTr="00DF2645">
        <w:tc>
          <w:tcPr>
            <w:tcW w:w="3284" w:type="dxa"/>
          </w:tcPr>
          <w:p w:rsidR="00DF2645" w:rsidRPr="006B2BFB" w:rsidRDefault="00DF2645" w:rsidP="007A5271">
            <w:pPr>
              <w:widowControl/>
              <w:autoSpaceDE w:val="0"/>
              <w:spacing w:after="0" w:line="360" w:lineRule="auto"/>
              <w:ind w:firstLine="0"/>
              <w:contextualSpacing/>
              <w:rPr>
                <w:rFonts w:cs="Times New Roman"/>
                <w:kern w:val="0"/>
                <w:sz w:val="24"/>
                <w:szCs w:val="24"/>
                <w:lang w:bidi="ar-SA"/>
              </w:rPr>
            </w:pPr>
            <w:r w:rsidRPr="006B2BFB">
              <w:rPr>
                <w:rFonts w:cs="Times New Roman"/>
                <w:kern w:val="0"/>
                <w:sz w:val="24"/>
                <w:szCs w:val="24"/>
                <w:shd w:val="clear" w:color="auto" w:fill="FFFFFF"/>
                <w:lang w:bidi="ar-SA"/>
              </w:rPr>
              <w:lastRenderedPageBreak/>
              <w:t>Домашнее задание</w:t>
            </w:r>
          </w:p>
        </w:tc>
        <w:tc>
          <w:tcPr>
            <w:tcW w:w="3285" w:type="dxa"/>
          </w:tcPr>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Выучить понятие вид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Выполнить упражнение № 463 или составить 7- 10 заданий «Четвертый лишний», чтобы отработать самостоятельное определение вида глагола.</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3* составить загадку, иллюстрацию по теме совершенный и несовершенный вид (первое задание обязательно нужно выполнить, второе задание даётся на выбор, а третье задание творческое, выполняется по желанию за дополнительную оценку).</w:t>
            </w:r>
          </w:p>
          <w:p w:rsidR="00DF2645" w:rsidRPr="006B2BFB" w:rsidRDefault="00DF2645" w:rsidP="007A5271">
            <w:pPr>
              <w:spacing w:after="0" w:line="240" w:lineRule="auto"/>
              <w:ind w:firstLine="0"/>
              <w:contextualSpacing/>
              <w:jc w:val="center"/>
              <w:textAlignment w:val="baseline"/>
              <w:rPr>
                <w:sz w:val="24"/>
                <w:szCs w:val="24"/>
              </w:rPr>
            </w:pPr>
            <w:r w:rsidRPr="006B2BFB">
              <w:rPr>
                <w:rFonts w:eastAsia="Times New Roman" w:cs="Times New Roman"/>
                <w:sz w:val="24"/>
                <w:szCs w:val="24"/>
                <w:lang w:eastAsia="ru-RU"/>
              </w:rPr>
              <w:t>Желаю Удачи и творческого вдохновения</w:t>
            </w:r>
          </w:p>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c>
          <w:tcPr>
            <w:tcW w:w="3285" w:type="dxa"/>
          </w:tcPr>
          <w:p w:rsidR="00DF2645" w:rsidRPr="006B2BFB" w:rsidRDefault="00DF2645" w:rsidP="007A5271">
            <w:pPr>
              <w:widowControl/>
              <w:autoSpaceDE w:val="0"/>
              <w:spacing w:after="0" w:line="360" w:lineRule="auto"/>
              <w:contextualSpacing/>
              <w:jc w:val="center"/>
              <w:rPr>
                <w:rFonts w:cs="Times New Roman"/>
                <w:kern w:val="0"/>
                <w:sz w:val="24"/>
                <w:szCs w:val="24"/>
                <w:lang w:bidi="ar-SA"/>
              </w:rPr>
            </w:pPr>
          </w:p>
        </w:tc>
      </w:tr>
    </w:tbl>
    <w:p w:rsidR="00DF2645" w:rsidRPr="00DF2645" w:rsidRDefault="00DF2645" w:rsidP="007A5271">
      <w:pPr>
        <w:shd w:val="clear" w:color="auto" w:fill="FFFFFF"/>
        <w:spacing w:after="0"/>
        <w:contextualSpacing/>
        <w:jc w:val="center"/>
        <w:rPr>
          <w:rFonts w:eastAsia="Times New Roman" w:cs="Times New Roman"/>
          <w:lang w:eastAsia="ru-RU"/>
        </w:rPr>
      </w:pP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Глаголы для морфологического разбора:</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1 группа: поют, играет, услышишь, ухнул.</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2 группа: скрипят, лает, отбарабанили, зажужжала.</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3 группа: свистят, кашляет, испортилась, нахмурились.</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4 группа: хмурились, ходил, налетел, сказали.</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5 группа: сбросить, поймать, ехать, делаю</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6 группа: повторить, нырнуть, поливаешь, греюсь.</w:t>
      </w:r>
    </w:p>
    <w:p w:rsidR="00DF2645" w:rsidRPr="00DF2645" w:rsidRDefault="00DF2645" w:rsidP="007A5271">
      <w:pPr>
        <w:shd w:val="clear" w:color="auto" w:fill="FFFFFF"/>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Предложения для синтаксического разбора.</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В саду росло яблони вишни и груши.</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На каникулах мы прочитали интересные книги.</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Я ехал в тарантасе с тройкой и слушал звон колокольчика.</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lastRenderedPageBreak/>
        <w:t>Воевода Претич победил печенегов не силой а хитростью.</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Филька разломил буханку посолил хлеб и отдал коню.</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День стоял пасмурный но тёплый</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Скворцы летят со своих зимних становищ с юга Европы.</w:t>
      </w:r>
    </w:p>
    <w:p w:rsidR="00DF2645" w:rsidRPr="00DF2645" w:rsidRDefault="00DF2645" w:rsidP="007A5271">
      <w:pPr>
        <w:widowControl/>
        <w:numPr>
          <w:ilvl w:val="0"/>
          <w:numId w:val="21"/>
        </w:numPr>
        <w:shd w:val="clear" w:color="auto" w:fill="FFFFFF"/>
        <w:suppressAutoHyphens w:val="0"/>
        <w:autoSpaceDN/>
        <w:spacing w:after="0"/>
        <w:contextualSpacing/>
        <w:jc w:val="both"/>
        <w:rPr>
          <w:rFonts w:eastAsia="Times New Roman" w:cs="Times New Roman"/>
          <w:sz w:val="28"/>
          <w:szCs w:val="28"/>
          <w:lang w:eastAsia="ru-RU"/>
        </w:rPr>
      </w:pPr>
      <w:r w:rsidRPr="00DF2645">
        <w:rPr>
          <w:rFonts w:eastAsia="Times New Roman" w:cs="Times New Roman"/>
          <w:sz w:val="28"/>
          <w:szCs w:val="28"/>
          <w:lang w:eastAsia="ru-RU"/>
        </w:rPr>
        <w:t>Подножие дуба приютило еще многих постояльцев.</w:t>
      </w:r>
    </w:p>
    <w:p w:rsidR="00DF2645" w:rsidRPr="00DF2645" w:rsidRDefault="00DF2645" w:rsidP="007A5271">
      <w:pPr>
        <w:widowControl/>
        <w:numPr>
          <w:ilvl w:val="0"/>
          <w:numId w:val="21"/>
        </w:numPr>
        <w:shd w:val="clear" w:color="auto" w:fill="FFFFFF"/>
        <w:suppressAutoHyphens w:val="0"/>
        <w:autoSpaceDN/>
        <w:spacing w:after="0"/>
        <w:contextualSpacing/>
        <w:rPr>
          <w:rFonts w:eastAsia="Times New Roman" w:cs="Times New Roman"/>
          <w:sz w:val="28"/>
          <w:szCs w:val="28"/>
          <w:lang w:eastAsia="ru-RU"/>
        </w:rPr>
      </w:pPr>
      <w:r w:rsidRPr="00DF2645">
        <w:rPr>
          <w:rFonts w:eastAsia="Times New Roman" w:cs="Times New Roman"/>
          <w:sz w:val="28"/>
          <w:szCs w:val="28"/>
          <w:lang w:eastAsia="ru-RU"/>
        </w:rPr>
        <w:t>Не тронул Иван-царевич медведя пожалел.</w:t>
      </w:r>
    </w:p>
    <w:p w:rsidR="00DF2645" w:rsidRPr="00DF2645" w:rsidRDefault="00DF2645" w:rsidP="007A5271">
      <w:pPr>
        <w:widowControl/>
        <w:numPr>
          <w:ilvl w:val="0"/>
          <w:numId w:val="21"/>
        </w:numPr>
        <w:shd w:val="clear" w:color="auto" w:fill="FFFFFF"/>
        <w:suppressAutoHyphens w:val="0"/>
        <w:autoSpaceDN/>
        <w:spacing w:after="0"/>
        <w:contextualSpacing/>
        <w:rPr>
          <w:rFonts w:eastAsia="Times New Roman" w:cs="Times New Roman"/>
          <w:sz w:val="28"/>
          <w:szCs w:val="28"/>
          <w:lang w:eastAsia="ru-RU"/>
        </w:rPr>
      </w:pPr>
      <w:r w:rsidRPr="00DF2645">
        <w:rPr>
          <w:rFonts w:eastAsia="Times New Roman" w:cs="Times New Roman"/>
          <w:sz w:val="28"/>
          <w:szCs w:val="28"/>
          <w:lang w:eastAsia="ru-RU"/>
        </w:rPr>
        <w:t>Баба – Яга в ступе едет пестом погоняет.</w:t>
      </w:r>
    </w:p>
    <w:p w:rsidR="00DF2645" w:rsidRPr="00DF2645" w:rsidRDefault="00DF2645" w:rsidP="007A5271">
      <w:pPr>
        <w:widowControl/>
        <w:numPr>
          <w:ilvl w:val="0"/>
          <w:numId w:val="21"/>
        </w:numPr>
        <w:shd w:val="clear" w:color="auto" w:fill="FFFFFF"/>
        <w:suppressAutoHyphens w:val="0"/>
        <w:autoSpaceDN/>
        <w:spacing w:after="0"/>
        <w:contextualSpacing/>
        <w:rPr>
          <w:rFonts w:eastAsia="Times New Roman" w:cs="Times New Roman"/>
          <w:sz w:val="28"/>
          <w:szCs w:val="28"/>
          <w:lang w:eastAsia="ru-RU"/>
        </w:rPr>
      </w:pPr>
      <w:r w:rsidRPr="00DF2645">
        <w:rPr>
          <w:rFonts w:eastAsia="Times New Roman" w:cs="Times New Roman"/>
          <w:sz w:val="28"/>
          <w:szCs w:val="28"/>
          <w:lang w:eastAsia="ru-RU"/>
        </w:rPr>
        <w:t>Снег лежал везде на склонах гор и на деревьях.</w:t>
      </w:r>
    </w:p>
    <w:p w:rsidR="00DF2645" w:rsidRPr="00DF2645" w:rsidRDefault="00DF2645" w:rsidP="007A5271">
      <w:pPr>
        <w:widowControl/>
        <w:numPr>
          <w:ilvl w:val="0"/>
          <w:numId w:val="21"/>
        </w:numPr>
        <w:shd w:val="clear" w:color="auto" w:fill="FFFFFF"/>
        <w:suppressAutoHyphens w:val="0"/>
        <w:autoSpaceDN/>
        <w:spacing w:after="0"/>
        <w:contextualSpacing/>
        <w:rPr>
          <w:rFonts w:eastAsia="Times New Roman" w:cs="Times New Roman"/>
          <w:sz w:val="28"/>
          <w:szCs w:val="28"/>
          <w:lang w:eastAsia="ru-RU"/>
        </w:rPr>
      </w:pPr>
      <w:r w:rsidRPr="00DF2645">
        <w:rPr>
          <w:rFonts w:eastAsia="Times New Roman" w:cs="Times New Roman"/>
          <w:sz w:val="28"/>
          <w:szCs w:val="28"/>
          <w:lang w:eastAsia="ru-RU"/>
        </w:rPr>
        <w:t>Забурлиласьзаиграла загремела Волга.</w:t>
      </w:r>
    </w:p>
    <w:p w:rsidR="00DF2645" w:rsidRPr="00DF2645" w:rsidRDefault="00DF2645" w:rsidP="007A5271">
      <w:pPr>
        <w:shd w:val="clear" w:color="auto" w:fill="FFFFFF"/>
        <w:spacing w:after="0" w:line="360" w:lineRule="auto"/>
        <w:contextualSpacing/>
        <w:jc w:val="both"/>
        <w:rPr>
          <w:rFonts w:cs="Times New Roman"/>
          <w:sz w:val="28"/>
          <w:szCs w:val="28"/>
        </w:rPr>
      </w:pPr>
    </w:p>
    <w:p w:rsidR="00DF2645" w:rsidRPr="00DF2645" w:rsidRDefault="00DF2645" w:rsidP="007A5271">
      <w:pPr>
        <w:spacing w:after="0"/>
        <w:contextualSpacing/>
        <w:rPr>
          <w:rFonts w:cs="Times New Roman"/>
          <w:sz w:val="28"/>
          <w:szCs w:val="28"/>
          <w:lang w:val="en-US"/>
        </w:rPr>
      </w:pPr>
    </w:p>
    <w:p w:rsidR="00612734" w:rsidRPr="002F0249" w:rsidRDefault="00612734" w:rsidP="007A5271">
      <w:pPr>
        <w:pStyle w:val="2"/>
        <w:spacing w:before="0"/>
        <w:contextualSpacing/>
        <w:jc w:val="center"/>
        <w:rPr>
          <w:rFonts w:cs="Times New Roman"/>
          <w:sz w:val="28"/>
          <w:szCs w:val="28"/>
          <w:lang w:val="en-US"/>
        </w:rPr>
      </w:pPr>
    </w:p>
    <w:sectPr w:rsidR="00612734" w:rsidRPr="002F0249" w:rsidSect="007A5271">
      <w:footerReference w:type="default" r:id="rId14"/>
      <w:pgSz w:w="11906" w:h="16838" w:code="9"/>
      <w:pgMar w:top="1134" w:right="850"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901B7" w:rsidRDefault="001901B7" w:rsidP="00F57E2E">
      <w:pPr>
        <w:spacing w:after="0" w:line="240" w:lineRule="auto"/>
      </w:pPr>
      <w:r>
        <w:separator/>
      </w:r>
    </w:p>
  </w:endnote>
  <w:endnote w:type="continuationSeparator" w:id="1">
    <w:p w:rsidR="001901B7" w:rsidRDefault="001901B7" w:rsidP="00F57E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OpenSymbol">
    <w:altName w:val="Times New Roman"/>
    <w:charset w:val="00"/>
    <w:family w:val="auto"/>
    <w:pitch w:val="default"/>
    <w:sig w:usb0="00000000" w:usb1="00000000" w:usb2="00000000" w:usb3="00000000" w:csb0="00000000" w:csb1="00000000"/>
  </w:font>
  <w:font w:name="Calibri">
    <w:panose1 w:val="020F0502020204030204"/>
    <w:charset w:val="CC"/>
    <w:family w:val="swiss"/>
    <w:pitch w:val="variable"/>
    <w:sig w:usb0="E4002EFF" w:usb1="C2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819590"/>
      <w:docPartObj>
        <w:docPartGallery w:val="Page Numbers (Bottom of Page)"/>
        <w:docPartUnique/>
      </w:docPartObj>
    </w:sdtPr>
    <w:sdtContent>
      <w:p w:rsidR="002C39B8" w:rsidRDefault="00F63146">
        <w:pPr>
          <w:pStyle w:val="ae"/>
          <w:jc w:val="center"/>
        </w:pPr>
        <w:r>
          <w:fldChar w:fldCharType="begin"/>
        </w:r>
        <w:r w:rsidR="002C39B8">
          <w:instrText xml:space="preserve"> PAGE   \* MERGEFORMAT </w:instrText>
        </w:r>
        <w:r>
          <w:fldChar w:fldCharType="separate"/>
        </w:r>
        <w:r w:rsidR="00E67F5B">
          <w:rPr>
            <w:noProof/>
          </w:rPr>
          <w:t>2</w:t>
        </w:r>
        <w:r>
          <w:rPr>
            <w:noProof/>
          </w:rPr>
          <w:fldChar w:fldCharType="end"/>
        </w:r>
      </w:p>
    </w:sdtContent>
  </w:sdt>
  <w:p w:rsidR="002C39B8" w:rsidRDefault="002C39B8">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901B7" w:rsidRDefault="001901B7" w:rsidP="00F57E2E">
      <w:pPr>
        <w:spacing w:after="0" w:line="240" w:lineRule="auto"/>
      </w:pPr>
      <w:r>
        <w:separator/>
      </w:r>
    </w:p>
  </w:footnote>
  <w:footnote w:type="continuationSeparator" w:id="1">
    <w:p w:rsidR="001901B7" w:rsidRDefault="001901B7" w:rsidP="00F57E2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8629BD"/>
    <w:multiLevelType w:val="multilevel"/>
    <w:tmpl w:val="F34A0C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A8E647B"/>
    <w:multiLevelType w:val="multilevel"/>
    <w:tmpl w:val="3FB455B4"/>
    <w:lvl w:ilvl="0">
      <w:start w:val="1"/>
      <w:numFmt w:val="upperRoman"/>
      <w:lvlText w:val="%1."/>
      <w:lvlJc w:val="left"/>
      <w:pPr>
        <w:ind w:left="1429" w:hanging="72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nsid w:val="21A72DF3"/>
    <w:multiLevelType w:val="multilevel"/>
    <w:tmpl w:val="FFB8F7D4"/>
    <w:lvl w:ilvl="0">
      <w:start w:val="1"/>
      <w:numFmt w:val="upperRoman"/>
      <w:lvlText w:val="%1."/>
      <w:lvlJc w:val="left"/>
      <w:pPr>
        <w:ind w:left="1429" w:hanging="72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3">
    <w:nsid w:val="27F9311D"/>
    <w:multiLevelType w:val="multilevel"/>
    <w:tmpl w:val="A8EE28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8F74740"/>
    <w:multiLevelType w:val="hybridMultilevel"/>
    <w:tmpl w:val="D47895AA"/>
    <w:lvl w:ilvl="0" w:tplc="38A0D704">
      <w:start w:val="1"/>
      <w:numFmt w:val="decimal"/>
      <w:lvlText w:val="%1)"/>
      <w:lvlJc w:val="left"/>
      <w:pPr>
        <w:ind w:left="720" w:hanging="360"/>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D042D05"/>
    <w:multiLevelType w:val="multilevel"/>
    <w:tmpl w:val="87985A16"/>
    <w:lvl w:ilvl="0">
      <w:numFmt w:val="bullet"/>
      <w:lvlText w:val=""/>
      <w:lvlJc w:val="left"/>
      <w:pPr>
        <w:ind w:left="360"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
    <w:nsid w:val="318B6CCE"/>
    <w:multiLevelType w:val="hybridMultilevel"/>
    <w:tmpl w:val="F40AC4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49731E4"/>
    <w:multiLevelType w:val="multilevel"/>
    <w:tmpl w:val="71FC4CE4"/>
    <w:lvl w:ilvl="0">
      <w:start w:val="1"/>
      <w:numFmt w:val="decimal"/>
      <w:lvlText w:val="%1."/>
      <w:lvlJc w:val="left"/>
      <w:pPr>
        <w:ind w:left="1789" w:hanging="360"/>
      </w:pPr>
    </w:lvl>
    <w:lvl w:ilvl="1">
      <w:start w:val="1"/>
      <w:numFmt w:val="lowerLetter"/>
      <w:lvlText w:val="%2."/>
      <w:lvlJc w:val="left"/>
      <w:pPr>
        <w:ind w:left="2509" w:hanging="360"/>
      </w:pPr>
    </w:lvl>
    <w:lvl w:ilvl="2">
      <w:start w:val="1"/>
      <w:numFmt w:val="lowerRoman"/>
      <w:lvlText w:val="%3."/>
      <w:lvlJc w:val="right"/>
      <w:pPr>
        <w:ind w:left="3229" w:hanging="180"/>
      </w:pPr>
    </w:lvl>
    <w:lvl w:ilvl="3">
      <w:start w:val="1"/>
      <w:numFmt w:val="decimal"/>
      <w:lvlText w:val="%4."/>
      <w:lvlJc w:val="left"/>
      <w:pPr>
        <w:ind w:left="3949" w:hanging="360"/>
      </w:pPr>
    </w:lvl>
    <w:lvl w:ilvl="4">
      <w:start w:val="1"/>
      <w:numFmt w:val="lowerLetter"/>
      <w:lvlText w:val="%5."/>
      <w:lvlJc w:val="left"/>
      <w:pPr>
        <w:ind w:left="4669" w:hanging="360"/>
      </w:pPr>
    </w:lvl>
    <w:lvl w:ilvl="5">
      <w:start w:val="1"/>
      <w:numFmt w:val="lowerRoman"/>
      <w:lvlText w:val="%6."/>
      <w:lvlJc w:val="right"/>
      <w:pPr>
        <w:ind w:left="5389" w:hanging="180"/>
      </w:pPr>
    </w:lvl>
    <w:lvl w:ilvl="6">
      <w:start w:val="1"/>
      <w:numFmt w:val="decimal"/>
      <w:lvlText w:val="%7."/>
      <w:lvlJc w:val="left"/>
      <w:pPr>
        <w:ind w:left="6109" w:hanging="360"/>
      </w:pPr>
    </w:lvl>
    <w:lvl w:ilvl="7">
      <w:start w:val="1"/>
      <w:numFmt w:val="lowerLetter"/>
      <w:lvlText w:val="%8."/>
      <w:lvlJc w:val="left"/>
      <w:pPr>
        <w:ind w:left="6829" w:hanging="360"/>
      </w:pPr>
    </w:lvl>
    <w:lvl w:ilvl="8">
      <w:start w:val="1"/>
      <w:numFmt w:val="lowerRoman"/>
      <w:lvlText w:val="%9."/>
      <w:lvlJc w:val="right"/>
      <w:pPr>
        <w:ind w:left="7549" w:hanging="180"/>
      </w:pPr>
    </w:lvl>
  </w:abstractNum>
  <w:abstractNum w:abstractNumId="8">
    <w:nsid w:val="358B5050"/>
    <w:multiLevelType w:val="hybridMultilevel"/>
    <w:tmpl w:val="C286129C"/>
    <w:lvl w:ilvl="0" w:tplc="BFE8A6F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B043704"/>
    <w:multiLevelType w:val="multilevel"/>
    <w:tmpl w:val="C4188878"/>
    <w:styleLink w:val="WWNum5"/>
    <w:lvl w:ilvl="0">
      <w:start w:val="1"/>
      <w:numFmt w:val="decimal"/>
      <w:lvlText w:val="%1."/>
      <w:lvlJc w:val="left"/>
    </w:lvl>
    <w:lvl w:ilvl="1">
      <w:start w:val="1"/>
      <w:numFmt w:val="decimal"/>
      <w:lvlText w:val="%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0">
    <w:nsid w:val="3D657D82"/>
    <w:multiLevelType w:val="multilevel"/>
    <w:tmpl w:val="58D8CE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11D2A53"/>
    <w:multiLevelType w:val="hybridMultilevel"/>
    <w:tmpl w:val="6F48AC10"/>
    <w:lvl w:ilvl="0" w:tplc="F9420FE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41534178"/>
    <w:multiLevelType w:val="multilevel"/>
    <w:tmpl w:val="C530463C"/>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3">
    <w:nsid w:val="432820A6"/>
    <w:multiLevelType w:val="multilevel"/>
    <w:tmpl w:val="54B2922E"/>
    <w:lvl w:ilvl="0">
      <w:start w:val="1"/>
      <w:numFmt w:val="upperRoman"/>
      <w:lvlText w:val="%1."/>
      <w:lvlJc w:val="left"/>
      <w:pPr>
        <w:ind w:left="1429" w:hanging="72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4">
    <w:nsid w:val="4C120894"/>
    <w:multiLevelType w:val="multilevel"/>
    <w:tmpl w:val="9724D34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5">
    <w:nsid w:val="4C6929E0"/>
    <w:multiLevelType w:val="hybridMultilevel"/>
    <w:tmpl w:val="E9F6463A"/>
    <w:lvl w:ilvl="0" w:tplc="A1085B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4E234919"/>
    <w:multiLevelType w:val="multilevel"/>
    <w:tmpl w:val="1436D2E8"/>
    <w:lvl w:ilvl="0">
      <w:start w:val="1"/>
      <w:numFmt w:val="upperRoman"/>
      <w:lvlText w:val="%1."/>
      <w:lvlJc w:val="left"/>
      <w:pPr>
        <w:ind w:left="1429" w:hanging="72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7">
    <w:nsid w:val="4FCD2CB4"/>
    <w:multiLevelType w:val="multilevel"/>
    <w:tmpl w:val="4E9E82D2"/>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18">
    <w:nsid w:val="542143F7"/>
    <w:multiLevelType w:val="hybridMultilevel"/>
    <w:tmpl w:val="5240E9A0"/>
    <w:lvl w:ilvl="0" w:tplc="96D4EE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5DA63FD"/>
    <w:multiLevelType w:val="multilevel"/>
    <w:tmpl w:val="5546E3FA"/>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20">
    <w:nsid w:val="594B6BD9"/>
    <w:multiLevelType w:val="multilevel"/>
    <w:tmpl w:val="44F4C940"/>
    <w:lvl w:ilvl="0">
      <w:start w:val="1"/>
      <w:numFmt w:val="decimal"/>
      <w:lvlText w:val="%1."/>
      <w:lvlJc w:val="left"/>
      <w:pPr>
        <w:ind w:left="0" w:firstLine="0"/>
      </w:pPr>
    </w:lvl>
    <w:lvl w:ilvl="1">
      <w:start w:val="1"/>
      <w:numFmt w:val="decimal"/>
      <w:lvlText w:val="%2."/>
      <w:lvlJc w:val="left"/>
      <w:pPr>
        <w:ind w:left="0" w:firstLine="0"/>
      </w:pPr>
    </w:lvl>
    <w:lvl w:ilvl="2">
      <w:start w:val="6"/>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21">
    <w:nsid w:val="620E6BB1"/>
    <w:multiLevelType w:val="multilevel"/>
    <w:tmpl w:val="715AF55A"/>
    <w:lvl w:ilvl="0">
      <w:start w:val="1"/>
      <w:numFmt w:val="decimal"/>
      <w:lvlText w:val="%1."/>
      <w:lvlJc w:val="left"/>
      <w:pPr>
        <w:ind w:left="1789" w:hanging="360"/>
      </w:pPr>
    </w:lvl>
    <w:lvl w:ilvl="1">
      <w:start w:val="1"/>
      <w:numFmt w:val="lowerLetter"/>
      <w:lvlText w:val="%2."/>
      <w:lvlJc w:val="left"/>
      <w:pPr>
        <w:ind w:left="2509" w:hanging="360"/>
      </w:pPr>
    </w:lvl>
    <w:lvl w:ilvl="2">
      <w:start w:val="1"/>
      <w:numFmt w:val="lowerRoman"/>
      <w:lvlText w:val="%3."/>
      <w:lvlJc w:val="right"/>
      <w:pPr>
        <w:ind w:left="3229" w:hanging="180"/>
      </w:pPr>
    </w:lvl>
    <w:lvl w:ilvl="3">
      <w:start w:val="1"/>
      <w:numFmt w:val="decimal"/>
      <w:lvlText w:val="%4."/>
      <w:lvlJc w:val="left"/>
      <w:pPr>
        <w:ind w:left="3949" w:hanging="360"/>
      </w:pPr>
    </w:lvl>
    <w:lvl w:ilvl="4">
      <w:start w:val="1"/>
      <w:numFmt w:val="lowerLetter"/>
      <w:lvlText w:val="%5."/>
      <w:lvlJc w:val="left"/>
      <w:pPr>
        <w:ind w:left="4669" w:hanging="360"/>
      </w:pPr>
    </w:lvl>
    <w:lvl w:ilvl="5">
      <w:start w:val="1"/>
      <w:numFmt w:val="lowerRoman"/>
      <w:lvlText w:val="%6."/>
      <w:lvlJc w:val="right"/>
      <w:pPr>
        <w:ind w:left="5389" w:hanging="180"/>
      </w:pPr>
    </w:lvl>
    <w:lvl w:ilvl="6">
      <w:start w:val="1"/>
      <w:numFmt w:val="decimal"/>
      <w:lvlText w:val="%7."/>
      <w:lvlJc w:val="left"/>
      <w:pPr>
        <w:ind w:left="6109" w:hanging="360"/>
      </w:pPr>
    </w:lvl>
    <w:lvl w:ilvl="7">
      <w:start w:val="1"/>
      <w:numFmt w:val="lowerLetter"/>
      <w:lvlText w:val="%8."/>
      <w:lvlJc w:val="left"/>
      <w:pPr>
        <w:ind w:left="6829" w:hanging="360"/>
      </w:pPr>
    </w:lvl>
    <w:lvl w:ilvl="8">
      <w:start w:val="1"/>
      <w:numFmt w:val="lowerRoman"/>
      <w:lvlText w:val="%9."/>
      <w:lvlJc w:val="right"/>
      <w:pPr>
        <w:ind w:left="7549" w:hanging="180"/>
      </w:pPr>
    </w:lvl>
  </w:abstractNum>
  <w:abstractNum w:abstractNumId="22">
    <w:nsid w:val="64F555D8"/>
    <w:multiLevelType w:val="hybridMultilevel"/>
    <w:tmpl w:val="00BCABE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688A4B6E"/>
    <w:multiLevelType w:val="multilevel"/>
    <w:tmpl w:val="05FAC2D0"/>
    <w:lvl w:ilvl="0">
      <w:start w:val="1"/>
      <w:numFmt w:val="upperRoman"/>
      <w:lvlText w:val="%1."/>
      <w:lvlJc w:val="right"/>
      <w:pPr>
        <w:ind w:left="644"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nsid w:val="6A2131F1"/>
    <w:multiLevelType w:val="hybridMultilevel"/>
    <w:tmpl w:val="8ABE0864"/>
    <w:lvl w:ilvl="0" w:tplc="D43445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E6B508A"/>
    <w:multiLevelType w:val="hybridMultilevel"/>
    <w:tmpl w:val="191EF4FE"/>
    <w:lvl w:ilvl="0" w:tplc="0419000F">
      <w:start w:val="1"/>
      <w:numFmt w:val="decimal"/>
      <w:lvlText w:val="%1."/>
      <w:lvlJc w:val="left"/>
      <w:pPr>
        <w:ind w:left="1482" w:hanging="360"/>
      </w:pPr>
    </w:lvl>
    <w:lvl w:ilvl="1" w:tplc="04190019" w:tentative="1">
      <w:start w:val="1"/>
      <w:numFmt w:val="lowerLetter"/>
      <w:lvlText w:val="%2."/>
      <w:lvlJc w:val="left"/>
      <w:pPr>
        <w:ind w:left="2202" w:hanging="360"/>
      </w:pPr>
    </w:lvl>
    <w:lvl w:ilvl="2" w:tplc="0419001B" w:tentative="1">
      <w:start w:val="1"/>
      <w:numFmt w:val="lowerRoman"/>
      <w:lvlText w:val="%3."/>
      <w:lvlJc w:val="right"/>
      <w:pPr>
        <w:ind w:left="2922" w:hanging="180"/>
      </w:pPr>
    </w:lvl>
    <w:lvl w:ilvl="3" w:tplc="0419000F" w:tentative="1">
      <w:start w:val="1"/>
      <w:numFmt w:val="decimal"/>
      <w:lvlText w:val="%4."/>
      <w:lvlJc w:val="left"/>
      <w:pPr>
        <w:ind w:left="3642" w:hanging="360"/>
      </w:pPr>
    </w:lvl>
    <w:lvl w:ilvl="4" w:tplc="04190019" w:tentative="1">
      <w:start w:val="1"/>
      <w:numFmt w:val="lowerLetter"/>
      <w:lvlText w:val="%5."/>
      <w:lvlJc w:val="left"/>
      <w:pPr>
        <w:ind w:left="4362" w:hanging="360"/>
      </w:pPr>
    </w:lvl>
    <w:lvl w:ilvl="5" w:tplc="0419001B" w:tentative="1">
      <w:start w:val="1"/>
      <w:numFmt w:val="lowerRoman"/>
      <w:lvlText w:val="%6."/>
      <w:lvlJc w:val="right"/>
      <w:pPr>
        <w:ind w:left="5082" w:hanging="180"/>
      </w:pPr>
    </w:lvl>
    <w:lvl w:ilvl="6" w:tplc="0419000F" w:tentative="1">
      <w:start w:val="1"/>
      <w:numFmt w:val="decimal"/>
      <w:lvlText w:val="%7."/>
      <w:lvlJc w:val="left"/>
      <w:pPr>
        <w:ind w:left="5802" w:hanging="360"/>
      </w:pPr>
    </w:lvl>
    <w:lvl w:ilvl="7" w:tplc="04190019" w:tentative="1">
      <w:start w:val="1"/>
      <w:numFmt w:val="lowerLetter"/>
      <w:lvlText w:val="%8."/>
      <w:lvlJc w:val="left"/>
      <w:pPr>
        <w:ind w:left="6522" w:hanging="360"/>
      </w:pPr>
    </w:lvl>
    <w:lvl w:ilvl="8" w:tplc="0419001B" w:tentative="1">
      <w:start w:val="1"/>
      <w:numFmt w:val="lowerRoman"/>
      <w:lvlText w:val="%9."/>
      <w:lvlJc w:val="right"/>
      <w:pPr>
        <w:ind w:left="7242" w:hanging="180"/>
      </w:pPr>
    </w:lvl>
  </w:abstractNum>
  <w:abstractNum w:abstractNumId="26">
    <w:nsid w:val="77B65396"/>
    <w:multiLevelType w:val="hybridMultilevel"/>
    <w:tmpl w:val="E0E8C092"/>
    <w:lvl w:ilvl="0" w:tplc="0419000F">
      <w:start w:val="1"/>
      <w:numFmt w:val="decimal"/>
      <w:lvlText w:val="%1."/>
      <w:lvlJc w:val="left"/>
      <w:pPr>
        <w:ind w:left="784" w:hanging="360"/>
      </w:pPr>
    </w:lvl>
    <w:lvl w:ilvl="1" w:tplc="04190019" w:tentative="1">
      <w:start w:val="1"/>
      <w:numFmt w:val="lowerLetter"/>
      <w:lvlText w:val="%2."/>
      <w:lvlJc w:val="left"/>
      <w:pPr>
        <w:ind w:left="1504" w:hanging="360"/>
      </w:pPr>
    </w:lvl>
    <w:lvl w:ilvl="2" w:tplc="0419001B" w:tentative="1">
      <w:start w:val="1"/>
      <w:numFmt w:val="lowerRoman"/>
      <w:lvlText w:val="%3."/>
      <w:lvlJc w:val="right"/>
      <w:pPr>
        <w:ind w:left="2224" w:hanging="180"/>
      </w:pPr>
    </w:lvl>
    <w:lvl w:ilvl="3" w:tplc="0419000F" w:tentative="1">
      <w:start w:val="1"/>
      <w:numFmt w:val="decimal"/>
      <w:lvlText w:val="%4."/>
      <w:lvlJc w:val="left"/>
      <w:pPr>
        <w:ind w:left="2944" w:hanging="360"/>
      </w:pPr>
    </w:lvl>
    <w:lvl w:ilvl="4" w:tplc="04190019" w:tentative="1">
      <w:start w:val="1"/>
      <w:numFmt w:val="lowerLetter"/>
      <w:lvlText w:val="%5."/>
      <w:lvlJc w:val="left"/>
      <w:pPr>
        <w:ind w:left="3664" w:hanging="360"/>
      </w:pPr>
    </w:lvl>
    <w:lvl w:ilvl="5" w:tplc="0419001B" w:tentative="1">
      <w:start w:val="1"/>
      <w:numFmt w:val="lowerRoman"/>
      <w:lvlText w:val="%6."/>
      <w:lvlJc w:val="right"/>
      <w:pPr>
        <w:ind w:left="4384" w:hanging="180"/>
      </w:pPr>
    </w:lvl>
    <w:lvl w:ilvl="6" w:tplc="0419000F" w:tentative="1">
      <w:start w:val="1"/>
      <w:numFmt w:val="decimal"/>
      <w:lvlText w:val="%7."/>
      <w:lvlJc w:val="left"/>
      <w:pPr>
        <w:ind w:left="5104" w:hanging="360"/>
      </w:pPr>
    </w:lvl>
    <w:lvl w:ilvl="7" w:tplc="04190019" w:tentative="1">
      <w:start w:val="1"/>
      <w:numFmt w:val="lowerLetter"/>
      <w:lvlText w:val="%8."/>
      <w:lvlJc w:val="left"/>
      <w:pPr>
        <w:ind w:left="5824" w:hanging="360"/>
      </w:pPr>
    </w:lvl>
    <w:lvl w:ilvl="8" w:tplc="0419001B" w:tentative="1">
      <w:start w:val="1"/>
      <w:numFmt w:val="lowerRoman"/>
      <w:lvlText w:val="%9."/>
      <w:lvlJc w:val="right"/>
      <w:pPr>
        <w:ind w:left="6544" w:hanging="180"/>
      </w:pPr>
    </w:lvl>
  </w:abstractNum>
  <w:abstractNum w:abstractNumId="27">
    <w:nsid w:val="7C0C3BEA"/>
    <w:multiLevelType w:val="multilevel"/>
    <w:tmpl w:val="69428CD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nsid w:val="7D545171"/>
    <w:multiLevelType w:val="multilevel"/>
    <w:tmpl w:val="44A85180"/>
    <w:styleLink w:val="WWNum6"/>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9">
    <w:nsid w:val="7E16725D"/>
    <w:multiLevelType w:val="multilevel"/>
    <w:tmpl w:val="70CA5680"/>
    <w:lvl w:ilvl="0">
      <w:start w:val="1"/>
      <w:numFmt w:val="decimal"/>
      <w:lvlText w:val="%1."/>
      <w:lvlJc w:val="left"/>
    </w:lvl>
    <w:lvl w:ilvl="1">
      <w:start w:val="1"/>
      <w:numFmt w:val="decimal"/>
      <w:lvlText w:val="%2."/>
      <w:lvlJc w:val="left"/>
    </w:lvl>
    <w:lvl w:ilvl="2">
      <w:start w:val="5"/>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20"/>
    <w:lvlOverride w:ilvl="0">
      <w:startOverride w:val="1"/>
    </w:lvlOverride>
    <w:lvlOverride w:ilvl="1">
      <w:startOverride w:val="1"/>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28"/>
  </w:num>
  <w:num w:numId="4">
    <w:abstractNumId w:val="5"/>
  </w:num>
  <w:num w:numId="5">
    <w:abstractNumId w:val="29"/>
  </w:num>
  <w:num w:numId="6">
    <w:abstractNumId w:val="28"/>
    <w:lvlOverride w:ilvl="0">
      <w:startOverride w:val="1"/>
    </w:lvlOverride>
  </w:num>
  <w:num w:numId="7">
    <w:abstractNumId w:val="1"/>
  </w:num>
  <w:num w:numId="8">
    <w:abstractNumId w:val="26"/>
  </w:num>
  <w:num w:numId="9">
    <w:abstractNumId w:val="4"/>
  </w:num>
  <w:num w:numId="10">
    <w:abstractNumId w:val="25"/>
  </w:num>
  <w:num w:numId="11">
    <w:abstractNumId w:val="9"/>
  </w:num>
  <w:num w:numId="12">
    <w:abstractNumId w:val="17"/>
  </w:num>
  <w:num w:numId="13">
    <w:abstractNumId w:val="2"/>
  </w:num>
  <w:num w:numId="14">
    <w:abstractNumId w:val="21"/>
  </w:num>
  <w:num w:numId="15">
    <w:abstractNumId w:val="23"/>
  </w:num>
  <w:num w:numId="16">
    <w:abstractNumId w:val="9"/>
    <w:lvlOverride w:ilvl="0">
      <w:startOverride w:val="1"/>
    </w:lvlOverride>
  </w:num>
  <w:num w:numId="17">
    <w:abstractNumId w:val="27"/>
  </w:num>
  <w:num w:numId="18">
    <w:abstractNumId w:val="14"/>
  </w:num>
  <w:num w:numId="19">
    <w:abstractNumId w:val="0"/>
  </w:num>
  <w:num w:numId="20">
    <w:abstractNumId w:val="3"/>
  </w:num>
  <w:num w:numId="21">
    <w:abstractNumId w:val="10"/>
  </w:num>
  <w:num w:numId="22">
    <w:abstractNumId w:val="22"/>
  </w:num>
  <w:num w:numId="23">
    <w:abstractNumId w:val="15"/>
  </w:num>
  <w:num w:numId="24">
    <w:abstractNumId w:val="12"/>
  </w:num>
  <w:num w:numId="25">
    <w:abstractNumId w:val="8"/>
  </w:num>
  <w:num w:numId="26">
    <w:abstractNumId w:val="18"/>
  </w:num>
  <w:num w:numId="27">
    <w:abstractNumId w:val="6"/>
  </w:num>
  <w:num w:numId="28">
    <w:abstractNumId w:val="11"/>
  </w:num>
  <w:num w:numId="29">
    <w:abstractNumId w:val="16"/>
  </w:num>
  <w:num w:numId="30">
    <w:abstractNumId w:val="13"/>
  </w:num>
  <w:num w:numId="31">
    <w:abstractNumId w:val="7"/>
  </w:num>
  <w:num w:numId="32">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autoHyphenation/>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rsids>
    <w:rsidRoot w:val="00321534"/>
    <w:rsid w:val="0000153F"/>
    <w:rsid w:val="000271F0"/>
    <w:rsid w:val="000639A5"/>
    <w:rsid w:val="000A4612"/>
    <w:rsid w:val="000C12AF"/>
    <w:rsid w:val="000E79A2"/>
    <w:rsid w:val="001360A9"/>
    <w:rsid w:val="001901B7"/>
    <w:rsid w:val="001A4578"/>
    <w:rsid w:val="001A5794"/>
    <w:rsid w:val="001A5E24"/>
    <w:rsid w:val="001F31DB"/>
    <w:rsid w:val="002476FF"/>
    <w:rsid w:val="002909A6"/>
    <w:rsid w:val="002B67B3"/>
    <w:rsid w:val="002C1FFD"/>
    <w:rsid w:val="002C39B8"/>
    <w:rsid w:val="002F0249"/>
    <w:rsid w:val="002F1CD5"/>
    <w:rsid w:val="00305E37"/>
    <w:rsid w:val="00314B36"/>
    <w:rsid w:val="00321534"/>
    <w:rsid w:val="00322E35"/>
    <w:rsid w:val="003329AF"/>
    <w:rsid w:val="00397605"/>
    <w:rsid w:val="003C3569"/>
    <w:rsid w:val="003F2A8E"/>
    <w:rsid w:val="00461BFA"/>
    <w:rsid w:val="004B6A82"/>
    <w:rsid w:val="004C5719"/>
    <w:rsid w:val="004D58CD"/>
    <w:rsid w:val="004F57BF"/>
    <w:rsid w:val="00511A8C"/>
    <w:rsid w:val="00533317"/>
    <w:rsid w:val="005521B1"/>
    <w:rsid w:val="00586C34"/>
    <w:rsid w:val="0059232D"/>
    <w:rsid w:val="005A4B73"/>
    <w:rsid w:val="005B69D1"/>
    <w:rsid w:val="005C7BAF"/>
    <w:rsid w:val="005D3313"/>
    <w:rsid w:val="005D6F8B"/>
    <w:rsid w:val="00612734"/>
    <w:rsid w:val="006138F5"/>
    <w:rsid w:val="006659F1"/>
    <w:rsid w:val="006817F9"/>
    <w:rsid w:val="006A1B33"/>
    <w:rsid w:val="006B2BFB"/>
    <w:rsid w:val="00720F70"/>
    <w:rsid w:val="007A5271"/>
    <w:rsid w:val="007A7396"/>
    <w:rsid w:val="007B50FB"/>
    <w:rsid w:val="00805301"/>
    <w:rsid w:val="00812D7D"/>
    <w:rsid w:val="00841D13"/>
    <w:rsid w:val="008C0B2D"/>
    <w:rsid w:val="008D13D5"/>
    <w:rsid w:val="008D6FEB"/>
    <w:rsid w:val="0090732A"/>
    <w:rsid w:val="00924B0C"/>
    <w:rsid w:val="00935D35"/>
    <w:rsid w:val="00961645"/>
    <w:rsid w:val="00965685"/>
    <w:rsid w:val="00A07C38"/>
    <w:rsid w:val="00A268F2"/>
    <w:rsid w:val="00A6153E"/>
    <w:rsid w:val="00AD01D4"/>
    <w:rsid w:val="00AD2CFC"/>
    <w:rsid w:val="00B4033F"/>
    <w:rsid w:val="00BC6BCD"/>
    <w:rsid w:val="00C166A9"/>
    <w:rsid w:val="00C37272"/>
    <w:rsid w:val="00CA0B45"/>
    <w:rsid w:val="00CE4000"/>
    <w:rsid w:val="00CF436F"/>
    <w:rsid w:val="00D25556"/>
    <w:rsid w:val="00DA5EB3"/>
    <w:rsid w:val="00DE0CF5"/>
    <w:rsid w:val="00DF2645"/>
    <w:rsid w:val="00E10A2D"/>
    <w:rsid w:val="00E21BE8"/>
    <w:rsid w:val="00E30447"/>
    <w:rsid w:val="00E67F5B"/>
    <w:rsid w:val="00EB361E"/>
    <w:rsid w:val="00EB7DB2"/>
    <w:rsid w:val="00EE57F6"/>
    <w:rsid w:val="00F57E2E"/>
    <w:rsid w:val="00F6314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033F"/>
    <w:pPr>
      <w:widowControl w:val="0"/>
      <w:suppressAutoHyphens/>
      <w:autoSpaceDN w:val="0"/>
      <w:spacing w:after="160" w:line="432" w:lineRule="auto"/>
      <w:ind w:firstLine="709"/>
    </w:pPr>
    <w:rPr>
      <w:rFonts w:ascii="Times New Roman" w:eastAsia="SimSun" w:hAnsi="Times New Roman" w:cs="Mangal"/>
      <w:kern w:val="3"/>
      <w:sz w:val="24"/>
      <w:szCs w:val="24"/>
      <w:lang w:eastAsia="zh-CN" w:bidi="hi-IN"/>
    </w:rPr>
  </w:style>
  <w:style w:type="paragraph" w:styleId="1">
    <w:name w:val="heading 1"/>
    <w:basedOn w:val="a"/>
    <w:next w:val="a"/>
    <w:link w:val="10"/>
    <w:uiPriority w:val="9"/>
    <w:qFormat/>
    <w:rsid w:val="00CE4000"/>
    <w:pPr>
      <w:keepNext/>
      <w:keepLines/>
      <w:widowControl/>
      <w:suppressAutoHyphens w:val="0"/>
      <w:autoSpaceDN/>
      <w:spacing w:before="480" w:line="276" w:lineRule="auto"/>
      <w:outlineLvl w:val="0"/>
    </w:pPr>
    <w:rPr>
      <w:rFonts w:asciiTheme="majorHAnsi" w:eastAsiaTheme="majorEastAsia" w:hAnsiTheme="majorHAnsi" w:cstheme="majorBidi"/>
      <w:b/>
      <w:bCs/>
      <w:color w:val="365F91" w:themeColor="accent1" w:themeShade="BF"/>
      <w:kern w:val="0"/>
      <w:sz w:val="28"/>
      <w:szCs w:val="28"/>
      <w:lang w:eastAsia="en-US" w:bidi="ar-SA"/>
    </w:rPr>
  </w:style>
  <w:style w:type="paragraph" w:styleId="2">
    <w:name w:val="heading 2"/>
    <w:basedOn w:val="a"/>
    <w:next w:val="a"/>
    <w:link w:val="20"/>
    <w:uiPriority w:val="9"/>
    <w:unhideWhenUsed/>
    <w:qFormat/>
    <w:rsid w:val="00E21BE8"/>
    <w:pPr>
      <w:keepNext/>
      <w:keepLines/>
      <w:spacing w:before="200" w:after="0"/>
      <w:outlineLvl w:val="1"/>
    </w:pPr>
    <w:rPr>
      <w:rFonts w:asciiTheme="majorHAnsi" w:eastAsiaTheme="majorEastAsia" w:hAnsiTheme="majorHAnsi"/>
      <w:b/>
      <w:bCs/>
      <w:color w:val="4F81BD" w:themeColor="accent1"/>
      <w:sz w:val="26"/>
      <w:szCs w:val="23"/>
    </w:rPr>
  </w:style>
  <w:style w:type="paragraph" w:styleId="3">
    <w:name w:val="heading 3"/>
    <w:basedOn w:val="a"/>
    <w:next w:val="a"/>
    <w:link w:val="30"/>
    <w:uiPriority w:val="9"/>
    <w:semiHidden/>
    <w:unhideWhenUsed/>
    <w:qFormat/>
    <w:rsid w:val="003329AF"/>
    <w:pPr>
      <w:keepNext/>
      <w:keepLines/>
      <w:spacing w:before="200" w:after="0"/>
      <w:outlineLvl w:val="2"/>
    </w:pPr>
    <w:rPr>
      <w:rFonts w:asciiTheme="majorHAnsi" w:eastAsiaTheme="majorEastAsia" w:hAnsiTheme="majorHAnsi"/>
      <w:b/>
      <w:bCs/>
      <w:color w:val="4F81BD" w:themeColor="accent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2F1CD5"/>
    <w:pPr>
      <w:ind w:left="720"/>
      <w:contextualSpacing/>
    </w:pPr>
    <w:rPr>
      <w:szCs w:val="21"/>
    </w:rPr>
  </w:style>
  <w:style w:type="numbering" w:customStyle="1" w:styleId="WWNum6">
    <w:name w:val="WWNum6"/>
    <w:basedOn w:val="a2"/>
    <w:rsid w:val="000271F0"/>
    <w:pPr>
      <w:numPr>
        <w:numId w:val="3"/>
      </w:numPr>
    </w:pPr>
  </w:style>
  <w:style w:type="numbering" w:customStyle="1" w:styleId="WWNum5">
    <w:name w:val="WWNum5"/>
    <w:basedOn w:val="a2"/>
    <w:rsid w:val="00612734"/>
    <w:pPr>
      <w:numPr>
        <w:numId w:val="11"/>
      </w:numPr>
    </w:pPr>
  </w:style>
  <w:style w:type="character" w:customStyle="1" w:styleId="10">
    <w:name w:val="Заголовок 1 Знак"/>
    <w:basedOn w:val="a0"/>
    <w:link w:val="1"/>
    <w:uiPriority w:val="9"/>
    <w:rsid w:val="00CE4000"/>
    <w:rPr>
      <w:rFonts w:asciiTheme="majorHAnsi" w:eastAsiaTheme="majorEastAsia" w:hAnsiTheme="majorHAnsi" w:cstheme="majorBidi"/>
      <w:b/>
      <w:bCs/>
      <w:color w:val="365F91" w:themeColor="accent1" w:themeShade="BF"/>
      <w:sz w:val="28"/>
      <w:szCs w:val="28"/>
    </w:rPr>
  </w:style>
  <w:style w:type="table" w:styleId="a4">
    <w:name w:val="Table Grid"/>
    <w:basedOn w:val="a1"/>
    <w:uiPriority w:val="39"/>
    <w:rsid w:val="00CE400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Normal (Web)"/>
    <w:basedOn w:val="a"/>
    <w:uiPriority w:val="99"/>
    <w:unhideWhenUsed/>
    <w:rsid w:val="00CE4000"/>
    <w:pPr>
      <w:widowControl/>
      <w:suppressAutoHyphens w:val="0"/>
      <w:autoSpaceDN/>
      <w:spacing w:before="100" w:beforeAutospacing="1" w:after="100" w:afterAutospacing="1"/>
    </w:pPr>
    <w:rPr>
      <w:rFonts w:eastAsia="Times New Roman" w:cs="Times New Roman"/>
      <w:kern w:val="0"/>
      <w:lang w:eastAsia="ru-RU" w:bidi="ar-SA"/>
    </w:rPr>
  </w:style>
  <w:style w:type="paragraph" w:styleId="a6">
    <w:name w:val="Title"/>
    <w:basedOn w:val="a"/>
    <w:link w:val="a7"/>
    <w:qFormat/>
    <w:rsid w:val="00CE4000"/>
    <w:pPr>
      <w:widowControl/>
      <w:suppressAutoHyphens w:val="0"/>
      <w:autoSpaceDN/>
      <w:jc w:val="center"/>
    </w:pPr>
    <w:rPr>
      <w:rFonts w:eastAsia="Times New Roman" w:cs="Times New Roman"/>
      <w:kern w:val="0"/>
      <w:sz w:val="36"/>
      <w:lang w:eastAsia="ru-RU" w:bidi="ar-SA"/>
    </w:rPr>
  </w:style>
  <w:style w:type="character" w:customStyle="1" w:styleId="a7">
    <w:name w:val="Название Знак"/>
    <w:basedOn w:val="a0"/>
    <w:link w:val="a6"/>
    <w:rsid w:val="00CE4000"/>
    <w:rPr>
      <w:rFonts w:ascii="Times New Roman" w:eastAsia="Times New Roman" w:hAnsi="Times New Roman" w:cs="Times New Roman"/>
      <w:sz w:val="36"/>
      <w:szCs w:val="24"/>
      <w:lang w:eastAsia="ru-RU"/>
    </w:rPr>
  </w:style>
  <w:style w:type="character" w:styleId="a8">
    <w:name w:val="Hyperlink"/>
    <w:basedOn w:val="a0"/>
    <w:uiPriority w:val="99"/>
    <w:unhideWhenUsed/>
    <w:rsid w:val="00CE4000"/>
    <w:rPr>
      <w:color w:val="0000FF"/>
      <w:u w:val="single"/>
    </w:rPr>
  </w:style>
  <w:style w:type="paragraph" w:styleId="a9">
    <w:name w:val="TOC Heading"/>
    <w:basedOn w:val="1"/>
    <w:next w:val="a"/>
    <w:uiPriority w:val="39"/>
    <w:semiHidden/>
    <w:unhideWhenUsed/>
    <w:qFormat/>
    <w:rsid w:val="00CE4000"/>
    <w:pPr>
      <w:outlineLvl w:val="9"/>
    </w:pPr>
  </w:style>
  <w:style w:type="paragraph" w:styleId="11">
    <w:name w:val="toc 1"/>
    <w:basedOn w:val="a"/>
    <w:next w:val="a"/>
    <w:autoRedefine/>
    <w:uiPriority w:val="39"/>
    <w:unhideWhenUsed/>
    <w:qFormat/>
    <w:rsid w:val="00CE4000"/>
    <w:pPr>
      <w:widowControl/>
      <w:suppressAutoHyphens w:val="0"/>
      <w:autoSpaceDN/>
      <w:spacing w:after="100" w:line="276" w:lineRule="auto"/>
    </w:pPr>
    <w:rPr>
      <w:rFonts w:asciiTheme="minorHAnsi" w:eastAsiaTheme="minorHAnsi" w:hAnsiTheme="minorHAnsi" w:cstheme="minorBidi"/>
      <w:kern w:val="0"/>
      <w:sz w:val="22"/>
      <w:szCs w:val="22"/>
      <w:lang w:eastAsia="en-US" w:bidi="ar-SA"/>
    </w:rPr>
  </w:style>
  <w:style w:type="paragraph" w:styleId="aa">
    <w:name w:val="Balloon Text"/>
    <w:basedOn w:val="a"/>
    <w:link w:val="ab"/>
    <w:uiPriority w:val="99"/>
    <w:semiHidden/>
    <w:unhideWhenUsed/>
    <w:rsid w:val="00CE4000"/>
    <w:pPr>
      <w:widowControl/>
      <w:suppressAutoHyphens w:val="0"/>
      <w:autoSpaceDN/>
    </w:pPr>
    <w:rPr>
      <w:rFonts w:ascii="Tahoma" w:eastAsiaTheme="minorHAnsi" w:hAnsi="Tahoma" w:cs="Tahoma"/>
      <w:kern w:val="0"/>
      <w:sz w:val="16"/>
      <w:szCs w:val="16"/>
      <w:lang w:eastAsia="en-US" w:bidi="ar-SA"/>
    </w:rPr>
  </w:style>
  <w:style w:type="character" w:customStyle="1" w:styleId="ab">
    <w:name w:val="Текст выноски Знак"/>
    <w:basedOn w:val="a0"/>
    <w:link w:val="aa"/>
    <w:uiPriority w:val="99"/>
    <w:semiHidden/>
    <w:rsid w:val="00CE4000"/>
    <w:rPr>
      <w:rFonts w:ascii="Tahoma" w:hAnsi="Tahoma" w:cs="Tahoma"/>
      <w:sz w:val="16"/>
      <w:szCs w:val="16"/>
    </w:rPr>
  </w:style>
  <w:style w:type="paragraph" w:styleId="21">
    <w:name w:val="toc 2"/>
    <w:basedOn w:val="a"/>
    <w:next w:val="a"/>
    <w:autoRedefine/>
    <w:uiPriority w:val="39"/>
    <w:unhideWhenUsed/>
    <w:qFormat/>
    <w:rsid w:val="00F57E2E"/>
    <w:pPr>
      <w:widowControl/>
      <w:suppressAutoHyphens w:val="0"/>
      <w:autoSpaceDN/>
      <w:spacing w:after="100" w:line="276" w:lineRule="auto"/>
      <w:ind w:left="220" w:firstLine="0"/>
    </w:pPr>
    <w:rPr>
      <w:rFonts w:asciiTheme="minorHAnsi" w:eastAsiaTheme="minorEastAsia" w:hAnsiTheme="minorHAnsi" w:cstheme="minorBidi"/>
      <w:kern w:val="0"/>
      <w:sz w:val="22"/>
      <w:szCs w:val="22"/>
      <w:lang w:eastAsia="en-US" w:bidi="ar-SA"/>
    </w:rPr>
  </w:style>
  <w:style w:type="paragraph" w:styleId="31">
    <w:name w:val="toc 3"/>
    <w:basedOn w:val="a"/>
    <w:next w:val="a"/>
    <w:autoRedefine/>
    <w:uiPriority w:val="39"/>
    <w:unhideWhenUsed/>
    <w:qFormat/>
    <w:rsid w:val="00F57E2E"/>
    <w:pPr>
      <w:widowControl/>
      <w:suppressAutoHyphens w:val="0"/>
      <w:autoSpaceDN/>
      <w:spacing w:after="100" w:line="276" w:lineRule="auto"/>
      <w:ind w:left="440" w:firstLine="0"/>
    </w:pPr>
    <w:rPr>
      <w:rFonts w:asciiTheme="minorHAnsi" w:eastAsiaTheme="minorEastAsia" w:hAnsiTheme="minorHAnsi" w:cstheme="minorBidi"/>
      <w:kern w:val="0"/>
      <w:sz w:val="22"/>
      <w:szCs w:val="22"/>
      <w:lang w:eastAsia="en-US" w:bidi="ar-SA"/>
    </w:rPr>
  </w:style>
  <w:style w:type="paragraph" w:styleId="ac">
    <w:name w:val="header"/>
    <w:basedOn w:val="a"/>
    <w:link w:val="ad"/>
    <w:uiPriority w:val="99"/>
    <w:unhideWhenUsed/>
    <w:rsid w:val="00F57E2E"/>
    <w:pPr>
      <w:tabs>
        <w:tab w:val="center" w:pos="4677"/>
        <w:tab w:val="right" w:pos="9355"/>
      </w:tabs>
      <w:spacing w:after="0" w:line="240" w:lineRule="auto"/>
    </w:pPr>
    <w:rPr>
      <w:szCs w:val="21"/>
    </w:rPr>
  </w:style>
  <w:style w:type="character" w:customStyle="1" w:styleId="ad">
    <w:name w:val="Верхний колонтитул Знак"/>
    <w:basedOn w:val="a0"/>
    <w:link w:val="ac"/>
    <w:uiPriority w:val="99"/>
    <w:rsid w:val="00F57E2E"/>
    <w:rPr>
      <w:rFonts w:ascii="Times New Roman" w:eastAsia="SimSun" w:hAnsi="Times New Roman" w:cs="Mangal"/>
      <w:kern w:val="3"/>
      <w:sz w:val="24"/>
      <w:szCs w:val="21"/>
      <w:lang w:eastAsia="zh-CN" w:bidi="hi-IN"/>
    </w:rPr>
  </w:style>
  <w:style w:type="paragraph" w:styleId="ae">
    <w:name w:val="footer"/>
    <w:basedOn w:val="a"/>
    <w:link w:val="af"/>
    <w:uiPriority w:val="99"/>
    <w:unhideWhenUsed/>
    <w:rsid w:val="00F57E2E"/>
    <w:pPr>
      <w:tabs>
        <w:tab w:val="center" w:pos="4677"/>
        <w:tab w:val="right" w:pos="9355"/>
      </w:tabs>
      <w:spacing w:after="0" w:line="240" w:lineRule="auto"/>
    </w:pPr>
    <w:rPr>
      <w:szCs w:val="21"/>
    </w:rPr>
  </w:style>
  <w:style w:type="character" w:customStyle="1" w:styleId="af">
    <w:name w:val="Нижний колонтитул Знак"/>
    <w:basedOn w:val="a0"/>
    <w:link w:val="ae"/>
    <w:uiPriority w:val="99"/>
    <w:rsid w:val="00F57E2E"/>
    <w:rPr>
      <w:rFonts w:ascii="Times New Roman" w:eastAsia="SimSun" w:hAnsi="Times New Roman" w:cs="Mangal"/>
      <w:kern w:val="3"/>
      <w:sz w:val="24"/>
      <w:szCs w:val="21"/>
      <w:lang w:eastAsia="zh-CN" w:bidi="hi-IN"/>
    </w:rPr>
  </w:style>
  <w:style w:type="character" w:customStyle="1" w:styleId="20">
    <w:name w:val="Заголовок 2 Знак"/>
    <w:basedOn w:val="a0"/>
    <w:link w:val="2"/>
    <w:uiPriority w:val="9"/>
    <w:rsid w:val="00E21BE8"/>
    <w:rPr>
      <w:rFonts w:asciiTheme="majorHAnsi" w:eastAsiaTheme="majorEastAsia" w:hAnsiTheme="majorHAnsi" w:cs="Mangal"/>
      <w:b/>
      <w:bCs/>
      <w:color w:val="4F81BD" w:themeColor="accent1"/>
      <w:kern w:val="3"/>
      <w:sz w:val="26"/>
      <w:szCs w:val="23"/>
      <w:lang w:eastAsia="zh-CN" w:bidi="hi-IN"/>
    </w:rPr>
  </w:style>
  <w:style w:type="character" w:customStyle="1" w:styleId="30">
    <w:name w:val="Заголовок 3 Знак"/>
    <w:basedOn w:val="a0"/>
    <w:link w:val="3"/>
    <w:uiPriority w:val="9"/>
    <w:semiHidden/>
    <w:rsid w:val="003329AF"/>
    <w:rPr>
      <w:rFonts w:asciiTheme="majorHAnsi" w:eastAsiaTheme="majorEastAsia" w:hAnsiTheme="majorHAnsi" w:cs="Mangal"/>
      <w:b/>
      <w:bCs/>
      <w:color w:val="4F81BD" w:themeColor="accent1"/>
      <w:kern w:val="3"/>
      <w:sz w:val="24"/>
      <w:szCs w:val="21"/>
      <w:lang w:eastAsia="zh-CN" w:bidi="hi-IN"/>
    </w:rPr>
  </w:style>
  <w:style w:type="numbering" w:customStyle="1" w:styleId="12">
    <w:name w:val="Нет списка1"/>
    <w:next w:val="a2"/>
    <w:uiPriority w:val="99"/>
    <w:semiHidden/>
    <w:unhideWhenUsed/>
    <w:rsid w:val="00DF2645"/>
  </w:style>
  <w:style w:type="table" w:customStyle="1" w:styleId="13">
    <w:name w:val="Сетка таблицы1"/>
    <w:basedOn w:val="a1"/>
    <w:next w:val="a4"/>
    <w:uiPriority w:val="59"/>
    <w:rsid w:val="00DF264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andard">
    <w:name w:val="Standard"/>
    <w:rsid w:val="00DF2645"/>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Textbody">
    <w:name w:val="Text body"/>
    <w:basedOn w:val="Standard"/>
    <w:rsid w:val="00DF2645"/>
    <w:pPr>
      <w:spacing w:after="1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FEB"/>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styleId="1">
    <w:name w:val="heading 1"/>
    <w:basedOn w:val="a"/>
    <w:next w:val="a"/>
    <w:link w:val="10"/>
    <w:uiPriority w:val="9"/>
    <w:qFormat/>
    <w:rsid w:val="00CE4000"/>
    <w:pPr>
      <w:keepNext/>
      <w:keepLines/>
      <w:widowControl/>
      <w:suppressAutoHyphens w:val="0"/>
      <w:autoSpaceDN/>
      <w:spacing w:before="480" w:line="276" w:lineRule="auto"/>
      <w:outlineLvl w:val="0"/>
    </w:pPr>
    <w:rPr>
      <w:rFonts w:asciiTheme="majorHAnsi" w:eastAsiaTheme="majorEastAsia" w:hAnsiTheme="majorHAnsi" w:cstheme="majorBidi"/>
      <w:b/>
      <w:bCs/>
      <w:color w:val="365F91" w:themeColor="accent1" w:themeShade="BF"/>
      <w:kern w:val="0"/>
      <w:sz w:val="28"/>
      <w:szCs w:val="28"/>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1CD5"/>
    <w:pPr>
      <w:ind w:left="720"/>
      <w:contextualSpacing/>
    </w:pPr>
    <w:rPr>
      <w:szCs w:val="21"/>
    </w:rPr>
  </w:style>
  <w:style w:type="numbering" w:customStyle="1" w:styleId="WWNum6">
    <w:name w:val="WWNum6"/>
    <w:basedOn w:val="a2"/>
    <w:rsid w:val="000271F0"/>
    <w:pPr>
      <w:numPr>
        <w:numId w:val="3"/>
      </w:numPr>
    </w:pPr>
  </w:style>
  <w:style w:type="numbering" w:customStyle="1" w:styleId="WWNum5">
    <w:name w:val="WWNum5"/>
    <w:basedOn w:val="a2"/>
    <w:rsid w:val="00612734"/>
    <w:pPr>
      <w:numPr>
        <w:numId w:val="11"/>
      </w:numPr>
    </w:pPr>
  </w:style>
  <w:style w:type="character" w:customStyle="1" w:styleId="10">
    <w:name w:val="Заголовок 1 Знак"/>
    <w:basedOn w:val="a0"/>
    <w:link w:val="1"/>
    <w:uiPriority w:val="9"/>
    <w:rsid w:val="00CE4000"/>
    <w:rPr>
      <w:rFonts w:asciiTheme="majorHAnsi" w:eastAsiaTheme="majorEastAsia" w:hAnsiTheme="majorHAnsi" w:cstheme="majorBidi"/>
      <w:b/>
      <w:bCs/>
      <w:color w:val="365F91" w:themeColor="accent1" w:themeShade="BF"/>
      <w:sz w:val="28"/>
      <w:szCs w:val="28"/>
    </w:rPr>
  </w:style>
  <w:style w:type="table" w:styleId="a4">
    <w:name w:val="Table Grid"/>
    <w:basedOn w:val="a1"/>
    <w:uiPriority w:val="59"/>
    <w:rsid w:val="00CE400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Normal (Web)"/>
    <w:basedOn w:val="a"/>
    <w:uiPriority w:val="99"/>
    <w:unhideWhenUsed/>
    <w:rsid w:val="00CE4000"/>
    <w:pPr>
      <w:widowControl/>
      <w:suppressAutoHyphens w:val="0"/>
      <w:autoSpaceDN/>
      <w:spacing w:before="100" w:beforeAutospacing="1" w:after="100" w:afterAutospacing="1"/>
    </w:pPr>
    <w:rPr>
      <w:rFonts w:eastAsia="Times New Roman" w:cs="Times New Roman"/>
      <w:kern w:val="0"/>
      <w:lang w:eastAsia="ru-RU" w:bidi="ar-SA"/>
    </w:rPr>
  </w:style>
  <w:style w:type="paragraph" w:styleId="a6">
    <w:name w:val="Title"/>
    <w:basedOn w:val="a"/>
    <w:link w:val="a7"/>
    <w:qFormat/>
    <w:rsid w:val="00CE4000"/>
    <w:pPr>
      <w:widowControl/>
      <w:suppressAutoHyphens w:val="0"/>
      <w:autoSpaceDN/>
      <w:jc w:val="center"/>
    </w:pPr>
    <w:rPr>
      <w:rFonts w:eastAsia="Times New Roman" w:cs="Times New Roman"/>
      <w:kern w:val="0"/>
      <w:sz w:val="36"/>
      <w:lang w:eastAsia="ru-RU" w:bidi="ar-SA"/>
    </w:rPr>
  </w:style>
  <w:style w:type="character" w:customStyle="1" w:styleId="a7">
    <w:name w:val="Название Знак"/>
    <w:basedOn w:val="a0"/>
    <w:link w:val="a6"/>
    <w:rsid w:val="00CE4000"/>
    <w:rPr>
      <w:rFonts w:ascii="Times New Roman" w:eastAsia="Times New Roman" w:hAnsi="Times New Roman" w:cs="Times New Roman"/>
      <w:sz w:val="36"/>
      <w:szCs w:val="24"/>
      <w:lang w:eastAsia="ru-RU"/>
    </w:rPr>
  </w:style>
  <w:style w:type="character" w:styleId="a8">
    <w:name w:val="Hyperlink"/>
    <w:basedOn w:val="a0"/>
    <w:uiPriority w:val="99"/>
    <w:unhideWhenUsed/>
    <w:rsid w:val="00CE4000"/>
    <w:rPr>
      <w:color w:val="0000FF"/>
      <w:u w:val="single"/>
    </w:rPr>
  </w:style>
  <w:style w:type="paragraph" w:styleId="a9">
    <w:name w:val="TOC Heading"/>
    <w:basedOn w:val="1"/>
    <w:next w:val="a"/>
    <w:uiPriority w:val="39"/>
    <w:semiHidden/>
    <w:unhideWhenUsed/>
    <w:qFormat/>
    <w:rsid w:val="00CE4000"/>
    <w:pPr>
      <w:outlineLvl w:val="9"/>
    </w:pPr>
  </w:style>
  <w:style w:type="paragraph" w:styleId="11">
    <w:name w:val="toc 1"/>
    <w:basedOn w:val="a"/>
    <w:next w:val="a"/>
    <w:autoRedefine/>
    <w:uiPriority w:val="39"/>
    <w:unhideWhenUsed/>
    <w:rsid w:val="00CE4000"/>
    <w:pPr>
      <w:widowControl/>
      <w:suppressAutoHyphens w:val="0"/>
      <w:autoSpaceDN/>
      <w:spacing w:after="100" w:line="276" w:lineRule="auto"/>
    </w:pPr>
    <w:rPr>
      <w:rFonts w:asciiTheme="minorHAnsi" w:eastAsiaTheme="minorHAnsi" w:hAnsiTheme="minorHAnsi" w:cstheme="minorBidi"/>
      <w:kern w:val="0"/>
      <w:sz w:val="22"/>
      <w:szCs w:val="22"/>
      <w:lang w:eastAsia="en-US" w:bidi="ar-SA"/>
    </w:rPr>
  </w:style>
  <w:style w:type="paragraph" w:styleId="aa">
    <w:name w:val="Balloon Text"/>
    <w:basedOn w:val="a"/>
    <w:link w:val="ab"/>
    <w:uiPriority w:val="99"/>
    <w:semiHidden/>
    <w:unhideWhenUsed/>
    <w:rsid w:val="00CE4000"/>
    <w:pPr>
      <w:widowControl/>
      <w:suppressAutoHyphens w:val="0"/>
      <w:autoSpaceDN/>
    </w:pPr>
    <w:rPr>
      <w:rFonts w:ascii="Tahoma" w:eastAsiaTheme="minorHAnsi" w:hAnsi="Tahoma" w:cs="Tahoma"/>
      <w:kern w:val="0"/>
      <w:sz w:val="16"/>
      <w:szCs w:val="16"/>
      <w:lang w:eastAsia="en-US" w:bidi="ar-SA"/>
    </w:rPr>
  </w:style>
  <w:style w:type="character" w:customStyle="1" w:styleId="ab">
    <w:name w:val="Текст выноски Знак"/>
    <w:basedOn w:val="a0"/>
    <w:link w:val="aa"/>
    <w:uiPriority w:val="99"/>
    <w:semiHidden/>
    <w:rsid w:val="00CE400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33689452">
      <w:bodyDiv w:val="1"/>
      <w:marLeft w:val="0"/>
      <w:marRight w:val="0"/>
      <w:marTop w:val="0"/>
      <w:marBottom w:val="0"/>
      <w:divBdr>
        <w:top w:val="none" w:sz="0" w:space="0" w:color="auto"/>
        <w:left w:val="none" w:sz="0" w:space="0" w:color="auto"/>
        <w:bottom w:val="none" w:sz="0" w:space="0" w:color="auto"/>
        <w:right w:val="none" w:sz="0" w:space="0" w:color="auto"/>
      </w:divBdr>
    </w:div>
    <w:div w:id="2121758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hastysc.ucoz.ru/publ/urok_issledovanie/4-1-0-278" TargetMode="External"/><Relationship Id="rId13" Type="http://schemas.openxmlformats.org/officeDocument/2006/relationships/hyperlink" Target="http://knowledge.allbest.ru/pedagogics/3c0a65635b2ad68b4d43a88421216c37_0.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knowledge.allbest.ru/pedagogics/3c0a65635b2ad68b4d43a88421216c37_0.html" TargetMode="Externa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sportal.ru/shkola/rodnoy-yazyk-i-literatura/library/2012/%2009/07/urok-issledovanie-kak-forma-obucheniy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nsportal.ru/shkola/rodnoy-yazyk-i-literatura/library/2012/%2009/07/urok-issledovanie-kak-forma-obucheniya" TargetMode="External"/><Relationship Id="rId4" Type="http://schemas.openxmlformats.org/officeDocument/2006/relationships/settings" Target="settings.xml"/><Relationship Id="rId9" Type="http://schemas.openxmlformats.org/officeDocument/2006/relationships/hyperlink" Target="http://chastysc.ucoz.ru/publ/urok_issledovanie/4-1-0-278"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DA0E88-7832-4FCB-A5DA-DEFB356ABA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61</Pages>
  <Words>11881</Words>
  <Characters>67727</Characters>
  <Application>Microsoft Office Word</Application>
  <DocSecurity>0</DocSecurity>
  <Lines>564</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79450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dc:creator>
  <cp:lastModifiedBy>PC</cp:lastModifiedBy>
  <cp:revision>2</cp:revision>
  <dcterms:created xsi:type="dcterms:W3CDTF">2025-03-21T22:43:00Z</dcterms:created>
  <dcterms:modified xsi:type="dcterms:W3CDTF">2025-03-21T22:43:00Z</dcterms:modified>
</cp:coreProperties>
</file>