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36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Фарберова Мария Владимировна </w:t>
      </w:r>
    </w:p>
    <w:p w:rsidR="00000000" w:rsidDel="00000000" w:rsidP="00000000" w:rsidRDefault="00000000" w:rsidRPr="00000000" w14:paraId="00000003">
      <w:pPr>
        <w:spacing w:after="0" w:line="360" w:lineRule="auto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Дегтярева Софья Денисовна                                       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04">
      <w:pPr>
        <w:spacing w:after="0" w:line="360" w:lineRule="auto"/>
        <w:ind w:firstLine="709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Студенты Филиала ГБОУ ВО СГПИ в г. Железноводске,</w:t>
      </w:r>
    </w:p>
    <w:p w:rsidR="00000000" w:rsidDel="00000000" w:rsidP="00000000" w:rsidRDefault="00000000" w:rsidRPr="00000000" w14:paraId="00000005">
      <w:pPr>
        <w:spacing w:after="0" w:line="360" w:lineRule="auto"/>
        <w:ind w:firstLine="709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Преподаватель кафедры историко-филологических дисциплин </w:t>
      </w:r>
    </w:p>
    <w:p w:rsidR="00000000" w:rsidDel="00000000" w:rsidP="00000000" w:rsidRDefault="00000000" w:rsidRPr="00000000" w14:paraId="00000006">
      <w:pPr>
        <w:spacing w:after="0" w:line="360" w:lineRule="auto"/>
        <w:ind w:firstLine="709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Оробинская Алла Николаевна </w:t>
      </w:r>
    </w:p>
    <w:p w:rsidR="00000000" w:rsidDel="00000000" w:rsidP="00000000" w:rsidRDefault="00000000" w:rsidRPr="00000000" w14:paraId="00000007">
      <w:pPr>
        <w:spacing w:after="0" w:line="360" w:lineRule="auto"/>
        <w:ind w:firstLine="709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СГПИ в г. Железноводске</w:t>
      </w:r>
    </w:p>
    <w:p w:rsidR="00000000" w:rsidDel="00000000" w:rsidP="00000000" w:rsidRDefault="00000000" w:rsidRPr="00000000" w14:paraId="00000008">
      <w:pPr>
        <w:spacing w:after="0" w:line="360" w:lineRule="auto"/>
        <w:ind w:firstLine="709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360" w:lineRule="auto"/>
        <w:ind w:firstLine="709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Физическое воспитание в начальной школе</w:t>
      </w:r>
    </w:p>
    <w:p w:rsidR="00000000" w:rsidDel="00000000" w:rsidP="00000000" w:rsidRDefault="00000000" w:rsidRPr="00000000" w14:paraId="0000000A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Аннотация: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 данной статье рассматривается формы организации физического воспитания, основные требования к уроку , а также его структура.</w:t>
      </w:r>
    </w:p>
    <w:p w:rsidR="00000000" w:rsidDel="00000000" w:rsidP="00000000" w:rsidRDefault="00000000" w:rsidRPr="00000000" w14:paraId="0000000B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Abstract: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This article examines the forms of organization of physical education, the basic requirements for the lesson, as well as its structure.</w:t>
      </w:r>
    </w:p>
    <w:p w:rsidR="00000000" w:rsidDel="00000000" w:rsidP="00000000" w:rsidRDefault="00000000" w:rsidRPr="00000000" w14:paraId="0000000C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Ключевые слова: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физическое развитие, начальное образование, младший школьник, здоровый образ жизни.</w:t>
      </w:r>
    </w:p>
    <w:p w:rsidR="00000000" w:rsidDel="00000000" w:rsidP="00000000" w:rsidRDefault="00000000" w:rsidRPr="00000000" w14:paraId="0000000D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Keywords: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physical development, primary education, primary school student, healthy lifestyle.</w:t>
      </w:r>
    </w:p>
    <w:p w:rsidR="00000000" w:rsidDel="00000000" w:rsidP="00000000" w:rsidRDefault="00000000" w:rsidRPr="00000000" w14:paraId="0000000E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Термин "физическое воспитание" является частью более широкого понятия "воспитание", которое представляет собой процесс решения специфических воспитательно-образовательных задач. Этот процесс обладает всеми общими признаками педагогической деятельности и может также происходить в рамках самовоспитания. Физическое воспитание характеризуется тем, что представляет собой процесс, в котором физические упражнения используются для формирования двигательных навыков и развития волевых качеств личности. Эти аспекты в значительной степени определяют физическое развитие и подготовленность человека, а также его работоспособность. Физическое воспитание в начальной школе должно гарантировать каждому ученику, вовлеченному в образовательный процесс, достаточный уровень технической, теоретической и физической подготовки. Проблема недостаточной двигательной активности детей никогда не была так актуальна, как в настоящее время. Это связано с множеством факторов, среди которых значительную роль играет повсеместная увлеченность школьников компьютерными играми и общением в социальных сетях. В то время как родители нынешних детей проводили время в подвижных играх, сегодняшние подростки предпочитают проводить его за компьютером. Недостаток физической активности настолько значителен, что 2-3 занятия физкультурой в неделю могут показаться незначительными и не в состоянии оказать влияние на физическое развитие учащихся. Кроме того, учитывая участившиеся трагические инциденты при выполнении нормативов, возникает вопрос: какова цель физической культуры в школьном образовании?</w:t>
      </w:r>
    </w:p>
    <w:p w:rsidR="00000000" w:rsidDel="00000000" w:rsidP="00000000" w:rsidRDefault="00000000" w:rsidRPr="00000000" w14:paraId="0000000F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полноценного физического роста организму, который находится в стадии развития, крайне важно активно и разнообразно двигаться, предпочтительно на открытом воздухе. Это способствует улучшению кровообращения и обеспечивает достаточное поступление кислорода ко всем органам, создавая оптимальные условия для гармоничного развития всех систем организма.</w:t>
      </w:r>
    </w:p>
    <w:p w:rsidR="00000000" w:rsidDel="00000000" w:rsidP="00000000" w:rsidRDefault="00000000" w:rsidRPr="00000000" w14:paraId="00000010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 началом учебной жизни естественная физическая активность детей значительно уменьшается. Вместо активных игр на свежем воздухе они вынуждены длительное время проводить сидя на уроках в переполненных классах, а затем дома, занимаясь выполнением домашних заданий. Компенсировать негативное воздействие продолжительного пребывания в неподвижном состоянии помогают физические упражнения во время перемен и в выходные дни.</w:t>
      </w:r>
    </w:p>
    <w:p w:rsidR="00000000" w:rsidDel="00000000" w:rsidP="00000000" w:rsidRDefault="00000000" w:rsidRPr="00000000" w14:paraId="00000011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Состояние здоровья учащихся и их физическая подготовленность определяют эффективность физического воспитания в общеобразовательной школе. Одним из ключевых аспектов социальной политики является развитие физической культуры и спорта, а также создание возможностей для раскрытия способностей людей и удовлетворения их интересов и потребностей. Ключевым аспектом физического воспитания является двигательная тренировка, включающая в себя развитие специальных навыков, рациональных способов управления своими движениями, а также приобретение необходимых для жизни двигательных навыков, навыков и сопутствующих знаний. Физическое воспитание в системе образования отвечает за развитие молодежи. Оно способствует формированию у личности системы ценностных ориентиров, связанных со здоровым образом жизни, а также обеспечивает мотивацию, функциональную и двигательную готовность к этому. Процесс физического воспитания осуществляется в соответствии с общими и частными законами. Оно оказывает влияние на интеллектуальные, психические, морально-волевые и другие качества личности. Обязательные тренировочные занятия являются основной формой физического воспитания в школе.</w:t>
      </w:r>
    </w:p>
    <w:p w:rsidR="00000000" w:rsidDel="00000000" w:rsidP="00000000" w:rsidRDefault="00000000" w:rsidRPr="00000000" w14:paraId="00000012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рамках таких занятий изучается дисциплина «Физическая культура», которая является частью системы образования.</w:t>
      </w:r>
    </w:p>
    <w:p w:rsidR="00000000" w:rsidDel="00000000" w:rsidP="00000000" w:rsidRDefault="00000000" w:rsidRPr="00000000" w14:paraId="00000013">
      <w:pPr>
        <w:spacing w:after="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Существует несколько форм организации физического воспитания школьников: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уроки физической культуры;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 физкультурно-оздоровительные мероприятия в течение школьного дня;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внеклассные спортивные мероприятия в школе;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внешкольные спортивные мероприятия в школе;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самостоятельные занятия физическими упражнениями.</w:t>
      </w:r>
    </w:p>
    <w:p w:rsidR="00000000" w:rsidDel="00000000" w:rsidP="00000000" w:rsidRDefault="00000000" w:rsidRPr="00000000" w14:paraId="00000019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Основные требования к урокам физической культуры: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Соответствие содержания урока и уровня нагрузки состоянию здоровья, физической подготовленности, возрасту и полу учащихся.</w:t>
      </w:r>
    </w:p>
    <w:p w:rsidR="00000000" w:rsidDel="00000000" w:rsidP="00000000" w:rsidRDefault="00000000" w:rsidRPr="00000000" w14:paraId="0000001C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Методически правильное построение урока с выделением отдельных частей, создание оптимальной моторной плотности и физиологической нагрузки.</w:t>
      </w:r>
    </w:p>
    <w:p w:rsidR="00000000" w:rsidDel="00000000" w:rsidP="00000000" w:rsidRDefault="00000000" w:rsidRPr="00000000" w14:paraId="0000001D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Выполнение упражнений, способствующих укреплению здоровья, гармоничному развитию и формированию правильной осанки.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Соблюдение последовательности занятий и их правильное сочетание с другими уроками в расписании учебного дня и недели.</w:t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Проведение занятий в специальном помещении (спортивном или гимнастическом зале), на специально оборудованном пришкольном участке или стадионе.</w:t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Выполнение упражнений учащимися в спортивной одежде при температуре, обеспечивающей закаливание организма.</w:t>
      </w:r>
    </w:p>
    <w:p w:rsidR="00000000" w:rsidDel="00000000" w:rsidP="00000000" w:rsidRDefault="00000000" w:rsidRPr="00000000" w14:paraId="00000021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Уроки физкультуры в школе проводятся 2-3 раза в неделю, с перерывом в 1-2 дня. Основным средством физического воспитания – являются физические упражнения.</w:t>
      </w:r>
    </w:p>
    <w:p w:rsidR="00000000" w:rsidDel="00000000" w:rsidP="00000000" w:rsidRDefault="00000000" w:rsidRPr="00000000" w14:paraId="00000022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Сюда относят и вспомогательные средства:</w:t>
      </w:r>
    </w:p>
    <w:p w:rsidR="00000000" w:rsidDel="00000000" w:rsidP="00000000" w:rsidRDefault="00000000" w:rsidRPr="00000000" w14:paraId="00000023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-Оздоровительные силы природы – солнце, воздух, вода.</w:t>
      </w:r>
    </w:p>
    <w:p w:rsidR="00000000" w:rsidDel="00000000" w:rsidP="00000000" w:rsidRDefault="00000000" w:rsidRPr="00000000" w14:paraId="00000024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-Гигиенические факторы – режим, питание, общественная и личная гигиена.</w:t>
      </w:r>
    </w:p>
    <w:p w:rsidR="00000000" w:rsidDel="00000000" w:rsidP="00000000" w:rsidRDefault="00000000" w:rsidRPr="00000000" w14:paraId="00000025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Не рекомендуется проводить уроки физкультуры в начале и конце учебного дня, так как это может снизить их эффективность для учащихся.</w:t>
      </w:r>
    </w:p>
    <w:p w:rsidR="00000000" w:rsidDel="00000000" w:rsidP="00000000" w:rsidRDefault="00000000" w:rsidRPr="00000000" w14:paraId="00000026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структуре урока можно выделить три этапа: вводный, основной и заключительный. Вводный этап длится 10–12 минут, основной — 20–25 минут, а заключительный — 3–5 минут.</w:t>
      </w:r>
    </w:p>
    <w:p w:rsidR="00000000" w:rsidDel="00000000" w:rsidP="00000000" w:rsidRDefault="00000000" w:rsidRPr="00000000" w14:paraId="00000027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Цель вводного этапа — создать эмоциональную атмосферу, привлечь внимание детей и подготовить их организм к предстоящей физической нагрузке.</w:t>
      </w:r>
    </w:p>
    <w:p w:rsidR="00000000" w:rsidDel="00000000" w:rsidP="00000000" w:rsidRDefault="00000000" w:rsidRPr="00000000" w14:paraId="00000028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Основной этап направлен на обучение основным двигательным навыкам, их закрепление, развитие физических качеств, тренировку различных групп мышц и улучшение физиологических функций организма.</w:t>
      </w:r>
    </w:p>
    <w:p w:rsidR="00000000" w:rsidDel="00000000" w:rsidP="00000000" w:rsidRDefault="00000000" w:rsidRPr="00000000" w14:paraId="00000029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Заключительный этап помогает постепенно снизить физическую активность, снять напряжение и сохранить хорошее настроение у детей.</w:t>
      </w:r>
    </w:p>
    <w:p w:rsidR="00000000" w:rsidDel="00000000" w:rsidP="00000000" w:rsidRDefault="00000000" w:rsidRPr="00000000" w14:paraId="0000002A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Физкультурно-оздоровительные мероприятия включают в себя: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разминку перед уроками;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физкультурные паузы на уроках;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подвижные игры и упражнения на переменах;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9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спортивные занятия в группах продлённого дня.</w:t>
      </w:r>
    </w:p>
    <w:p w:rsidR="00000000" w:rsidDel="00000000" w:rsidP="00000000" w:rsidRDefault="00000000" w:rsidRPr="00000000" w14:paraId="0000002F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Разминка перед уроками представляет собой комплекс упражнений, направленных на разогрев мышц и подготовку организма к физической активности.</w:t>
      </w:r>
    </w:p>
    <w:p w:rsidR="00000000" w:rsidDel="00000000" w:rsidP="00000000" w:rsidRDefault="00000000" w:rsidRPr="00000000" w14:paraId="00000031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разминку входят упражнения для мышц плечевого пояса (движения руками и головой), мышц спины и живота (наклоны вперёд, назад и в стороны), а также мышц ног (приседания, выпады, прыжки).</w:t>
      </w:r>
    </w:p>
    <w:p w:rsidR="00000000" w:rsidDel="00000000" w:rsidP="00000000" w:rsidRDefault="00000000" w:rsidRPr="00000000" w14:paraId="00000032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Продолжительность разминки не должна быть больше 6–7 минут. Не стоит включать в разминку упражнения, которые требуют сложной координации и силовой нагрузки.</w:t>
      </w:r>
    </w:p>
    <w:p w:rsidR="00000000" w:rsidDel="00000000" w:rsidP="00000000" w:rsidRDefault="00000000" w:rsidRPr="00000000" w14:paraId="00000033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Физкультминутки на уроках помогают восстановить умственную работоспособность, предотвратить нарастание усталости, поднять настроение, уменьшить статические нагрузки и предотвратить проблемы с осанкой. Физкультминутки обязательно должны проводиться на уроках в начальных и средних классах, за исключением контрольных и практических занятий.</w:t>
      </w:r>
    </w:p>
    <w:p w:rsidR="00000000" w:rsidDel="00000000" w:rsidP="00000000" w:rsidRDefault="00000000" w:rsidRPr="00000000" w14:paraId="00000034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Продолжительность таких упражнений составляет от одной до двух минут. Лучше всего проводить их, когда ученики начинают чувствовать усталость.</w:t>
      </w:r>
    </w:p>
    <w:p w:rsidR="00000000" w:rsidDel="00000000" w:rsidP="00000000" w:rsidRDefault="00000000" w:rsidRPr="00000000" w14:paraId="00000035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комплекс входят простые упражнения, но они подбираются с учётом характера занятий на уроке. После письменной работы следует выполнять движения для рук, после долгого сидения — упражнения для спины, а если работа ведётся стоя — упражнения для ног и ходьбу на месте.</w:t>
      </w:r>
    </w:p>
    <w:p w:rsidR="00000000" w:rsidDel="00000000" w:rsidP="00000000" w:rsidRDefault="00000000" w:rsidRPr="00000000" w14:paraId="00000036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Подвижные игры и физкультминутки на длинных переменах — это эффективный способ предотвратить переутомление учеников и сохранить их работоспособность на протяжении всего учебного дня.</w:t>
      </w:r>
    </w:p>
    <w:p w:rsidR="00000000" w:rsidDel="00000000" w:rsidP="00000000" w:rsidRDefault="00000000" w:rsidRPr="00000000" w14:paraId="00000037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Внеклассные спортивные мероприятия в школе включают в себя занятия в спортивных секциях, а также проведение дней здоровья и спорта. Главное условие — массовость.</w:t>
      </w:r>
    </w:p>
    <w:p w:rsidR="00000000" w:rsidDel="00000000" w:rsidP="00000000" w:rsidRDefault="00000000" w:rsidRPr="00000000" w14:paraId="00000038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этой деятельности формируются разнообразные группы, которые работают по удобному для учеников расписанию: два-три занятия в неделю, каждое из которых длится от полутора до двух часов (занятия по внеурочной деятельности и кружок дополнительного образования).</w:t>
      </w:r>
    </w:p>
    <w:p w:rsidR="00000000" w:rsidDel="00000000" w:rsidP="00000000" w:rsidRDefault="00000000" w:rsidRPr="00000000" w14:paraId="00000039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Все эти формы, решая общие задачи физического воспитания и гармоничного развития ребёнка, связаны между собой; у каждой из них есть свои особые цели, которые определяют её место в распорядке дня школьного учреждения.</w:t>
      </w:r>
    </w:p>
    <w:p w:rsidR="00000000" w:rsidDel="00000000" w:rsidP="00000000" w:rsidRDefault="00000000" w:rsidRPr="00000000" w14:paraId="0000003A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after="0" w:line="360" w:lineRule="auto"/>
        <w:ind w:firstLine="709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литературы</w:t>
      </w:r>
    </w:p>
    <w:p w:rsidR="00000000" w:rsidDel="00000000" w:rsidP="00000000" w:rsidRDefault="00000000" w:rsidRPr="00000000" w14:paraId="0000003C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Файзиев Я.З., Зиёев Д.Я. Краткий исторический обзор развития физического воспитания и спорта// Academy. № 9 (60), 2020. С. 32-35.</w:t>
      </w:r>
    </w:p>
    <w:p w:rsidR="00000000" w:rsidDel="00000000" w:rsidP="00000000" w:rsidRDefault="00000000" w:rsidRPr="00000000" w14:paraId="0000003D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Абитова Ж.Р. Десять причин, почему физическая культура так важна в школах // Academy. № 10 (61), 2020. С. 39-41.</w:t>
      </w:r>
    </w:p>
    <w:p w:rsidR="00000000" w:rsidDel="00000000" w:rsidP="00000000" w:rsidRDefault="00000000" w:rsidRPr="00000000" w14:paraId="0000003E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Абытова Ж.Р. Механизмы интеллектуального развития дошкольников с помощью физических занятий // Проблемы педагогики. № 3 (48), 2020. С. 79-81.</w:t>
      </w:r>
    </w:p>
    <w:p w:rsidR="00000000" w:rsidDel="00000000" w:rsidP="00000000" w:rsidRDefault="00000000" w:rsidRPr="00000000" w14:paraId="0000003F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Арслонов К.П., Джураев Ж.Р. Роль физкультуры и спорта в содействии личностному и социальному развитию учащихся// Academy. № 10 (61), 2020. С. 44-47.</w:t>
      </w:r>
    </w:p>
    <w:p w:rsidR="00000000" w:rsidDel="00000000" w:rsidP="00000000" w:rsidRDefault="00000000" w:rsidRPr="00000000" w14:paraId="00000040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5. Акрамова Г.М. Как физическая культура в школах приносит пользу учащимся // Academy. № 10 (61), 2020. С. 41-44.</w:t>
      </w:r>
    </w:p>
    <w:p w:rsidR="00000000" w:rsidDel="00000000" w:rsidP="00000000" w:rsidRDefault="00000000" w:rsidRPr="00000000" w14:paraId="00000041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6. Мухитдинова Н.М., Абитова Ж.Р. Механизмы интеллектуального развития дошкольников с помощыю физических занятий // Проблемы педагогики. № 3 (48), 2020. С. 79-81.</w:t>
      </w:r>
    </w:p>
    <w:p w:rsidR="00000000" w:rsidDel="00000000" w:rsidP="00000000" w:rsidRDefault="00000000" w:rsidRPr="00000000" w14:paraId="00000042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7. Мухитдинова Н.М. Методология физических упражнений и игр в дошкольних образовательных организациях // Проблемы науки. № 9 (57), 2020. C. 81-83.</w:t>
      </w:r>
    </w:p>
    <w:p w:rsidR="00000000" w:rsidDel="00000000" w:rsidP="00000000" w:rsidRDefault="00000000" w:rsidRPr="00000000" w14:paraId="00000043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8. Мухитдинова Н.М., Эшов Э. Improvement of psychology and pedagogical process on physical training // Intellectual Archive, 2018. С. 93-96.</w:t>
      </w:r>
    </w:p>
    <w:p w:rsidR="00000000" w:rsidDel="00000000" w:rsidP="00000000" w:rsidRDefault="00000000" w:rsidRPr="00000000" w14:paraId="00000044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9. Мухитдинова Н.М. Механизм инеллектуального развития у детей дошкольного возраста с помощью спортивных игр // Academy, 2019. C. 92-93.</w:t>
      </w:r>
    </w:p>
    <w:p w:rsidR="00000000" w:rsidDel="00000000" w:rsidP="00000000" w:rsidRDefault="00000000" w:rsidRPr="00000000" w14:paraId="00000045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10. Мухитдинова Н.М., Джураева М.З. Национальные переживания, связанные с ходом спортивной борьбы/ / Вестник интегративной психологии, 2018. С. 49-50.</w:t>
      </w:r>
    </w:p>
    <w:p w:rsidR="00000000" w:rsidDel="00000000" w:rsidP="00000000" w:rsidRDefault="00000000" w:rsidRPr="00000000" w14:paraId="00000046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11.Джураева М.З. К вопросу о занятиях по физическому воспитанию школьниц // Инновация физической культуры и спорта. Москва. 11 декабря 2019. С. 70-71.</w:t>
      </w:r>
    </w:p>
    <w:p w:rsidR="00000000" w:rsidDel="00000000" w:rsidP="00000000" w:rsidRDefault="00000000" w:rsidRPr="00000000" w14:paraId="00000047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12.Джураева М.З. Healthy lifestyle in perfect generation's upbrining // Scientific researches for development future. December 20, 2019. NewYork. USA. 75-77 с.</w:t>
      </w:r>
    </w:p>
    <w:p w:rsidR="00000000" w:rsidDel="00000000" w:rsidP="00000000" w:rsidRDefault="00000000" w:rsidRPr="00000000" w14:paraId="00000048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after="0"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13. Джураева М.З. Роль физкультуры в формировании здоровых привычек молодых привычек у молодых людей // Academy. №10(61), 2020. С.47-48.</w:t>
      </w:r>
    </w:p>
    <w:sectPr>
      <w:pgSz w:h="16838" w:w="11906" w:orient="portrait"/>
      <w:pgMar w:bottom="1134" w:top="426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3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character" w:styleId="a0" w:default="1">
    <w:name w:val="Default Paragraph Font"/>
    <w:uiPriority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List Paragraph"/>
    <w:basedOn w:val="a"/>
    <w:uiPriority w:val="34"/>
    <w:qFormat w:val="1"/>
    <w:rsid w:val="00045621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XnJ0A+IorxghwNwZY1Pr38Jfzg==">CgMxLjA4AHIhMTB4anJ5eTQyaVlXNU03NzdrRkh3ODZaSW5sSTc0dEJI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2024-05-26T11:50:00Z</dcterms:created>
  <dc:creator>ds</dc:creator>
</cp:coreProperties>
</file>