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2327F" w:rsidRPr="009367A6" w:rsidRDefault="0092327F" w:rsidP="009367A6">
      <w:pPr>
        <w:spacing w:after="0" w:line="360" w:lineRule="auto"/>
        <w:ind w:left="3540" w:firstLine="708"/>
        <w:jc w:val="center"/>
        <w:rPr>
          <w:rFonts w:ascii="Times New Roman" w:hAnsi="Times New Roman" w:cs="Times New Roman"/>
          <w:sz w:val="24"/>
          <w:szCs w:val="24"/>
        </w:rPr>
      </w:pPr>
      <w:r w:rsidRPr="009367A6">
        <w:rPr>
          <w:rFonts w:ascii="Times New Roman" w:hAnsi="Times New Roman" w:cs="Times New Roman"/>
          <w:sz w:val="24"/>
          <w:szCs w:val="24"/>
        </w:rPr>
        <w:t>Пашкульская Марина Викторовна.</w:t>
      </w:r>
    </w:p>
    <w:p w:rsidR="0092327F" w:rsidRPr="009367A6" w:rsidRDefault="0092327F" w:rsidP="009367A6">
      <w:pPr>
        <w:spacing w:after="0" w:line="360" w:lineRule="auto"/>
        <w:ind w:left="4247"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9367A6">
        <w:rPr>
          <w:rFonts w:ascii="Times New Roman" w:hAnsi="Times New Roman" w:cs="Times New Roman"/>
          <w:sz w:val="24"/>
          <w:szCs w:val="24"/>
        </w:rPr>
        <w:t>воспитатель</w:t>
      </w:r>
      <w:r w:rsidRPr="009367A6">
        <w:rPr>
          <w:rFonts w:ascii="Times New Roman" w:hAnsi="Times New Roman" w:cs="Times New Roman"/>
          <w:sz w:val="24"/>
          <w:szCs w:val="24"/>
        </w:rPr>
        <w:t xml:space="preserve"> МБДОУ г. Мурманска №125</w:t>
      </w:r>
    </w:p>
    <w:p w:rsidR="009B68E1" w:rsidRPr="009367A6" w:rsidRDefault="00A24C0B" w:rsidP="009367A6">
      <w:pPr>
        <w:spacing w:line="360" w:lineRule="auto"/>
        <w:ind w:left="-284"/>
        <w:jc w:val="center"/>
        <w:rPr>
          <w:rFonts w:ascii="Times New Roman" w:hAnsi="Times New Roman" w:cs="Times New Roman"/>
          <w:sz w:val="24"/>
        </w:rPr>
      </w:pPr>
      <w:r w:rsidRPr="009367A6">
        <w:rPr>
          <w:rFonts w:ascii="Times New Roman" w:hAnsi="Times New Roman" w:cs="Times New Roman"/>
          <w:sz w:val="24"/>
        </w:rPr>
        <w:t xml:space="preserve">Формирование у детей системы знаний о своей Родине. </w:t>
      </w:r>
    </w:p>
    <w:p w:rsidR="00A24C0B" w:rsidRPr="009367A6" w:rsidRDefault="009367A6" w:rsidP="00030590">
      <w:pPr>
        <w:pStyle w:val="c5"/>
        <w:spacing w:before="0" w:beforeAutospacing="0" w:after="0" w:afterAutospacing="0" w:line="360" w:lineRule="auto"/>
        <w:ind w:firstLine="708"/>
        <w:jc w:val="both"/>
      </w:pPr>
      <w:r>
        <w:rPr>
          <w:rStyle w:val="c2"/>
        </w:rPr>
        <w:t>Воспитание нравственно-патриотических чувств детей в дошкольном возрасте является одной из главных задач. Дошкольный возраст является наиболее благоприятным для формирования чувства патриотизма, это связанно с психологическими особенностями возрастного периода, когда ребенок начинает интенсивно развиваться в социальном плане. Детям характерно в данном возрасте высокая восприимчивость, легкая обучаемость, безграничное доверие взрослым, стремление подражать им, эмоциональная отзывчивость и интерес ко всему окружающему.</w:t>
      </w:r>
      <w:r w:rsidR="00DC131F">
        <w:rPr>
          <w:rStyle w:val="c2"/>
        </w:rPr>
        <w:t xml:space="preserve"> </w:t>
      </w:r>
      <w:proofErr w:type="gramStart"/>
      <w:r w:rsidR="00A24C0B" w:rsidRPr="009367A6">
        <w:rPr>
          <w:rStyle w:val="c1"/>
        </w:rPr>
        <w:t>П</w:t>
      </w:r>
      <w:proofErr w:type="gramEnd"/>
      <w:r w:rsidR="00A24C0B" w:rsidRPr="009367A6">
        <w:rPr>
          <w:rStyle w:val="c1"/>
        </w:rPr>
        <w:t>атриотическое воспитание детей является одной из основных задач дошкольного образовательного учреждения. Это сложный педагогический процесс. В основе его лежит развитие нравственных чувств.</w:t>
      </w:r>
    </w:p>
    <w:p w:rsidR="009367A6" w:rsidRDefault="00A24C0B" w:rsidP="00030590">
      <w:pPr>
        <w:pStyle w:val="c5"/>
        <w:spacing w:before="0" w:beforeAutospacing="0" w:after="0" w:afterAutospacing="0" w:line="360" w:lineRule="auto"/>
        <w:ind w:firstLine="708"/>
        <w:jc w:val="both"/>
        <w:rPr>
          <w:rStyle w:val="c1"/>
        </w:rPr>
      </w:pPr>
      <w:r w:rsidRPr="009367A6">
        <w:rPr>
          <w:rStyle w:val="c1"/>
        </w:rPr>
        <w:t>Патриотическое воспитание детей дошкольного возраста – это целенаправленный процесс педагогического воздействия на личность ребенка с целью обогащения его знаний о Родине, воспитание патриотических чувств, формирование умений и навыков нравственного поведения, развитие потребности в деятельности на общую пользу.</w:t>
      </w:r>
    </w:p>
    <w:p w:rsidR="00DC131F" w:rsidRDefault="00A24C0B" w:rsidP="00030590">
      <w:pPr>
        <w:pStyle w:val="c5"/>
        <w:spacing w:before="0" w:beforeAutospacing="0" w:after="0" w:afterAutospacing="0" w:line="360" w:lineRule="auto"/>
        <w:ind w:firstLine="708"/>
        <w:jc w:val="both"/>
      </w:pPr>
      <w:r w:rsidRPr="009367A6">
        <w:t>Решение проблемы воспитания, патриотизма детей дошкольного возраста на сегодняшний день является трудной задачей, что связанно, прежде всего, с особенностями возраста. Но хочется отметить, что детское восприятие – самое точное, а детские впечатления – самые яркие.</w:t>
      </w:r>
    </w:p>
    <w:p w:rsidR="00DC131F" w:rsidRDefault="00DC131F" w:rsidP="00030590">
      <w:pPr>
        <w:pStyle w:val="c5"/>
        <w:spacing w:before="0" w:beforeAutospacing="0" w:after="0" w:afterAutospacing="0" w:line="360" w:lineRule="auto"/>
        <w:ind w:firstLine="708"/>
        <w:jc w:val="both"/>
      </w:pPr>
      <w:r w:rsidRPr="00DC131F">
        <w:t>Знакомство с чувством Родины начинается у ребенка с отношения к семье, к самым близким людям – к матери, отцу, бабушке, дедушке. Это корни, связывающие его с родным домом и ближайшим окружением, чувство, что вызывает отклик в его душе. И хотя многие впечатления еще не осознанны им глубоко, но пропущенные через детское восприятие и играющие огромную роль.</w:t>
      </w:r>
    </w:p>
    <w:p w:rsidR="000326EE" w:rsidRDefault="00DC131F" w:rsidP="00030590">
      <w:pPr>
        <w:pStyle w:val="c5"/>
        <w:spacing w:before="0" w:beforeAutospacing="0" w:after="0" w:afterAutospacing="0" w:line="360" w:lineRule="auto"/>
        <w:ind w:firstLine="708"/>
        <w:jc w:val="both"/>
      </w:pPr>
      <w:r w:rsidRPr="00DC131F">
        <w:t>Формировать знания о семье следует уже в младшем возрасте: воспитывать внимательное отношение к родителям, поощрять умение называть имена членов семьи. Далее, расширяя сведения, о семье необходимо дать представления о родственных отношениях, затем о сфере деятельности членов семьи и её истории.</w:t>
      </w:r>
    </w:p>
    <w:p w:rsidR="000326EE" w:rsidRDefault="000326EE" w:rsidP="00030590">
      <w:pPr>
        <w:pStyle w:val="c5"/>
        <w:spacing w:before="0" w:beforeAutospacing="0" w:after="0" w:afterAutospacing="0" w:line="360" w:lineRule="auto"/>
        <w:ind w:firstLine="708"/>
        <w:jc w:val="both"/>
      </w:pPr>
      <w:r w:rsidRPr="000326EE">
        <w:t>Необходимо ясное понимание того, как мы хотим воспитывать патриотизм у дошкольников: чувство любви к Родине, малой родине, своим ро</w:t>
      </w:r>
      <w:r>
        <w:t>дным, уважение к взрослым.</w:t>
      </w:r>
    </w:p>
    <w:p w:rsidR="000326EE" w:rsidRPr="000326EE" w:rsidRDefault="000326EE" w:rsidP="00030590">
      <w:pPr>
        <w:pStyle w:val="c5"/>
        <w:spacing w:before="0" w:beforeAutospacing="0" w:after="0" w:afterAutospacing="0" w:line="360" w:lineRule="auto"/>
        <w:ind w:firstLine="708"/>
        <w:jc w:val="both"/>
      </w:pPr>
      <w:r w:rsidRPr="000326EE">
        <w:t xml:space="preserve">Родина. Отчизна. Отечество. Отчий край. Так называют люди ту землю, на которой родились, и нет ничего дороже у человека, чем Родина, красота которой открылась ему однажды как чудо. Необходимо помочь ребенку открыть то чудо, приобщая его к природе, быту, истории, культуре родного края. Знакомясь с историей своей Родины, ребенок начинает </w:t>
      </w:r>
      <w:r w:rsidRPr="000326EE">
        <w:lastRenderedPageBreak/>
        <w:t>любить ее и сохраняет чувство привязанности к ней на всю жизнь. И чем лучше дети будут знать ее, тем лучше поймут значение того, что происходит сегодня и тем яснее представят будущее. Человек, любящий Родину, не способен на предательство, преступление. А это так важно в наше время.</w:t>
      </w:r>
    </w:p>
    <w:p w:rsidR="00DC131F" w:rsidRDefault="00DC131F" w:rsidP="00030590">
      <w:pPr>
        <w:pStyle w:val="c5"/>
        <w:spacing w:before="0" w:beforeAutospacing="0" w:after="0" w:afterAutospacing="0" w:line="360" w:lineRule="auto"/>
        <w:ind w:firstLine="708"/>
        <w:jc w:val="both"/>
        <w:rPr>
          <w:rStyle w:val="c2"/>
        </w:rPr>
      </w:pPr>
      <w:r>
        <w:rPr>
          <w:rStyle w:val="c2"/>
        </w:rPr>
        <w:t>Родная природа – один из сильных факторов воспитания любви к родине. От любования её красотой, бережного отношения к миру природы до понимания роли труда человека в природе – все это источники формирования любви к родному краю. Яркие впечатления о родной природе, полученные в детстве, нередко остаются в памяти человека на всю жизнь, так как в её образах воплощается Родина. Человек связывает свое чувство любви к ней с теми местами, где он родился и вырос, где ходил в детский сад и школу, где играл с детьми в снежки и катался на санках с ледяной горки. Воспитывая у ребенка любовь к природе, мы одновременно развиваем у него эстетическую отзывчивость на все прекрасное в окружающей действительности, стремление ценить и беречь труд людей как источник красоты.</w:t>
      </w:r>
    </w:p>
    <w:p w:rsidR="000326EE" w:rsidRDefault="000326EE" w:rsidP="00030590">
      <w:pPr>
        <w:pStyle w:val="c5"/>
        <w:spacing w:before="0" w:beforeAutospacing="0" w:after="0" w:afterAutospacing="0" w:line="360" w:lineRule="auto"/>
        <w:ind w:firstLine="708"/>
        <w:jc w:val="both"/>
        <w:rPr>
          <w:rStyle w:val="c2"/>
        </w:rPr>
      </w:pPr>
      <w:r>
        <w:rPr>
          <w:rStyle w:val="c2"/>
        </w:rPr>
        <w:t>Воспитывая у людей любовь к природе, мы одновременно развиваем у него эстетическую отзывчивость на все прекрасное в окружающей действительности, стремление ценить и беречь труд людей как источник красоты. Недаром В.А. Сухомлинский придавал исключительное значение воспитанию красотой: «От любования прекрасным и пониманию прекрасного – к созданию прекрасного стремлению жить по законам красоты: через</w:t>
      </w:r>
      <w:r w:rsidR="0019693D">
        <w:rPr>
          <w:rStyle w:val="c2"/>
        </w:rPr>
        <w:t xml:space="preserve"> </w:t>
      </w:r>
      <w:proofErr w:type="gramStart"/>
      <w:r>
        <w:rPr>
          <w:rStyle w:val="c2"/>
        </w:rPr>
        <w:t>красивое</w:t>
      </w:r>
      <w:proofErr w:type="gramEnd"/>
      <w:r>
        <w:rPr>
          <w:rStyle w:val="c2"/>
        </w:rPr>
        <w:t xml:space="preserve"> – к человечному». Таков, по его мнению, путь к достижению единства эстетического и этического в становлении личности, которое должно проявляться у ребенка не только в чувствах, но и в красоте поведения, и в отношении с людьми.</w:t>
      </w:r>
    </w:p>
    <w:p w:rsidR="000326EE" w:rsidRDefault="000326EE" w:rsidP="00030590">
      <w:pPr>
        <w:pStyle w:val="c5"/>
        <w:spacing w:before="0" w:beforeAutospacing="0" w:after="0" w:afterAutospacing="0" w:line="360" w:lineRule="auto"/>
        <w:ind w:firstLine="708"/>
        <w:jc w:val="both"/>
      </w:pPr>
      <w:r w:rsidRPr="000326EE">
        <w:t>Чувство патриотизма многогранно по своему содержанию: это и любовь к родным местам, и гордость за свой народ, и ощущение неразрывности с окружающим, и желание сохранить, приумножить богатство своей страны.</w:t>
      </w:r>
    </w:p>
    <w:p w:rsidR="000326EE" w:rsidRDefault="000326EE" w:rsidP="00030590">
      <w:pPr>
        <w:pStyle w:val="c5"/>
        <w:spacing w:before="0" w:beforeAutospacing="0" w:after="0" w:afterAutospacing="0" w:line="360" w:lineRule="auto"/>
        <w:ind w:firstLine="708"/>
        <w:jc w:val="both"/>
      </w:pPr>
      <w:r w:rsidRPr="000326EE">
        <w:t>Знакомство дошкольников с культурными истоками родного края становится в настоящее время одним из приоритетных направлений. Чем раньше начинается формирование основ этнографической культуры, тем выше в дальнейшем ее уровень.</w:t>
      </w:r>
    </w:p>
    <w:p w:rsidR="000326EE" w:rsidRDefault="000326EE" w:rsidP="00030590">
      <w:pPr>
        <w:pStyle w:val="c5"/>
        <w:spacing w:before="0" w:beforeAutospacing="0" w:after="0" w:afterAutospacing="0" w:line="360" w:lineRule="auto"/>
        <w:ind w:firstLine="708"/>
        <w:jc w:val="both"/>
      </w:pPr>
      <w:r w:rsidRPr="000326EE">
        <w:t xml:space="preserve">Дошкольный возраст, как возраст формирования основ личности, имеет свои потенциальные возможности для формирования высших социальных чувств, к которым относится и чувство патриотизма. Чтобы найти верный путь воспитания многогранного чувства любви к Родине, сначала следует представить, на базе каких чувств эта любовь может сформироваться и без какой эмоционально-познавательной основы она не сможет появиться. Если патриотизм рассматривать как привязанность, преданность, ответственность по отношению к своей Родине, то ребенка еще в дошкольном возрасте учим быть привязанным к чему-то, кому-то. Прежде, чем человек будет сопереживать бедам и проблемам Родины, он </w:t>
      </w:r>
      <w:r w:rsidRPr="000326EE">
        <w:lastRenderedPageBreak/>
        <w:t>должен приобрести опыт сопереживания как человеческого чувства. Восхищение просторами страны, ее красотами и богатствами возникает, если научить ребенка видеть красоту вокруг себя. Прежде, чем человек сможет трудиться на благо Родины, он должен уметь добросовестно и ответственно выполнять любое дело, за которое берется.</w:t>
      </w:r>
    </w:p>
    <w:p w:rsidR="007A6918" w:rsidRDefault="000326EE" w:rsidP="00030590">
      <w:pPr>
        <w:pStyle w:val="c5"/>
        <w:spacing w:before="0" w:beforeAutospacing="0" w:after="0" w:afterAutospacing="0" w:line="360" w:lineRule="auto"/>
        <w:ind w:firstLine="708"/>
        <w:jc w:val="both"/>
      </w:pPr>
      <w:r w:rsidRPr="000326EE">
        <w:t>Следует учитывать, что дошкольник воспринимает окружающую его действительность эмоционально, поэтому патриотические чувства к родному городу, к родной стране у него проявляются в чувстве восхищения. Такие чувства не могут возникнуть сразу. Это результат длительного, систематического и целенаправленного воздействия на ребенка. Воспитание детей осуществляется в мероприятиях, праздниках, в игре и в быту. Работа строится таким образом, чтобы она проходила через сердце каждого воспитанника детского сада. Любовь маленького ребенка-дошкольника к Родине начинается с отношения к самым близким людям - отцу, матери, дедушке, бабушке, с любви к своему дому, улице, на которой он живет, детскому саду, городу.</w:t>
      </w:r>
    </w:p>
    <w:p w:rsidR="007A6918" w:rsidRDefault="000326EE" w:rsidP="00030590">
      <w:pPr>
        <w:pStyle w:val="c5"/>
        <w:spacing w:before="0" w:beforeAutospacing="0" w:after="0" w:afterAutospacing="0" w:line="360" w:lineRule="auto"/>
        <w:ind w:firstLine="708"/>
        <w:jc w:val="both"/>
      </w:pPr>
      <w:r w:rsidRPr="000326EE">
        <w:t>В.В. Сухомлинский утверждал, что детство - это каждодневное открытие мира и поэтому надо сделать так, чтобы оно стало, прежде всего, познанием человека и Отечества, их красоты и величия.</w:t>
      </w:r>
    </w:p>
    <w:p w:rsidR="007A6918" w:rsidRDefault="007A6918" w:rsidP="00030590">
      <w:pPr>
        <w:pStyle w:val="c5"/>
        <w:spacing w:before="0" w:beforeAutospacing="0" w:after="0" w:afterAutospacing="0" w:line="360" w:lineRule="auto"/>
        <w:ind w:firstLine="708"/>
        <w:jc w:val="both"/>
      </w:pPr>
      <w:r w:rsidRPr="007A6918">
        <w:t>Для детского сада особое значение приобретает педагогическая деятельность, направленная на развитие интереса и любви к родному краю и умение отражать все это в продуктивной деятельности, формирование эстетического отношения к окружающей действительности. Обучение основам труда и формирование представлений о социальных проблемах города, села, воспитание духовно-нравственных чувств ребенка, воспитание уважения и любви к своему дому, знакомым и друзьям.</w:t>
      </w:r>
    </w:p>
    <w:p w:rsidR="00B21EF0" w:rsidRDefault="007A6918" w:rsidP="00B21EF0">
      <w:pPr>
        <w:pStyle w:val="c5"/>
        <w:spacing w:before="0" w:beforeAutospacing="0" w:after="0" w:afterAutospacing="0" w:line="360" w:lineRule="auto"/>
        <w:ind w:firstLine="708"/>
        <w:jc w:val="both"/>
      </w:pPr>
      <w:r w:rsidRPr="007A6918">
        <w:t>Любовь к Отечеству н</w:t>
      </w:r>
      <w:r w:rsidR="0019693D">
        <w:t xml:space="preserve">ачинается с любви </w:t>
      </w:r>
      <w:proofErr w:type="gramStart"/>
      <w:r w:rsidR="0019693D">
        <w:t>к</w:t>
      </w:r>
      <w:proofErr w:type="gramEnd"/>
      <w:r w:rsidR="0019693D">
        <w:t xml:space="preserve"> </w:t>
      </w:r>
      <w:proofErr w:type="gramStart"/>
      <w:r w:rsidR="0019693D">
        <w:t>малая</w:t>
      </w:r>
      <w:proofErr w:type="gramEnd"/>
      <w:r w:rsidR="0019693D">
        <w:t xml:space="preserve"> Родине</w:t>
      </w:r>
      <w:r w:rsidRPr="007A6918">
        <w:t>. В этой связи огромное значение имеет ознакомление дошкольников с историческим, культурным, национальным, географическим, природно-экологическим своеобразием своего района. Знакомясь с родным селом, его достопримечательностями, ребёнок учится осознавать себя живущим в определённый временной период, в определённых этнокультурных условиях и в то же время приобщаться к богатствам национальной и мировой культуры.</w:t>
      </w:r>
    </w:p>
    <w:p w:rsidR="00B21EF0" w:rsidRDefault="00B21EF0" w:rsidP="00B21EF0">
      <w:pPr>
        <w:pStyle w:val="c5"/>
        <w:spacing w:before="0" w:beforeAutospacing="0" w:after="0" w:afterAutospacing="0" w:line="360" w:lineRule="auto"/>
        <w:ind w:firstLine="708"/>
        <w:jc w:val="both"/>
        <w:rPr>
          <w:rStyle w:val="c2"/>
        </w:rPr>
      </w:pPr>
      <w:r>
        <w:rPr>
          <w:rStyle w:val="c2"/>
        </w:rPr>
        <w:t>Чтобы детям было интересно, надо уметь преподнести материалы доходчиво, понятно, эмоционально, начиная с того, что детей окружает, что они могут непосредственно наблюдать, постепенно расширяя круг знаний, мы проводим экскурсии по городу совместно с </w:t>
      </w:r>
      <w:r>
        <w:rPr>
          <w:rStyle w:val="c3"/>
        </w:rPr>
        <w:t>родителями воспитанников</w:t>
      </w:r>
      <w:r>
        <w:rPr>
          <w:rStyle w:val="c2"/>
        </w:rPr>
        <w:t>.</w:t>
      </w:r>
    </w:p>
    <w:p w:rsidR="00A9620F" w:rsidRDefault="00B21EF0" w:rsidP="00A9620F">
      <w:pPr>
        <w:pStyle w:val="c5"/>
        <w:spacing w:before="0" w:beforeAutospacing="0" w:after="0" w:afterAutospacing="0" w:line="360" w:lineRule="auto"/>
        <w:ind w:firstLine="708"/>
        <w:jc w:val="both"/>
      </w:pPr>
      <w:r>
        <w:rPr>
          <w:rStyle w:val="c2"/>
        </w:rPr>
        <w:t xml:space="preserve">Ведь только взрослые могут передать детям свою любовь к родным местам, информацию о том, чем они знамениты, особенности природы, труда людей. В результате дети знакомятся не только с местностью, в которой расположен микрорайон, но и любуются самыми </w:t>
      </w:r>
      <w:r>
        <w:rPr>
          <w:rStyle w:val="c2"/>
        </w:rPr>
        <w:lastRenderedPageBreak/>
        <w:t>красивыми местами своей малой </w:t>
      </w:r>
      <w:r>
        <w:rPr>
          <w:rStyle w:val="c3"/>
        </w:rPr>
        <w:t>Родины</w:t>
      </w:r>
      <w:r>
        <w:rPr>
          <w:rStyle w:val="c2"/>
        </w:rPr>
        <w:t>.</w:t>
      </w:r>
      <w:r w:rsidR="00A9620F">
        <w:rPr>
          <w:rStyle w:val="c2"/>
        </w:rPr>
        <w:t xml:space="preserve"> </w:t>
      </w:r>
      <w:r w:rsidR="00025259" w:rsidRPr="00025259">
        <w:t>Поэтому работа с родителями не ограничивается рамками педагогического просвещ</w:t>
      </w:r>
      <w:r w:rsidR="00A9620F">
        <w:t>ения</w:t>
      </w:r>
      <w:r w:rsidR="00025259" w:rsidRPr="00025259">
        <w:t xml:space="preserve">. Необходимо стараться вовлекать их в педагогический процесс патриотического воспитания с помощью </w:t>
      </w:r>
      <w:r w:rsidR="00025259">
        <w:t xml:space="preserve"> </w:t>
      </w:r>
      <w:r w:rsidR="00025259" w:rsidRPr="00025259">
        <w:t>взаимодействия – включения род</w:t>
      </w:r>
      <w:r w:rsidR="00A9620F">
        <w:t>ителей в общее дело</w:t>
      </w:r>
      <w:r w:rsidR="00025259" w:rsidRPr="00025259">
        <w:t xml:space="preserve">. </w:t>
      </w:r>
    </w:p>
    <w:p w:rsidR="00025259" w:rsidRPr="00025259" w:rsidRDefault="00025259" w:rsidP="00A9620F">
      <w:pPr>
        <w:pStyle w:val="c5"/>
        <w:spacing w:before="0" w:beforeAutospacing="0" w:after="0" w:afterAutospacing="0" w:line="360" w:lineRule="auto"/>
        <w:ind w:firstLine="708"/>
        <w:jc w:val="both"/>
      </w:pPr>
      <w:bookmarkStart w:id="0" w:name="_GoBack"/>
      <w:bookmarkEnd w:id="0"/>
      <w:r w:rsidRPr="00025259">
        <w:t> Детство – то, что дается каждому на очень короткий промежуток времени, что чувство, которое мы с нежностью храним и передаем следующему поколению. Поэтому от нас, взрослых, зависит, что именно наши воспитанники пронесут с собой по жизни и передадут своим детям, какими полноценными гражданами своей страны они станут.</w:t>
      </w:r>
    </w:p>
    <w:p w:rsidR="00025259" w:rsidRDefault="00025259" w:rsidP="00B21EF0">
      <w:pPr>
        <w:pStyle w:val="c5"/>
        <w:spacing w:before="0" w:beforeAutospacing="0" w:after="0" w:afterAutospacing="0" w:line="360" w:lineRule="auto"/>
        <w:ind w:firstLine="708"/>
        <w:jc w:val="both"/>
      </w:pPr>
    </w:p>
    <w:p w:rsidR="00B21EF0" w:rsidRDefault="00B21EF0" w:rsidP="00030590">
      <w:pPr>
        <w:pStyle w:val="c5"/>
        <w:spacing w:before="0" w:beforeAutospacing="0" w:after="0" w:afterAutospacing="0" w:line="360" w:lineRule="auto"/>
        <w:ind w:firstLine="708"/>
        <w:jc w:val="both"/>
      </w:pPr>
    </w:p>
    <w:p w:rsidR="0019693D" w:rsidRPr="007A6918" w:rsidRDefault="0019693D" w:rsidP="00030590">
      <w:pPr>
        <w:pStyle w:val="c5"/>
        <w:spacing w:before="0" w:beforeAutospacing="0" w:after="0" w:afterAutospacing="0" w:line="360" w:lineRule="auto"/>
        <w:ind w:firstLine="708"/>
        <w:jc w:val="both"/>
      </w:pPr>
    </w:p>
    <w:p w:rsidR="007A6918" w:rsidRPr="000326EE" w:rsidRDefault="007A6918" w:rsidP="00030590">
      <w:pPr>
        <w:pStyle w:val="c5"/>
        <w:spacing w:before="0" w:beforeAutospacing="0" w:after="0" w:afterAutospacing="0" w:line="360" w:lineRule="auto"/>
        <w:ind w:firstLine="708"/>
        <w:jc w:val="both"/>
      </w:pPr>
    </w:p>
    <w:p w:rsidR="000326EE" w:rsidRPr="000326EE" w:rsidRDefault="000326EE" w:rsidP="00030590">
      <w:pPr>
        <w:pStyle w:val="c5"/>
        <w:spacing w:before="0" w:beforeAutospacing="0" w:after="0" w:afterAutospacing="0" w:line="360" w:lineRule="auto"/>
        <w:ind w:firstLine="708"/>
        <w:jc w:val="both"/>
      </w:pPr>
    </w:p>
    <w:p w:rsidR="000326EE" w:rsidRPr="00DC131F" w:rsidRDefault="000326EE" w:rsidP="000326EE">
      <w:pPr>
        <w:pStyle w:val="c5"/>
        <w:spacing w:before="0" w:beforeAutospacing="0" w:after="0" w:afterAutospacing="0" w:line="360" w:lineRule="auto"/>
        <w:ind w:firstLine="708"/>
      </w:pPr>
    </w:p>
    <w:p w:rsidR="00DC131F" w:rsidRPr="000326EE" w:rsidRDefault="00DC131F" w:rsidP="000326EE">
      <w:pPr>
        <w:pStyle w:val="c5"/>
        <w:spacing w:before="0" w:beforeAutospacing="0" w:after="0" w:afterAutospacing="0" w:line="360" w:lineRule="auto"/>
        <w:ind w:firstLine="708"/>
      </w:pPr>
    </w:p>
    <w:p w:rsidR="009367A6" w:rsidRPr="000326EE" w:rsidRDefault="009367A6" w:rsidP="000326EE">
      <w:pPr>
        <w:pStyle w:val="a3"/>
        <w:spacing w:line="360" w:lineRule="auto"/>
      </w:pPr>
    </w:p>
    <w:p w:rsidR="00A24C0B" w:rsidRPr="000326EE" w:rsidRDefault="00A24C0B" w:rsidP="000326EE">
      <w:pPr>
        <w:spacing w:line="360" w:lineRule="auto"/>
        <w:ind w:left="-284"/>
        <w:jc w:val="center"/>
        <w:rPr>
          <w:rFonts w:ascii="Times New Roman" w:hAnsi="Times New Roman" w:cs="Times New Roman"/>
          <w:sz w:val="24"/>
          <w:szCs w:val="24"/>
        </w:rPr>
      </w:pPr>
    </w:p>
    <w:sectPr w:rsidR="00A24C0B" w:rsidRPr="000326EE" w:rsidSect="000F68DC"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C636F"/>
    <w:rsid w:val="00017A9A"/>
    <w:rsid w:val="00025259"/>
    <w:rsid w:val="00030590"/>
    <w:rsid w:val="000326EE"/>
    <w:rsid w:val="000F68DC"/>
    <w:rsid w:val="0019693D"/>
    <w:rsid w:val="006C636F"/>
    <w:rsid w:val="007A6918"/>
    <w:rsid w:val="0092327F"/>
    <w:rsid w:val="009367A6"/>
    <w:rsid w:val="009B68E1"/>
    <w:rsid w:val="00A24C0B"/>
    <w:rsid w:val="00A9620F"/>
    <w:rsid w:val="00B21EF0"/>
    <w:rsid w:val="00DC13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2327F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A24C0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5">
    <w:name w:val="c5"/>
    <w:basedOn w:val="a"/>
    <w:rsid w:val="00A24C0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">
    <w:name w:val="c1"/>
    <w:basedOn w:val="a0"/>
    <w:rsid w:val="00A24C0B"/>
  </w:style>
  <w:style w:type="character" w:customStyle="1" w:styleId="c2">
    <w:name w:val="c2"/>
    <w:basedOn w:val="a0"/>
    <w:rsid w:val="009367A6"/>
  </w:style>
  <w:style w:type="paragraph" w:customStyle="1" w:styleId="c4">
    <w:name w:val="c4"/>
    <w:basedOn w:val="a"/>
    <w:rsid w:val="00B21EF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3">
    <w:name w:val="c3"/>
    <w:basedOn w:val="a0"/>
    <w:rsid w:val="00B21EF0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2327F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A24C0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5">
    <w:name w:val="c5"/>
    <w:basedOn w:val="a"/>
    <w:rsid w:val="00A24C0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">
    <w:name w:val="c1"/>
    <w:basedOn w:val="a0"/>
    <w:rsid w:val="00A24C0B"/>
  </w:style>
  <w:style w:type="character" w:customStyle="1" w:styleId="c2">
    <w:name w:val="c2"/>
    <w:basedOn w:val="a0"/>
    <w:rsid w:val="009367A6"/>
  </w:style>
  <w:style w:type="paragraph" w:customStyle="1" w:styleId="c4">
    <w:name w:val="c4"/>
    <w:basedOn w:val="a"/>
    <w:rsid w:val="00B21EF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3">
    <w:name w:val="c3"/>
    <w:basedOn w:val="a0"/>
    <w:rsid w:val="00B21EF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20053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510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626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053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277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436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830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604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4</Pages>
  <Words>1283</Words>
  <Characters>7316</Characters>
  <Application>Microsoft Office Word</Application>
  <DocSecurity>0</DocSecurity>
  <Lines>60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8582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12</cp:revision>
  <dcterms:created xsi:type="dcterms:W3CDTF">2025-03-28T09:11:00Z</dcterms:created>
  <dcterms:modified xsi:type="dcterms:W3CDTF">2025-03-28T10:24:00Z</dcterms:modified>
</cp:coreProperties>
</file>