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22F1F" w:rsidRDefault="00922F1F" w:rsidP="00922F1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ГОАУ «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Черноотрожская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СОШ»</w:t>
      </w:r>
    </w:p>
    <w:p w:rsidR="00922F1F" w:rsidRDefault="00922F1F" w:rsidP="00922F1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22F1F" w:rsidRDefault="00922F1F" w:rsidP="00922F1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22F1F" w:rsidRDefault="00922F1F" w:rsidP="00922F1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22F1F" w:rsidRDefault="00922F1F" w:rsidP="00922F1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22F1F" w:rsidRDefault="00922F1F" w:rsidP="00922F1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22F1F" w:rsidRDefault="00922F1F" w:rsidP="00922F1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22F1F" w:rsidRDefault="00922F1F" w:rsidP="00922F1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22F1F" w:rsidRDefault="00922F1F" w:rsidP="00922F1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22F1F" w:rsidRDefault="00922F1F" w:rsidP="00922F1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22F1F" w:rsidRPr="00922F1F" w:rsidRDefault="00922F1F" w:rsidP="00922F1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22F1F" w:rsidRPr="00922F1F" w:rsidRDefault="00922F1F" w:rsidP="00922F1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</w:pPr>
    </w:p>
    <w:p w:rsidR="00922F1F" w:rsidRPr="00922F1F" w:rsidRDefault="00922F1F" w:rsidP="00922F1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</w:pPr>
      <w:r w:rsidRPr="00922F1F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  <w:t>Доклад на тему:</w:t>
      </w:r>
    </w:p>
    <w:p w:rsidR="00922F1F" w:rsidRPr="00922F1F" w:rsidRDefault="00922F1F" w:rsidP="00922F1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</w:pPr>
      <w:r w:rsidRPr="00922F1F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  <w:t>«Развитие лексико-грамматических категорий у детей старшего дошкольного возраста с общим недоразвитием речи».</w:t>
      </w:r>
    </w:p>
    <w:p w:rsidR="00922F1F" w:rsidRPr="00922F1F" w:rsidRDefault="00922F1F" w:rsidP="00922F1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</w:pPr>
    </w:p>
    <w:p w:rsidR="00922F1F" w:rsidRDefault="00922F1F" w:rsidP="00922F1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922F1F" w:rsidRDefault="00922F1F" w:rsidP="00922F1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922F1F" w:rsidRDefault="00922F1F" w:rsidP="00922F1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922F1F" w:rsidRDefault="00922F1F" w:rsidP="00922F1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922F1F" w:rsidRDefault="00922F1F" w:rsidP="00922F1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922F1F" w:rsidRDefault="00922F1F" w:rsidP="00922F1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922F1F" w:rsidRDefault="00922F1F" w:rsidP="00922F1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922F1F" w:rsidRDefault="00922F1F" w:rsidP="00922F1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922F1F" w:rsidRDefault="00922F1F" w:rsidP="00922F1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922F1F" w:rsidRDefault="00922F1F" w:rsidP="00922F1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922F1F" w:rsidRDefault="00922F1F" w:rsidP="00922F1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922F1F" w:rsidRDefault="00922F1F" w:rsidP="00922F1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922F1F" w:rsidRDefault="00922F1F" w:rsidP="00922F1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922F1F" w:rsidRDefault="00922F1F" w:rsidP="00922F1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922F1F" w:rsidRDefault="00922F1F" w:rsidP="00922F1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922F1F" w:rsidRDefault="00922F1F" w:rsidP="00922F1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922F1F" w:rsidRPr="00922F1F" w:rsidRDefault="00922F1F" w:rsidP="00922F1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22F1F" w:rsidRPr="00922F1F" w:rsidRDefault="00922F1F" w:rsidP="00922F1F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22F1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Учитель-логопед</w:t>
      </w:r>
    </w:p>
    <w:p w:rsidR="00922F1F" w:rsidRPr="00922F1F" w:rsidRDefault="00922F1F" w:rsidP="00922F1F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Лукань</w:t>
      </w:r>
      <w:proofErr w:type="spellEnd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Ю.В.</w:t>
      </w:r>
    </w:p>
    <w:p w:rsidR="00922F1F" w:rsidRPr="00922F1F" w:rsidRDefault="00922F1F" w:rsidP="00922F1F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922F1F" w:rsidRPr="00922F1F" w:rsidRDefault="00922F1F" w:rsidP="00922F1F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922F1F" w:rsidRPr="00922F1F" w:rsidRDefault="00922F1F" w:rsidP="00922F1F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922F1F" w:rsidRPr="00922F1F" w:rsidRDefault="00922F1F" w:rsidP="00922F1F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922F1F" w:rsidRPr="00922F1F" w:rsidRDefault="00922F1F" w:rsidP="00922F1F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922F1F" w:rsidRPr="00922F1F" w:rsidRDefault="00922F1F" w:rsidP="00922F1F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922F1F" w:rsidRPr="00922F1F" w:rsidRDefault="00922F1F" w:rsidP="00922F1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0" w:name="_GoBack"/>
      <w:bookmarkEnd w:id="0"/>
    </w:p>
    <w:p w:rsidR="00922F1F" w:rsidRPr="00922F1F" w:rsidRDefault="00922F1F" w:rsidP="00922F1F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Times New Roman"/>
          <w:color w:val="000000"/>
          <w:lang w:eastAsia="ru-RU"/>
        </w:rPr>
      </w:pPr>
    </w:p>
    <w:p w:rsidR="00922F1F" w:rsidRPr="00922F1F" w:rsidRDefault="00922F1F" w:rsidP="00922F1F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922F1F">
        <w:rPr>
          <w:rFonts w:ascii="Calibri" w:eastAsia="Times New Roman" w:hAnsi="Calibri" w:cs="Times New Roman"/>
          <w:b/>
          <w:bCs/>
          <w:color w:val="000000"/>
          <w:sz w:val="36"/>
          <w:szCs w:val="36"/>
          <w:lang w:eastAsia="ru-RU"/>
        </w:rPr>
        <w:t>Введение</w:t>
      </w:r>
    </w:p>
    <w:p w:rsidR="00922F1F" w:rsidRPr="00922F1F" w:rsidRDefault="00922F1F" w:rsidP="00922F1F">
      <w:pPr>
        <w:shd w:val="clear" w:color="auto" w:fill="FFFFFF"/>
        <w:spacing w:after="0" w:line="240" w:lineRule="auto"/>
        <w:ind w:firstLine="708"/>
        <w:rPr>
          <w:rFonts w:ascii="Calibri" w:eastAsia="Times New Roman" w:hAnsi="Calibri" w:cs="Times New Roman"/>
          <w:color w:val="000000"/>
          <w:lang w:eastAsia="ru-RU"/>
        </w:rPr>
      </w:pPr>
      <w:r w:rsidRPr="00922F1F">
        <w:rPr>
          <w:rFonts w:ascii="Calibri" w:eastAsia="Times New Roman" w:hAnsi="Calibri" w:cs="Times New Roman"/>
          <w:color w:val="000000"/>
          <w:sz w:val="32"/>
          <w:szCs w:val="32"/>
          <w:lang w:eastAsia="ru-RU"/>
        </w:rPr>
        <w:t xml:space="preserve">Речь – это важнейшая творческая психическая функция человека, область проявления присущей всем людям способности к познанию, самоорганизации, саморазвитию, к построению своей личности, своего внутреннего мира через диалог с другими </w:t>
      </w:r>
      <w:proofErr w:type="gramStart"/>
      <w:r w:rsidRPr="00922F1F">
        <w:rPr>
          <w:rFonts w:ascii="Calibri" w:eastAsia="Times New Roman" w:hAnsi="Calibri" w:cs="Times New Roman"/>
          <w:color w:val="000000"/>
          <w:sz w:val="32"/>
          <w:szCs w:val="32"/>
          <w:lang w:eastAsia="ru-RU"/>
        </w:rPr>
        <w:t>личностями</w:t>
      </w:r>
      <w:proofErr w:type="gramEnd"/>
      <w:r w:rsidRPr="00922F1F">
        <w:rPr>
          <w:rFonts w:ascii="Calibri" w:eastAsia="Times New Roman" w:hAnsi="Calibri" w:cs="Times New Roman"/>
          <w:color w:val="000000"/>
          <w:sz w:val="32"/>
          <w:szCs w:val="32"/>
          <w:lang w:eastAsia="ru-RU"/>
        </w:rPr>
        <w:t>, другими мирами, другими культурами.</w:t>
      </w:r>
    </w:p>
    <w:p w:rsidR="00922F1F" w:rsidRPr="00922F1F" w:rsidRDefault="00922F1F" w:rsidP="00922F1F">
      <w:pPr>
        <w:shd w:val="clear" w:color="auto" w:fill="FFFFFF"/>
        <w:spacing w:after="0" w:line="240" w:lineRule="auto"/>
        <w:ind w:firstLine="708"/>
        <w:rPr>
          <w:rFonts w:ascii="Calibri" w:eastAsia="Times New Roman" w:hAnsi="Calibri" w:cs="Times New Roman"/>
          <w:color w:val="000000"/>
          <w:lang w:eastAsia="ru-RU"/>
        </w:rPr>
      </w:pPr>
      <w:r w:rsidRPr="00922F1F">
        <w:rPr>
          <w:rFonts w:ascii="Calibri" w:eastAsia="Times New Roman" w:hAnsi="Calibri" w:cs="Times New Roman"/>
          <w:color w:val="000000"/>
          <w:sz w:val="32"/>
          <w:szCs w:val="32"/>
          <w:lang w:eastAsia="ru-RU"/>
        </w:rPr>
        <w:t>Дети с нарушениями речи - это дети, имеющие отклонения в развитии речи при нормальном слухе и сохранном интеллекте. Нарушения речи многообразны, они могут проявляется в нарушении произношения, грамматического строя речи, бедности словарного запаса, а также в нарушении темпа и плавности речи.</w:t>
      </w:r>
    </w:p>
    <w:p w:rsidR="00922F1F" w:rsidRPr="00922F1F" w:rsidRDefault="00922F1F" w:rsidP="00922F1F">
      <w:pPr>
        <w:shd w:val="clear" w:color="auto" w:fill="FFFFFF"/>
        <w:spacing w:after="0" w:line="240" w:lineRule="auto"/>
        <w:ind w:firstLine="708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922F1F">
        <w:rPr>
          <w:rFonts w:ascii="Calibri" w:eastAsia="Times New Roman" w:hAnsi="Calibri" w:cs="Times New Roman"/>
          <w:b/>
          <w:bCs/>
          <w:color w:val="000000"/>
          <w:sz w:val="36"/>
          <w:szCs w:val="36"/>
          <w:lang w:eastAsia="ru-RU"/>
        </w:rPr>
        <w:t>Актуальность темы</w:t>
      </w:r>
    </w:p>
    <w:p w:rsidR="00922F1F" w:rsidRPr="00922F1F" w:rsidRDefault="00922F1F" w:rsidP="00922F1F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922F1F">
        <w:rPr>
          <w:rFonts w:ascii="Calibri" w:eastAsia="Times New Roman" w:hAnsi="Calibri" w:cs="Times New Roman"/>
          <w:color w:val="000000"/>
          <w:sz w:val="32"/>
          <w:szCs w:val="32"/>
          <w:lang w:eastAsia="ru-RU"/>
        </w:rPr>
        <w:t>Проблема формирования лексико-грамматического строя речи является одной из самых важных и актуальных проблем у детей с общим недоразвитием речи. Под лексико-грамматической стороной речи понимают словарь и грамматически правильное его использование.</w:t>
      </w:r>
    </w:p>
    <w:p w:rsidR="00922F1F" w:rsidRPr="00922F1F" w:rsidRDefault="00922F1F" w:rsidP="00922F1F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922F1F">
        <w:rPr>
          <w:rFonts w:ascii="Calibri" w:eastAsia="Times New Roman" w:hAnsi="Calibri" w:cs="Times New Roman"/>
          <w:color w:val="000000"/>
          <w:sz w:val="32"/>
          <w:szCs w:val="32"/>
          <w:lang w:eastAsia="ru-RU"/>
        </w:rPr>
        <w:t xml:space="preserve">У детей с общим недоразвитием речи отмечены нарушения лексики в ограниченности словарного запаса, расхождении объема активного и пассивного словаря, неточном употреблении слов, использовании вербальных парафазии, </w:t>
      </w:r>
      <w:proofErr w:type="spellStart"/>
      <w:r w:rsidRPr="00922F1F">
        <w:rPr>
          <w:rFonts w:ascii="Calibri" w:eastAsia="Times New Roman" w:hAnsi="Calibri" w:cs="Times New Roman"/>
          <w:color w:val="000000"/>
          <w:sz w:val="32"/>
          <w:szCs w:val="32"/>
          <w:lang w:eastAsia="ru-RU"/>
        </w:rPr>
        <w:t>несформированности</w:t>
      </w:r>
      <w:proofErr w:type="spellEnd"/>
      <w:r w:rsidRPr="00922F1F">
        <w:rPr>
          <w:rFonts w:ascii="Calibri" w:eastAsia="Times New Roman" w:hAnsi="Calibri" w:cs="Times New Roman"/>
          <w:color w:val="000000"/>
          <w:sz w:val="32"/>
          <w:szCs w:val="32"/>
          <w:lang w:eastAsia="ru-RU"/>
        </w:rPr>
        <w:t xml:space="preserve"> семантических полей, трудностях актуализации словаря.</w:t>
      </w:r>
    </w:p>
    <w:p w:rsidR="00922F1F" w:rsidRPr="00922F1F" w:rsidRDefault="00922F1F" w:rsidP="00922F1F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922F1F">
        <w:rPr>
          <w:rFonts w:ascii="Calibri" w:eastAsia="Times New Roman" w:hAnsi="Calibri" w:cs="Times New Roman"/>
          <w:color w:val="000000"/>
          <w:sz w:val="32"/>
          <w:szCs w:val="32"/>
          <w:lang w:eastAsia="ru-RU"/>
        </w:rPr>
        <w:t>Здоровый ребенок усваивает грамматическую и морфологическую систему языка, овладевая различными типами предложений.</w:t>
      </w:r>
    </w:p>
    <w:p w:rsidR="00922F1F" w:rsidRPr="00922F1F" w:rsidRDefault="00922F1F" w:rsidP="00922F1F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922F1F">
        <w:rPr>
          <w:rFonts w:ascii="Calibri" w:eastAsia="Times New Roman" w:hAnsi="Calibri" w:cs="Times New Roman"/>
          <w:color w:val="000000"/>
          <w:sz w:val="32"/>
          <w:szCs w:val="32"/>
          <w:lang w:eastAsia="ru-RU"/>
        </w:rPr>
        <w:t>У ребенка с нормальным речевым развитием к пяти годам оказываются сформированными все грамматические категории родного языка. Он говорит развернутыми фразами, используя сложноподчиненные и сложносочиненные конструкции, правильно согласовывает слова с помощью любых предлогов, падежей, родовых окончаний и пр.</w:t>
      </w:r>
    </w:p>
    <w:p w:rsidR="00922F1F" w:rsidRPr="00922F1F" w:rsidRDefault="00922F1F" w:rsidP="00922F1F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922F1F">
        <w:rPr>
          <w:rFonts w:ascii="Calibri" w:eastAsia="Times New Roman" w:hAnsi="Calibri" w:cs="Times New Roman"/>
          <w:color w:val="000000"/>
          <w:sz w:val="32"/>
          <w:szCs w:val="32"/>
          <w:lang w:eastAsia="ru-RU"/>
        </w:rPr>
        <w:t>Иная картина наблюдается у дошкольника пятилетнего возраста с общим недоразвитием речи. Так, даже при III уровне речевого развития словарный запас ребенка очень низок.</w:t>
      </w:r>
    </w:p>
    <w:p w:rsidR="00922F1F" w:rsidRPr="00922F1F" w:rsidRDefault="00922F1F" w:rsidP="00922F1F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922F1F">
        <w:rPr>
          <w:rFonts w:ascii="Calibri" w:eastAsia="Times New Roman" w:hAnsi="Calibri" w:cs="Times New Roman"/>
          <w:color w:val="000000"/>
          <w:sz w:val="32"/>
          <w:szCs w:val="32"/>
          <w:lang w:eastAsia="ru-RU"/>
        </w:rPr>
        <w:t>Ограниченность словаря отмечается и в активном (употребление), и в пассивном (понимание) плане.</w:t>
      </w:r>
    </w:p>
    <w:p w:rsidR="00922F1F" w:rsidRPr="00922F1F" w:rsidRDefault="00922F1F" w:rsidP="00922F1F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922F1F">
        <w:rPr>
          <w:rFonts w:ascii="Calibri" w:eastAsia="Times New Roman" w:hAnsi="Calibri" w:cs="Times New Roman"/>
          <w:color w:val="000000"/>
          <w:sz w:val="32"/>
          <w:szCs w:val="32"/>
          <w:lang w:eastAsia="ru-RU"/>
        </w:rPr>
        <w:lastRenderedPageBreak/>
        <w:t>Преобладание слов-названий обиходно-бытовых предметов и действий, недостаток слов-обобщений, слов-признаков, слов, выражающих оттенки значений или абстрактные понятия – характерные лексические особенности речи дошкольников данной категории.</w:t>
      </w:r>
    </w:p>
    <w:p w:rsidR="00922F1F" w:rsidRPr="00922F1F" w:rsidRDefault="00922F1F" w:rsidP="00922F1F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922F1F">
        <w:rPr>
          <w:rFonts w:ascii="Calibri" w:eastAsia="Times New Roman" w:hAnsi="Calibri" w:cs="Times New Roman"/>
          <w:color w:val="000000"/>
          <w:sz w:val="32"/>
          <w:szCs w:val="32"/>
          <w:lang w:eastAsia="ru-RU"/>
        </w:rPr>
        <w:t>Кроме этого, особенностью речи у таких детей является сосуществование грамматически правильных и неправильных предложений. Хаотическое и беспорядочное сочетание лексических и грамматических средств языка – характеризует нарушенный ход речевого развития ребенка.</w:t>
      </w:r>
    </w:p>
    <w:p w:rsidR="00922F1F" w:rsidRPr="00922F1F" w:rsidRDefault="00922F1F" w:rsidP="00922F1F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922F1F">
        <w:rPr>
          <w:rFonts w:ascii="Calibri" w:eastAsia="Times New Roman" w:hAnsi="Calibri" w:cs="Times New Roman"/>
          <w:b/>
          <w:bCs/>
          <w:color w:val="000000"/>
          <w:sz w:val="36"/>
          <w:szCs w:val="36"/>
          <w:lang w:eastAsia="ru-RU"/>
        </w:rPr>
        <w:t>Результаты обследования речевого развития детей.</w:t>
      </w:r>
    </w:p>
    <w:p w:rsidR="00922F1F" w:rsidRPr="00922F1F" w:rsidRDefault="00922F1F" w:rsidP="00922F1F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922F1F">
        <w:rPr>
          <w:rFonts w:ascii="Calibri" w:eastAsia="Times New Roman" w:hAnsi="Calibri" w:cs="Times New Roman"/>
          <w:color w:val="000000"/>
          <w:sz w:val="32"/>
          <w:szCs w:val="32"/>
          <w:lang w:eastAsia="ru-RU"/>
        </w:rPr>
        <w:t xml:space="preserve">Необходимо раннее выявление и коррекция лексико-грамматического нарушения речи. Для того чтобы правильно спланировать логопедическую работу по формированию лексико-грамматического строя </w:t>
      </w:r>
      <w:proofErr w:type="gramStart"/>
      <w:r w:rsidRPr="00922F1F">
        <w:rPr>
          <w:rFonts w:ascii="Calibri" w:eastAsia="Times New Roman" w:hAnsi="Calibri" w:cs="Times New Roman"/>
          <w:color w:val="000000"/>
          <w:sz w:val="32"/>
          <w:szCs w:val="32"/>
          <w:lang w:eastAsia="ru-RU"/>
        </w:rPr>
        <w:t>речи,  в</w:t>
      </w:r>
      <w:proofErr w:type="gramEnd"/>
      <w:r w:rsidRPr="00922F1F">
        <w:rPr>
          <w:rFonts w:ascii="Calibri" w:eastAsia="Times New Roman" w:hAnsi="Calibri" w:cs="Times New Roman"/>
          <w:color w:val="000000"/>
          <w:sz w:val="32"/>
          <w:szCs w:val="32"/>
          <w:lang w:eastAsia="ru-RU"/>
        </w:rPr>
        <w:t xml:space="preserve"> начале учебного года (сентябре) проводится обследование речевого развития каждого ребенка по специальной речевой карте для детей с общим недоразвитием речи, под редакцией </w:t>
      </w:r>
      <w:proofErr w:type="spellStart"/>
      <w:r w:rsidRPr="00922F1F">
        <w:rPr>
          <w:rFonts w:ascii="Calibri" w:eastAsia="Times New Roman" w:hAnsi="Calibri" w:cs="Times New Roman"/>
          <w:color w:val="000000"/>
          <w:sz w:val="32"/>
          <w:szCs w:val="32"/>
          <w:lang w:eastAsia="ru-RU"/>
        </w:rPr>
        <w:t>М.А.Илюк</w:t>
      </w:r>
      <w:proofErr w:type="spellEnd"/>
      <w:r w:rsidRPr="00922F1F">
        <w:rPr>
          <w:rFonts w:ascii="Calibri" w:eastAsia="Times New Roman" w:hAnsi="Calibri" w:cs="Times New Roman"/>
          <w:color w:val="000000"/>
          <w:sz w:val="32"/>
          <w:szCs w:val="32"/>
          <w:lang w:eastAsia="ru-RU"/>
        </w:rPr>
        <w:t xml:space="preserve">, </w:t>
      </w:r>
      <w:proofErr w:type="spellStart"/>
      <w:r w:rsidRPr="00922F1F">
        <w:rPr>
          <w:rFonts w:ascii="Calibri" w:eastAsia="Times New Roman" w:hAnsi="Calibri" w:cs="Times New Roman"/>
          <w:color w:val="000000"/>
          <w:sz w:val="32"/>
          <w:szCs w:val="32"/>
          <w:lang w:eastAsia="ru-RU"/>
        </w:rPr>
        <w:t>Г.А.Волковой</w:t>
      </w:r>
      <w:proofErr w:type="spellEnd"/>
      <w:r w:rsidRPr="00922F1F">
        <w:rPr>
          <w:rFonts w:ascii="Calibri" w:eastAsia="Times New Roman" w:hAnsi="Calibri" w:cs="Times New Roman"/>
          <w:color w:val="000000"/>
          <w:sz w:val="32"/>
          <w:szCs w:val="32"/>
          <w:lang w:eastAsia="ru-RU"/>
        </w:rPr>
        <w:t>. При этом необходимо учитывать знания и умения детей, полученные ранее. Оценка результатов проводится с учетом программных требований возрастной группы. При проведении обследования особое внимание обращается на умение детей самостоятельно строить высказывания: насколько они логичны и последовательны, как переданы временные, целевые, причинно-следственные отношения, как правильно грамматически оформлены предложения. Важно выявить навыки владения лексико-грамматическими конструкциями не только на логопедических занятиях, но и во время режимных процессов, игровой деятельности.</w:t>
      </w:r>
    </w:p>
    <w:p w:rsidR="00922F1F" w:rsidRPr="00922F1F" w:rsidRDefault="00922F1F" w:rsidP="00922F1F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922F1F">
        <w:rPr>
          <w:rFonts w:ascii="Calibri" w:eastAsia="Times New Roman" w:hAnsi="Calibri" w:cs="Times New Roman"/>
          <w:color w:val="000000"/>
          <w:sz w:val="32"/>
          <w:szCs w:val="32"/>
          <w:lang w:eastAsia="ru-RU"/>
        </w:rPr>
        <w:t>Результаты обследования позволили выявить по каким разделам лексики и грамматики дети испытывают наибольшие трудности.</w:t>
      </w:r>
    </w:p>
    <w:p w:rsidR="00922F1F" w:rsidRPr="00922F1F" w:rsidRDefault="00922F1F" w:rsidP="00922F1F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922F1F">
        <w:rPr>
          <w:rFonts w:ascii="Calibri" w:eastAsia="Times New Roman" w:hAnsi="Calibri" w:cs="Times New Roman"/>
          <w:color w:val="000000"/>
          <w:sz w:val="32"/>
          <w:szCs w:val="32"/>
          <w:lang w:eastAsia="ru-RU"/>
        </w:rPr>
        <w:t>Так, например, исследуя номинативный словарь, я сделала вывод, что большинство детей испытывают затруднения по следующим темам:</w:t>
      </w:r>
    </w:p>
    <w:p w:rsidR="00922F1F" w:rsidRPr="00922F1F" w:rsidRDefault="00922F1F" w:rsidP="00922F1F">
      <w:pPr>
        <w:numPr>
          <w:ilvl w:val="0"/>
          <w:numId w:val="1"/>
        </w:numPr>
        <w:shd w:val="clear" w:color="auto" w:fill="FFFFFF"/>
        <w:spacing w:before="30" w:after="30" w:line="240" w:lineRule="auto"/>
        <w:rPr>
          <w:rFonts w:ascii="Calibri" w:eastAsia="Times New Roman" w:hAnsi="Calibri" w:cs="Arial"/>
          <w:color w:val="000000"/>
          <w:lang w:eastAsia="ru-RU"/>
        </w:rPr>
      </w:pPr>
      <w:r w:rsidRPr="00922F1F">
        <w:rPr>
          <w:rFonts w:ascii="Calibri" w:eastAsia="Times New Roman" w:hAnsi="Calibri" w:cs="Arial"/>
          <w:color w:val="000000"/>
          <w:sz w:val="28"/>
          <w:szCs w:val="28"/>
          <w:lang w:eastAsia="ru-RU"/>
        </w:rPr>
        <w:t>Овощи</w:t>
      </w:r>
    </w:p>
    <w:p w:rsidR="00922F1F" w:rsidRPr="00922F1F" w:rsidRDefault="00922F1F" w:rsidP="00922F1F">
      <w:pPr>
        <w:numPr>
          <w:ilvl w:val="0"/>
          <w:numId w:val="1"/>
        </w:numPr>
        <w:shd w:val="clear" w:color="auto" w:fill="FFFFFF"/>
        <w:spacing w:before="30" w:after="30" w:line="240" w:lineRule="auto"/>
        <w:rPr>
          <w:rFonts w:ascii="Calibri" w:eastAsia="Times New Roman" w:hAnsi="Calibri" w:cs="Arial"/>
          <w:color w:val="000000"/>
          <w:lang w:eastAsia="ru-RU"/>
        </w:rPr>
      </w:pPr>
      <w:r w:rsidRPr="00922F1F">
        <w:rPr>
          <w:rFonts w:ascii="Calibri" w:eastAsia="Times New Roman" w:hAnsi="Calibri" w:cs="Arial"/>
          <w:color w:val="000000"/>
          <w:sz w:val="28"/>
          <w:szCs w:val="28"/>
          <w:lang w:eastAsia="ru-RU"/>
        </w:rPr>
        <w:t>Фрукты</w:t>
      </w:r>
    </w:p>
    <w:p w:rsidR="00922F1F" w:rsidRPr="00922F1F" w:rsidRDefault="00922F1F" w:rsidP="00922F1F">
      <w:pPr>
        <w:numPr>
          <w:ilvl w:val="0"/>
          <w:numId w:val="1"/>
        </w:numPr>
        <w:shd w:val="clear" w:color="auto" w:fill="FFFFFF"/>
        <w:spacing w:before="30" w:after="30" w:line="240" w:lineRule="auto"/>
        <w:rPr>
          <w:rFonts w:ascii="Calibri" w:eastAsia="Times New Roman" w:hAnsi="Calibri" w:cs="Arial"/>
          <w:color w:val="000000"/>
          <w:lang w:eastAsia="ru-RU"/>
        </w:rPr>
      </w:pPr>
      <w:r w:rsidRPr="00922F1F">
        <w:rPr>
          <w:rFonts w:ascii="Calibri" w:eastAsia="Times New Roman" w:hAnsi="Calibri" w:cs="Arial"/>
          <w:color w:val="000000"/>
          <w:sz w:val="28"/>
          <w:szCs w:val="28"/>
          <w:lang w:eastAsia="ru-RU"/>
        </w:rPr>
        <w:t>Деревья</w:t>
      </w:r>
    </w:p>
    <w:p w:rsidR="00922F1F" w:rsidRPr="00922F1F" w:rsidRDefault="00922F1F" w:rsidP="00922F1F">
      <w:pPr>
        <w:numPr>
          <w:ilvl w:val="0"/>
          <w:numId w:val="1"/>
        </w:numPr>
        <w:shd w:val="clear" w:color="auto" w:fill="FFFFFF"/>
        <w:spacing w:before="30" w:after="30" w:line="240" w:lineRule="auto"/>
        <w:rPr>
          <w:rFonts w:ascii="Calibri" w:eastAsia="Times New Roman" w:hAnsi="Calibri" w:cs="Arial"/>
          <w:color w:val="000000"/>
          <w:lang w:eastAsia="ru-RU"/>
        </w:rPr>
      </w:pPr>
      <w:r w:rsidRPr="00922F1F">
        <w:rPr>
          <w:rFonts w:ascii="Calibri" w:eastAsia="Times New Roman" w:hAnsi="Calibri" w:cs="Arial"/>
          <w:color w:val="000000"/>
          <w:sz w:val="28"/>
          <w:szCs w:val="28"/>
          <w:lang w:eastAsia="ru-RU"/>
        </w:rPr>
        <w:lastRenderedPageBreak/>
        <w:t>Грибы</w:t>
      </w:r>
    </w:p>
    <w:p w:rsidR="00922F1F" w:rsidRPr="00922F1F" w:rsidRDefault="00922F1F" w:rsidP="00922F1F">
      <w:pPr>
        <w:numPr>
          <w:ilvl w:val="0"/>
          <w:numId w:val="1"/>
        </w:numPr>
        <w:shd w:val="clear" w:color="auto" w:fill="FFFFFF"/>
        <w:spacing w:before="30" w:after="30" w:line="240" w:lineRule="auto"/>
        <w:rPr>
          <w:rFonts w:ascii="Calibri" w:eastAsia="Times New Roman" w:hAnsi="Calibri" w:cs="Arial"/>
          <w:color w:val="000000"/>
          <w:lang w:eastAsia="ru-RU"/>
        </w:rPr>
      </w:pPr>
      <w:r w:rsidRPr="00922F1F">
        <w:rPr>
          <w:rFonts w:ascii="Calibri" w:eastAsia="Times New Roman" w:hAnsi="Calibri" w:cs="Arial"/>
          <w:color w:val="000000"/>
          <w:sz w:val="28"/>
          <w:szCs w:val="28"/>
          <w:lang w:eastAsia="ru-RU"/>
        </w:rPr>
        <w:t>Посуда</w:t>
      </w:r>
    </w:p>
    <w:p w:rsidR="00922F1F" w:rsidRPr="00922F1F" w:rsidRDefault="00922F1F" w:rsidP="00922F1F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922F1F">
        <w:rPr>
          <w:rFonts w:ascii="Calibri" w:eastAsia="Times New Roman" w:hAnsi="Calibri" w:cs="Times New Roman"/>
          <w:color w:val="000000"/>
          <w:sz w:val="32"/>
          <w:szCs w:val="32"/>
          <w:lang w:eastAsia="ru-RU"/>
        </w:rPr>
        <w:t>Дети путают овощи и фрукты, испытывают затруднения в подборе обобщающих слов.</w:t>
      </w:r>
    </w:p>
    <w:p w:rsidR="00922F1F" w:rsidRPr="00922F1F" w:rsidRDefault="00922F1F" w:rsidP="00922F1F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922F1F">
        <w:rPr>
          <w:rFonts w:ascii="Calibri" w:eastAsia="Times New Roman" w:hAnsi="Calibri" w:cs="Times New Roman"/>
          <w:color w:val="000000"/>
          <w:sz w:val="32"/>
          <w:szCs w:val="32"/>
          <w:lang w:eastAsia="ru-RU"/>
        </w:rPr>
        <w:t>Исследуя грамматический строй речи, было выявлено, что наибольшие затруднения дети испытывают в:</w:t>
      </w:r>
    </w:p>
    <w:p w:rsidR="00922F1F" w:rsidRPr="00922F1F" w:rsidRDefault="00922F1F" w:rsidP="00922F1F">
      <w:pPr>
        <w:numPr>
          <w:ilvl w:val="0"/>
          <w:numId w:val="2"/>
        </w:numPr>
        <w:shd w:val="clear" w:color="auto" w:fill="FFFFFF"/>
        <w:spacing w:before="30" w:after="30" w:line="240" w:lineRule="auto"/>
        <w:rPr>
          <w:rFonts w:ascii="Calibri" w:eastAsia="Times New Roman" w:hAnsi="Calibri" w:cs="Arial"/>
          <w:color w:val="000000"/>
          <w:lang w:eastAsia="ru-RU"/>
        </w:rPr>
      </w:pPr>
      <w:r w:rsidRPr="00922F1F">
        <w:rPr>
          <w:rFonts w:ascii="Calibri" w:eastAsia="Times New Roman" w:hAnsi="Calibri" w:cs="Arial"/>
          <w:i/>
          <w:iCs/>
          <w:color w:val="000000"/>
          <w:sz w:val="28"/>
          <w:szCs w:val="28"/>
          <w:lang w:eastAsia="ru-RU"/>
        </w:rPr>
        <w:t>Образовании и употреблении в речи множественного числа существительных в именительном падеже.</w:t>
      </w:r>
    </w:p>
    <w:p w:rsidR="00922F1F" w:rsidRPr="00922F1F" w:rsidRDefault="00922F1F" w:rsidP="00922F1F">
      <w:pPr>
        <w:numPr>
          <w:ilvl w:val="0"/>
          <w:numId w:val="2"/>
        </w:numPr>
        <w:shd w:val="clear" w:color="auto" w:fill="FFFFFF"/>
        <w:spacing w:before="30" w:after="30" w:line="240" w:lineRule="auto"/>
        <w:rPr>
          <w:rFonts w:ascii="Calibri" w:eastAsia="Times New Roman" w:hAnsi="Calibri" w:cs="Arial"/>
          <w:color w:val="000000"/>
          <w:lang w:eastAsia="ru-RU"/>
        </w:rPr>
      </w:pPr>
      <w:r w:rsidRPr="00922F1F">
        <w:rPr>
          <w:rFonts w:ascii="Calibri" w:eastAsia="Times New Roman" w:hAnsi="Calibri" w:cs="Arial"/>
          <w:i/>
          <w:iCs/>
          <w:color w:val="000000"/>
          <w:sz w:val="28"/>
          <w:szCs w:val="28"/>
          <w:lang w:eastAsia="ru-RU"/>
        </w:rPr>
        <w:t>Образовании и употреблении в речи множественного числа существительных в родительном падеже.</w:t>
      </w:r>
    </w:p>
    <w:p w:rsidR="00922F1F" w:rsidRPr="00922F1F" w:rsidRDefault="00922F1F" w:rsidP="00922F1F">
      <w:pPr>
        <w:numPr>
          <w:ilvl w:val="0"/>
          <w:numId w:val="2"/>
        </w:numPr>
        <w:shd w:val="clear" w:color="auto" w:fill="FFFFFF"/>
        <w:spacing w:before="30" w:after="30" w:line="240" w:lineRule="auto"/>
        <w:rPr>
          <w:rFonts w:ascii="Calibri" w:eastAsia="Times New Roman" w:hAnsi="Calibri" w:cs="Arial"/>
          <w:color w:val="000000"/>
          <w:lang w:eastAsia="ru-RU"/>
        </w:rPr>
      </w:pPr>
      <w:r w:rsidRPr="00922F1F">
        <w:rPr>
          <w:rFonts w:ascii="Calibri" w:eastAsia="Times New Roman" w:hAnsi="Calibri" w:cs="Arial"/>
          <w:i/>
          <w:iCs/>
          <w:color w:val="000000"/>
          <w:sz w:val="28"/>
          <w:szCs w:val="28"/>
          <w:lang w:eastAsia="ru-RU"/>
        </w:rPr>
        <w:t>Согласовании числительных 2 и 5 с существительными.</w:t>
      </w:r>
    </w:p>
    <w:p w:rsidR="00922F1F" w:rsidRPr="00922F1F" w:rsidRDefault="00922F1F" w:rsidP="00922F1F">
      <w:pPr>
        <w:numPr>
          <w:ilvl w:val="0"/>
          <w:numId w:val="2"/>
        </w:numPr>
        <w:shd w:val="clear" w:color="auto" w:fill="FFFFFF"/>
        <w:spacing w:before="30" w:after="30" w:line="240" w:lineRule="auto"/>
        <w:rPr>
          <w:rFonts w:ascii="Calibri" w:eastAsia="Times New Roman" w:hAnsi="Calibri" w:cs="Arial"/>
          <w:color w:val="000000"/>
          <w:lang w:eastAsia="ru-RU"/>
        </w:rPr>
      </w:pPr>
      <w:r w:rsidRPr="00922F1F">
        <w:rPr>
          <w:rFonts w:ascii="Calibri" w:eastAsia="Times New Roman" w:hAnsi="Calibri" w:cs="Arial"/>
          <w:i/>
          <w:iCs/>
          <w:color w:val="000000"/>
          <w:sz w:val="28"/>
          <w:szCs w:val="28"/>
          <w:lang w:eastAsia="ru-RU"/>
        </w:rPr>
        <w:t>Образовании уменьшительно-ласкательных форм имен существительных.</w:t>
      </w:r>
    </w:p>
    <w:p w:rsidR="00922F1F" w:rsidRPr="00922F1F" w:rsidRDefault="00922F1F" w:rsidP="00922F1F">
      <w:pPr>
        <w:numPr>
          <w:ilvl w:val="0"/>
          <w:numId w:val="2"/>
        </w:numPr>
        <w:shd w:val="clear" w:color="auto" w:fill="FFFFFF"/>
        <w:spacing w:before="30" w:after="30" w:line="240" w:lineRule="auto"/>
        <w:rPr>
          <w:rFonts w:ascii="Calibri" w:eastAsia="Times New Roman" w:hAnsi="Calibri" w:cs="Arial"/>
          <w:color w:val="000000"/>
          <w:lang w:eastAsia="ru-RU"/>
        </w:rPr>
      </w:pPr>
      <w:r w:rsidRPr="00922F1F">
        <w:rPr>
          <w:rFonts w:ascii="Calibri" w:eastAsia="Times New Roman" w:hAnsi="Calibri" w:cs="Arial"/>
          <w:i/>
          <w:iCs/>
          <w:color w:val="000000"/>
          <w:sz w:val="28"/>
          <w:szCs w:val="28"/>
          <w:lang w:eastAsia="ru-RU"/>
        </w:rPr>
        <w:t>Образовании названий детенышей животных.</w:t>
      </w:r>
    </w:p>
    <w:p w:rsidR="00922F1F" w:rsidRPr="00922F1F" w:rsidRDefault="00922F1F" w:rsidP="00922F1F">
      <w:pPr>
        <w:numPr>
          <w:ilvl w:val="0"/>
          <w:numId w:val="2"/>
        </w:numPr>
        <w:shd w:val="clear" w:color="auto" w:fill="FFFFFF"/>
        <w:spacing w:before="30" w:after="30" w:line="240" w:lineRule="auto"/>
        <w:rPr>
          <w:rFonts w:ascii="Calibri" w:eastAsia="Times New Roman" w:hAnsi="Calibri" w:cs="Arial"/>
          <w:color w:val="000000"/>
          <w:lang w:eastAsia="ru-RU"/>
        </w:rPr>
      </w:pPr>
      <w:r w:rsidRPr="00922F1F">
        <w:rPr>
          <w:rFonts w:ascii="Calibri" w:eastAsia="Times New Roman" w:hAnsi="Calibri" w:cs="Arial"/>
          <w:i/>
          <w:iCs/>
          <w:color w:val="000000"/>
          <w:sz w:val="28"/>
          <w:szCs w:val="28"/>
          <w:lang w:eastAsia="ru-RU"/>
        </w:rPr>
        <w:t>Образовании относительных прилагательных.</w:t>
      </w:r>
    </w:p>
    <w:p w:rsidR="00922F1F" w:rsidRPr="00922F1F" w:rsidRDefault="00922F1F" w:rsidP="00922F1F">
      <w:pPr>
        <w:numPr>
          <w:ilvl w:val="0"/>
          <w:numId w:val="2"/>
        </w:numPr>
        <w:shd w:val="clear" w:color="auto" w:fill="FFFFFF"/>
        <w:spacing w:before="30" w:after="30" w:line="240" w:lineRule="auto"/>
        <w:rPr>
          <w:rFonts w:ascii="Calibri" w:eastAsia="Times New Roman" w:hAnsi="Calibri" w:cs="Arial"/>
          <w:color w:val="000000"/>
          <w:lang w:eastAsia="ru-RU"/>
        </w:rPr>
      </w:pPr>
      <w:r w:rsidRPr="00922F1F">
        <w:rPr>
          <w:rFonts w:ascii="Calibri" w:eastAsia="Times New Roman" w:hAnsi="Calibri" w:cs="Arial"/>
          <w:i/>
          <w:iCs/>
          <w:color w:val="000000"/>
          <w:sz w:val="28"/>
          <w:szCs w:val="28"/>
          <w:lang w:eastAsia="ru-RU"/>
        </w:rPr>
        <w:t>Образовании притяжательных прилагательных.</w:t>
      </w:r>
    </w:p>
    <w:p w:rsidR="00922F1F" w:rsidRPr="00922F1F" w:rsidRDefault="00922F1F" w:rsidP="00922F1F">
      <w:pPr>
        <w:numPr>
          <w:ilvl w:val="0"/>
          <w:numId w:val="2"/>
        </w:numPr>
        <w:shd w:val="clear" w:color="auto" w:fill="FFFFFF"/>
        <w:spacing w:before="30" w:after="30" w:line="240" w:lineRule="auto"/>
        <w:rPr>
          <w:rFonts w:ascii="Calibri" w:eastAsia="Times New Roman" w:hAnsi="Calibri" w:cs="Arial"/>
          <w:color w:val="000000"/>
          <w:lang w:eastAsia="ru-RU"/>
        </w:rPr>
      </w:pPr>
      <w:r w:rsidRPr="00922F1F">
        <w:rPr>
          <w:rFonts w:ascii="Calibri" w:eastAsia="Times New Roman" w:hAnsi="Calibri" w:cs="Arial"/>
          <w:i/>
          <w:iCs/>
          <w:color w:val="000000"/>
          <w:sz w:val="28"/>
          <w:szCs w:val="28"/>
          <w:lang w:eastAsia="ru-RU"/>
        </w:rPr>
        <w:t>Образовании антонимов прилагательных.</w:t>
      </w:r>
    </w:p>
    <w:p w:rsidR="00922F1F" w:rsidRPr="00922F1F" w:rsidRDefault="00922F1F" w:rsidP="00922F1F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Times New Roman"/>
          <w:color w:val="000000"/>
          <w:lang w:eastAsia="ru-RU"/>
        </w:rPr>
      </w:pPr>
      <w:bookmarkStart w:id="1" w:name="h.gjdgxs"/>
      <w:bookmarkEnd w:id="1"/>
      <w:r w:rsidRPr="00922F1F">
        <w:rPr>
          <w:rFonts w:ascii="Calibri" w:eastAsia="Times New Roman" w:hAnsi="Calibri" w:cs="Times New Roman"/>
          <w:b/>
          <w:bCs/>
          <w:color w:val="000000"/>
          <w:sz w:val="36"/>
          <w:szCs w:val="36"/>
          <w:lang w:eastAsia="ru-RU"/>
        </w:rPr>
        <w:t>Содержание работы по формированию лексико-грамматического строя речи у детей с ОНР</w:t>
      </w:r>
    </w:p>
    <w:p w:rsidR="00922F1F" w:rsidRPr="00922F1F" w:rsidRDefault="00922F1F" w:rsidP="00922F1F">
      <w:pPr>
        <w:shd w:val="clear" w:color="auto" w:fill="FFFFFF"/>
        <w:spacing w:after="0" w:line="240" w:lineRule="auto"/>
        <w:ind w:firstLine="360"/>
        <w:rPr>
          <w:rFonts w:ascii="Calibri" w:eastAsia="Times New Roman" w:hAnsi="Calibri" w:cs="Times New Roman"/>
          <w:color w:val="000000"/>
          <w:lang w:eastAsia="ru-RU"/>
        </w:rPr>
      </w:pPr>
      <w:r w:rsidRPr="00922F1F">
        <w:rPr>
          <w:rFonts w:ascii="Calibri" w:eastAsia="Times New Roman" w:hAnsi="Calibri" w:cs="Times New Roman"/>
          <w:color w:val="000000"/>
          <w:sz w:val="32"/>
          <w:szCs w:val="32"/>
          <w:lang w:eastAsia="ru-RU"/>
        </w:rPr>
        <w:t>Практическое усвоение лексических средств языка – первая задача коррекционного обучения детей, имеющих общее недоразвитие речи. Основные задачи обучения:</w:t>
      </w:r>
    </w:p>
    <w:p w:rsidR="00922F1F" w:rsidRPr="00922F1F" w:rsidRDefault="00922F1F" w:rsidP="00922F1F">
      <w:pPr>
        <w:numPr>
          <w:ilvl w:val="0"/>
          <w:numId w:val="3"/>
        </w:numPr>
        <w:shd w:val="clear" w:color="auto" w:fill="FFFFFF"/>
        <w:spacing w:before="30" w:after="30" w:line="240" w:lineRule="auto"/>
        <w:ind w:left="360"/>
        <w:rPr>
          <w:rFonts w:ascii="Calibri" w:eastAsia="Times New Roman" w:hAnsi="Calibri" w:cs="Arial"/>
          <w:color w:val="000000"/>
          <w:lang w:eastAsia="ru-RU"/>
        </w:rPr>
      </w:pPr>
      <w:proofErr w:type="gramStart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практическое</w:t>
      </w:r>
      <w:proofErr w:type="gramEnd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 xml:space="preserve"> усвоение лексических и грамматических средств языка;</w:t>
      </w:r>
    </w:p>
    <w:p w:rsidR="00922F1F" w:rsidRPr="00922F1F" w:rsidRDefault="00922F1F" w:rsidP="00922F1F">
      <w:pPr>
        <w:numPr>
          <w:ilvl w:val="0"/>
          <w:numId w:val="3"/>
        </w:numPr>
        <w:shd w:val="clear" w:color="auto" w:fill="FFFFFF"/>
        <w:spacing w:before="30" w:after="30" w:line="240" w:lineRule="auto"/>
        <w:ind w:left="360"/>
        <w:rPr>
          <w:rFonts w:ascii="Calibri" w:eastAsia="Times New Roman" w:hAnsi="Calibri" w:cs="Arial"/>
          <w:color w:val="000000"/>
          <w:lang w:eastAsia="ru-RU"/>
        </w:rPr>
      </w:pPr>
      <w:proofErr w:type="gramStart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формирование</w:t>
      </w:r>
      <w:proofErr w:type="gramEnd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 xml:space="preserve"> правильного произношения;</w:t>
      </w:r>
    </w:p>
    <w:p w:rsidR="00922F1F" w:rsidRPr="00922F1F" w:rsidRDefault="00922F1F" w:rsidP="00922F1F">
      <w:pPr>
        <w:numPr>
          <w:ilvl w:val="0"/>
          <w:numId w:val="3"/>
        </w:numPr>
        <w:shd w:val="clear" w:color="auto" w:fill="FFFFFF"/>
        <w:spacing w:before="30" w:after="30" w:line="240" w:lineRule="auto"/>
        <w:ind w:left="360"/>
        <w:rPr>
          <w:rFonts w:ascii="Calibri" w:eastAsia="Times New Roman" w:hAnsi="Calibri" w:cs="Arial"/>
          <w:color w:val="000000"/>
          <w:lang w:eastAsia="ru-RU"/>
        </w:rPr>
      </w:pPr>
      <w:proofErr w:type="gramStart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подготовка</w:t>
      </w:r>
      <w:proofErr w:type="gramEnd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 xml:space="preserve"> к обучению грамоте и овладение элементами грамоты;</w:t>
      </w:r>
    </w:p>
    <w:p w:rsidR="00922F1F" w:rsidRPr="00922F1F" w:rsidRDefault="00922F1F" w:rsidP="00922F1F">
      <w:pPr>
        <w:numPr>
          <w:ilvl w:val="0"/>
          <w:numId w:val="3"/>
        </w:numPr>
        <w:shd w:val="clear" w:color="auto" w:fill="FFFFFF"/>
        <w:spacing w:before="30" w:after="30" w:line="240" w:lineRule="auto"/>
        <w:ind w:left="360"/>
        <w:rPr>
          <w:rFonts w:ascii="Calibri" w:eastAsia="Times New Roman" w:hAnsi="Calibri" w:cs="Arial"/>
          <w:color w:val="000000"/>
          <w:lang w:eastAsia="ru-RU"/>
        </w:rPr>
      </w:pPr>
      <w:proofErr w:type="gramStart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развитие</w:t>
      </w:r>
      <w:proofErr w:type="gramEnd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 xml:space="preserve"> навыков связной речи.</w:t>
      </w:r>
    </w:p>
    <w:p w:rsidR="00922F1F" w:rsidRPr="00922F1F" w:rsidRDefault="00922F1F" w:rsidP="00922F1F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922F1F">
        <w:rPr>
          <w:rFonts w:ascii="Calibri" w:eastAsia="Times New Roman" w:hAnsi="Calibri" w:cs="Times New Roman"/>
          <w:color w:val="000000"/>
          <w:sz w:val="32"/>
          <w:szCs w:val="32"/>
          <w:lang w:eastAsia="ru-RU"/>
        </w:rPr>
        <w:t>Решение этой задачи предполагает:</w:t>
      </w:r>
    </w:p>
    <w:p w:rsidR="00922F1F" w:rsidRPr="00922F1F" w:rsidRDefault="00922F1F" w:rsidP="00922F1F">
      <w:pPr>
        <w:numPr>
          <w:ilvl w:val="0"/>
          <w:numId w:val="4"/>
        </w:numPr>
        <w:shd w:val="clear" w:color="auto" w:fill="FFFFFF"/>
        <w:spacing w:before="30" w:after="30" w:line="240" w:lineRule="auto"/>
        <w:ind w:left="360"/>
        <w:rPr>
          <w:rFonts w:ascii="Calibri" w:eastAsia="Times New Roman" w:hAnsi="Calibri" w:cs="Arial"/>
          <w:color w:val="000000"/>
          <w:lang w:eastAsia="ru-RU"/>
        </w:rPr>
      </w:pPr>
      <w:proofErr w:type="gramStart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формирование</w:t>
      </w:r>
      <w:proofErr w:type="gramEnd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 xml:space="preserve"> и развитие словаря;</w:t>
      </w:r>
    </w:p>
    <w:p w:rsidR="00922F1F" w:rsidRPr="00922F1F" w:rsidRDefault="00922F1F" w:rsidP="00922F1F">
      <w:pPr>
        <w:numPr>
          <w:ilvl w:val="0"/>
          <w:numId w:val="4"/>
        </w:numPr>
        <w:shd w:val="clear" w:color="auto" w:fill="FFFFFF"/>
        <w:spacing w:before="30" w:after="30" w:line="240" w:lineRule="auto"/>
        <w:ind w:left="360"/>
        <w:rPr>
          <w:rFonts w:ascii="Calibri" w:eastAsia="Times New Roman" w:hAnsi="Calibri" w:cs="Arial"/>
          <w:color w:val="000000"/>
          <w:lang w:eastAsia="ru-RU"/>
        </w:rPr>
      </w:pPr>
      <w:proofErr w:type="gramStart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формирование</w:t>
      </w:r>
      <w:proofErr w:type="gramEnd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 xml:space="preserve"> грамматически правильного оформления речевого высказывания.</w:t>
      </w:r>
    </w:p>
    <w:p w:rsidR="00922F1F" w:rsidRPr="00922F1F" w:rsidRDefault="00922F1F" w:rsidP="00922F1F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922F1F">
        <w:rPr>
          <w:rFonts w:ascii="Calibri" w:eastAsia="Times New Roman" w:hAnsi="Calibri" w:cs="Times New Roman"/>
          <w:color w:val="000000"/>
          <w:sz w:val="32"/>
          <w:szCs w:val="32"/>
          <w:lang w:eastAsia="ru-RU"/>
        </w:rPr>
        <w:t>Словарь – это слова, обозначающие предметы, явления, действия и признаки окружающей действительности. Различают активный и пассивный словарь. Грамматический строй речи – система взаимодействия слов между собой в словосочетаниях и предложениях.</w:t>
      </w:r>
    </w:p>
    <w:p w:rsidR="00922F1F" w:rsidRPr="00922F1F" w:rsidRDefault="00922F1F" w:rsidP="00922F1F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Times New Roman"/>
          <w:color w:val="000000"/>
          <w:lang w:eastAsia="ru-RU"/>
        </w:rPr>
      </w:pPr>
      <w:bookmarkStart w:id="2" w:name="h.30j0zll"/>
      <w:bookmarkEnd w:id="2"/>
      <w:r w:rsidRPr="00922F1F">
        <w:rPr>
          <w:rFonts w:ascii="Calibri" w:eastAsia="Times New Roman" w:hAnsi="Calibri" w:cs="Times New Roman"/>
          <w:b/>
          <w:bCs/>
          <w:color w:val="000000"/>
          <w:sz w:val="36"/>
          <w:szCs w:val="36"/>
          <w:lang w:eastAsia="ru-RU"/>
        </w:rPr>
        <w:lastRenderedPageBreak/>
        <w:t>Задачи коррекционной работы по формированию лексико-грамматических представлений</w:t>
      </w:r>
    </w:p>
    <w:p w:rsidR="00922F1F" w:rsidRPr="00922F1F" w:rsidRDefault="00922F1F" w:rsidP="00922F1F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922F1F">
        <w:rPr>
          <w:rFonts w:ascii="Calibri" w:eastAsia="Times New Roman" w:hAnsi="Calibri" w:cs="Times New Roman"/>
          <w:i/>
          <w:iCs/>
          <w:color w:val="000000"/>
          <w:sz w:val="32"/>
          <w:szCs w:val="32"/>
          <w:lang w:eastAsia="ru-RU"/>
        </w:rPr>
        <w:t>I. Формирование навыка общения – как основного источника развития языка.</w:t>
      </w:r>
    </w:p>
    <w:p w:rsidR="00922F1F" w:rsidRPr="00922F1F" w:rsidRDefault="00922F1F" w:rsidP="00922F1F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ind w:left="768"/>
        <w:rPr>
          <w:rFonts w:ascii="Calibri" w:eastAsia="Times New Roman" w:hAnsi="Calibri" w:cs="Arial"/>
          <w:color w:val="000000"/>
          <w:lang w:eastAsia="ru-RU"/>
        </w:rPr>
      </w:pPr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Учить соотносить предметы, действия, признаки с их словесным обозначением:</w:t>
      </w:r>
    </w:p>
    <w:p w:rsidR="00922F1F" w:rsidRPr="00922F1F" w:rsidRDefault="00922F1F" w:rsidP="00922F1F">
      <w:pPr>
        <w:numPr>
          <w:ilvl w:val="0"/>
          <w:numId w:val="6"/>
        </w:numPr>
        <w:shd w:val="clear" w:color="auto" w:fill="FFFFFF"/>
        <w:spacing w:before="30" w:after="30" w:line="240" w:lineRule="auto"/>
        <w:ind w:left="1128"/>
        <w:rPr>
          <w:rFonts w:ascii="Calibri" w:eastAsia="Times New Roman" w:hAnsi="Calibri" w:cs="Arial"/>
          <w:color w:val="000000"/>
          <w:lang w:eastAsia="ru-RU"/>
        </w:rPr>
      </w:pPr>
      <w:proofErr w:type="gramStart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понимать</w:t>
      </w:r>
      <w:proofErr w:type="gramEnd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 xml:space="preserve"> обобщающие слова;</w:t>
      </w:r>
    </w:p>
    <w:p w:rsidR="00922F1F" w:rsidRPr="00922F1F" w:rsidRDefault="00922F1F" w:rsidP="00922F1F">
      <w:pPr>
        <w:numPr>
          <w:ilvl w:val="0"/>
          <w:numId w:val="6"/>
        </w:numPr>
        <w:shd w:val="clear" w:color="auto" w:fill="FFFFFF"/>
        <w:spacing w:before="30" w:after="30" w:line="240" w:lineRule="auto"/>
        <w:ind w:left="1128"/>
        <w:rPr>
          <w:rFonts w:ascii="Calibri" w:eastAsia="Times New Roman" w:hAnsi="Calibri" w:cs="Arial"/>
          <w:color w:val="000000"/>
          <w:lang w:eastAsia="ru-RU"/>
        </w:rPr>
      </w:pPr>
      <w:proofErr w:type="gramStart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понимать</w:t>
      </w:r>
      <w:proofErr w:type="gramEnd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 xml:space="preserve"> назначение местоимений: личных  и притяжательных;</w:t>
      </w:r>
    </w:p>
    <w:p w:rsidR="00922F1F" w:rsidRPr="00922F1F" w:rsidRDefault="00922F1F" w:rsidP="00922F1F">
      <w:pPr>
        <w:numPr>
          <w:ilvl w:val="0"/>
          <w:numId w:val="6"/>
        </w:numPr>
        <w:shd w:val="clear" w:color="auto" w:fill="FFFFFF"/>
        <w:spacing w:before="30" w:after="30" w:line="240" w:lineRule="auto"/>
        <w:ind w:left="1128"/>
        <w:rPr>
          <w:rFonts w:ascii="Calibri" w:eastAsia="Times New Roman" w:hAnsi="Calibri" w:cs="Arial"/>
          <w:color w:val="000000"/>
          <w:lang w:eastAsia="ru-RU"/>
        </w:rPr>
      </w:pPr>
      <w:proofErr w:type="gramStart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понимать</w:t>
      </w:r>
      <w:proofErr w:type="gramEnd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 xml:space="preserve"> глаголы и прилагательные, противоположные по значению;</w:t>
      </w:r>
    </w:p>
    <w:p w:rsidR="00922F1F" w:rsidRPr="00922F1F" w:rsidRDefault="00922F1F" w:rsidP="00922F1F">
      <w:pPr>
        <w:numPr>
          <w:ilvl w:val="0"/>
          <w:numId w:val="6"/>
        </w:numPr>
        <w:shd w:val="clear" w:color="auto" w:fill="FFFFFF"/>
        <w:spacing w:before="30" w:after="30" w:line="240" w:lineRule="auto"/>
        <w:ind w:left="1128"/>
        <w:rPr>
          <w:rFonts w:ascii="Calibri" w:eastAsia="Times New Roman" w:hAnsi="Calibri" w:cs="Arial"/>
          <w:color w:val="000000"/>
          <w:lang w:eastAsia="ru-RU"/>
        </w:rPr>
      </w:pPr>
      <w:proofErr w:type="gramStart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понимать</w:t>
      </w:r>
      <w:proofErr w:type="gramEnd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 xml:space="preserve"> предлоги и наречия, выражающие пространственные отношения;</w:t>
      </w:r>
    </w:p>
    <w:p w:rsidR="00922F1F" w:rsidRPr="00922F1F" w:rsidRDefault="00922F1F" w:rsidP="00922F1F">
      <w:pPr>
        <w:numPr>
          <w:ilvl w:val="0"/>
          <w:numId w:val="6"/>
        </w:numPr>
        <w:shd w:val="clear" w:color="auto" w:fill="FFFFFF"/>
        <w:spacing w:before="30" w:after="30" w:line="240" w:lineRule="auto"/>
        <w:ind w:left="1128"/>
        <w:rPr>
          <w:rFonts w:ascii="Calibri" w:eastAsia="Times New Roman" w:hAnsi="Calibri" w:cs="Arial"/>
          <w:color w:val="000000"/>
          <w:lang w:eastAsia="ru-RU"/>
        </w:rPr>
      </w:pPr>
      <w:proofErr w:type="gramStart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понимать</w:t>
      </w:r>
      <w:proofErr w:type="gramEnd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 xml:space="preserve"> количественные числительные.</w:t>
      </w:r>
    </w:p>
    <w:p w:rsidR="00922F1F" w:rsidRPr="00922F1F" w:rsidRDefault="00922F1F" w:rsidP="00922F1F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uto"/>
        <w:ind w:left="768"/>
        <w:rPr>
          <w:rFonts w:ascii="Calibri" w:eastAsia="Times New Roman" w:hAnsi="Calibri" w:cs="Arial"/>
          <w:color w:val="000000"/>
          <w:lang w:eastAsia="ru-RU"/>
        </w:rPr>
      </w:pPr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Учить различать предметы, действия и признаки по числам, родам и падежам:</w:t>
      </w:r>
    </w:p>
    <w:p w:rsidR="00922F1F" w:rsidRPr="00922F1F" w:rsidRDefault="00922F1F" w:rsidP="00922F1F">
      <w:pPr>
        <w:numPr>
          <w:ilvl w:val="0"/>
          <w:numId w:val="8"/>
        </w:numPr>
        <w:shd w:val="clear" w:color="auto" w:fill="FFFFFF"/>
        <w:spacing w:before="30" w:after="30" w:line="240" w:lineRule="auto"/>
        <w:ind w:left="1128"/>
        <w:rPr>
          <w:rFonts w:ascii="Calibri" w:eastAsia="Times New Roman" w:hAnsi="Calibri" w:cs="Arial"/>
          <w:color w:val="000000"/>
          <w:lang w:eastAsia="ru-RU"/>
        </w:rPr>
      </w:pPr>
      <w:proofErr w:type="gramStart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дифференцировать</w:t>
      </w:r>
      <w:proofErr w:type="gramEnd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 xml:space="preserve"> формы единственного и множественного числа имён существительных мужского и женского рода;</w:t>
      </w:r>
    </w:p>
    <w:p w:rsidR="00922F1F" w:rsidRPr="00922F1F" w:rsidRDefault="00922F1F" w:rsidP="00922F1F">
      <w:pPr>
        <w:numPr>
          <w:ilvl w:val="0"/>
          <w:numId w:val="8"/>
        </w:numPr>
        <w:shd w:val="clear" w:color="auto" w:fill="FFFFFF"/>
        <w:spacing w:before="30" w:after="30" w:line="240" w:lineRule="auto"/>
        <w:ind w:left="1128"/>
        <w:rPr>
          <w:rFonts w:ascii="Calibri" w:eastAsia="Times New Roman" w:hAnsi="Calibri" w:cs="Arial"/>
          <w:color w:val="000000"/>
          <w:lang w:eastAsia="ru-RU"/>
        </w:rPr>
      </w:pPr>
      <w:proofErr w:type="gramStart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понимать</w:t>
      </w:r>
      <w:proofErr w:type="gramEnd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 xml:space="preserve"> падежные окончания имен существительных мужского и женского рода единственного и множественного числа в именительном, винительном и родительном падежах;</w:t>
      </w:r>
    </w:p>
    <w:p w:rsidR="00922F1F" w:rsidRPr="00922F1F" w:rsidRDefault="00922F1F" w:rsidP="00922F1F">
      <w:pPr>
        <w:numPr>
          <w:ilvl w:val="0"/>
          <w:numId w:val="8"/>
        </w:numPr>
        <w:shd w:val="clear" w:color="auto" w:fill="FFFFFF"/>
        <w:spacing w:before="30" w:after="30" w:line="240" w:lineRule="auto"/>
        <w:ind w:left="1128"/>
        <w:rPr>
          <w:rFonts w:ascii="Calibri" w:eastAsia="Times New Roman" w:hAnsi="Calibri" w:cs="Arial"/>
          <w:color w:val="000000"/>
          <w:lang w:eastAsia="ru-RU"/>
        </w:rPr>
      </w:pPr>
      <w:proofErr w:type="gramStart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понимать</w:t>
      </w:r>
      <w:proofErr w:type="gramEnd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 xml:space="preserve"> имена существительные с уменьшительно-ласкательными суффиксами;</w:t>
      </w:r>
    </w:p>
    <w:p w:rsidR="00922F1F" w:rsidRPr="00922F1F" w:rsidRDefault="00922F1F" w:rsidP="00922F1F">
      <w:pPr>
        <w:numPr>
          <w:ilvl w:val="0"/>
          <w:numId w:val="8"/>
        </w:numPr>
        <w:shd w:val="clear" w:color="auto" w:fill="FFFFFF"/>
        <w:spacing w:before="30" w:after="30" w:line="240" w:lineRule="auto"/>
        <w:ind w:left="1128"/>
        <w:rPr>
          <w:rFonts w:ascii="Calibri" w:eastAsia="Times New Roman" w:hAnsi="Calibri" w:cs="Arial"/>
          <w:color w:val="000000"/>
          <w:lang w:eastAsia="ru-RU"/>
        </w:rPr>
      </w:pPr>
      <w:proofErr w:type="gramStart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понимать</w:t>
      </w:r>
      <w:proofErr w:type="gramEnd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 xml:space="preserve"> формы единственного и множественного числа глаголов: прошедшего времени, возвратных и невозвратных.</w:t>
      </w:r>
    </w:p>
    <w:p w:rsidR="00922F1F" w:rsidRPr="00922F1F" w:rsidRDefault="00922F1F" w:rsidP="00922F1F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240" w:lineRule="auto"/>
        <w:ind w:left="768"/>
        <w:rPr>
          <w:rFonts w:ascii="Calibri" w:eastAsia="Times New Roman" w:hAnsi="Calibri" w:cs="Arial"/>
          <w:color w:val="000000"/>
          <w:lang w:eastAsia="ru-RU"/>
        </w:rPr>
      </w:pPr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Учить понимать простые предложения и короткие тексты.</w:t>
      </w:r>
    </w:p>
    <w:p w:rsidR="00922F1F" w:rsidRPr="00922F1F" w:rsidRDefault="00922F1F" w:rsidP="00922F1F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922F1F">
        <w:rPr>
          <w:rFonts w:ascii="Calibri" w:eastAsia="Times New Roman" w:hAnsi="Calibri" w:cs="Times New Roman"/>
          <w:i/>
          <w:iCs/>
          <w:color w:val="000000"/>
          <w:sz w:val="32"/>
          <w:szCs w:val="32"/>
          <w:lang w:eastAsia="ru-RU"/>
        </w:rPr>
        <w:t>II. Формирование понятия слова – как основного источника общения.</w:t>
      </w:r>
    </w:p>
    <w:p w:rsidR="00922F1F" w:rsidRPr="00922F1F" w:rsidRDefault="00922F1F" w:rsidP="00922F1F">
      <w:pPr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  <w:ind w:left="768"/>
        <w:rPr>
          <w:rFonts w:ascii="Calibri" w:eastAsia="Times New Roman" w:hAnsi="Calibri" w:cs="Arial"/>
          <w:color w:val="000000"/>
          <w:lang w:eastAsia="ru-RU"/>
        </w:rPr>
      </w:pPr>
      <w:proofErr w:type="spellStart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lastRenderedPageBreak/>
        <w:t>Cовершенствовать</w:t>
      </w:r>
      <w:proofErr w:type="spellEnd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 xml:space="preserve"> в речи детей обобщение своих знаний и представлений об окружающем:</w:t>
      </w:r>
    </w:p>
    <w:p w:rsidR="00922F1F" w:rsidRPr="00922F1F" w:rsidRDefault="00922F1F" w:rsidP="00922F1F">
      <w:pPr>
        <w:numPr>
          <w:ilvl w:val="0"/>
          <w:numId w:val="11"/>
        </w:numPr>
        <w:shd w:val="clear" w:color="auto" w:fill="FFFFFF"/>
        <w:spacing w:before="30" w:after="30" w:line="240" w:lineRule="auto"/>
        <w:ind w:left="1128"/>
        <w:rPr>
          <w:rFonts w:ascii="Calibri" w:eastAsia="Times New Roman" w:hAnsi="Calibri" w:cs="Arial"/>
          <w:color w:val="000000"/>
          <w:lang w:eastAsia="ru-RU"/>
        </w:rPr>
      </w:pPr>
      <w:proofErr w:type="gramStart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развивать</w:t>
      </w:r>
      <w:proofErr w:type="gramEnd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 xml:space="preserve"> способность общаться со взрослыми;</w:t>
      </w:r>
    </w:p>
    <w:p w:rsidR="00922F1F" w:rsidRPr="00922F1F" w:rsidRDefault="00922F1F" w:rsidP="00922F1F">
      <w:pPr>
        <w:numPr>
          <w:ilvl w:val="0"/>
          <w:numId w:val="11"/>
        </w:numPr>
        <w:shd w:val="clear" w:color="auto" w:fill="FFFFFF"/>
        <w:spacing w:before="30" w:after="30" w:line="240" w:lineRule="auto"/>
        <w:ind w:left="1128"/>
        <w:rPr>
          <w:rFonts w:ascii="Calibri" w:eastAsia="Times New Roman" w:hAnsi="Calibri" w:cs="Arial"/>
          <w:color w:val="000000"/>
          <w:lang w:eastAsia="ru-RU"/>
        </w:rPr>
      </w:pPr>
      <w:proofErr w:type="gramStart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расширять</w:t>
      </w:r>
      <w:proofErr w:type="gramEnd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 xml:space="preserve"> представления о предметах ближайшего окружения;</w:t>
      </w:r>
    </w:p>
    <w:p w:rsidR="00922F1F" w:rsidRPr="00922F1F" w:rsidRDefault="00922F1F" w:rsidP="00922F1F">
      <w:pPr>
        <w:numPr>
          <w:ilvl w:val="0"/>
          <w:numId w:val="11"/>
        </w:numPr>
        <w:shd w:val="clear" w:color="auto" w:fill="FFFFFF"/>
        <w:spacing w:before="30" w:after="30" w:line="240" w:lineRule="auto"/>
        <w:ind w:left="1128"/>
        <w:rPr>
          <w:rFonts w:ascii="Calibri" w:eastAsia="Times New Roman" w:hAnsi="Calibri" w:cs="Arial"/>
          <w:color w:val="000000"/>
          <w:lang w:eastAsia="ru-RU"/>
        </w:rPr>
      </w:pPr>
      <w:proofErr w:type="gramStart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развивать</w:t>
      </w:r>
      <w:proofErr w:type="gramEnd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 xml:space="preserve"> умения оперировать словарём, представленную ситуацию (предметную, глагольную, признаки).</w:t>
      </w:r>
    </w:p>
    <w:p w:rsidR="00922F1F" w:rsidRPr="00922F1F" w:rsidRDefault="00922F1F" w:rsidP="00922F1F">
      <w:pPr>
        <w:numPr>
          <w:ilvl w:val="0"/>
          <w:numId w:val="12"/>
        </w:numPr>
        <w:shd w:val="clear" w:color="auto" w:fill="FFFFFF"/>
        <w:spacing w:before="100" w:beforeAutospacing="1" w:after="100" w:afterAutospacing="1" w:line="240" w:lineRule="auto"/>
        <w:ind w:left="768"/>
        <w:rPr>
          <w:rFonts w:ascii="Calibri" w:eastAsia="Times New Roman" w:hAnsi="Calibri" w:cs="Arial"/>
          <w:color w:val="000000"/>
          <w:lang w:eastAsia="ru-RU"/>
        </w:rPr>
      </w:pPr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Совершенствовать грамматический строй речи приёмами обогащения словаря и расширения ситуаций общения:</w:t>
      </w:r>
    </w:p>
    <w:p w:rsidR="00922F1F" w:rsidRPr="00922F1F" w:rsidRDefault="00922F1F" w:rsidP="00922F1F">
      <w:pPr>
        <w:numPr>
          <w:ilvl w:val="0"/>
          <w:numId w:val="13"/>
        </w:numPr>
        <w:shd w:val="clear" w:color="auto" w:fill="FFFFFF"/>
        <w:spacing w:before="30" w:after="30" w:line="240" w:lineRule="auto"/>
        <w:ind w:left="1128"/>
        <w:rPr>
          <w:rFonts w:ascii="Calibri" w:eastAsia="Times New Roman" w:hAnsi="Calibri" w:cs="Arial"/>
          <w:color w:val="000000"/>
          <w:lang w:eastAsia="ru-RU"/>
        </w:rPr>
      </w:pPr>
      <w:proofErr w:type="gramStart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продолжать</w:t>
      </w:r>
      <w:proofErr w:type="gramEnd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 xml:space="preserve"> развивать умения изменять в речи имена существительные по числам, родам и падежам: именительном, винительном, родительном, дательном, творительном;</w:t>
      </w:r>
    </w:p>
    <w:p w:rsidR="00922F1F" w:rsidRPr="00922F1F" w:rsidRDefault="00922F1F" w:rsidP="00922F1F">
      <w:pPr>
        <w:numPr>
          <w:ilvl w:val="0"/>
          <w:numId w:val="13"/>
        </w:numPr>
        <w:shd w:val="clear" w:color="auto" w:fill="FFFFFF"/>
        <w:spacing w:before="30" w:after="30" w:line="240" w:lineRule="auto"/>
        <w:ind w:left="1128"/>
        <w:rPr>
          <w:rFonts w:ascii="Calibri" w:eastAsia="Times New Roman" w:hAnsi="Calibri" w:cs="Arial"/>
          <w:color w:val="000000"/>
          <w:lang w:eastAsia="ru-RU"/>
        </w:rPr>
      </w:pPr>
      <w:proofErr w:type="gramStart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активизировать</w:t>
      </w:r>
      <w:proofErr w:type="gramEnd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 xml:space="preserve"> в речи образование и использование существительных с уменьшительно-ласкательными суффиксами;</w:t>
      </w:r>
    </w:p>
    <w:p w:rsidR="00922F1F" w:rsidRPr="00922F1F" w:rsidRDefault="00922F1F" w:rsidP="00922F1F">
      <w:pPr>
        <w:numPr>
          <w:ilvl w:val="0"/>
          <w:numId w:val="13"/>
        </w:numPr>
        <w:shd w:val="clear" w:color="auto" w:fill="FFFFFF"/>
        <w:spacing w:before="30" w:after="30" w:line="240" w:lineRule="auto"/>
        <w:ind w:left="1128"/>
        <w:rPr>
          <w:rFonts w:ascii="Calibri" w:eastAsia="Times New Roman" w:hAnsi="Calibri" w:cs="Arial"/>
          <w:color w:val="000000"/>
          <w:lang w:eastAsia="ru-RU"/>
        </w:rPr>
      </w:pPr>
      <w:proofErr w:type="gramStart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развивать</w:t>
      </w:r>
      <w:proofErr w:type="gramEnd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 xml:space="preserve"> умения образовывать и использовать в речи глаголы (в повелительном наклонении и инфинитиве, в настоящем и прошедшем времени);</w:t>
      </w:r>
    </w:p>
    <w:p w:rsidR="00922F1F" w:rsidRPr="00922F1F" w:rsidRDefault="00922F1F" w:rsidP="00922F1F">
      <w:pPr>
        <w:numPr>
          <w:ilvl w:val="0"/>
          <w:numId w:val="13"/>
        </w:numPr>
        <w:shd w:val="clear" w:color="auto" w:fill="FFFFFF"/>
        <w:spacing w:before="30" w:after="30" w:line="240" w:lineRule="auto"/>
        <w:ind w:left="1128"/>
        <w:rPr>
          <w:rFonts w:ascii="Calibri" w:eastAsia="Times New Roman" w:hAnsi="Calibri" w:cs="Arial"/>
          <w:color w:val="000000"/>
          <w:lang w:eastAsia="ru-RU"/>
        </w:rPr>
      </w:pPr>
      <w:proofErr w:type="gramStart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продолжать</w:t>
      </w:r>
      <w:proofErr w:type="gramEnd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 xml:space="preserve"> развивать умения согласовывать числительные с существительными мужского и женского рода.</w:t>
      </w:r>
    </w:p>
    <w:p w:rsidR="00922F1F" w:rsidRPr="00922F1F" w:rsidRDefault="00922F1F" w:rsidP="00922F1F">
      <w:pPr>
        <w:numPr>
          <w:ilvl w:val="0"/>
          <w:numId w:val="14"/>
        </w:numPr>
        <w:shd w:val="clear" w:color="auto" w:fill="FFFFFF"/>
        <w:spacing w:before="100" w:beforeAutospacing="1" w:after="100" w:afterAutospacing="1" w:line="240" w:lineRule="auto"/>
        <w:ind w:left="768"/>
        <w:rPr>
          <w:rFonts w:ascii="Calibri" w:eastAsia="Times New Roman" w:hAnsi="Calibri" w:cs="Arial"/>
          <w:color w:val="000000"/>
          <w:lang w:eastAsia="ru-RU"/>
        </w:rPr>
      </w:pPr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Учить активно употреблять в речи простейшие виды сложносочинённых и сложноподчинённых предложений:</w:t>
      </w:r>
    </w:p>
    <w:p w:rsidR="00922F1F" w:rsidRPr="00922F1F" w:rsidRDefault="00922F1F" w:rsidP="00922F1F">
      <w:pPr>
        <w:numPr>
          <w:ilvl w:val="0"/>
          <w:numId w:val="15"/>
        </w:numPr>
        <w:shd w:val="clear" w:color="auto" w:fill="FFFFFF"/>
        <w:spacing w:before="30" w:after="30" w:line="240" w:lineRule="auto"/>
        <w:ind w:left="1128"/>
        <w:rPr>
          <w:rFonts w:ascii="Calibri" w:eastAsia="Times New Roman" w:hAnsi="Calibri" w:cs="Arial"/>
          <w:color w:val="000000"/>
          <w:lang w:eastAsia="ru-RU"/>
        </w:rPr>
      </w:pPr>
      <w:proofErr w:type="gramStart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развивать</w:t>
      </w:r>
      <w:proofErr w:type="gramEnd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 xml:space="preserve"> умения составлять предложения из нескольких слов по вопросам, демонстрации действия, картинке;</w:t>
      </w:r>
    </w:p>
    <w:p w:rsidR="00922F1F" w:rsidRPr="00922F1F" w:rsidRDefault="00922F1F" w:rsidP="00922F1F">
      <w:pPr>
        <w:numPr>
          <w:ilvl w:val="0"/>
          <w:numId w:val="15"/>
        </w:numPr>
        <w:shd w:val="clear" w:color="auto" w:fill="FFFFFF"/>
        <w:spacing w:before="30" w:after="30" w:line="240" w:lineRule="auto"/>
        <w:ind w:left="1128"/>
        <w:rPr>
          <w:rFonts w:ascii="Calibri" w:eastAsia="Times New Roman" w:hAnsi="Calibri" w:cs="Arial"/>
          <w:color w:val="000000"/>
          <w:lang w:eastAsia="ru-RU"/>
        </w:rPr>
      </w:pPr>
      <w:proofErr w:type="gramStart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развивать</w:t>
      </w:r>
      <w:proofErr w:type="gramEnd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 xml:space="preserve"> умения дополнять предложения недостающими словами.</w:t>
      </w:r>
    </w:p>
    <w:p w:rsidR="00922F1F" w:rsidRPr="00922F1F" w:rsidRDefault="00922F1F" w:rsidP="00922F1F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922F1F">
        <w:rPr>
          <w:rFonts w:ascii="Calibri" w:eastAsia="Times New Roman" w:hAnsi="Calibri" w:cs="Times New Roman"/>
          <w:i/>
          <w:iCs/>
          <w:color w:val="000000"/>
          <w:sz w:val="32"/>
          <w:szCs w:val="32"/>
          <w:lang w:eastAsia="ru-RU"/>
        </w:rPr>
        <w:t>III. Формирование умения использовать в речи разнообразные средства общения – словесные, мимические и пантомимические.</w:t>
      </w:r>
    </w:p>
    <w:p w:rsidR="00922F1F" w:rsidRPr="00922F1F" w:rsidRDefault="00922F1F" w:rsidP="00922F1F">
      <w:pPr>
        <w:numPr>
          <w:ilvl w:val="0"/>
          <w:numId w:val="16"/>
        </w:numPr>
        <w:shd w:val="clear" w:color="auto" w:fill="FFFFFF"/>
        <w:spacing w:before="100" w:beforeAutospacing="1" w:after="100" w:afterAutospacing="1" w:line="240" w:lineRule="auto"/>
        <w:ind w:left="768"/>
        <w:rPr>
          <w:rFonts w:ascii="Calibri" w:eastAsia="Times New Roman" w:hAnsi="Calibri" w:cs="Arial"/>
          <w:color w:val="000000"/>
          <w:lang w:eastAsia="ru-RU"/>
        </w:rPr>
      </w:pPr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Учить активно, использовать в речи слова в точном соответствии со смыслом:</w:t>
      </w:r>
    </w:p>
    <w:p w:rsidR="00922F1F" w:rsidRPr="00922F1F" w:rsidRDefault="00922F1F" w:rsidP="00922F1F">
      <w:pPr>
        <w:numPr>
          <w:ilvl w:val="0"/>
          <w:numId w:val="17"/>
        </w:numPr>
        <w:shd w:val="clear" w:color="auto" w:fill="FFFFFF"/>
        <w:spacing w:before="30" w:after="30" w:line="240" w:lineRule="auto"/>
        <w:ind w:left="1128"/>
        <w:rPr>
          <w:rFonts w:ascii="Calibri" w:eastAsia="Times New Roman" w:hAnsi="Calibri" w:cs="Arial"/>
          <w:color w:val="000000"/>
          <w:lang w:eastAsia="ru-RU"/>
        </w:rPr>
      </w:pPr>
      <w:proofErr w:type="gramStart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lastRenderedPageBreak/>
        <w:t>расширять</w:t>
      </w:r>
      <w:proofErr w:type="gramEnd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 xml:space="preserve"> запас представлений на основе наблюдений и осмысления предметов и явлений окружающей действительности;</w:t>
      </w:r>
    </w:p>
    <w:p w:rsidR="00922F1F" w:rsidRPr="00922F1F" w:rsidRDefault="00922F1F" w:rsidP="00922F1F">
      <w:pPr>
        <w:numPr>
          <w:ilvl w:val="0"/>
          <w:numId w:val="17"/>
        </w:numPr>
        <w:shd w:val="clear" w:color="auto" w:fill="FFFFFF"/>
        <w:spacing w:before="30" w:after="30" w:line="240" w:lineRule="auto"/>
        <w:ind w:left="1128"/>
        <w:rPr>
          <w:rFonts w:ascii="Calibri" w:eastAsia="Times New Roman" w:hAnsi="Calibri" w:cs="Arial"/>
          <w:color w:val="000000"/>
          <w:lang w:eastAsia="ru-RU"/>
        </w:rPr>
      </w:pPr>
      <w:proofErr w:type="gramStart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развивать</w:t>
      </w:r>
      <w:proofErr w:type="gramEnd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 xml:space="preserve"> умения группировать предметы по признакам соотнесенности, формируя доступные родовые и видовые обобщающие понятия;</w:t>
      </w:r>
    </w:p>
    <w:p w:rsidR="00922F1F" w:rsidRPr="00922F1F" w:rsidRDefault="00922F1F" w:rsidP="00922F1F">
      <w:pPr>
        <w:numPr>
          <w:ilvl w:val="0"/>
          <w:numId w:val="17"/>
        </w:numPr>
        <w:shd w:val="clear" w:color="auto" w:fill="FFFFFF"/>
        <w:spacing w:before="30" w:after="30" w:line="240" w:lineRule="auto"/>
        <w:ind w:left="1128"/>
        <w:rPr>
          <w:rFonts w:ascii="Calibri" w:eastAsia="Times New Roman" w:hAnsi="Calibri" w:cs="Arial"/>
          <w:color w:val="000000"/>
          <w:lang w:eastAsia="ru-RU"/>
        </w:rPr>
      </w:pPr>
      <w:proofErr w:type="gramStart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расширять</w:t>
      </w:r>
      <w:proofErr w:type="gramEnd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 xml:space="preserve"> глагольный словарь, где действия выражены приставочными, личными и возвратными глаголами;</w:t>
      </w:r>
    </w:p>
    <w:p w:rsidR="00922F1F" w:rsidRPr="00922F1F" w:rsidRDefault="00922F1F" w:rsidP="00922F1F">
      <w:pPr>
        <w:numPr>
          <w:ilvl w:val="0"/>
          <w:numId w:val="17"/>
        </w:numPr>
        <w:shd w:val="clear" w:color="auto" w:fill="FFFFFF"/>
        <w:spacing w:before="30" w:after="30" w:line="240" w:lineRule="auto"/>
        <w:ind w:left="1128"/>
        <w:rPr>
          <w:rFonts w:ascii="Calibri" w:eastAsia="Times New Roman" w:hAnsi="Calibri" w:cs="Arial"/>
          <w:color w:val="000000"/>
          <w:lang w:eastAsia="ru-RU"/>
        </w:rPr>
      </w:pPr>
      <w:proofErr w:type="gramStart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развивать</w:t>
      </w:r>
      <w:proofErr w:type="gramEnd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 xml:space="preserve"> умения различать и выделять в словосочетаниях названия признаков предметов: по назначению и по вопросам;</w:t>
      </w:r>
    </w:p>
    <w:p w:rsidR="00922F1F" w:rsidRPr="00922F1F" w:rsidRDefault="00922F1F" w:rsidP="00922F1F">
      <w:pPr>
        <w:numPr>
          <w:ilvl w:val="0"/>
          <w:numId w:val="17"/>
        </w:numPr>
        <w:shd w:val="clear" w:color="auto" w:fill="FFFFFF"/>
        <w:spacing w:before="30" w:after="30" w:line="240" w:lineRule="auto"/>
        <w:ind w:left="1128"/>
        <w:rPr>
          <w:rFonts w:ascii="Calibri" w:eastAsia="Times New Roman" w:hAnsi="Calibri" w:cs="Arial"/>
          <w:color w:val="000000"/>
          <w:lang w:eastAsia="ru-RU"/>
        </w:rPr>
      </w:pPr>
      <w:proofErr w:type="gramStart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расширять</w:t>
      </w:r>
      <w:proofErr w:type="gramEnd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 xml:space="preserve"> активный словарь относительными прилагательными;</w:t>
      </w:r>
    </w:p>
    <w:p w:rsidR="00922F1F" w:rsidRPr="00922F1F" w:rsidRDefault="00922F1F" w:rsidP="00922F1F">
      <w:pPr>
        <w:numPr>
          <w:ilvl w:val="0"/>
          <w:numId w:val="17"/>
        </w:numPr>
        <w:shd w:val="clear" w:color="auto" w:fill="FFFFFF"/>
        <w:spacing w:before="30" w:after="30" w:line="240" w:lineRule="auto"/>
        <w:ind w:left="1128"/>
        <w:rPr>
          <w:rFonts w:ascii="Calibri" w:eastAsia="Times New Roman" w:hAnsi="Calibri" w:cs="Arial"/>
          <w:color w:val="000000"/>
          <w:lang w:eastAsia="ru-RU"/>
        </w:rPr>
      </w:pPr>
      <w:proofErr w:type="gramStart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развивать</w:t>
      </w:r>
      <w:proofErr w:type="gramEnd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 xml:space="preserve"> умения использовать в речи слова – синонимами, антонимами;</w:t>
      </w:r>
    </w:p>
    <w:p w:rsidR="00922F1F" w:rsidRPr="00922F1F" w:rsidRDefault="00922F1F" w:rsidP="00922F1F">
      <w:pPr>
        <w:numPr>
          <w:ilvl w:val="0"/>
          <w:numId w:val="17"/>
        </w:numPr>
        <w:shd w:val="clear" w:color="auto" w:fill="FFFFFF"/>
        <w:spacing w:before="30" w:after="30" w:line="240" w:lineRule="auto"/>
        <w:ind w:left="1128"/>
        <w:rPr>
          <w:rFonts w:ascii="Calibri" w:eastAsia="Times New Roman" w:hAnsi="Calibri" w:cs="Arial"/>
          <w:color w:val="000000"/>
          <w:lang w:eastAsia="ru-RU"/>
        </w:rPr>
      </w:pPr>
      <w:proofErr w:type="gramStart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расширять</w:t>
      </w:r>
      <w:proofErr w:type="gramEnd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 xml:space="preserve"> и активизировать в речи использование значений простых предлогов притяжательными определительными местоимениями, указательных наречий, количественных и порядковых числительных.</w:t>
      </w:r>
    </w:p>
    <w:p w:rsidR="00922F1F" w:rsidRPr="00922F1F" w:rsidRDefault="00922F1F" w:rsidP="00922F1F">
      <w:pPr>
        <w:numPr>
          <w:ilvl w:val="0"/>
          <w:numId w:val="18"/>
        </w:numPr>
        <w:shd w:val="clear" w:color="auto" w:fill="FFFFFF"/>
        <w:spacing w:before="100" w:beforeAutospacing="1" w:after="100" w:afterAutospacing="1" w:line="240" w:lineRule="auto"/>
        <w:ind w:left="768"/>
        <w:rPr>
          <w:rFonts w:ascii="Calibri" w:eastAsia="Times New Roman" w:hAnsi="Calibri" w:cs="Arial"/>
          <w:color w:val="000000"/>
          <w:lang w:eastAsia="ru-RU"/>
        </w:rPr>
      </w:pPr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Учить усвоению и использованию в речи форм словоизменения и словообразования:</w:t>
      </w:r>
    </w:p>
    <w:p w:rsidR="00922F1F" w:rsidRPr="00922F1F" w:rsidRDefault="00922F1F" w:rsidP="00922F1F">
      <w:pPr>
        <w:numPr>
          <w:ilvl w:val="0"/>
          <w:numId w:val="19"/>
        </w:numPr>
        <w:shd w:val="clear" w:color="auto" w:fill="FFFFFF"/>
        <w:spacing w:before="30" w:after="30" w:line="240" w:lineRule="auto"/>
        <w:ind w:left="1128"/>
        <w:rPr>
          <w:rFonts w:ascii="Calibri" w:eastAsia="Times New Roman" w:hAnsi="Calibri" w:cs="Arial"/>
          <w:color w:val="000000"/>
          <w:lang w:eastAsia="ru-RU"/>
        </w:rPr>
      </w:pPr>
      <w:proofErr w:type="gramStart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развивать</w:t>
      </w:r>
      <w:proofErr w:type="gramEnd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 xml:space="preserve"> умения образовывать однокоренные слова;</w:t>
      </w:r>
    </w:p>
    <w:p w:rsidR="00922F1F" w:rsidRPr="00922F1F" w:rsidRDefault="00922F1F" w:rsidP="00922F1F">
      <w:pPr>
        <w:numPr>
          <w:ilvl w:val="0"/>
          <w:numId w:val="19"/>
        </w:numPr>
        <w:shd w:val="clear" w:color="auto" w:fill="FFFFFF"/>
        <w:spacing w:before="30" w:after="30" w:line="240" w:lineRule="auto"/>
        <w:ind w:left="1128"/>
        <w:rPr>
          <w:rFonts w:ascii="Calibri" w:eastAsia="Times New Roman" w:hAnsi="Calibri" w:cs="Arial"/>
          <w:color w:val="000000"/>
          <w:lang w:eastAsia="ru-RU"/>
        </w:rPr>
      </w:pPr>
      <w:proofErr w:type="gramStart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расширять</w:t>
      </w:r>
      <w:proofErr w:type="gramEnd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 xml:space="preserve"> практическое усвоение в речи использования существительных и прилагательных с уменьшительно-ласкательными суффиксами, глаголов с различными приставками;</w:t>
      </w:r>
    </w:p>
    <w:p w:rsidR="00922F1F" w:rsidRPr="00922F1F" w:rsidRDefault="00922F1F" w:rsidP="00922F1F">
      <w:pPr>
        <w:numPr>
          <w:ilvl w:val="0"/>
          <w:numId w:val="19"/>
        </w:numPr>
        <w:shd w:val="clear" w:color="auto" w:fill="FFFFFF"/>
        <w:spacing w:before="30" w:after="30" w:line="240" w:lineRule="auto"/>
        <w:ind w:left="1128"/>
        <w:rPr>
          <w:rFonts w:ascii="Calibri" w:eastAsia="Times New Roman" w:hAnsi="Calibri" w:cs="Arial"/>
          <w:color w:val="000000"/>
          <w:lang w:eastAsia="ru-RU"/>
        </w:rPr>
      </w:pPr>
      <w:proofErr w:type="gramStart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развивать</w:t>
      </w:r>
      <w:proofErr w:type="gramEnd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 xml:space="preserve"> умения пользоваться в речи несклоняемыми существительными;</w:t>
      </w:r>
    </w:p>
    <w:p w:rsidR="00922F1F" w:rsidRPr="00922F1F" w:rsidRDefault="00922F1F" w:rsidP="00922F1F">
      <w:pPr>
        <w:numPr>
          <w:ilvl w:val="0"/>
          <w:numId w:val="19"/>
        </w:numPr>
        <w:shd w:val="clear" w:color="auto" w:fill="FFFFFF"/>
        <w:spacing w:before="30" w:after="30" w:line="240" w:lineRule="auto"/>
        <w:ind w:left="1128"/>
        <w:rPr>
          <w:rFonts w:ascii="Calibri" w:eastAsia="Times New Roman" w:hAnsi="Calibri" w:cs="Arial"/>
          <w:color w:val="000000"/>
          <w:lang w:eastAsia="ru-RU"/>
        </w:rPr>
      </w:pPr>
      <w:proofErr w:type="gramStart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развивать</w:t>
      </w:r>
      <w:proofErr w:type="gramEnd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 xml:space="preserve"> умения образовывать относительные и притяжательные прилагательные;</w:t>
      </w:r>
    </w:p>
    <w:p w:rsidR="00922F1F" w:rsidRPr="00922F1F" w:rsidRDefault="00922F1F" w:rsidP="00922F1F">
      <w:pPr>
        <w:numPr>
          <w:ilvl w:val="0"/>
          <w:numId w:val="19"/>
        </w:numPr>
        <w:shd w:val="clear" w:color="auto" w:fill="FFFFFF"/>
        <w:spacing w:before="30" w:after="30" w:line="240" w:lineRule="auto"/>
        <w:ind w:left="1128"/>
        <w:rPr>
          <w:rFonts w:ascii="Calibri" w:eastAsia="Times New Roman" w:hAnsi="Calibri" w:cs="Arial"/>
          <w:color w:val="000000"/>
          <w:lang w:eastAsia="ru-RU"/>
        </w:rPr>
      </w:pPr>
      <w:proofErr w:type="gramStart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совершенствовать</w:t>
      </w:r>
      <w:proofErr w:type="gramEnd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 xml:space="preserve"> навык согласования прилагательных и числительных в роде, числе и падеже.</w:t>
      </w:r>
    </w:p>
    <w:p w:rsidR="00922F1F" w:rsidRPr="00922F1F" w:rsidRDefault="00922F1F" w:rsidP="00922F1F">
      <w:pPr>
        <w:numPr>
          <w:ilvl w:val="0"/>
          <w:numId w:val="20"/>
        </w:numPr>
        <w:shd w:val="clear" w:color="auto" w:fill="FFFFFF"/>
        <w:spacing w:before="100" w:beforeAutospacing="1" w:after="100" w:afterAutospacing="1" w:line="240" w:lineRule="auto"/>
        <w:ind w:left="768"/>
        <w:rPr>
          <w:rFonts w:ascii="Calibri" w:eastAsia="Times New Roman" w:hAnsi="Calibri" w:cs="Arial"/>
          <w:color w:val="000000"/>
          <w:lang w:eastAsia="ru-RU"/>
        </w:rPr>
      </w:pPr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Учить строить предложения разной структуры:</w:t>
      </w:r>
    </w:p>
    <w:p w:rsidR="00922F1F" w:rsidRPr="00922F1F" w:rsidRDefault="00922F1F" w:rsidP="00922F1F">
      <w:pPr>
        <w:numPr>
          <w:ilvl w:val="0"/>
          <w:numId w:val="21"/>
        </w:numPr>
        <w:shd w:val="clear" w:color="auto" w:fill="FFFFFF"/>
        <w:spacing w:before="30" w:after="30" w:line="240" w:lineRule="auto"/>
        <w:ind w:left="1128"/>
        <w:rPr>
          <w:rFonts w:ascii="Calibri" w:eastAsia="Times New Roman" w:hAnsi="Calibri" w:cs="Arial"/>
          <w:color w:val="000000"/>
          <w:lang w:eastAsia="ru-RU"/>
        </w:rPr>
      </w:pPr>
      <w:proofErr w:type="gramStart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lastRenderedPageBreak/>
        <w:t>развивать</w:t>
      </w:r>
      <w:proofErr w:type="gramEnd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 xml:space="preserve"> умения составлять простые предложения, распространяя их однородными членами;</w:t>
      </w:r>
    </w:p>
    <w:p w:rsidR="00922F1F" w:rsidRPr="00922F1F" w:rsidRDefault="00922F1F" w:rsidP="00922F1F">
      <w:pPr>
        <w:numPr>
          <w:ilvl w:val="0"/>
          <w:numId w:val="21"/>
        </w:numPr>
        <w:shd w:val="clear" w:color="auto" w:fill="FFFFFF"/>
        <w:spacing w:before="30" w:after="30" w:line="240" w:lineRule="auto"/>
        <w:ind w:left="1128"/>
        <w:rPr>
          <w:rFonts w:ascii="Calibri" w:eastAsia="Times New Roman" w:hAnsi="Calibri" w:cs="Arial"/>
          <w:color w:val="000000"/>
          <w:lang w:eastAsia="ru-RU"/>
        </w:rPr>
      </w:pPr>
      <w:proofErr w:type="gramStart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совершенствовать</w:t>
      </w:r>
      <w:proofErr w:type="gramEnd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 xml:space="preserve"> умения составлять простые предложения с противительными союзами;</w:t>
      </w:r>
    </w:p>
    <w:p w:rsidR="00922F1F" w:rsidRPr="00922F1F" w:rsidRDefault="00922F1F" w:rsidP="00922F1F">
      <w:pPr>
        <w:numPr>
          <w:ilvl w:val="0"/>
          <w:numId w:val="21"/>
        </w:numPr>
        <w:shd w:val="clear" w:color="auto" w:fill="FFFFFF"/>
        <w:spacing w:before="30" w:after="30" w:line="240" w:lineRule="auto"/>
        <w:ind w:left="1128"/>
        <w:rPr>
          <w:rFonts w:ascii="Calibri" w:eastAsia="Times New Roman" w:hAnsi="Calibri" w:cs="Arial"/>
          <w:color w:val="000000"/>
          <w:lang w:eastAsia="ru-RU"/>
        </w:rPr>
      </w:pPr>
      <w:proofErr w:type="gramStart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развивать</w:t>
      </w:r>
      <w:proofErr w:type="gramEnd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 xml:space="preserve"> навык анализа простого двусоставного предложения из 2-х-3-х слов (без предлога).</w:t>
      </w:r>
    </w:p>
    <w:p w:rsidR="00922F1F" w:rsidRPr="00922F1F" w:rsidRDefault="00922F1F" w:rsidP="00922F1F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922F1F">
        <w:rPr>
          <w:rFonts w:ascii="Calibri" w:eastAsia="Times New Roman" w:hAnsi="Calibri" w:cs="Times New Roman"/>
          <w:i/>
          <w:iCs/>
          <w:color w:val="000000"/>
          <w:sz w:val="32"/>
          <w:szCs w:val="32"/>
          <w:lang w:eastAsia="ru-RU"/>
        </w:rPr>
        <w:t>IV. Формирование инициативы в общении с целью получения новых знаний.</w:t>
      </w:r>
    </w:p>
    <w:p w:rsidR="00922F1F" w:rsidRPr="00922F1F" w:rsidRDefault="00922F1F" w:rsidP="00922F1F">
      <w:pPr>
        <w:numPr>
          <w:ilvl w:val="0"/>
          <w:numId w:val="22"/>
        </w:numPr>
        <w:shd w:val="clear" w:color="auto" w:fill="FFFFFF"/>
        <w:spacing w:before="100" w:beforeAutospacing="1" w:after="100" w:afterAutospacing="1" w:line="240" w:lineRule="auto"/>
        <w:ind w:left="768"/>
        <w:rPr>
          <w:rFonts w:ascii="Calibri" w:eastAsia="Times New Roman" w:hAnsi="Calibri" w:cs="Arial"/>
          <w:color w:val="000000"/>
          <w:lang w:eastAsia="ru-RU"/>
        </w:rPr>
      </w:pPr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Закрепить понятие слово и умение оперировать им:</w:t>
      </w:r>
    </w:p>
    <w:p w:rsidR="00922F1F" w:rsidRPr="00922F1F" w:rsidRDefault="00922F1F" w:rsidP="00922F1F">
      <w:pPr>
        <w:numPr>
          <w:ilvl w:val="0"/>
          <w:numId w:val="23"/>
        </w:numPr>
        <w:shd w:val="clear" w:color="auto" w:fill="FFFFFF"/>
        <w:spacing w:before="30" w:after="30" w:line="240" w:lineRule="auto"/>
        <w:ind w:left="1128"/>
        <w:rPr>
          <w:rFonts w:ascii="Calibri" w:eastAsia="Times New Roman" w:hAnsi="Calibri" w:cs="Arial"/>
          <w:color w:val="000000"/>
          <w:lang w:eastAsia="ru-RU"/>
        </w:rPr>
      </w:pPr>
      <w:proofErr w:type="gramStart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активизировать</w:t>
      </w:r>
      <w:proofErr w:type="gramEnd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 xml:space="preserve"> словарь на основе систематизации и обобщения знаний об окружающем;</w:t>
      </w:r>
    </w:p>
    <w:p w:rsidR="00922F1F" w:rsidRPr="00922F1F" w:rsidRDefault="00922F1F" w:rsidP="00922F1F">
      <w:pPr>
        <w:numPr>
          <w:ilvl w:val="0"/>
          <w:numId w:val="23"/>
        </w:numPr>
        <w:shd w:val="clear" w:color="auto" w:fill="FFFFFF"/>
        <w:spacing w:before="30" w:after="30" w:line="240" w:lineRule="auto"/>
        <w:ind w:left="1128"/>
        <w:rPr>
          <w:rFonts w:ascii="Calibri" w:eastAsia="Times New Roman" w:hAnsi="Calibri" w:cs="Arial"/>
          <w:color w:val="000000"/>
          <w:lang w:eastAsia="ru-RU"/>
        </w:rPr>
      </w:pPr>
      <w:proofErr w:type="gramStart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расширять</w:t>
      </w:r>
      <w:proofErr w:type="gramEnd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 xml:space="preserve"> эмоционально-оценочную лексику детей;</w:t>
      </w:r>
    </w:p>
    <w:p w:rsidR="00922F1F" w:rsidRPr="00922F1F" w:rsidRDefault="00922F1F" w:rsidP="00922F1F">
      <w:pPr>
        <w:numPr>
          <w:ilvl w:val="0"/>
          <w:numId w:val="23"/>
        </w:numPr>
        <w:shd w:val="clear" w:color="auto" w:fill="FFFFFF"/>
        <w:spacing w:before="30" w:after="30" w:line="240" w:lineRule="auto"/>
        <w:ind w:left="1128"/>
        <w:rPr>
          <w:rFonts w:ascii="Calibri" w:eastAsia="Times New Roman" w:hAnsi="Calibri" w:cs="Arial"/>
          <w:color w:val="000000"/>
          <w:lang w:eastAsia="ru-RU"/>
        </w:rPr>
      </w:pPr>
      <w:proofErr w:type="gramStart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совершенствовать</w:t>
      </w:r>
      <w:proofErr w:type="gramEnd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 xml:space="preserve"> умение использовать разные части речи в точном соответствии с их значением и целью высказывания.</w:t>
      </w:r>
    </w:p>
    <w:p w:rsidR="00922F1F" w:rsidRPr="00922F1F" w:rsidRDefault="00922F1F" w:rsidP="00922F1F">
      <w:pPr>
        <w:numPr>
          <w:ilvl w:val="0"/>
          <w:numId w:val="24"/>
        </w:numPr>
        <w:shd w:val="clear" w:color="auto" w:fill="FFFFFF"/>
        <w:spacing w:before="100" w:beforeAutospacing="1" w:after="100" w:afterAutospacing="1" w:line="240" w:lineRule="auto"/>
        <w:ind w:left="768"/>
        <w:rPr>
          <w:rFonts w:ascii="Calibri" w:eastAsia="Times New Roman" w:hAnsi="Calibri" w:cs="Arial"/>
          <w:color w:val="000000"/>
          <w:lang w:eastAsia="ru-RU"/>
        </w:rPr>
      </w:pPr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Закрепить навыки осознанного и уместного употребления слов в соответствии с контекстом высказывания.</w:t>
      </w:r>
    </w:p>
    <w:p w:rsidR="00922F1F" w:rsidRPr="00922F1F" w:rsidRDefault="00922F1F" w:rsidP="00922F1F">
      <w:pPr>
        <w:numPr>
          <w:ilvl w:val="0"/>
          <w:numId w:val="25"/>
        </w:numPr>
        <w:shd w:val="clear" w:color="auto" w:fill="FFFFFF"/>
        <w:spacing w:before="30" w:after="30" w:line="240" w:lineRule="auto"/>
        <w:ind w:left="1128"/>
        <w:rPr>
          <w:rFonts w:ascii="Calibri" w:eastAsia="Times New Roman" w:hAnsi="Calibri" w:cs="Arial"/>
          <w:color w:val="000000"/>
          <w:lang w:eastAsia="ru-RU"/>
        </w:rPr>
      </w:pPr>
      <w:proofErr w:type="gramStart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продолжать</w:t>
      </w:r>
      <w:proofErr w:type="gramEnd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 xml:space="preserve"> упражнять в согласовании слов в предложении;</w:t>
      </w:r>
    </w:p>
    <w:p w:rsidR="00922F1F" w:rsidRPr="00922F1F" w:rsidRDefault="00922F1F" w:rsidP="00922F1F">
      <w:pPr>
        <w:numPr>
          <w:ilvl w:val="0"/>
          <w:numId w:val="25"/>
        </w:numPr>
        <w:shd w:val="clear" w:color="auto" w:fill="FFFFFF"/>
        <w:spacing w:before="30" w:after="30" w:line="240" w:lineRule="auto"/>
        <w:ind w:left="1128"/>
        <w:rPr>
          <w:rFonts w:ascii="Calibri" w:eastAsia="Times New Roman" w:hAnsi="Calibri" w:cs="Arial"/>
          <w:color w:val="000000"/>
          <w:lang w:eastAsia="ru-RU"/>
        </w:rPr>
      </w:pPr>
      <w:proofErr w:type="gramStart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совершенствовать</w:t>
      </w:r>
      <w:proofErr w:type="gramEnd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 xml:space="preserve"> умения образовывать (по образцу).</w:t>
      </w:r>
    </w:p>
    <w:p w:rsidR="00922F1F" w:rsidRPr="00922F1F" w:rsidRDefault="00922F1F" w:rsidP="00922F1F">
      <w:pPr>
        <w:numPr>
          <w:ilvl w:val="0"/>
          <w:numId w:val="26"/>
        </w:numPr>
        <w:shd w:val="clear" w:color="auto" w:fill="FFFFFF"/>
        <w:spacing w:before="30" w:after="30" w:line="240" w:lineRule="auto"/>
        <w:ind w:left="1488"/>
        <w:rPr>
          <w:rFonts w:ascii="Calibri" w:eastAsia="Times New Roman" w:hAnsi="Calibri" w:cs="Arial"/>
          <w:color w:val="000000"/>
          <w:lang w:eastAsia="ru-RU"/>
        </w:rPr>
      </w:pPr>
      <w:proofErr w:type="gramStart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однокоренные</w:t>
      </w:r>
      <w:proofErr w:type="gramEnd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 xml:space="preserve"> слова;</w:t>
      </w:r>
    </w:p>
    <w:p w:rsidR="00922F1F" w:rsidRPr="00922F1F" w:rsidRDefault="00922F1F" w:rsidP="00922F1F">
      <w:pPr>
        <w:numPr>
          <w:ilvl w:val="0"/>
          <w:numId w:val="26"/>
        </w:numPr>
        <w:shd w:val="clear" w:color="auto" w:fill="FFFFFF"/>
        <w:spacing w:before="30" w:after="30" w:line="240" w:lineRule="auto"/>
        <w:ind w:left="1488"/>
        <w:rPr>
          <w:rFonts w:ascii="Calibri" w:eastAsia="Times New Roman" w:hAnsi="Calibri" w:cs="Arial"/>
          <w:color w:val="000000"/>
          <w:lang w:eastAsia="ru-RU"/>
        </w:rPr>
      </w:pPr>
      <w:proofErr w:type="gramStart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существительные</w:t>
      </w:r>
      <w:proofErr w:type="gramEnd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 xml:space="preserve"> с суффиксами;</w:t>
      </w:r>
    </w:p>
    <w:p w:rsidR="00922F1F" w:rsidRPr="00922F1F" w:rsidRDefault="00922F1F" w:rsidP="00922F1F">
      <w:pPr>
        <w:numPr>
          <w:ilvl w:val="0"/>
          <w:numId w:val="26"/>
        </w:numPr>
        <w:shd w:val="clear" w:color="auto" w:fill="FFFFFF"/>
        <w:spacing w:before="30" w:after="30" w:line="240" w:lineRule="auto"/>
        <w:ind w:left="1488"/>
        <w:rPr>
          <w:rFonts w:ascii="Calibri" w:eastAsia="Times New Roman" w:hAnsi="Calibri" w:cs="Arial"/>
          <w:color w:val="000000"/>
          <w:lang w:eastAsia="ru-RU"/>
        </w:rPr>
      </w:pPr>
      <w:proofErr w:type="gramStart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глаголы</w:t>
      </w:r>
      <w:proofErr w:type="gramEnd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 xml:space="preserve"> с приставками;</w:t>
      </w:r>
    </w:p>
    <w:p w:rsidR="00922F1F" w:rsidRPr="00922F1F" w:rsidRDefault="00922F1F" w:rsidP="00922F1F">
      <w:pPr>
        <w:numPr>
          <w:ilvl w:val="0"/>
          <w:numId w:val="26"/>
        </w:numPr>
        <w:shd w:val="clear" w:color="auto" w:fill="FFFFFF"/>
        <w:spacing w:before="30" w:after="30" w:line="240" w:lineRule="auto"/>
        <w:ind w:left="1488"/>
        <w:rPr>
          <w:rFonts w:ascii="Calibri" w:eastAsia="Times New Roman" w:hAnsi="Calibri" w:cs="Arial"/>
          <w:color w:val="000000"/>
          <w:lang w:eastAsia="ru-RU"/>
        </w:rPr>
      </w:pPr>
      <w:proofErr w:type="gramStart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прилагательные</w:t>
      </w:r>
      <w:proofErr w:type="gramEnd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 xml:space="preserve"> в сравнительной и превосходной степени.</w:t>
      </w:r>
    </w:p>
    <w:p w:rsidR="00922F1F" w:rsidRPr="00922F1F" w:rsidRDefault="00922F1F" w:rsidP="00922F1F">
      <w:pPr>
        <w:numPr>
          <w:ilvl w:val="0"/>
          <w:numId w:val="27"/>
        </w:numPr>
        <w:shd w:val="clear" w:color="auto" w:fill="FFFFFF"/>
        <w:spacing w:before="100" w:beforeAutospacing="1" w:after="100" w:afterAutospacing="1" w:line="240" w:lineRule="auto"/>
        <w:ind w:left="768"/>
        <w:rPr>
          <w:rFonts w:ascii="Calibri" w:eastAsia="Times New Roman" w:hAnsi="Calibri" w:cs="Arial"/>
          <w:color w:val="000000"/>
          <w:lang w:eastAsia="ru-RU"/>
        </w:rPr>
      </w:pPr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Учить употреблять в речи сложные (союзные и бессоюзные) предложения:</w:t>
      </w:r>
    </w:p>
    <w:p w:rsidR="00922F1F" w:rsidRPr="00922F1F" w:rsidRDefault="00922F1F" w:rsidP="00922F1F">
      <w:pPr>
        <w:numPr>
          <w:ilvl w:val="0"/>
          <w:numId w:val="28"/>
        </w:numPr>
        <w:shd w:val="clear" w:color="auto" w:fill="FFFFFF"/>
        <w:spacing w:before="30" w:after="30" w:line="240" w:lineRule="auto"/>
        <w:ind w:left="1128"/>
        <w:rPr>
          <w:rFonts w:ascii="Calibri" w:eastAsia="Times New Roman" w:hAnsi="Calibri" w:cs="Arial"/>
          <w:color w:val="000000"/>
          <w:lang w:eastAsia="ru-RU"/>
        </w:rPr>
      </w:pPr>
      <w:proofErr w:type="gramStart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совершенствовать</w:t>
      </w:r>
      <w:proofErr w:type="gramEnd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 xml:space="preserve"> навыки и составление простых распространённых предложений однородными членами (по вопросам, демонстрации действия, по картине);</w:t>
      </w:r>
    </w:p>
    <w:p w:rsidR="00922F1F" w:rsidRPr="00922F1F" w:rsidRDefault="00922F1F" w:rsidP="00922F1F">
      <w:pPr>
        <w:numPr>
          <w:ilvl w:val="0"/>
          <w:numId w:val="28"/>
        </w:numPr>
        <w:shd w:val="clear" w:color="auto" w:fill="FFFFFF"/>
        <w:spacing w:before="30" w:after="30" w:line="240" w:lineRule="auto"/>
        <w:ind w:left="1128"/>
        <w:rPr>
          <w:rFonts w:ascii="Calibri" w:eastAsia="Times New Roman" w:hAnsi="Calibri" w:cs="Arial"/>
          <w:color w:val="000000"/>
          <w:lang w:eastAsia="ru-RU"/>
        </w:rPr>
      </w:pPr>
      <w:proofErr w:type="gramStart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совершенствовать</w:t>
      </w:r>
      <w:proofErr w:type="gramEnd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 xml:space="preserve"> навыки составления и использования сложносочинённых предложений с </w:t>
      </w:r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lastRenderedPageBreak/>
        <w:t>противопоставительными и сложноподчинёнными с придаточными: времени, следствия, причины;</w:t>
      </w:r>
    </w:p>
    <w:p w:rsidR="00922F1F" w:rsidRPr="00922F1F" w:rsidRDefault="00922F1F" w:rsidP="00922F1F">
      <w:pPr>
        <w:numPr>
          <w:ilvl w:val="0"/>
          <w:numId w:val="28"/>
        </w:numPr>
        <w:shd w:val="clear" w:color="auto" w:fill="FFFFFF"/>
        <w:spacing w:before="30" w:after="30" w:line="240" w:lineRule="auto"/>
        <w:ind w:left="1128"/>
        <w:rPr>
          <w:rFonts w:ascii="Calibri" w:eastAsia="Times New Roman" w:hAnsi="Calibri" w:cs="Arial"/>
          <w:color w:val="000000"/>
          <w:lang w:eastAsia="ru-RU"/>
        </w:rPr>
      </w:pPr>
      <w:proofErr w:type="gramStart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совершенствовать</w:t>
      </w:r>
      <w:proofErr w:type="gramEnd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 xml:space="preserve"> навыки анализа предложений с простыми предлогами и навыки составления графических схем таких предложений.</w:t>
      </w:r>
    </w:p>
    <w:p w:rsidR="00922F1F" w:rsidRPr="00922F1F" w:rsidRDefault="00922F1F" w:rsidP="00922F1F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Times New Roman"/>
          <w:color w:val="000000"/>
          <w:lang w:eastAsia="ru-RU"/>
        </w:rPr>
      </w:pPr>
      <w:bookmarkStart w:id="3" w:name="h.1fob9te"/>
      <w:bookmarkEnd w:id="3"/>
      <w:r w:rsidRPr="00922F1F">
        <w:rPr>
          <w:rFonts w:ascii="Calibri" w:eastAsia="Times New Roman" w:hAnsi="Calibri" w:cs="Times New Roman"/>
          <w:b/>
          <w:bCs/>
          <w:color w:val="000000"/>
          <w:sz w:val="36"/>
          <w:szCs w:val="36"/>
          <w:lang w:eastAsia="ru-RU"/>
        </w:rPr>
        <w:t>Логопедическая работа по формированию лексико-грамматических категорий</w:t>
      </w:r>
    </w:p>
    <w:p w:rsidR="00922F1F" w:rsidRPr="00922F1F" w:rsidRDefault="00922F1F" w:rsidP="00922F1F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922F1F">
        <w:rPr>
          <w:rFonts w:ascii="Calibri" w:eastAsia="Times New Roman" w:hAnsi="Calibri" w:cs="Times New Roman"/>
          <w:color w:val="000000"/>
          <w:sz w:val="32"/>
          <w:szCs w:val="32"/>
          <w:u w:val="single"/>
          <w:lang w:eastAsia="ru-RU"/>
        </w:rPr>
        <w:t>Работа над развитием лексики</w:t>
      </w:r>
      <w:r w:rsidRPr="00922F1F">
        <w:rPr>
          <w:rFonts w:ascii="Calibri" w:eastAsia="Times New Roman" w:hAnsi="Calibri" w:cs="Times New Roman"/>
          <w:color w:val="000000"/>
          <w:sz w:val="32"/>
          <w:szCs w:val="32"/>
          <w:lang w:eastAsia="ru-RU"/>
        </w:rPr>
        <w:t>.</w:t>
      </w:r>
    </w:p>
    <w:p w:rsidR="00922F1F" w:rsidRPr="00922F1F" w:rsidRDefault="00922F1F" w:rsidP="00922F1F">
      <w:pPr>
        <w:shd w:val="clear" w:color="auto" w:fill="FFFFFF"/>
        <w:spacing w:after="0" w:line="240" w:lineRule="auto"/>
        <w:ind w:firstLine="408"/>
        <w:rPr>
          <w:rFonts w:ascii="Calibri" w:eastAsia="Times New Roman" w:hAnsi="Calibri" w:cs="Times New Roman"/>
          <w:color w:val="000000"/>
          <w:lang w:eastAsia="ru-RU"/>
        </w:rPr>
      </w:pPr>
      <w:r w:rsidRPr="00922F1F">
        <w:rPr>
          <w:rFonts w:ascii="Calibri" w:eastAsia="Times New Roman" w:hAnsi="Calibri" w:cs="Times New Roman"/>
          <w:color w:val="000000"/>
          <w:sz w:val="32"/>
          <w:szCs w:val="32"/>
          <w:lang w:eastAsia="ru-RU"/>
        </w:rPr>
        <w:t>При проведении логопедической работы по развитию лексики необходимо учитывать современные лингвистические и психолингвистические представления о слове, структуре значения слова, закономерностях формирования лексики в онтогенезе, особенностях лексики у дошкольников с речевой патологией. С учётом этих факторов формирование лексики провидится по следующим направлениям:</w:t>
      </w:r>
    </w:p>
    <w:p w:rsidR="00922F1F" w:rsidRPr="00922F1F" w:rsidRDefault="00922F1F" w:rsidP="00922F1F">
      <w:pPr>
        <w:numPr>
          <w:ilvl w:val="0"/>
          <w:numId w:val="29"/>
        </w:numPr>
        <w:shd w:val="clear" w:color="auto" w:fill="FFFFFF"/>
        <w:spacing w:before="100" w:beforeAutospacing="1" w:after="100" w:afterAutospacing="1" w:line="240" w:lineRule="auto"/>
        <w:ind w:left="768"/>
        <w:rPr>
          <w:rFonts w:ascii="Calibri" w:eastAsia="Times New Roman" w:hAnsi="Calibri" w:cs="Arial"/>
          <w:color w:val="000000"/>
          <w:lang w:eastAsia="ru-RU"/>
        </w:rPr>
      </w:pPr>
      <w:proofErr w:type="gramStart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расширение</w:t>
      </w:r>
      <w:proofErr w:type="gramEnd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 xml:space="preserve"> объёма словаря;</w:t>
      </w:r>
    </w:p>
    <w:p w:rsidR="00922F1F" w:rsidRPr="00922F1F" w:rsidRDefault="00922F1F" w:rsidP="00922F1F">
      <w:pPr>
        <w:numPr>
          <w:ilvl w:val="0"/>
          <w:numId w:val="29"/>
        </w:numPr>
        <w:shd w:val="clear" w:color="auto" w:fill="FFFFFF"/>
        <w:spacing w:before="100" w:beforeAutospacing="1" w:after="100" w:afterAutospacing="1" w:line="240" w:lineRule="auto"/>
        <w:ind w:left="768"/>
        <w:rPr>
          <w:rFonts w:ascii="Calibri" w:eastAsia="Times New Roman" w:hAnsi="Calibri" w:cs="Arial"/>
          <w:color w:val="000000"/>
          <w:lang w:eastAsia="ru-RU"/>
        </w:rPr>
      </w:pPr>
      <w:proofErr w:type="gramStart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уточнение</w:t>
      </w:r>
      <w:proofErr w:type="gramEnd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 xml:space="preserve"> значений слов;</w:t>
      </w:r>
    </w:p>
    <w:p w:rsidR="00922F1F" w:rsidRPr="00922F1F" w:rsidRDefault="00922F1F" w:rsidP="00922F1F">
      <w:pPr>
        <w:numPr>
          <w:ilvl w:val="0"/>
          <w:numId w:val="29"/>
        </w:numPr>
        <w:shd w:val="clear" w:color="auto" w:fill="FFFFFF"/>
        <w:spacing w:before="100" w:beforeAutospacing="1" w:after="100" w:afterAutospacing="1" w:line="240" w:lineRule="auto"/>
        <w:ind w:left="768"/>
        <w:rPr>
          <w:rFonts w:ascii="Calibri" w:eastAsia="Times New Roman" w:hAnsi="Calibri" w:cs="Arial"/>
          <w:color w:val="000000"/>
          <w:lang w:eastAsia="ru-RU"/>
        </w:rPr>
      </w:pPr>
      <w:proofErr w:type="gramStart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формирование</w:t>
      </w:r>
      <w:proofErr w:type="gramEnd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 xml:space="preserve"> семантической структуры слова;</w:t>
      </w:r>
    </w:p>
    <w:p w:rsidR="00922F1F" w:rsidRPr="00922F1F" w:rsidRDefault="00922F1F" w:rsidP="00922F1F">
      <w:pPr>
        <w:numPr>
          <w:ilvl w:val="0"/>
          <w:numId w:val="29"/>
        </w:numPr>
        <w:shd w:val="clear" w:color="auto" w:fill="FFFFFF"/>
        <w:spacing w:before="100" w:beforeAutospacing="1" w:after="100" w:afterAutospacing="1" w:line="240" w:lineRule="auto"/>
        <w:ind w:left="768"/>
        <w:rPr>
          <w:rFonts w:ascii="Calibri" w:eastAsia="Times New Roman" w:hAnsi="Calibri" w:cs="Arial"/>
          <w:color w:val="000000"/>
          <w:lang w:eastAsia="ru-RU"/>
        </w:rPr>
      </w:pPr>
      <w:proofErr w:type="gramStart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организация</w:t>
      </w:r>
      <w:proofErr w:type="gramEnd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 xml:space="preserve"> семантических полей;</w:t>
      </w:r>
    </w:p>
    <w:p w:rsidR="00922F1F" w:rsidRPr="00922F1F" w:rsidRDefault="00922F1F" w:rsidP="00922F1F">
      <w:pPr>
        <w:numPr>
          <w:ilvl w:val="0"/>
          <w:numId w:val="29"/>
        </w:numPr>
        <w:shd w:val="clear" w:color="auto" w:fill="FFFFFF"/>
        <w:spacing w:before="100" w:beforeAutospacing="1" w:after="100" w:afterAutospacing="1" w:line="240" w:lineRule="auto"/>
        <w:ind w:left="768"/>
        <w:rPr>
          <w:rFonts w:ascii="Calibri" w:eastAsia="Times New Roman" w:hAnsi="Calibri" w:cs="Arial"/>
          <w:color w:val="000000"/>
          <w:lang w:eastAsia="ru-RU"/>
        </w:rPr>
      </w:pPr>
      <w:proofErr w:type="gramStart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активизация</w:t>
      </w:r>
      <w:proofErr w:type="gramEnd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 xml:space="preserve"> словаря или совершенствование процесса поиска словаря.</w:t>
      </w:r>
    </w:p>
    <w:p w:rsidR="00922F1F" w:rsidRPr="00922F1F" w:rsidRDefault="00922F1F" w:rsidP="00922F1F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922F1F">
        <w:rPr>
          <w:rFonts w:ascii="Calibri" w:eastAsia="Times New Roman" w:hAnsi="Calibri" w:cs="Times New Roman"/>
          <w:color w:val="000000"/>
          <w:sz w:val="32"/>
          <w:szCs w:val="32"/>
          <w:u w:val="single"/>
          <w:lang w:eastAsia="ru-RU"/>
        </w:rPr>
        <w:t>Работа по формированию словообразования</w:t>
      </w:r>
      <w:r w:rsidRPr="00922F1F">
        <w:rPr>
          <w:rFonts w:ascii="Calibri" w:eastAsia="Times New Roman" w:hAnsi="Calibri" w:cs="Times New Roman"/>
          <w:color w:val="000000"/>
          <w:sz w:val="32"/>
          <w:szCs w:val="32"/>
          <w:lang w:eastAsia="ru-RU"/>
        </w:rPr>
        <w:t>.</w:t>
      </w:r>
    </w:p>
    <w:p w:rsidR="00922F1F" w:rsidRPr="00922F1F" w:rsidRDefault="00922F1F" w:rsidP="00922F1F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922F1F">
        <w:rPr>
          <w:rFonts w:ascii="Calibri" w:eastAsia="Times New Roman" w:hAnsi="Calibri" w:cs="Times New Roman"/>
          <w:color w:val="000000"/>
          <w:sz w:val="32"/>
          <w:szCs w:val="32"/>
          <w:lang w:eastAsia="ru-RU"/>
        </w:rPr>
        <w:t>Выделяют три этапа логопедической работы по словообразованию:</w:t>
      </w:r>
    </w:p>
    <w:p w:rsidR="00922F1F" w:rsidRPr="00922F1F" w:rsidRDefault="00922F1F" w:rsidP="00922F1F">
      <w:pPr>
        <w:numPr>
          <w:ilvl w:val="0"/>
          <w:numId w:val="30"/>
        </w:numPr>
        <w:shd w:val="clear" w:color="auto" w:fill="FFFFFF"/>
        <w:spacing w:before="100" w:beforeAutospacing="1" w:after="100" w:afterAutospacing="1" w:line="240" w:lineRule="auto"/>
        <w:ind w:left="768"/>
        <w:rPr>
          <w:rFonts w:ascii="Calibri" w:eastAsia="Times New Roman" w:hAnsi="Calibri" w:cs="Arial"/>
          <w:color w:val="000000"/>
          <w:lang w:eastAsia="ru-RU"/>
        </w:rPr>
      </w:pPr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Закрепление наиболее продуктивных словообразовательных моделей.</w:t>
      </w:r>
    </w:p>
    <w:p w:rsidR="00922F1F" w:rsidRPr="00922F1F" w:rsidRDefault="00922F1F" w:rsidP="00922F1F">
      <w:pPr>
        <w:numPr>
          <w:ilvl w:val="0"/>
          <w:numId w:val="30"/>
        </w:numPr>
        <w:shd w:val="clear" w:color="auto" w:fill="FFFFFF"/>
        <w:spacing w:before="100" w:beforeAutospacing="1" w:after="100" w:afterAutospacing="1" w:line="240" w:lineRule="auto"/>
        <w:ind w:left="768"/>
        <w:rPr>
          <w:rFonts w:ascii="Calibri" w:eastAsia="Times New Roman" w:hAnsi="Calibri" w:cs="Arial"/>
          <w:color w:val="000000"/>
          <w:lang w:eastAsia="ru-RU"/>
        </w:rPr>
      </w:pPr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Работа над словообразованием менее продуктивных моделей.</w:t>
      </w:r>
    </w:p>
    <w:p w:rsidR="00922F1F" w:rsidRPr="00922F1F" w:rsidRDefault="00922F1F" w:rsidP="00922F1F">
      <w:pPr>
        <w:numPr>
          <w:ilvl w:val="0"/>
          <w:numId w:val="30"/>
        </w:numPr>
        <w:shd w:val="clear" w:color="auto" w:fill="FFFFFF"/>
        <w:spacing w:before="100" w:beforeAutospacing="1" w:after="100" w:afterAutospacing="1" w:line="240" w:lineRule="auto"/>
        <w:ind w:left="768"/>
        <w:rPr>
          <w:rFonts w:ascii="Calibri" w:eastAsia="Times New Roman" w:hAnsi="Calibri" w:cs="Arial"/>
          <w:color w:val="000000"/>
          <w:lang w:eastAsia="ru-RU"/>
        </w:rPr>
      </w:pPr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Уточнение значения и звучания непродуктивных словообразовательных моделей.</w:t>
      </w:r>
    </w:p>
    <w:p w:rsidR="00922F1F" w:rsidRPr="00922F1F" w:rsidRDefault="00922F1F" w:rsidP="00922F1F">
      <w:pPr>
        <w:shd w:val="clear" w:color="auto" w:fill="FFFFFF"/>
        <w:spacing w:after="0" w:line="240" w:lineRule="auto"/>
        <w:ind w:left="720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922F1F">
        <w:rPr>
          <w:rFonts w:ascii="Calibri" w:eastAsia="Times New Roman" w:hAnsi="Calibri" w:cs="Times New Roman"/>
          <w:color w:val="000000"/>
          <w:sz w:val="32"/>
          <w:szCs w:val="32"/>
          <w:u w:val="single"/>
          <w:lang w:eastAsia="ru-RU"/>
        </w:rPr>
        <w:t>Работа по формированию словоизменения</w:t>
      </w:r>
      <w:r w:rsidRPr="00922F1F">
        <w:rPr>
          <w:rFonts w:ascii="Calibri" w:eastAsia="Times New Roman" w:hAnsi="Calibri" w:cs="Times New Roman"/>
          <w:color w:val="000000"/>
          <w:sz w:val="32"/>
          <w:szCs w:val="32"/>
          <w:lang w:eastAsia="ru-RU"/>
        </w:rPr>
        <w:t>.</w:t>
      </w:r>
    </w:p>
    <w:p w:rsidR="00922F1F" w:rsidRPr="00922F1F" w:rsidRDefault="00922F1F" w:rsidP="00922F1F">
      <w:pPr>
        <w:shd w:val="clear" w:color="auto" w:fill="FFFFFF"/>
        <w:spacing w:after="0" w:line="240" w:lineRule="auto"/>
        <w:ind w:firstLine="708"/>
        <w:rPr>
          <w:rFonts w:ascii="Calibri" w:eastAsia="Times New Roman" w:hAnsi="Calibri" w:cs="Times New Roman"/>
          <w:color w:val="000000"/>
          <w:lang w:eastAsia="ru-RU"/>
        </w:rPr>
      </w:pPr>
      <w:r w:rsidRPr="00922F1F">
        <w:rPr>
          <w:rFonts w:ascii="Calibri" w:eastAsia="Times New Roman" w:hAnsi="Calibri" w:cs="Times New Roman"/>
          <w:color w:val="000000"/>
          <w:sz w:val="32"/>
          <w:szCs w:val="32"/>
          <w:lang w:eastAsia="ru-RU"/>
        </w:rPr>
        <w:t>Можно выделить три этапа логопедической работы по формированию словоизменения у дошкольников.</w:t>
      </w:r>
    </w:p>
    <w:p w:rsidR="00922F1F" w:rsidRPr="00922F1F" w:rsidRDefault="00922F1F" w:rsidP="00922F1F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922F1F">
        <w:rPr>
          <w:rFonts w:ascii="Calibri" w:eastAsia="Times New Roman" w:hAnsi="Calibri" w:cs="Times New Roman"/>
          <w:i/>
          <w:iCs/>
          <w:color w:val="000000"/>
          <w:sz w:val="32"/>
          <w:szCs w:val="32"/>
          <w:lang w:eastAsia="ru-RU"/>
        </w:rPr>
        <w:t>Первый этап</w:t>
      </w:r>
      <w:r w:rsidRPr="00922F1F">
        <w:rPr>
          <w:rFonts w:ascii="Calibri" w:eastAsia="Times New Roman" w:hAnsi="Calibri" w:cs="Times New Roman"/>
          <w:color w:val="000000"/>
          <w:sz w:val="32"/>
          <w:szCs w:val="32"/>
          <w:lang w:eastAsia="ru-RU"/>
        </w:rPr>
        <w:t> – формирование наиболее продуктивных и простых по семантике форм.</w:t>
      </w:r>
    </w:p>
    <w:p w:rsidR="00922F1F" w:rsidRPr="00922F1F" w:rsidRDefault="00922F1F" w:rsidP="00922F1F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922F1F">
        <w:rPr>
          <w:rFonts w:ascii="Calibri" w:eastAsia="Times New Roman" w:hAnsi="Calibri" w:cs="Times New Roman"/>
          <w:color w:val="000000"/>
          <w:sz w:val="32"/>
          <w:szCs w:val="32"/>
          <w:lang w:eastAsia="ru-RU"/>
        </w:rPr>
        <w:lastRenderedPageBreak/>
        <w:t>Существительные - дифференциация именительного падежа единственного и множественного числа; отработка беспредложных конструкций единственного числа.</w:t>
      </w:r>
    </w:p>
    <w:p w:rsidR="00922F1F" w:rsidRPr="00922F1F" w:rsidRDefault="00922F1F" w:rsidP="00922F1F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922F1F">
        <w:rPr>
          <w:rFonts w:ascii="Calibri" w:eastAsia="Times New Roman" w:hAnsi="Calibri" w:cs="Times New Roman"/>
          <w:color w:val="000000"/>
          <w:sz w:val="32"/>
          <w:szCs w:val="32"/>
          <w:lang w:eastAsia="ru-RU"/>
        </w:rPr>
        <w:t>Глаголы - согласование существительного и глагола настоящего времени 3-го лица в числе.</w:t>
      </w:r>
    </w:p>
    <w:p w:rsidR="00922F1F" w:rsidRPr="00922F1F" w:rsidRDefault="00922F1F" w:rsidP="00922F1F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922F1F">
        <w:rPr>
          <w:rFonts w:ascii="Calibri" w:eastAsia="Times New Roman" w:hAnsi="Calibri" w:cs="Times New Roman"/>
          <w:i/>
          <w:iCs/>
          <w:color w:val="000000"/>
          <w:sz w:val="32"/>
          <w:szCs w:val="32"/>
          <w:lang w:eastAsia="ru-RU"/>
        </w:rPr>
        <w:t>Второй этап</w:t>
      </w:r>
      <w:r w:rsidRPr="00922F1F">
        <w:rPr>
          <w:rFonts w:ascii="Calibri" w:eastAsia="Times New Roman" w:hAnsi="Calibri" w:cs="Times New Roman"/>
          <w:color w:val="000000"/>
          <w:sz w:val="32"/>
          <w:szCs w:val="32"/>
          <w:lang w:eastAsia="ru-RU"/>
        </w:rPr>
        <w:t> включает работу над следующими формами словоизменения.</w:t>
      </w:r>
    </w:p>
    <w:p w:rsidR="00922F1F" w:rsidRPr="00922F1F" w:rsidRDefault="00922F1F" w:rsidP="00922F1F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922F1F">
        <w:rPr>
          <w:rFonts w:ascii="Calibri" w:eastAsia="Times New Roman" w:hAnsi="Calibri" w:cs="Times New Roman"/>
          <w:color w:val="000000"/>
          <w:sz w:val="32"/>
          <w:szCs w:val="32"/>
          <w:lang w:eastAsia="ru-RU"/>
        </w:rPr>
        <w:t>Существительные: понимание и употребление предложно-падежных конструкций единственного числа; закрепление беспредложных форм множественного числа.</w:t>
      </w:r>
    </w:p>
    <w:p w:rsidR="00922F1F" w:rsidRPr="00922F1F" w:rsidRDefault="00922F1F" w:rsidP="00922F1F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922F1F">
        <w:rPr>
          <w:rFonts w:ascii="Calibri" w:eastAsia="Times New Roman" w:hAnsi="Calibri" w:cs="Times New Roman"/>
          <w:color w:val="000000"/>
          <w:sz w:val="32"/>
          <w:szCs w:val="32"/>
          <w:lang w:eastAsia="ru-RU"/>
        </w:rPr>
        <w:t>Глаголы: дифференциация глаголов 1, 2, 3-го лица настоящего времени; согласование существительных и глаголов прошедшего времени в лице, числе и роде.</w:t>
      </w:r>
    </w:p>
    <w:p w:rsidR="00922F1F" w:rsidRPr="00922F1F" w:rsidRDefault="00922F1F" w:rsidP="00922F1F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922F1F">
        <w:rPr>
          <w:rFonts w:ascii="Calibri" w:eastAsia="Times New Roman" w:hAnsi="Calibri" w:cs="Times New Roman"/>
          <w:color w:val="000000"/>
          <w:sz w:val="32"/>
          <w:szCs w:val="32"/>
          <w:lang w:eastAsia="ru-RU"/>
        </w:rPr>
        <w:t>Прилагательные: согласование прилагательного и существительного в именительном падеже единственного и множественного числа.</w:t>
      </w:r>
    </w:p>
    <w:p w:rsidR="00922F1F" w:rsidRPr="00922F1F" w:rsidRDefault="00922F1F" w:rsidP="00922F1F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922F1F">
        <w:rPr>
          <w:rFonts w:ascii="Calibri" w:eastAsia="Times New Roman" w:hAnsi="Calibri" w:cs="Times New Roman"/>
          <w:i/>
          <w:iCs/>
          <w:color w:val="000000"/>
          <w:sz w:val="32"/>
          <w:szCs w:val="32"/>
          <w:lang w:eastAsia="ru-RU"/>
        </w:rPr>
        <w:t>Третий этап</w:t>
      </w:r>
      <w:r w:rsidRPr="00922F1F">
        <w:rPr>
          <w:rFonts w:ascii="Calibri" w:eastAsia="Times New Roman" w:hAnsi="Calibri" w:cs="Times New Roman"/>
          <w:color w:val="000000"/>
          <w:sz w:val="32"/>
          <w:szCs w:val="32"/>
          <w:lang w:eastAsia="ru-RU"/>
        </w:rPr>
        <w:t> закрепление более сложных по семантике и внешнему оформлению, менее продуктивных форм словоизменения.</w:t>
      </w:r>
    </w:p>
    <w:p w:rsidR="00922F1F" w:rsidRPr="00922F1F" w:rsidRDefault="00922F1F" w:rsidP="00922F1F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922F1F">
        <w:rPr>
          <w:rFonts w:ascii="Calibri" w:eastAsia="Times New Roman" w:hAnsi="Calibri" w:cs="Times New Roman"/>
          <w:color w:val="000000"/>
          <w:sz w:val="32"/>
          <w:szCs w:val="32"/>
          <w:lang w:eastAsia="ru-RU"/>
        </w:rPr>
        <w:t>Существительные: употребление предложно-падежных конструкций в косвенных падежных множественного числа.</w:t>
      </w:r>
    </w:p>
    <w:p w:rsidR="00922F1F" w:rsidRPr="00922F1F" w:rsidRDefault="00922F1F" w:rsidP="00922F1F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922F1F">
        <w:rPr>
          <w:rFonts w:ascii="Calibri" w:eastAsia="Times New Roman" w:hAnsi="Calibri" w:cs="Times New Roman"/>
          <w:color w:val="000000"/>
          <w:sz w:val="32"/>
          <w:szCs w:val="32"/>
          <w:lang w:eastAsia="ru-RU"/>
        </w:rPr>
        <w:t>Прилагательные: согласование прилагательного и существительного в косвенных падежах. Формирование словоизменения закрепляется сначала в словосочетаниях, затем в предложениях, далее – в связной речи.</w:t>
      </w:r>
    </w:p>
    <w:p w:rsidR="00922F1F" w:rsidRPr="00922F1F" w:rsidRDefault="00922F1F" w:rsidP="00922F1F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Times New Roman"/>
          <w:color w:val="000000"/>
          <w:lang w:eastAsia="ru-RU"/>
        </w:rPr>
      </w:pPr>
      <w:bookmarkStart w:id="4" w:name="h.3znysh7"/>
      <w:bookmarkEnd w:id="4"/>
      <w:r w:rsidRPr="00922F1F">
        <w:rPr>
          <w:rFonts w:ascii="Calibri" w:eastAsia="Times New Roman" w:hAnsi="Calibri" w:cs="Times New Roman"/>
          <w:b/>
          <w:bCs/>
          <w:i/>
          <w:iCs/>
          <w:color w:val="000000"/>
          <w:sz w:val="36"/>
          <w:szCs w:val="36"/>
          <w:lang w:eastAsia="ru-RU"/>
        </w:rPr>
        <w:t>Содержание первого этапа логопедической работы</w:t>
      </w:r>
    </w:p>
    <w:p w:rsidR="00922F1F" w:rsidRPr="00922F1F" w:rsidRDefault="00922F1F" w:rsidP="00922F1F">
      <w:pPr>
        <w:numPr>
          <w:ilvl w:val="0"/>
          <w:numId w:val="31"/>
        </w:numPr>
        <w:shd w:val="clear" w:color="auto" w:fill="FFFFFF"/>
        <w:spacing w:before="100" w:beforeAutospacing="1" w:after="100" w:afterAutospacing="1" w:line="240" w:lineRule="auto"/>
        <w:ind w:left="768"/>
        <w:rPr>
          <w:rFonts w:ascii="Calibri" w:eastAsia="Times New Roman" w:hAnsi="Calibri" w:cs="Arial"/>
          <w:color w:val="000000"/>
          <w:lang w:eastAsia="ru-RU"/>
        </w:rPr>
      </w:pPr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Существительные. Образование уменьшительно-ласкательных существительных с суффиксами: -к-; -</w:t>
      </w:r>
      <w:proofErr w:type="spellStart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ик</w:t>
      </w:r>
      <w:proofErr w:type="spellEnd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-; -чик-.</w:t>
      </w:r>
    </w:p>
    <w:p w:rsidR="00922F1F" w:rsidRPr="00922F1F" w:rsidRDefault="00922F1F" w:rsidP="00922F1F">
      <w:pPr>
        <w:numPr>
          <w:ilvl w:val="0"/>
          <w:numId w:val="31"/>
        </w:numPr>
        <w:shd w:val="clear" w:color="auto" w:fill="FFFFFF"/>
        <w:spacing w:before="100" w:beforeAutospacing="1" w:after="100" w:afterAutospacing="1" w:line="240" w:lineRule="auto"/>
        <w:ind w:left="768"/>
        <w:rPr>
          <w:rFonts w:ascii="Calibri" w:eastAsia="Times New Roman" w:hAnsi="Calibri" w:cs="Arial"/>
          <w:color w:val="000000"/>
          <w:lang w:eastAsia="ru-RU"/>
        </w:rPr>
      </w:pPr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Глаголы. Дифференциация а) совершенного и несовершенного вида; б) возвратных и невозвратных глаголов.</w:t>
      </w:r>
    </w:p>
    <w:p w:rsidR="00922F1F" w:rsidRPr="00922F1F" w:rsidRDefault="00922F1F" w:rsidP="00922F1F">
      <w:pPr>
        <w:numPr>
          <w:ilvl w:val="0"/>
          <w:numId w:val="31"/>
        </w:numPr>
        <w:shd w:val="clear" w:color="auto" w:fill="FFFFFF"/>
        <w:spacing w:before="100" w:beforeAutospacing="1" w:after="100" w:afterAutospacing="1" w:line="240" w:lineRule="auto"/>
        <w:ind w:left="768"/>
        <w:rPr>
          <w:rFonts w:ascii="Calibri" w:eastAsia="Times New Roman" w:hAnsi="Calibri" w:cs="Arial"/>
          <w:color w:val="000000"/>
          <w:lang w:eastAsia="ru-RU"/>
        </w:rPr>
      </w:pPr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Прилагательные. Образование притяжательных прилагательных с суффиксом -ин-.</w:t>
      </w:r>
    </w:p>
    <w:p w:rsidR="00922F1F" w:rsidRPr="00922F1F" w:rsidRDefault="00922F1F" w:rsidP="00922F1F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922F1F">
        <w:rPr>
          <w:rFonts w:ascii="Calibri" w:eastAsia="Times New Roman" w:hAnsi="Calibri" w:cs="Times New Roman"/>
          <w:b/>
          <w:bCs/>
          <w:i/>
          <w:iCs/>
          <w:color w:val="000000"/>
          <w:sz w:val="36"/>
          <w:szCs w:val="36"/>
          <w:lang w:eastAsia="ru-RU"/>
        </w:rPr>
        <w:t>Содержание второго этапа логопедической работы</w:t>
      </w:r>
    </w:p>
    <w:p w:rsidR="00922F1F" w:rsidRPr="00922F1F" w:rsidRDefault="00922F1F" w:rsidP="00922F1F">
      <w:pPr>
        <w:numPr>
          <w:ilvl w:val="0"/>
          <w:numId w:val="32"/>
        </w:numPr>
        <w:shd w:val="clear" w:color="auto" w:fill="FFFFFF"/>
        <w:spacing w:before="100" w:beforeAutospacing="1" w:after="100" w:afterAutospacing="1" w:line="240" w:lineRule="auto"/>
        <w:ind w:left="768"/>
        <w:rPr>
          <w:rFonts w:ascii="Calibri" w:eastAsia="Times New Roman" w:hAnsi="Calibri" w:cs="Arial"/>
          <w:color w:val="000000"/>
          <w:lang w:eastAsia="ru-RU"/>
        </w:rPr>
      </w:pPr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lastRenderedPageBreak/>
        <w:t>Существительные. Образование:</w:t>
      </w:r>
    </w:p>
    <w:p w:rsidR="00922F1F" w:rsidRPr="00922F1F" w:rsidRDefault="00922F1F" w:rsidP="00922F1F">
      <w:pPr>
        <w:numPr>
          <w:ilvl w:val="0"/>
          <w:numId w:val="33"/>
        </w:numPr>
        <w:shd w:val="clear" w:color="auto" w:fill="FFFFFF"/>
        <w:spacing w:before="30" w:after="30" w:line="240" w:lineRule="auto"/>
        <w:ind w:left="1128"/>
        <w:rPr>
          <w:rFonts w:ascii="Calibri" w:eastAsia="Times New Roman" w:hAnsi="Calibri" w:cs="Arial"/>
          <w:color w:val="000000"/>
          <w:lang w:eastAsia="ru-RU"/>
        </w:rPr>
      </w:pPr>
      <w:proofErr w:type="gramStart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уменьшительно</w:t>
      </w:r>
      <w:proofErr w:type="gramEnd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-ласкательных существительных с суффиксами -</w:t>
      </w:r>
      <w:proofErr w:type="spellStart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оньк</w:t>
      </w:r>
      <w:proofErr w:type="spellEnd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-, -</w:t>
      </w:r>
      <w:proofErr w:type="spellStart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еньк</w:t>
      </w:r>
      <w:proofErr w:type="spellEnd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 xml:space="preserve">-, </w:t>
      </w:r>
      <w:proofErr w:type="spellStart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ышек</w:t>
      </w:r>
      <w:proofErr w:type="spellEnd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-, -</w:t>
      </w:r>
      <w:proofErr w:type="spellStart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ышк</w:t>
      </w:r>
      <w:proofErr w:type="spellEnd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-;</w:t>
      </w:r>
    </w:p>
    <w:p w:rsidR="00922F1F" w:rsidRPr="00922F1F" w:rsidRDefault="00922F1F" w:rsidP="00922F1F">
      <w:pPr>
        <w:numPr>
          <w:ilvl w:val="0"/>
          <w:numId w:val="33"/>
        </w:numPr>
        <w:shd w:val="clear" w:color="auto" w:fill="FFFFFF"/>
        <w:spacing w:before="30" w:after="30" w:line="240" w:lineRule="auto"/>
        <w:ind w:left="1128"/>
        <w:rPr>
          <w:rFonts w:ascii="Calibri" w:eastAsia="Times New Roman" w:hAnsi="Calibri" w:cs="Arial"/>
          <w:color w:val="000000"/>
          <w:lang w:eastAsia="ru-RU"/>
        </w:rPr>
      </w:pPr>
      <w:proofErr w:type="gramStart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существительных</w:t>
      </w:r>
      <w:proofErr w:type="gramEnd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 xml:space="preserve"> с суффиксом -ниц- (сахарница),</w:t>
      </w:r>
    </w:p>
    <w:p w:rsidR="00922F1F" w:rsidRPr="00922F1F" w:rsidRDefault="00922F1F" w:rsidP="00922F1F">
      <w:pPr>
        <w:numPr>
          <w:ilvl w:val="0"/>
          <w:numId w:val="33"/>
        </w:numPr>
        <w:shd w:val="clear" w:color="auto" w:fill="FFFFFF"/>
        <w:spacing w:before="30" w:after="30" w:line="240" w:lineRule="auto"/>
        <w:ind w:left="1128"/>
        <w:rPr>
          <w:rFonts w:ascii="Calibri" w:eastAsia="Times New Roman" w:hAnsi="Calibri" w:cs="Arial"/>
          <w:color w:val="000000"/>
          <w:lang w:eastAsia="ru-RU"/>
        </w:rPr>
      </w:pPr>
      <w:proofErr w:type="gramStart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существительных</w:t>
      </w:r>
      <w:proofErr w:type="gramEnd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 xml:space="preserve"> с суффиксами -инк- (пылинка), -ин- (виноградина).</w:t>
      </w:r>
    </w:p>
    <w:p w:rsidR="00922F1F" w:rsidRPr="00922F1F" w:rsidRDefault="00922F1F" w:rsidP="00922F1F">
      <w:pPr>
        <w:numPr>
          <w:ilvl w:val="0"/>
          <w:numId w:val="34"/>
        </w:numPr>
        <w:shd w:val="clear" w:color="auto" w:fill="FFFFFF"/>
        <w:spacing w:before="100" w:beforeAutospacing="1" w:after="100" w:afterAutospacing="1" w:line="240" w:lineRule="auto"/>
        <w:ind w:left="768"/>
        <w:rPr>
          <w:rFonts w:ascii="Calibri" w:eastAsia="Times New Roman" w:hAnsi="Calibri" w:cs="Arial"/>
          <w:color w:val="000000"/>
          <w:lang w:eastAsia="ru-RU"/>
        </w:rPr>
      </w:pPr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Глаголы.</w:t>
      </w:r>
    </w:p>
    <w:p w:rsidR="00922F1F" w:rsidRPr="00922F1F" w:rsidRDefault="00922F1F" w:rsidP="00922F1F">
      <w:pPr>
        <w:numPr>
          <w:ilvl w:val="0"/>
          <w:numId w:val="35"/>
        </w:numPr>
        <w:shd w:val="clear" w:color="auto" w:fill="FFFFFF"/>
        <w:spacing w:before="30" w:after="30" w:line="240" w:lineRule="auto"/>
        <w:ind w:left="1128"/>
        <w:rPr>
          <w:rFonts w:ascii="Calibri" w:eastAsia="Times New Roman" w:hAnsi="Calibri" w:cs="Arial"/>
          <w:color w:val="000000"/>
          <w:lang w:eastAsia="ru-RU"/>
        </w:rPr>
      </w:pPr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Глаголы с приставками в-, вы-, на-, вы-.</w:t>
      </w:r>
    </w:p>
    <w:p w:rsidR="00922F1F" w:rsidRPr="00922F1F" w:rsidRDefault="00922F1F" w:rsidP="00922F1F">
      <w:pPr>
        <w:numPr>
          <w:ilvl w:val="0"/>
          <w:numId w:val="35"/>
        </w:numPr>
        <w:shd w:val="clear" w:color="auto" w:fill="FFFFFF"/>
        <w:spacing w:before="30" w:after="30" w:line="240" w:lineRule="auto"/>
        <w:ind w:left="1128"/>
        <w:rPr>
          <w:rFonts w:ascii="Calibri" w:eastAsia="Times New Roman" w:hAnsi="Calibri" w:cs="Arial"/>
          <w:color w:val="000000"/>
          <w:lang w:eastAsia="ru-RU"/>
        </w:rPr>
      </w:pPr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Глаголы пространственного значения с приставкой при-.</w:t>
      </w:r>
    </w:p>
    <w:p w:rsidR="00922F1F" w:rsidRPr="00922F1F" w:rsidRDefault="00922F1F" w:rsidP="00922F1F">
      <w:pPr>
        <w:numPr>
          <w:ilvl w:val="0"/>
          <w:numId w:val="36"/>
        </w:numPr>
        <w:shd w:val="clear" w:color="auto" w:fill="FFFFFF"/>
        <w:spacing w:before="100" w:beforeAutospacing="1" w:after="100" w:afterAutospacing="1" w:line="240" w:lineRule="auto"/>
        <w:ind w:left="768"/>
        <w:rPr>
          <w:rFonts w:ascii="Calibri" w:eastAsia="Times New Roman" w:hAnsi="Calibri" w:cs="Arial"/>
          <w:color w:val="000000"/>
          <w:lang w:eastAsia="ru-RU"/>
        </w:rPr>
      </w:pPr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Прилагательные. Образование:</w:t>
      </w:r>
    </w:p>
    <w:p w:rsidR="00922F1F" w:rsidRPr="00922F1F" w:rsidRDefault="00922F1F" w:rsidP="00922F1F">
      <w:pPr>
        <w:numPr>
          <w:ilvl w:val="0"/>
          <w:numId w:val="37"/>
        </w:numPr>
        <w:shd w:val="clear" w:color="auto" w:fill="FFFFFF"/>
        <w:spacing w:before="30" w:after="30" w:line="240" w:lineRule="auto"/>
        <w:ind w:left="1128"/>
        <w:rPr>
          <w:rFonts w:ascii="Calibri" w:eastAsia="Times New Roman" w:hAnsi="Calibri" w:cs="Arial"/>
          <w:color w:val="000000"/>
          <w:lang w:eastAsia="ru-RU"/>
        </w:rPr>
      </w:pPr>
      <w:proofErr w:type="gramStart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притяжательных</w:t>
      </w:r>
      <w:proofErr w:type="gramEnd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 xml:space="preserve"> прилагательных с суффиксом -и- без чередования (лисий);</w:t>
      </w:r>
    </w:p>
    <w:p w:rsidR="00922F1F" w:rsidRPr="00922F1F" w:rsidRDefault="00922F1F" w:rsidP="00922F1F">
      <w:pPr>
        <w:numPr>
          <w:ilvl w:val="0"/>
          <w:numId w:val="37"/>
        </w:numPr>
        <w:shd w:val="clear" w:color="auto" w:fill="FFFFFF"/>
        <w:spacing w:before="30" w:after="30" w:line="240" w:lineRule="auto"/>
        <w:ind w:left="1128"/>
        <w:rPr>
          <w:rFonts w:ascii="Calibri" w:eastAsia="Times New Roman" w:hAnsi="Calibri" w:cs="Arial"/>
          <w:color w:val="000000"/>
          <w:lang w:eastAsia="ru-RU"/>
        </w:rPr>
      </w:pPr>
      <w:proofErr w:type="gramStart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относительных</w:t>
      </w:r>
      <w:proofErr w:type="gramEnd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 xml:space="preserve"> прилагательных с суффиксами -н-, -ан-, -</w:t>
      </w:r>
      <w:proofErr w:type="spellStart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ян</w:t>
      </w:r>
      <w:proofErr w:type="spellEnd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-, -</w:t>
      </w:r>
      <w:proofErr w:type="spellStart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енн</w:t>
      </w:r>
      <w:proofErr w:type="spellEnd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-;</w:t>
      </w:r>
    </w:p>
    <w:p w:rsidR="00922F1F" w:rsidRPr="00922F1F" w:rsidRDefault="00922F1F" w:rsidP="00922F1F">
      <w:pPr>
        <w:numPr>
          <w:ilvl w:val="0"/>
          <w:numId w:val="37"/>
        </w:numPr>
        <w:shd w:val="clear" w:color="auto" w:fill="FFFFFF"/>
        <w:spacing w:before="30" w:after="30" w:line="240" w:lineRule="auto"/>
        <w:ind w:left="1128"/>
        <w:rPr>
          <w:rFonts w:ascii="Calibri" w:eastAsia="Times New Roman" w:hAnsi="Calibri" w:cs="Arial"/>
          <w:color w:val="000000"/>
          <w:lang w:eastAsia="ru-RU"/>
        </w:rPr>
      </w:pPr>
      <w:proofErr w:type="gramStart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качественных</w:t>
      </w:r>
      <w:proofErr w:type="gramEnd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 xml:space="preserve"> прилагательных с суффиксами -н-, -ив-, -</w:t>
      </w:r>
      <w:proofErr w:type="spellStart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чив</w:t>
      </w:r>
      <w:proofErr w:type="spellEnd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-, -лив-.</w:t>
      </w:r>
    </w:p>
    <w:p w:rsidR="00922F1F" w:rsidRPr="00922F1F" w:rsidRDefault="00922F1F" w:rsidP="00922F1F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Times New Roman"/>
          <w:color w:val="000000"/>
          <w:lang w:eastAsia="ru-RU"/>
        </w:rPr>
      </w:pPr>
      <w:bookmarkStart w:id="5" w:name="h.2et92p0"/>
      <w:bookmarkEnd w:id="5"/>
      <w:r w:rsidRPr="00922F1F">
        <w:rPr>
          <w:rFonts w:ascii="Calibri" w:eastAsia="Times New Roman" w:hAnsi="Calibri" w:cs="Times New Roman"/>
          <w:b/>
          <w:bCs/>
          <w:i/>
          <w:iCs/>
          <w:color w:val="000000"/>
          <w:sz w:val="36"/>
          <w:szCs w:val="36"/>
          <w:lang w:eastAsia="ru-RU"/>
        </w:rPr>
        <w:t>Содержание третьего этапа логопедической работы</w:t>
      </w:r>
    </w:p>
    <w:p w:rsidR="00922F1F" w:rsidRPr="00922F1F" w:rsidRDefault="00922F1F" w:rsidP="00922F1F">
      <w:pPr>
        <w:numPr>
          <w:ilvl w:val="0"/>
          <w:numId w:val="38"/>
        </w:numPr>
        <w:shd w:val="clear" w:color="auto" w:fill="FFFFFF"/>
        <w:spacing w:before="100" w:beforeAutospacing="1" w:after="100" w:afterAutospacing="1" w:line="240" w:lineRule="auto"/>
        <w:ind w:left="768"/>
        <w:rPr>
          <w:rFonts w:ascii="Calibri" w:eastAsia="Times New Roman" w:hAnsi="Calibri" w:cs="Arial"/>
          <w:color w:val="000000"/>
          <w:lang w:eastAsia="ru-RU"/>
        </w:rPr>
      </w:pPr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Существительные. Образование названий профессий</w:t>
      </w:r>
    </w:p>
    <w:p w:rsidR="00922F1F" w:rsidRPr="00922F1F" w:rsidRDefault="00922F1F" w:rsidP="00922F1F">
      <w:pPr>
        <w:numPr>
          <w:ilvl w:val="0"/>
          <w:numId w:val="38"/>
        </w:numPr>
        <w:shd w:val="clear" w:color="auto" w:fill="FFFFFF"/>
        <w:spacing w:before="100" w:beforeAutospacing="1" w:after="100" w:afterAutospacing="1" w:line="240" w:lineRule="auto"/>
        <w:ind w:left="768"/>
        <w:rPr>
          <w:rFonts w:ascii="Calibri" w:eastAsia="Times New Roman" w:hAnsi="Calibri" w:cs="Arial"/>
          <w:color w:val="000000"/>
          <w:lang w:eastAsia="ru-RU"/>
        </w:rPr>
      </w:pPr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Глаголы. Глаголы пространственного значения с приставками с-, у-</w:t>
      </w:r>
      <w:proofErr w:type="gramStart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. под</w:t>
      </w:r>
      <w:proofErr w:type="gramEnd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-, от-, за-, пере-, до-.</w:t>
      </w:r>
    </w:p>
    <w:p w:rsidR="00922F1F" w:rsidRPr="00922F1F" w:rsidRDefault="00922F1F" w:rsidP="00922F1F">
      <w:pPr>
        <w:numPr>
          <w:ilvl w:val="0"/>
          <w:numId w:val="38"/>
        </w:numPr>
        <w:shd w:val="clear" w:color="auto" w:fill="FFFFFF"/>
        <w:spacing w:before="100" w:beforeAutospacing="1" w:after="100" w:afterAutospacing="1" w:line="240" w:lineRule="auto"/>
        <w:ind w:left="768"/>
        <w:rPr>
          <w:rFonts w:ascii="Calibri" w:eastAsia="Times New Roman" w:hAnsi="Calibri" w:cs="Arial"/>
          <w:color w:val="000000"/>
          <w:lang w:eastAsia="ru-RU"/>
        </w:rPr>
      </w:pPr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Прилагательные Образование:</w:t>
      </w:r>
    </w:p>
    <w:p w:rsidR="00922F1F" w:rsidRPr="00922F1F" w:rsidRDefault="00922F1F" w:rsidP="00922F1F">
      <w:pPr>
        <w:numPr>
          <w:ilvl w:val="0"/>
          <w:numId w:val="39"/>
        </w:numPr>
        <w:shd w:val="clear" w:color="auto" w:fill="FFFFFF"/>
        <w:spacing w:before="30" w:after="30" w:line="240" w:lineRule="auto"/>
        <w:ind w:left="1128"/>
        <w:rPr>
          <w:rFonts w:ascii="Calibri" w:eastAsia="Times New Roman" w:hAnsi="Calibri" w:cs="Arial"/>
          <w:color w:val="000000"/>
          <w:lang w:eastAsia="ru-RU"/>
        </w:rPr>
      </w:pPr>
      <w:proofErr w:type="gramStart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притяжательных</w:t>
      </w:r>
      <w:proofErr w:type="gramEnd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 xml:space="preserve"> прилагательных с суффиксом -и- с чередованием (волчий);</w:t>
      </w:r>
    </w:p>
    <w:p w:rsidR="00922F1F" w:rsidRPr="00922F1F" w:rsidRDefault="00922F1F" w:rsidP="00922F1F">
      <w:pPr>
        <w:numPr>
          <w:ilvl w:val="0"/>
          <w:numId w:val="39"/>
        </w:numPr>
        <w:shd w:val="clear" w:color="auto" w:fill="FFFFFF"/>
        <w:spacing w:before="30" w:after="30" w:line="240" w:lineRule="auto"/>
        <w:ind w:left="1128"/>
        <w:rPr>
          <w:rFonts w:ascii="Calibri" w:eastAsia="Times New Roman" w:hAnsi="Calibri" w:cs="Arial"/>
          <w:color w:val="000000"/>
          <w:lang w:eastAsia="ru-RU"/>
        </w:rPr>
      </w:pPr>
      <w:proofErr w:type="gramStart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относительных</w:t>
      </w:r>
      <w:proofErr w:type="gramEnd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 xml:space="preserve"> прилагательных с суффиксами -ан-, </w:t>
      </w:r>
      <w:proofErr w:type="spellStart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ян</w:t>
      </w:r>
      <w:proofErr w:type="spellEnd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 xml:space="preserve">-, </w:t>
      </w:r>
      <w:proofErr w:type="spellStart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енн</w:t>
      </w:r>
      <w:proofErr w:type="spellEnd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-</w:t>
      </w:r>
    </w:p>
    <w:p w:rsidR="00922F1F" w:rsidRPr="00922F1F" w:rsidRDefault="00922F1F" w:rsidP="00922F1F">
      <w:pPr>
        <w:numPr>
          <w:ilvl w:val="0"/>
          <w:numId w:val="39"/>
        </w:numPr>
        <w:shd w:val="clear" w:color="auto" w:fill="FFFFFF"/>
        <w:spacing w:before="30" w:after="30" w:line="240" w:lineRule="auto"/>
        <w:ind w:left="1128"/>
        <w:rPr>
          <w:rFonts w:ascii="Calibri" w:eastAsia="Times New Roman" w:hAnsi="Calibri" w:cs="Arial"/>
          <w:color w:val="000000"/>
          <w:lang w:eastAsia="ru-RU"/>
        </w:rPr>
      </w:pPr>
      <w:proofErr w:type="gramStart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качественных</w:t>
      </w:r>
      <w:proofErr w:type="gramEnd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 xml:space="preserve"> прилагательных с суффиксами -</w:t>
      </w:r>
      <w:proofErr w:type="spellStart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оват</w:t>
      </w:r>
      <w:proofErr w:type="spellEnd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-, -</w:t>
      </w:r>
      <w:proofErr w:type="spellStart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еньк</w:t>
      </w:r>
      <w:proofErr w:type="spellEnd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.</w:t>
      </w:r>
    </w:p>
    <w:p w:rsidR="00922F1F" w:rsidRPr="00922F1F" w:rsidRDefault="00922F1F" w:rsidP="00922F1F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922F1F">
        <w:rPr>
          <w:rFonts w:ascii="Calibri" w:eastAsia="Times New Roman" w:hAnsi="Calibri" w:cs="Times New Roman"/>
          <w:color w:val="000000"/>
          <w:sz w:val="32"/>
          <w:szCs w:val="32"/>
          <w:lang w:eastAsia="ru-RU"/>
        </w:rPr>
        <w:t>При формировании словообразования широко используется приём сравнения. Сравнение осуществляется в двух планах:</w:t>
      </w:r>
    </w:p>
    <w:p w:rsidR="00922F1F" w:rsidRPr="00922F1F" w:rsidRDefault="00922F1F" w:rsidP="00922F1F">
      <w:pPr>
        <w:numPr>
          <w:ilvl w:val="0"/>
          <w:numId w:val="40"/>
        </w:numPr>
        <w:shd w:val="clear" w:color="auto" w:fill="FFFFFF"/>
        <w:spacing w:before="30" w:after="30" w:line="240" w:lineRule="auto"/>
        <w:ind w:left="360"/>
        <w:rPr>
          <w:rFonts w:ascii="Calibri" w:eastAsia="Times New Roman" w:hAnsi="Calibri" w:cs="Arial"/>
          <w:color w:val="000000"/>
          <w:lang w:eastAsia="ru-RU"/>
        </w:rPr>
      </w:pPr>
      <w:proofErr w:type="gramStart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сравнивается</w:t>
      </w:r>
      <w:proofErr w:type="gramEnd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 xml:space="preserve"> ряд слов с одинаковым словообразующим аффиксом, уточняется, что общего в этих словах по значению и по звучанию;</w:t>
      </w:r>
    </w:p>
    <w:p w:rsidR="00922F1F" w:rsidRPr="00922F1F" w:rsidRDefault="00922F1F" w:rsidP="00922F1F">
      <w:pPr>
        <w:numPr>
          <w:ilvl w:val="0"/>
          <w:numId w:val="40"/>
        </w:numPr>
        <w:shd w:val="clear" w:color="auto" w:fill="FFFFFF"/>
        <w:spacing w:before="30" w:after="30" w:line="240" w:lineRule="auto"/>
        <w:ind w:left="360"/>
        <w:rPr>
          <w:rFonts w:ascii="Calibri" w:eastAsia="Times New Roman" w:hAnsi="Calibri" w:cs="Arial"/>
          <w:color w:val="000000"/>
          <w:lang w:eastAsia="ru-RU"/>
        </w:rPr>
      </w:pPr>
      <w:proofErr w:type="gramStart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lastRenderedPageBreak/>
        <w:t>сравниваются</w:t>
      </w:r>
      <w:proofErr w:type="gramEnd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 xml:space="preserve"> родственные слова (мотивирующее и производное), определяется, чем сходны и чем отличаются эти слова.</w:t>
      </w:r>
    </w:p>
    <w:p w:rsidR="00922F1F" w:rsidRPr="00922F1F" w:rsidRDefault="00922F1F" w:rsidP="00922F1F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922F1F">
        <w:rPr>
          <w:rFonts w:ascii="Calibri" w:eastAsia="Times New Roman" w:hAnsi="Calibri" w:cs="Times New Roman"/>
          <w:b/>
          <w:bCs/>
          <w:color w:val="000000"/>
          <w:sz w:val="36"/>
          <w:szCs w:val="36"/>
          <w:lang w:eastAsia="ru-RU"/>
        </w:rPr>
        <w:t>Работа с родителями.</w:t>
      </w:r>
    </w:p>
    <w:p w:rsidR="00922F1F" w:rsidRPr="00922F1F" w:rsidRDefault="00922F1F" w:rsidP="00922F1F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922F1F">
        <w:rPr>
          <w:rFonts w:ascii="Calibri" w:eastAsia="Times New Roman" w:hAnsi="Calibri" w:cs="Times New Roman"/>
          <w:color w:val="000000"/>
          <w:sz w:val="32"/>
          <w:szCs w:val="32"/>
          <w:lang w:eastAsia="ru-RU"/>
        </w:rPr>
        <w:t>Ведущая роль в коррекции и развитии речи отводится логопеду. Но никакая самая тщательная работа специалиста не исключает необходимости занятий как воспитателей, так и родителей с детьми, имеющими речевые нарушения. Без закрепления материала не будет эффективности в работе, значительно удлиняется период коррекционного обучения. И воспитатели, и родители должны следить за речью детей, за правильностью ее фонетического и грамматического оформления. А в случае необходимости в тактичной форме исправлять замеченные ошибки. Регулярное выполнение языковых упражнений помогает детям усваивать грамматические нормы языка.</w:t>
      </w:r>
    </w:p>
    <w:p w:rsidR="00922F1F" w:rsidRPr="00922F1F" w:rsidRDefault="00922F1F" w:rsidP="00922F1F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922F1F">
        <w:rPr>
          <w:rFonts w:ascii="Calibri" w:eastAsia="Times New Roman" w:hAnsi="Calibri" w:cs="Times New Roman"/>
          <w:color w:val="000000"/>
          <w:sz w:val="32"/>
          <w:szCs w:val="32"/>
          <w:lang w:eastAsia="ru-RU"/>
        </w:rPr>
        <w:t xml:space="preserve">Для успешного преодоления общего недоразвития речи у детей, необходим тесный контакт логопеда с родителями. С этой целью проводятся родительские собрания, на которых логопед </w:t>
      </w:r>
      <w:proofErr w:type="gramStart"/>
      <w:r w:rsidRPr="00922F1F">
        <w:rPr>
          <w:rFonts w:ascii="Calibri" w:eastAsia="Times New Roman" w:hAnsi="Calibri" w:cs="Times New Roman"/>
          <w:color w:val="000000"/>
          <w:sz w:val="32"/>
          <w:szCs w:val="32"/>
          <w:lang w:eastAsia="ru-RU"/>
        </w:rPr>
        <w:t>рассказывает  о</w:t>
      </w:r>
      <w:proofErr w:type="gramEnd"/>
      <w:r w:rsidRPr="00922F1F">
        <w:rPr>
          <w:rFonts w:ascii="Calibri" w:eastAsia="Times New Roman" w:hAnsi="Calibri" w:cs="Times New Roman"/>
          <w:color w:val="000000"/>
          <w:sz w:val="32"/>
          <w:szCs w:val="32"/>
          <w:lang w:eastAsia="ru-RU"/>
        </w:rPr>
        <w:t xml:space="preserve"> результатах обследования детей, о планируемой работе. Обращает внимание родителей на трудности, которые испытывают их дети. Логопед предлагает специальные игры, упражнения в помощь родителям для занятий с детьми дома. Так же </w:t>
      </w:r>
      <w:proofErr w:type="gramStart"/>
      <w:r w:rsidRPr="00922F1F">
        <w:rPr>
          <w:rFonts w:ascii="Calibri" w:eastAsia="Times New Roman" w:hAnsi="Calibri" w:cs="Times New Roman"/>
          <w:color w:val="000000"/>
          <w:sz w:val="32"/>
          <w:szCs w:val="32"/>
          <w:lang w:eastAsia="ru-RU"/>
        </w:rPr>
        <w:t>проводятся  индивидуальные</w:t>
      </w:r>
      <w:proofErr w:type="gramEnd"/>
      <w:r w:rsidRPr="00922F1F">
        <w:rPr>
          <w:rFonts w:ascii="Calibri" w:eastAsia="Times New Roman" w:hAnsi="Calibri" w:cs="Times New Roman"/>
          <w:color w:val="000000"/>
          <w:sz w:val="32"/>
          <w:szCs w:val="32"/>
          <w:lang w:eastAsia="ru-RU"/>
        </w:rPr>
        <w:t xml:space="preserve"> консультации для родителей один раз в месяц и по необходимости.</w:t>
      </w:r>
    </w:p>
    <w:p w:rsidR="00922F1F" w:rsidRPr="00922F1F" w:rsidRDefault="00922F1F" w:rsidP="00922F1F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922F1F">
        <w:rPr>
          <w:rFonts w:ascii="Calibri" w:eastAsia="Times New Roman" w:hAnsi="Calibri" w:cs="Times New Roman"/>
          <w:b/>
          <w:bCs/>
          <w:color w:val="000000"/>
          <w:sz w:val="36"/>
          <w:szCs w:val="36"/>
          <w:lang w:eastAsia="ru-RU"/>
        </w:rPr>
        <w:t>Конечная цель работы с детьми – полная коррекция произношения звуков и развитие связной речи до уровня, позволяющего им успешно обучаться в общеобразовательной школе.</w:t>
      </w:r>
    </w:p>
    <w:p w:rsidR="00922F1F" w:rsidRPr="00922F1F" w:rsidRDefault="00922F1F" w:rsidP="00922F1F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922F1F">
        <w:rPr>
          <w:rFonts w:ascii="Calibri" w:eastAsia="Times New Roman" w:hAnsi="Calibri" w:cs="Times New Roman"/>
          <w:b/>
          <w:bCs/>
          <w:i/>
          <w:iCs/>
          <w:color w:val="000000"/>
          <w:sz w:val="32"/>
          <w:szCs w:val="32"/>
          <w:lang w:eastAsia="ru-RU"/>
        </w:rPr>
        <w:t>Копилка игровых упражнений</w:t>
      </w:r>
    </w:p>
    <w:p w:rsidR="00922F1F" w:rsidRPr="00922F1F" w:rsidRDefault="00922F1F" w:rsidP="00922F1F">
      <w:pPr>
        <w:numPr>
          <w:ilvl w:val="0"/>
          <w:numId w:val="41"/>
        </w:numPr>
        <w:shd w:val="clear" w:color="auto" w:fill="FFFFFF"/>
        <w:spacing w:before="30" w:after="30" w:line="240" w:lineRule="auto"/>
        <w:ind w:left="768"/>
        <w:rPr>
          <w:rFonts w:ascii="Calibri" w:eastAsia="Times New Roman" w:hAnsi="Calibri" w:cs="Arial"/>
          <w:color w:val="000000"/>
          <w:lang w:eastAsia="ru-RU"/>
        </w:rPr>
      </w:pPr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Развитие ассоциаций. Логопед называет слова – дети в ответ называют первое слово, какое припомнят. Слова называются по одному: слова-предметы, слова-действия, слова-наречия и т.д.</w:t>
      </w:r>
    </w:p>
    <w:p w:rsidR="00922F1F" w:rsidRPr="00922F1F" w:rsidRDefault="00922F1F" w:rsidP="00922F1F">
      <w:pPr>
        <w:numPr>
          <w:ilvl w:val="0"/>
          <w:numId w:val="41"/>
        </w:numPr>
        <w:shd w:val="clear" w:color="auto" w:fill="FFFFFF"/>
        <w:spacing w:before="30" w:after="30" w:line="240" w:lineRule="auto"/>
        <w:ind w:left="768"/>
        <w:rPr>
          <w:rFonts w:ascii="Calibri" w:eastAsia="Times New Roman" w:hAnsi="Calibri" w:cs="Arial"/>
          <w:color w:val="000000"/>
          <w:lang w:eastAsia="ru-RU"/>
        </w:rPr>
      </w:pPr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Классификация предметов по картинкам. Детям предлагаются картинки и даётся задание разложить их на две группы: овощи и фрукты, мебель и посуда и т.д.</w:t>
      </w:r>
    </w:p>
    <w:p w:rsidR="00922F1F" w:rsidRPr="00922F1F" w:rsidRDefault="00922F1F" w:rsidP="00922F1F">
      <w:pPr>
        <w:numPr>
          <w:ilvl w:val="0"/>
          <w:numId w:val="41"/>
        </w:numPr>
        <w:shd w:val="clear" w:color="auto" w:fill="FFFFFF"/>
        <w:spacing w:before="30" w:after="30" w:line="240" w:lineRule="auto"/>
        <w:ind w:left="768"/>
        <w:rPr>
          <w:rFonts w:ascii="Calibri" w:eastAsia="Times New Roman" w:hAnsi="Calibri" w:cs="Arial"/>
          <w:color w:val="000000"/>
          <w:lang w:eastAsia="ru-RU"/>
        </w:rPr>
      </w:pPr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lastRenderedPageBreak/>
        <w:t>Найди лишний предмет.</w:t>
      </w:r>
    </w:p>
    <w:p w:rsidR="00922F1F" w:rsidRPr="00922F1F" w:rsidRDefault="00922F1F" w:rsidP="00922F1F">
      <w:pPr>
        <w:numPr>
          <w:ilvl w:val="0"/>
          <w:numId w:val="41"/>
        </w:numPr>
        <w:shd w:val="clear" w:color="auto" w:fill="FFFFFF"/>
        <w:spacing w:before="30" w:after="30" w:line="240" w:lineRule="auto"/>
        <w:ind w:left="768"/>
        <w:rPr>
          <w:rFonts w:ascii="Calibri" w:eastAsia="Times New Roman" w:hAnsi="Calibri" w:cs="Arial"/>
          <w:color w:val="000000"/>
          <w:lang w:eastAsia="ru-RU"/>
        </w:rPr>
      </w:pPr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Назови лишнее слово.</w:t>
      </w:r>
    </w:p>
    <w:p w:rsidR="00922F1F" w:rsidRPr="00922F1F" w:rsidRDefault="00922F1F" w:rsidP="00922F1F">
      <w:pPr>
        <w:numPr>
          <w:ilvl w:val="0"/>
          <w:numId w:val="41"/>
        </w:numPr>
        <w:shd w:val="clear" w:color="auto" w:fill="FFFFFF"/>
        <w:spacing w:before="30" w:after="30" w:line="240" w:lineRule="auto"/>
        <w:ind w:left="768"/>
        <w:rPr>
          <w:rFonts w:ascii="Calibri" w:eastAsia="Times New Roman" w:hAnsi="Calibri" w:cs="Arial"/>
          <w:color w:val="000000"/>
          <w:lang w:eastAsia="ru-RU"/>
        </w:rPr>
      </w:pPr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Назови одним словом.</w:t>
      </w:r>
    </w:p>
    <w:p w:rsidR="00922F1F" w:rsidRPr="00922F1F" w:rsidRDefault="00922F1F" w:rsidP="00922F1F">
      <w:pPr>
        <w:numPr>
          <w:ilvl w:val="0"/>
          <w:numId w:val="41"/>
        </w:numPr>
        <w:shd w:val="clear" w:color="auto" w:fill="FFFFFF"/>
        <w:spacing w:before="30" w:after="30" w:line="240" w:lineRule="auto"/>
        <w:ind w:left="768"/>
        <w:rPr>
          <w:rFonts w:ascii="Calibri" w:eastAsia="Times New Roman" w:hAnsi="Calibri" w:cs="Arial"/>
          <w:color w:val="000000"/>
          <w:lang w:eastAsia="ru-RU"/>
        </w:rPr>
      </w:pPr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Пара к паре (подобрать слова по аналогии: огурец – овощ, ромашка – …).</w:t>
      </w:r>
    </w:p>
    <w:p w:rsidR="00922F1F" w:rsidRPr="00922F1F" w:rsidRDefault="00922F1F" w:rsidP="00922F1F">
      <w:pPr>
        <w:numPr>
          <w:ilvl w:val="0"/>
          <w:numId w:val="41"/>
        </w:numPr>
        <w:shd w:val="clear" w:color="auto" w:fill="FFFFFF"/>
        <w:spacing w:before="30" w:after="30" w:line="240" w:lineRule="auto"/>
        <w:ind w:left="768"/>
        <w:rPr>
          <w:rFonts w:ascii="Calibri" w:eastAsia="Times New Roman" w:hAnsi="Calibri" w:cs="Arial"/>
          <w:color w:val="000000"/>
          <w:lang w:eastAsia="ru-RU"/>
        </w:rPr>
      </w:pPr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Назови части.</w:t>
      </w:r>
    </w:p>
    <w:p w:rsidR="00922F1F" w:rsidRPr="00922F1F" w:rsidRDefault="00922F1F" w:rsidP="00922F1F">
      <w:pPr>
        <w:numPr>
          <w:ilvl w:val="0"/>
          <w:numId w:val="41"/>
        </w:numPr>
        <w:shd w:val="clear" w:color="auto" w:fill="FFFFFF"/>
        <w:spacing w:before="30" w:after="30" w:line="240" w:lineRule="auto"/>
        <w:ind w:left="768"/>
        <w:rPr>
          <w:rFonts w:ascii="Calibri" w:eastAsia="Times New Roman" w:hAnsi="Calibri" w:cs="Arial"/>
          <w:color w:val="000000"/>
          <w:lang w:eastAsia="ru-RU"/>
        </w:rPr>
      </w:pPr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Отгадай предмет по названию его частей.</w:t>
      </w:r>
    </w:p>
    <w:p w:rsidR="00922F1F" w:rsidRPr="00922F1F" w:rsidRDefault="00922F1F" w:rsidP="00922F1F">
      <w:pPr>
        <w:numPr>
          <w:ilvl w:val="0"/>
          <w:numId w:val="41"/>
        </w:numPr>
        <w:shd w:val="clear" w:color="auto" w:fill="FFFFFF"/>
        <w:spacing w:before="30" w:after="30" w:line="240" w:lineRule="auto"/>
        <w:ind w:left="768"/>
        <w:rPr>
          <w:rFonts w:ascii="Calibri" w:eastAsia="Times New Roman" w:hAnsi="Calibri" w:cs="Arial"/>
          <w:color w:val="000000"/>
          <w:lang w:eastAsia="ru-RU"/>
        </w:rPr>
      </w:pPr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Объясни, что общего у предметов.</w:t>
      </w:r>
    </w:p>
    <w:p w:rsidR="00922F1F" w:rsidRPr="00922F1F" w:rsidRDefault="00922F1F" w:rsidP="00922F1F">
      <w:pPr>
        <w:numPr>
          <w:ilvl w:val="0"/>
          <w:numId w:val="41"/>
        </w:numPr>
        <w:shd w:val="clear" w:color="auto" w:fill="FFFFFF"/>
        <w:spacing w:before="30" w:after="30" w:line="240" w:lineRule="auto"/>
        <w:ind w:left="768"/>
        <w:rPr>
          <w:rFonts w:ascii="Calibri" w:eastAsia="Times New Roman" w:hAnsi="Calibri" w:cs="Arial"/>
          <w:color w:val="000000"/>
          <w:lang w:eastAsia="ru-RU"/>
        </w:rPr>
      </w:pPr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Скажи наоборот.</w:t>
      </w:r>
    </w:p>
    <w:p w:rsidR="00922F1F" w:rsidRPr="00922F1F" w:rsidRDefault="00922F1F" w:rsidP="00922F1F">
      <w:pPr>
        <w:numPr>
          <w:ilvl w:val="0"/>
          <w:numId w:val="41"/>
        </w:numPr>
        <w:shd w:val="clear" w:color="auto" w:fill="FFFFFF"/>
        <w:spacing w:before="30" w:after="30" w:line="240" w:lineRule="auto"/>
        <w:ind w:left="768"/>
        <w:rPr>
          <w:rFonts w:ascii="Calibri" w:eastAsia="Times New Roman" w:hAnsi="Calibri" w:cs="Arial"/>
          <w:color w:val="000000"/>
          <w:lang w:eastAsia="ru-RU"/>
        </w:rPr>
      </w:pPr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На что похоже.</w:t>
      </w:r>
    </w:p>
    <w:p w:rsidR="00922F1F" w:rsidRPr="00922F1F" w:rsidRDefault="00922F1F" w:rsidP="00922F1F">
      <w:pPr>
        <w:numPr>
          <w:ilvl w:val="0"/>
          <w:numId w:val="41"/>
        </w:numPr>
        <w:shd w:val="clear" w:color="auto" w:fill="FFFFFF"/>
        <w:spacing w:before="30" w:after="30" w:line="240" w:lineRule="auto"/>
        <w:ind w:left="768"/>
        <w:rPr>
          <w:rFonts w:ascii="Calibri" w:eastAsia="Times New Roman" w:hAnsi="Calibri" w:cs="Arial"/>
          <w:color w:val="000000"/>
          <w:lang w:eastAsia="ru-RU"/>
        </w:rPr>
      </w:pPr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Закончи предложение.</w:t>
      </w:r>
    </w:p>
    <w:p w:rsidR="00922F1F" w:rsidRPr="00922F1F" w:rsidRDefault="00922F1F" w:rsidP="00922F1F">
      <w:pPr>
        <w:numPr>
          <w:ilvl w:val="0"/>
          <w:numId w:val="41"/>
        </w:numPr>
        <w:shd w:val="clear" w:color="auto" w:fill="FFFFFF"/>
        <w:spacing w:before="30" w:after="30" w:line="240" w:lineRule="auto"/>
        <w:ind w:left="768"/>
        <w:rPr>
          <w:rFonts w:ascii="Calibri" w:eastAsia="Times New Roman" w:hAnsi="Calibri" w:cs="Arial"/>
          <w:color w:val="000000"/>
          <w:lang w:eastAsia="ru-RU"/>
        </w:rPr>
      </w:pPr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Кто что умеет делать.</w:t>
      </w:r>
    </w:p>
    <w:p w:rsidR="00922F1F" w:rsidRPr="00922F1F" w:rsidRDefault="00922F1F" w:rsidP="00922F1F">
      <w:pPr>
        <w:numPr>
          <w:ilvl w:val="0"/>
          <w:numId w:val="41"/>
        </w:numPr>
        <w:shd w:val="clear" w:color="auto" w:fill="FFFFFF"/>
        <w:spacing w:before="30" w:after="30" w:line="240" w:lineRule="auto"/>
        <w:ind w:left="768"/>
        <w:rPr>
          <w:rFonts w:ascii="Calibri" w:eastAsia="Times New Roman" w:hAnsi="Calibri" w:cs="Arial"/>
          <w:color w:val="000000"/>
          <w:lang w:eastAsia="ru-RU"/>
        </w:rPr>
      </w:pPr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Составление загадок– описания по определённому плану (</w:t>
      </w:r>
      <w:proofErr w:type="spellStart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мнемотаблице</w:t>
      </w:r>
      <w:proofErr w:type="spellEnd"/>
      <w:r w:rsidRPr="00922F1F">
        <w:rPr>
          <w:rFonts w:ascii="Calibri" w:eastAsia="Times New Roman" w:hAnsi="Calibri" w:cs="Arial"/>
          <w:color w:val="000000"/>
          <w:sz w:val="32"/>
          <w:szCs w:val="32"/>
          <w:lang w:eastAsia="ru-RU"/>
        </w:rPr>
        <w:t>).</w:t>
      </w:r>
    </w:p>
    <w:p w:rsidR="001546D5" w:rsidRDefault="001546D5"/>
    <w:sectPr w:rsidR="001546D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CA41BC"/>
    <w:multiLevelType w:val="multilevel"/>
    <w:tmpl w:val="F09A0B5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8CC28D9"/>
    <w:multiLevelType w:val="multilevel"/>
    <w:tmpl w:val="A46648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29D3377"/>
    <w:multiLevelType w:val="multilevel"/>
    <w:tmpl w:val="1550E45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3240E9F"/>
    <w:multiLevelType w:val="multilevel"/>
    <w:tmpl w:val="558C65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7EC5CB8"/>
    <w:multiLevelType w:val="multilevel"/>
    <w:tmpl w:val="73481A5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84410C9"/>
    <w:multiLevelType w:val="multilevel"/>
    <w:tmpl w:val="4D7640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1DBC606E"/>
    <w:multiLevelType w:val="multilevel"/>
    <w:tmpl w:val="6CF2EC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E9A2B8C"/>
    <w:multiLevelType w:val="multilevel"/>
    <w:tmpl w:val="C9FE9A4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1EB41095"/>
    <w:multiLevelType w:val="multilevel"/>
    <w:tmpl w:val="AD0AC7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252F2527"/>
    <w:multiLevelType w:val="multilevel"/>
    <w:tmpl w:val="0C22FA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292059CA"/>
    <w:multiLevelType w:val="multilevel"/>
    <w:tmpl w:val="E310609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2A8742D2"/>
    <w:multiLevelType w:val="multilevel"/>
    <w:tmpl w:val="6C822D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2C520531"/>
    <w:multiLevelType w:val="multilevel"/>
    <w:tmpl w:val="B75E18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2E1D3CED"/>
    <w:multiLevelType w:val="multilevel"/>
    <w:tmpl w:val="2FD0AA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2EC3219D"/>
    <w:multiLevelType w:val="multilevel"/>
    <w:tmpl w:val="647EBA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31014303"/>
    <w:multiLevelType w:val="multilevel"/>
    <w:tmpl w:val="1822467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34DE7709"/>
    <w:multiLevelType w:val="multilevel"/>
    <w:tmpl w:val="CF9C2C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3E7F48E8"/>
    <w:multiLevelType w:val="multilevel"/>
    <w:tmpl w:val="46AA45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3F3472EF"/>
    <w:multiLevelType w:val="multilevel"/>
    <w:tmpl w:val="1A3CBD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3FD800AF"/>
    <w:multiLevelType w:val="multilevel"/>
    <w:tmpl w:val="ADF2CF1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45836359"/>
    <w:multiLevelType w:val="multilevel"/>
    <w:tmpl w:val="2C4E2B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46BA1F66"/>
    <w:multiLevelType w:val="multilevel"/>
    <w:tmpl w:val="7B025F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475A143B"/>
    <w:multiLevelType w:val="multilevel"/>
    <w:tmpl w:val="A92EC0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48C211A2"/>
    <w:multiLevelType w:val="multilevel"/>
    <w:tmpl w:val="480666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4A310B2F"/>
    <w:multiLevelType w:val="multilevel"/>
    <w:tmpl w:val="691CCA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4D9051A6"/>
    <w:multiLevelType w:val="multilevel"/>
    <w:tmpl w:val="0470A5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4F5C4E9B"/>
    <w:multiLevelType w:val="multilevel"/>
    <w:tmpl w:val="9A9CB9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57D97606"/>
    <w:multiLevelType w:val="multilevel"/>
    <w:tmpl w:val="2FA07C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58F74CAC"/>
    <w:multiLevelType w:val="multilevel"/>
    <w:tmpl w:val="64C0A86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5AD84EE9"/>
    <w:multiLevelType w:val="multilevel"/>
    <w:tmpl w:val="F3C8C1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>
    <w:nsid w:val="60B83343"/>
    <w:multiLevelType w:val="multilevel"/>
    <w:tmpl w:val="AB8A804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634A4801"/>
    <w:multiLevelType w:val="multilevel"/>
    <w:tmpl w:val="41FA609C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66BC07DA"/>
    <w:multiLevelType w:val="multilevel"/>
    <w:tmpl w:val="C862002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6CA3751B"/>
    <w:multiLevelType w:val="multilevel"/>
    <w:tmpl w:val="B6708AB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749E1597"/>
    <w:multiLevelType w:val="multilevel"/>
    <w:tmpl w:val="0290C1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>
    <w:nsid w:val="75185F21"/>
    <w:multiLevelType w:val="multilevel"/>
    <w:tmpl w:val="7A6E2B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>
    <w:nsid w:val="751A3185"/>
    <w:multiLevelType w:val="multilevel"/>
    <w:tmpl w:val="F0B4B1C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>
    <w:nsid w:val="7AE31799"/>
    <w:multiLevelType w:val="multilevel"/>
    <w:tmpl w:val="FB48BC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8">
    <w:nsid w:val="7BB64C67"/>
    <w:multiLevelType w:val="multilevel"/>
    <w:tmpl w:val="94E460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9">
    <w:nsid w:val="7DAE44B1"/>
    <w:multiLevelType w:val="multilevel"/>
    <w:tmpl w:val="01A093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0">
    <w:nsid w:val="7F523CA9"/>
    <w:multiLevelType w:val="multilevel"/>
    <w:tmpl w:val="AFACC9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1"/>
  </w:num>
  <w:num w:numId="2">
    <w:abstractNumId w:val="8"/>
  </w:num>
  <w:num w:numId="3">
    <w:abstractNumId w:val="18"/>
  </w:num>
  <w:num w:numId="4">
    <w:abstractNumId w:val="34"/>
  </w:num>
  <w:num w:numId="5">
    <w:abstractNumId w:val="28"/>
  </w:num>
  <w:num w:numId="6">
    <w:abstractNumId w:val="14"/>
  </w:num>
  <w:num w:numId="7">
    <w:abstractNumId w:val="30"/>
  </w:num>
  <w:num w:numId="8">
    <w:abstractNumId w:val="16"/>
  </w:num>
  <w:num w:numId="9">
    <w:abstractNumId w:val="31"/>
  </w:num>
  <w:num w:numId="10">
    <w:abstractNumId w:val="27"/>
  </w:num>
  <w:num w:numId="11">
    <w:abstractNumId w:val="39"/>
  </w:num>
  <w:num w:numId="12">
    <w:abstractNumId w:val="15"/>
  </w:num>
  <w:num w:numId="13">
    <w:abstractNumId w:val="3"/>
  </w:num>
  <w:num w:numId="14">
    <w:abstractNumId w:val="0"/>
  </w:num>
  <w:num w:numId="15">
    <w:abstractNumId w:val="12"/>
  </w:num>
  <w:num w:numId="16">
    <w:abstractNumId w:val="32"/>
  </w:num>
  <w:num w:numId="17">
    <w:abstractNumId w:val="23"/>
  </w:num>
  <w:num w:numId="18">
    <w:abstractNumId w:val="19"/>
  </w:num>
  <w:num w:numId="19">
    <w:abstractNumId w:val="25"/>
  </w:num>
  <w:num w:numId="20">
    <w:abstractNumId w:val="36"/>
  </w:num>
  <w:num w:numId="21">
    <w:abstractNumId w:val="35"/>
  </w:num>
  <w:num w:numId="22">
    <w:abstractNumId w:val="2"/>
  </w:num>
  <w:num w:numId="23">
    <w:abstractNumId w:val="26"/>
  </w:num>
  <w:num w:numId="24">
    <w:abstractNumId w:val="7"/>
  </w:num>
  <w:num w:numId="25">
    <w:abstractNumId w:val="29"/>
  </w:num>
  <w:num w:numId="26">
    <w:abstractNumId w:val="37"/>
  </w:num>
  <w:num w:numId="27">
    <w:abstractNumId w:val="10"/>
  </w:num>
  <w:num w:numId="28">
    <w:abstractNumId w:val="38"/>
  </w:num>
  <w:num w:numId="29">
    <w:abstractNumId w:val="5"/>
  </w:num>
  <w:num w:numId="30">
    <w:abstractNumId w:val="40"/>
  </w:num>
  <w:num w:numId="31">
    <w:abstractNumId w:val="6"/>
  </w:num>
  <w:num w:numId="32">
    <w:abstractNumId w:val="17"/>
  </w:num>
  <w:num w:numId="33">
    <w:abstractNumId w:val="20"/>
  </w:num>
  <w:num w:numId="34">
    <w:abstractNumId w:val="4"/>
  </w:num>
  <w:num w:numId="35">
    <w:abstractNumId w:val="24"/>
  </w:num>
  <w:num w:numId="36">
    <w:abstractNumId w:val="33"/>
  </w:num>
  <w:num w:numId="37">
    <w:abstractNumId w:val="1"/>
  </w:num>
  <w:num w:numId="38">
    <w:abstractNumId w:val="22"/>
  </w:num>
  <w:num w:numId="39">
    <w:abstractNumId w:val="11"/>
  </w:num>
  <w:num w:numId="40">
    <w:abstractNumId w:val="13"/>
  </w:num>
  <w:num w:numId="4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2F1F"/>
    <w:rsid w:val="001546D5"/>
    <w:rsid w:val="00922F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B7BAA2E-D9AB-47CF-A6D1-D44B2D7ACB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4902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13</Pages>
  <Words>2484</Words>
  <Characters>14159</Characters>
  <Application>Microsoft Office Word</Application>
  <DocSecurity>0</DocSecurity>
  <Lines>117</Lines>
  <Paragraphs>33</Paragraphs>
  <ScaleCrop>false</ScaleCrop>
  <Company>SPecialiST RePack</Company>
  <LinksUpToDate>false</LinksUpToDate>
  <CharactersWithSpaces>16610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1</cp:revision>
  <dcterms:created xsi:type="dcterms:W3CDTF">2025-03-10T05:59:00Z</dcterms:created>
  <dcterms:modified xsi:type="dcterms:W3CDTF">2025-03-10T06:03:00Z</dcterms:modified>
</cp:coreProperties>
</file>