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216" w:rsidRDefault="00651089" w:rsidP="00F828BD">
      <w:pPr>
        <w:spacing w:line="360" w:lineRule="auto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Тема</w:t>
      </w:r>
      <w:r w:rsidR="00820F16" w:rsidRPr="00F828BD">
        <w:rPr>
          <w:b/>
          <w:sz w:val="28"/>
          <w:szCs w:val="28"/>
          <w:lang w:val="ru-RU"/>
        </w:rPr>
        <w:t xml:space="preserve">: </w:t>
      </w:r>
      <w:r w:rsidR="00B566FA">
        <w:rPr>
          <w:b/>
          <w:sz w:val="28"/>
          <w:szCs w:val="28"/>
          <w:lang w:val="ru-RU"/>
        </w:rPr>
        <w:t>«</w:t>
      </w:r>
      <w:r w:rsidR="00820F16" w:rsidRPr="00F828BD">
        <w:rPr>
          <w:b/>
          <w:sz w:val="28"/>
          <w:szCs w:val="28"/>
          <w:lang w:val="ru-RU"/>
        </w:rPr>
        <w:t xml:space="preserve">Экологическое воспитание </w:t>
      </w:r>
      <w:proofErr w:type="gramStart"/>
      <w:r w:rsidR="00914678">
        <w:rPr>
          <w:b/>
          <w:sz w:val="28"/>
          <w:szCs w:val="28"/>
          <w:lang w:val="ru-RU"/>
        </w:rPr>
        <w:t>об</w:t>
      </w:r>
      <w:r w:rsidR="00820F16" w:rsidRPr="00F828BD">
        <w:rPr>
          <w:b/>
          <w:sz w:val="28"/>
          <w:szCs w:val="28"/>
          <w:lang w:val="ru-RU"/>
        </w:rPr>
        <w:t>уча</w:t>
      </w:r>
      <w:r w:rsidR="00914678">
        <w:rPr>
          <w:b/>
          <w:sz w:val="28"/>
          <w:szCs w:val="28"/>
          <w:lang w:val="ru-RU"/>
        </w:rPr>
        <w:t>ю</w:t>
      </w:r>
      <w:r w:rsidR="00820F16" w:rsidRPr="00F828BD">
        <w:rPr>
          <w:b/>
          <w:sz w:val="28"/>
          <w:szCs w:val="28"/>
          <w:lang w:val="ru-RU"/>
        </w:rPr>
        <w:t>щихся</w:t>
      </w:r>
      <w:proofErr w:type="gramEnd"/>
      <w:r w:rsidR="00820F16" w:rsidRPr="00F828BD">
        <w:rPr>
          <w:b/>
          <w:sz w:val="28"/>
          <w:szCs w:val="28"/>
          <w:lang w:val="ru-RU"/>
        </w:rPr>
        <w:t xml:space="preserve"> с применением </w:t>
      </w:r>
    </w:p>
    <w:p w:rsidR="008C1216" w:rsidRDefault="00820F16" w:rsidP="00F828BD">
      <w:pPr>
        <w:spacing w:line="360" w:lineRule="auto"/>
        <w:jc w:val="center"/>
        <w:rPr>
          <w:b/>
          <w:sz w:val="28"/>
          <w:szCs w:val="28"/>
          <w:lang w:val="ru-RU"/>
        </w:rPr>
      </w:pPr>
      <w:r w:rsidRPr="00F828BD">
        <w:rPr>
          <w:b/>
          <w:sz w:val="28"/>
          <w:szCs w:val="28"/>
          <w:lang w:val="ru-RU"/>
        </w:rPr>
        <w:t xml:space="preserve">активных методов обучения, как средство формирования </w:t>
      </w:r>
    </w:p>
    <w:p w:rsidR="00820F16" w:rsidRPr="00F828BD" w:rsidRDefault="00820F16" w:rsidP="00F828BD">
      <w:pPr>
        <w:spacing w:line="360" w:lineRule="auto"/>
        <w:jc w:val="center"/>
        <w:rPr>
          <w:b/>
          <w:sz w:val="28"/>
          <w:szCs w:val="28"/>
          <w:lang w:val="ru-RU"/>
        </w:rPr>
      </w:pPr>
      <w:r w:rsidRPr="00F828BD">
        <w:rPr>
          <w:b/>
          <w:sz w:val="28"/>
          <w:szCs w:val="28"/>
          <w:lang w:val="ru-RU"/>
        </w:rPr>
        <w:t xml:space="preserve">познавательной активности </w:t>
      </w:r>
      <w:proofErr w:type="gramStart"/>
      <w:r w:rsidR="00914678">
        <w:rPr>
          <w:b/>
          <w:sz w:val="28"/>
          <w:szCs w:val="28"/>
          <w:lang w:val="ru-RU"/>
        </w:rPr>
        <w:t>об</w:t>
      </w:r>
      <w:r w:rsidRPr="00F828BD">
        <w:rPr>
          <w:b/>
          <w:sz w:val="28"/>
          <w:szCs w:val="28"/>
          <w:lang w:val="ru-RU"/>
        </w:rPr>
        <w:t>уча</w:t>
      </w:r>
      <w:r w:rsidR="00914678">
        <w:rPr>
          <w:b/>
          <w:sz w:val="28"/>
          <w:szCs w:val="28"/>
          <w:lang w:val="ru-RU"/>
        </w:rPr>
        <w:t>ю</w:t>
      </w:r>
      <w:r w:rsidRPr="00F828BD">
        <w:rPr>
          <w:b/>
          <w:sz w:val="28"/>
          <w:szCs w:val="28"/>
          <w:lang w:val="ru-RU"/>
        </w:rPr>
        <w:t>щихся</w:t>
      </w:r>
      <w:proofErr w:type="gramEnd"/>
      <w:r w:rsidR="00286667" w:rsidRPr="00F828BD">
        <w:rPr>
          <w:b/>
          <w:sz w:val="28"/>
          <w:szCs w:val="28"/>
          <w:lang w:val="ru-RU"/>
        </w:rPr>
        <w:t>»</w:t>
      </w:r>
      <w:r w:rsidR="00651089">
        <w:rPr>
          <w:b/>
          <w:sz w:val="28"/>
          <w:szCs w:val="28"/>
          <w:lang w:val="ru-RU"/>
        </w:rPr>
        <w:t>.</w:t>
      </w:r>
    </w:p>
    <w:p w:rsidR="00286667" w:rsidRPr="00F828BD" w:rsidRDefault="00651089" w:rsidP="00F828BD">
      <w:pPr>
        <w:spacing w:line="360" w:lineRule="auto"/>
        <w:jc w:val="center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Н.В.Гаврилина</w:t>
      </w:r>
      <w:r w:rsidR="00286667" w:rsidRPr="00F828BD">
        <w:rPr>
          <w:b/>
          <w:sz w:val="28"/>
          <w:szCs w:val="28"/>
          <w:lang w:val="ru-RU"/>
        </w:rPr>
        <w:t>,</w:t>
      </w:r>
      <w:r w:rsidR="00286667" w:rsidRPr="00F828BD">
        <w:rPr>
          <w:sz w:val="28"/>
          <w:szCs w:val="28"/>
          <w:lang w:val="ru-RU"/>
        </w:rPr>
        <w:t xml:space="preserve"> преподаватель биологии и экологии</w:t>
      </w:r>
    </w:p>
    <w:p w:rsidR="00286667" w:rsidRPr="00F828BD" w:rsidRDefault="00286667" w:rsidP="00F828BD">
      <w:pPr>
        <w:spacing w:line="360" w:lineRule="auto"/>
        <w:jc w:val="center"/>
        <w:rPr>
          <w:sz w:val="28"/>
          <w:szCs w:val="28"/>
          <w:lang w:val="ru-RU"/>
        </w:rPr>
      </w:pPr>
      <w:r w:rsidRPr="00F828BD">
        <w:rPr>
          <w:sz w:val="28"/>
          <w:szCs w:val="28"/>
          <w:lang w:val="ru-RU"/>
        </w:rPr>
        <w:t>ГБПОУ СО «</w:t>
      </w:r>
      <w:proofErr w:type="spellStart"/>
      <w:r w:rsidRPr="00F828BD">
        <w:rPr>
          <w:sz w:val="28"/>
          <w:szCs w:val="28"/>
          <w:lang w:val="ru-RU"/>
        </w:rPr>
        <w:t>Аркадакский</w:t>
      </w:r>
      <w:proofErr w:type="spellEnd"/>
      <w:r w:rsidRPr="00F828BD">
        <w:rPr>
          <w:sz w:val="28"/>
          <w:szCs w:val="28"/>
          <w:lang w:val="ru-RU"/>
        </w:rPr>
        <w:t xml:space="preserve"> политехнический лицей»</w:t>
      </w:r>
    </w:p>
    <w:p w:rsidR="00286667" w:rsidRPr="00F828BD" w:rsidRDefault="00286667" w:rsidP="00F828BD">
      <w:pPr>
        <w:spacing w:line="360" w:lineRule="auto"/>
        <w:jc w:val="center"/>
        <w:rPr>
          <w:sz w:val="28"/>
          <w:szCs w:val="28"/>
          <w:lang w:val="ru-RU"/>
        </w:rPr>
      </w:pPr>
      <w:r w:rsidRPr="00F828BD">
        <w:rPr>
          <w:sz w:val="28"/>
          <w:szCs w:val="28"/>
          <w:lang w:val="ru-RU"/>
        </w:rPr>
        <w:t>г</w:t>
      </w:r>
      <w:proofErr w:type="gramStart"/>
      <w:r w:rsidRPr="00F828BD">
        <w:rPr>
          <w:sz w:val="28"/>
          <w:szCs w:val="28"/>
          <w:lang w:val="ru-RU"/>
        </w:rPr>
        <w:t>.А</w:t>
      </w:r>
      <w:proofErr w:type="gramEnd"/>
      <w:r w:rsidRPr="00F828BD">
        <w:rPr>
          <w:sz w:val="28"/>
          <w:szCs w:val="28"/>
          <w:lang w:val="ru-RU"/>
        </w:rPr>
        <w:t>ркадак (Россия)</w:t>
      </w:r>
    </w:p>
    <w:p w:rsidR="00286667" w:rsidRPr="00F828BD" w:rsidRDefault="00286667" w:rsidP="00F828BD">
      <w:pPr>
        <w:pStyle w:val="a3"/>
        <w:spacing w:line="360" w:lineRule="auto"/>
        <w:ind w:right="129"/>
        <w:jc w:val="both"/>
        <w:rPr>
          <w:lang w:val="ru-RU"/>
        </w:rPr>
      </w:pPr>
      <w:r w:rsidRPr="00F828BD">
        <w:rPr>
          <w:i/>
          <w:lang w:val="ru-RU"/>
        </w:rPr>
        <w:t>Ключевые слова</w:t>
      </w:r>
      <w:r w:rsidRPr="00F828BD">
        <w:rPr>
          <w:lang w:val="ru-RU"/>
        </w:rPr>
        <w:t xml:space="preserve">: </w:t>
      </w:r>
      <w:r w:rsidR="00914678">
        <w:rPr>
          <w:lang w:val="ru-RU"/>
        </w:rPr>
        <w:t xml:space="preserve">активные методы обучения, </w:t>
      </w:r>
      <w:r w:rsidRPr="00F828BD">
        <w:rPr>
          <w:lang w:val="ru-RU"/>
        </w:rPr>
        <w:t>система среднего професси</w:t>
      </w:r>
      <w:r w:rsidRPr="00F828BD">
        <w:rPr>
          <w:lang w:val="ru-RU"/>
        </w:rPr>
        <w:t>о</w:t>
      </w:r>
      <w:r w:rsidRPr="00F828BD">
        <w:rPr>
          <w:lang w:val="ru-RU"/>
        </w:rPr>
        <w:t>нального образования.</w:t>
      </w:r>
    </w:p>
    <w:p w:rsidR="00286667" w:rsidRPr="00F828BD" w:rsidRDefault="00286667" w:rsidP="00F828BD">
      <w:pPr>
        <w:spacing w:line="360" w:lineRule="auto"/>
        <w:jc w:val="both"/>
        <w:rPr>
          <w:sz w:val="28"/>
          <w:szCs w:val="28"/>
          <w:lang w:val="ru-RU"/>
        </w:rPr>
      </w:pPr>
      <w:proofErr w:type="spellStart"/>
      <w:r w:rsidRPr="00F828BD">
        <w:rPr>
          <w:i/>
          <w:sz w:val="28"/>
          <w:szCs w:val="28"/>
          <w:lang w:val="ru-RU"/>
        </w:rPr>
        <w:t>Анотация</w:t>
      </w:r>
      <w:proofErr w:type="spellEnd"/>
      <w:r w:rsidRPr="00F828BD">
        <w:rPr>
          <w:sz w:val="28"/>
          <w:szCs w:val="28"/>
          <w:lang w:val="ru-RU"/>
        </w:rPr>
        <w:t xml:space="preserve">: </w:t>
      </w:r>
      <w:r w:rsidR="00914678">
        <w:rPr>
          <w:sz w:val="28"/>
          <w:szCs w:val="28"/>
          <w:lang w:val="ru-RU"/>
        </w:rPr>
        <w:t>в</w:t>
      </w:r>
      <w:r w:rsidRPr="00F828BD">
        <w:rPr>
          <w:sz w:val="28"/>
          <w:szCs w:val="28"/>
          <w:lang w:val="ru-RU"/>
        </w:rPr>
        <w:t xml:space="preserve"> </w:t>
      </w:r>
      <w:r w:rsidRPr="00F828BD">
        <w:rPr>
          <w:spacing w:val="-4"/>
          <w:sz w:val="28"/>
          <w:szCs w:val="28"/>
          <w:lang w:val="ru-RU"/>
        </w:rPr>
        <w:t xml:space="preserve">статье кратко </w:t>
      </w:r>
      <w:r w:rsidRPr="00F828BD">
        <w:rPr>
          <w:spacing w:val="-5"/>
          <w:sz w:val="28"/>
          <w:szCs w:val="28"/>
          <w:lang w:val="ru-RU"/>
        </w:rPr>
        <w:t xml:space="preserve">освещаются </w:t>
      </w:r>
      <w:r w:rsidRPr="00F828BD">
        <w:rPr>
          <w:spacing w:val="-4"/>
          <w:sz w:val="28"/>
          <w:szCs w:val="28"/>
          <w:lang w:val="ru-RU"/>
        </w:rPr>
        <w:t xml:space="preserve">активные методы обучения, </w:t>
      </w:r>
      <w:r w:rsidRPr="00F828BD">
        <w:rPr>
          <w:sz w:val="28"/>
          <w:szCs w:val="28"/>
          <w:lang w:val="ru-RU"/>
        </w:rPr>
        <w:t xml:space="preserve">а </w:t>
      </w:r>
      <w:r w:rsidRPr="00F828BD">
        <w:rPr>
          <w:spacing w:val="-4"/>
          <w:sz w:val="28"/>
          <w:szCs w:val="28"/>
          <w:lang w:val="ru-RU"/>
        </w:rPr>
        <w:t>также ра</w:t>
      </w:r>
      <w:r w:rsidRPr="00F828BD">
        <w:rPr>
          <w:spacing w:val="-4"/>
          <w:sz w:val="28"/>
          <w:szCs w:val="28"/>
          <w:lang w:val="ru-RU"/>
        </w:rPr>
        <w:t>с</w:t>
      </w:r>
      <w:r w:rsidRPr="00F828BD">
        <w:rPr>
          <w:spacing w:val="-4"/>
          <w:sz w:val="28"/>
          <w:szCs w:val="28"/>
          <w:lang w:val="ru-RU"/>
        </w:rPr>
        <w:t xml:space="preserve">крываются формы, методы </w:t>
      </w:r>
      <w:r w:rsidRPr="00F828BD">
        <w:rPr>
          <w:sz w:val="28"/>
          <w:szCs w:val="28"/>
          <w:lang w:val="ru-RU"/>
        </w:rPr>
        <w:t xml:space="preserve">и </w:t>
      </w:r>
      <w:r w:rsidRPr="00F828BD">
        <w:rPr>
          <w:spacing w:val="-5"/>
          <w:sz w:val="28"/>
          <w:szCs w:val="28"/>
          <w:lang w:val="ru-RU"/>
        </w:rPr>
        <w:t xml:space="preserve">средства обучения </w:t>
      </w:r>
      <w:r w:rsidRPr="00F828BD">
        <w:rPr>
          <w:sz w:val="28"/>
          <w:szCs w:val="28"/>
          <w:lang w:val="ru-RU"/>
        </w:rPr>
        <w:t xml:space="preserve">и </w:t>
      </w:r>
      <w:r w:rsidRPr="00F828BD">
        <w:rPr>
          <w:spacing w:val="-5"/>
          <w:sz w:val="28"/>
          <w:szCs w:val="28"/>
          <w:lang w:val="ru-RU"/>
        </w:rPr>
        <w:t xml:space="preserve">воспитания </w:t>
      </w:r>
      <w:r w:rsidRPr="00F828BD">
        <w:rPr>
          <w:sz w:val="28"/>
          <w:szCs w:val="28"/>
          <w:lang w:val="ru-RU"/>
        </w:rPr>
        <w:t xml:space="preserve">в </w:t>
      </w:r>
      <w:r w:rsidRPr="00F828BD">
        <w:rPr>
          <w:spacing w:val="-4"/>
          <w:sz w:val="28"/>
          <w:szCs w:val="28"/>
          <w:lang w:val="ru-RU"/>
        </w:rPr>
        <w:t>формировании экологической культуры студентов лицея.</w:t>
      </w:r>
    </w:p>
    <w:p w:rsidR="00F828BD" w:rsidRDefault="00F828BD" w:rsidP="00F828BD">
      <w:pPr>
        <w:pStyle w:val="a6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</w:p>
    <w:p w:rsidR="00F828BD" w:rsidRDefault="00F828BD" w:rsidP="00F828BD">
      <w:pPr>
        <w:pStyle w:val="a6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В среднем профессиональном образов</w:t>
      </w:r>
      <w:r w:rsidR="008C1216">
        <w:rPr>
          <w:sz w:val="28"/>
          <w:szCs w:val="28"/>
        </w:rPr>
        <w:t>ательном учреждении учащиеся з</w:t>
      </w:r>
      <w:r w:rsidR="008C1216">
        <w:rPr>
          <w:sz w:val="28"/>
          <w:szCs w:val="28"/>
        </w:rPr>
        <w:t>а</w:t>
      </w:r>
      <w:r w:rsidRPr="00F828BD">
        <w:rPr>
          <w:sz w:val="28"/>
          <w:szCs w:val="28"/>
        </w:rPr>
        <w:t>вершают среднее общее образование и получают азы профессионального обр</w:t>
      </w:r>
      <w:r w:rsidRPr="00F828BD">
        <w:rPr>
          <w:sz w:val="28"/>
          <w:szCs w:val="28"/>
        </w:rPr>
        <w:t>а</w:t>
      </w:r>
      <w:r w:rsidRPr="00F828BD">
        <w:rPr>
          <w:sz w:val="28"/>
          <w:szCs w:val="28"/>
        </w:rPr>
        <w:t xml:space="preserve">зования. И каждая изучаемая общеобразовательная дисциплина, вносит </w:t>
      </w:r>
      <w:r w:rsidR="000B1342">
        <w:rPr>
          <w:sz w:val="28"/>
          <w:szCs w:val="28"/>
        </w:rPr>
        <w:t xml:space="preserve">свой </w:t>
      </w:r>
      <w:r w:rsidRPr="00D0678F">
        <w:rPr>
          <w:sz w:val="28"/>
          <w:szCs w:val="28"/>
        </w:rPr>
        <w:t>вклад в профессиональное</w:t>
      </w:r>
      <w:r w:rsidR="00D0678F" w:rsidRPr="00D0678F">
        <w:rPr>
          <w:sz w:val="28"/>
          <w:szCs w:val="28"/>
        </w:rPr>
        <w:t xml:space="preserve"> образование</w:t>
      </w:r>
      <w:r w:rsidRPr="00D0678F">
        <w:rPr>
          <w:sz w:val="28"/>
          <w:szCs w:val="28"/>
        </w:rPr>
        <w:t xml:space="preserve">. </w:t>
      </w:r>
      <w:r w:rsidRPr="000067BA">
        <w:rPr>
          <w:sz w:val="28"/>
          <w:szCs w:val="28"/>
          <w:highlight w:val="yellow"/>
        </w:rPr>
        <w:t>С каждым годом увеличивается кол</w:t>
      </w:r>
      <w:r w:rsidRPr="000067BA">
        <w:rPr>
          <w:sz w:val="28"/>
          <w:szCs w:val="28"/>
          <w:highlight w:val="yellow"/>
        </w:rPr>
        <w:t>и</w:t>
      </w:r>
      <w:r w:rsidRPr="000067BA">
        <w:rPr>
          <w:sz w:val="28"/>
          <w:szCs w:val="28"/>
          <w:highlight w:val="yellow"/>
        </w:rPr>
        <w:t xml:space="preserve">чество </w:t>
      </w:r>
      <w:r w:rsidR="000067BA" w:rsidRPr="000067BA">
        <w:rPr>
          <w:sz w:val="28"/>
          <w:szCs w:val="28"/>
          <w:highlight w:val="yellow"/>
        </w:rPr>
        <w:t xml:space="preserve">новой </w:t>
      </w:r>
      <w:r w:rsidRPr="000067BA">
        <w:rPr>
          <w:sz w:val="28"/>
          <w:szCs w:val="28"/>
          <w:highlight w:val="yellow"/>
        </w:rPr>
        <w:t>информации, которую приходится усваивать учащимся</w:t>
      </w:r>
      <w:r w:rsidR="000067BA" w:rsidRPr="000067BA">
        <w:rPr>
          <w:sz w:val="28"/>
          <w:szCs w:val="28"/>
          <w:highlight w:val="yellow"/>
        </w:rPr>
        <w:t xml:space="preserve"> первых курсов</w:t>
      </w:r>
      <w:r w:rsidRPr="000067BA">
        <w:rPr>
          <w:sz w:val="28"/>
          <w:szCs w:val="28"/>
          <w:highlight w:val="yellow"/>
        </w:rPr>
        <w:t>.</w:t>
      </w:r>
    </w:p>
    <w:p w:rsidR="00F828BD" w:rsidRPr="00F828BD" w:rsidRDefault="00E64494" w:rsidP="00F828BD">
      <w:pPr>
        <w:pStyle w:val="a6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</w:t>
      </w:r>
      <w:r w:rsidR="00F828BD" w:rsidRPr="00F828BD">
        <w:rPr>
          <w:sz w:val="28"/>
          <w:szCs w:val="28"/>
        </w:rPr>
        <w:t>овременно</w:t>
      </w:r>
      <w:r>
        <w:rPr>
          <w:sz w:val="28"/>
          <w:szCs w:val="28"/>
        </w:rPr>
        <w:t>м</w:t>
      </w:r>
      <w:r w:rsidR="00F828BD" w:rsidRPr="00F828BD">
        <w:rPr>
          <w:sz w:val="28"/>
          <w:szCs w:val="28"/>
        </w:rPr>
        <w:t xml:space="preserve"> Российско</w:t>
      </w:r>
      <w:r>
        <w:rPr>
          <w:sz w:val="28"/>
          <w:szCs w:val="28"/>
        </w:rPr>
        <w:t>м</w:t>
      </w:r>
      <w:r w:rsidR="00F828BD" w:rsidRPr="00F828BD">
        <w:rPr>
          <w:sz w:val="28"/>
          <w:szCs w:val="28"/>
        </w:rPr>
        <w:t xml:space="preserve"> образован</w:t>
      </w:r>
      <w:r w:rsidR="008C1216">
        <w:rPr>
          <w:sz w:val="28"/>
          <w:szCs w:val="28"/>
        </w:rPr>
        <w:t>и</w:t>
      </w:r>
      <w:r>
        <w:rPr>
          <w:sz w:val="28"/>
          <w:szCs w:val="28"/>
        </w:rPr>
        <w:t>и</w:t>
      </w:r>
      <w:r w:rsidR="008C1216">
        <w:rPr>
          <w:sz w:val="28"/>
          <w:szCs w:val="28"/>
        </w:rPr>
        <w:t xml:space="preserve"> за последнее десятилетие пр</w:t>
      </w:r>
      <w:r w:rsidR="008C1216">
        <w:rPr>
          <w:sz w:val="28"/>
          <w:szCs w:val="28"/>
        </w:rPr>
        <w:t>о</w:t>
      </w:r>
      <w:r w:rsidR="00F828BD" w:rsidRPr="00F828BD">
        <w:rPr>
          <w:sz w:val="28"/>
          <w:szCs w:val="28"/>
        </w:rPr>
        <w:t>изошли кардинальные изменения, другими словами оно полностью преобраз</w:t>
      </w:r>
      <w:r w:rsidR="00F828BD" w:rsidRPr="00F828BD">
        <w:rPr>
          <w:sz w:val="28"/>
          <w:szCs w:val="28"/>
        </w:rPr>
        <w:t>о</w:t>
      </w:r>
      <w:r w:rsidR="00F828BD" w:rsidRPr="00F828BD">
        <w:rPr>
          <w:sz w:val="28"/>
          <w:szCs w:val="28"/>
        </w:rPr>
        <w:t>валось. Традиционные методы и формы обучения, в структуре современного урока, стали не актуальными, всё большей популярностью стали применят</w:t>
      </w:r>
      <w:r w:rsidR="00651089">
        <w:rPr>
          <w:sz w:val="28"/>
          <w:szCs w:val="28"/>
        </w:rPr>
        <w:t>ь</w:t>
      </w:r>
      <w:r w:rsidR="00F828BD" w:rsidRPr="00F828BD">
        <w:rPr>
          <w:sz w:val="28"/>
          <w:szCs w:val="28"/>
        </w:rPr>
        <w:t>ся в образовательном процессе активные методы и формы обучения, меняя приёмы и методы ведения занятия, разнообразя их, я стремлюсь сделать студентов а</w:t>
      </w:r>
      <w:r w:rsidR="00F828BD" w:rsidRPr="00F828BD">
        <w:rPr>
          <w:sz w:val="28"/>
          <w:szCs w:val="28"/>
        </w:rPr>
        <w:t>к</w:t>
      </w:r>
      <w:r w:rsidR="00F828BD" w:rsidRPr="00F828BD">
        <w:rPr>
          <w:sz w:val="28"/>
          <w:szCs w:val="28"/>
        </w:rPr>
        <w:t>тивными участниками самого учебного процесса.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Для того</w:t>
      </w:r>
      <w:proofErr w:type="gramStart"/>
      <w:r w:rsidRPr="00F828BD">
        <w:rPr>
          <w:sz w:val="28"/>
          <w:szCs w:val="28"/>
        </w:rPr>
        <w:t>,</w:t>
      </w:r>
      <w:proofErr w:type="gramEnd"/>
      <w:r w:rsidRPr="00F828BD">
        <w:rPr>
          <w:sz w:val="28"/>
          <w:szCs w:val="28"/>
        </w:rPr>
        <w:t xml:space="preserve"> чтобы урок был успешным, </w:t>
      </w:r>
      <w:r w:rsidRPr="000067BA">
        <w:rPr>
          <w:sz w:val="28"/>
          <w:szCs w:val="28"/>
          <w:highlight w:val="yellow"/>
        </w:rPr>
        <w:t xml:space="preserve">необходимо </w:t>
      </w:r>
      <w:r w:rsidR="000067BA" w:rsidRPr="000067BA">
        <w:rPr>
          <w:sz w:val="28"/>
          <w:szCs w:val="28"/>
          <w:highlight w:val="yellow"/>
        </w:rPr>
        <w:t>правильно</w:t>
      </w:r>
      <w:r w:rsidR="000067BA">
        <w:rPr>
          <w:sz w:val="28"/>
          <w:szCs w:val="28"/>
        </w:rPr>
        <w:t xml:space="preserve"> </w:t>
      </w:r>
      <w:r w:rsidRPr="00F828BD">
        <w:rPr>
          <w:sz w:val="28"/>
          <w:szCs w:val="28"/>
        </w:rPr>
        <w:t>сконстру</w:t>
      </w:r>
      <w:r w:rsidRPr="00F828BD">
        <w:rPr>
          <w:sz w:val="28"/>
          <w:szCs w:val="28"/>
        </w:rPr>
        <w:t>и</w:t>
      </w:r>
      <w:r w:rsidRPr="00F828BD">
        <w:rPr>
          <w:sz w:val="28"/>
          <w:szCs w:val="28"/>
        </w:rPr>
        <w:t>ровать его, используя при этом разнообразные методы активного обучения на каждом эта</w:t>
      </w:r>
      <w:r w:rsidRPr="00D0678F">
        <w:rPr>
          <w:sz w:val="28"/>
          <w:szCs w:val="28"/>
        </w:rPr>
        <w:t xml:space="preserve">пе занятия. Одним из важных этапов является </w:t>
      </w:r>
      <w:proofErr w:type="gramStart"/>
      <w:r w:rsidRPr="00D0678F">
        <w:rPr>
          <w:sz w:val="28"/>
          <w:szCs w:val="28"/>
        </w:rPr>
        <w:t>-о</w:t>
      </w:r>
      <w:proofErr w:type="gramEnd"/>
      <w:r w:rsidRPr="00D0678F">
        <w:rPr>
          <w:sz w:val="28"/>
          <w:szCs w:val="28"/>
        </w:rPr>
        <w:t>рганизационно-мотивационный</w:t>
      </w:r>
      <w:r w:rsidRPr="00F828BD">
        <w:rPr>
          <w:sz w:val="28"/>
          <w:szCs w:val="28"/>
        </w:rPr>
        <w:t xml:space="preserve"> этап. На этом этапе происходит положительный эмоционал</w:t>
      </w:r>
      <w:r w:rsidRPr="00F828BD">
        <w:rPr>
          <w:sz w:val="28"/>
          <w:szCs w:val="28"/>
        </w:rPr>
        <w:t>ь</w:t>
      </w:r>
      <w:r w:rsidRPr="00F828BD">
        <w:rPr>
          <w:sz w:val="28"/>
          <w:szCs w:val="28"/>
        </w:rPr>
        <w:t xml:space="preserve">ный настрой на занятие. Именно на нём происходит мотивационный «толчок», </w:t>
      </w:r>
      <w:r w:rsidRPr="00F828BD">
        <w:rPr>
          <w:sz w:val="28"/>
          <w:szCs w:val="28"/>
        </w:rPr>
        <w:lastRenderedPageBreak/>
        <w:t>который побуждает студентов к активной мыслительной и практической де</w:t>
      </w:r>
      <w:r w:rsidRPr="00F828BD">
        <w:rPr>
          <w:sz w:val="28"/>
          <w:szCs w:val="28"/>
        </w:rPr>
        <w:t>я</w:t>
      </w:r>
      <w:r w:rsidRPr="00F828BD">
        <w:rPr>
          <w:sz w:val="28"/>
          <w:szCs w:val="28"/>
        </w:rPr>
        <w:t>тельности в процессе овладения новым учебным материалом.</w:t>
      </w:r>
    </w:p>
    <w:p w:rsidR="00F828BD" w:rsidRPr="00F828BD" w:rsidRDefault="00F828BD" w:rsidP="008C1216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Активно стали использоваться на занятиях преподавателями общеобраз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 xml:space="preserve">вательных и профессиональных дисциплин разнообразные методы и приемы активного </w:t>
      </w:r>
      <w:r w:rsidR="00651089">
        <w:rPr>
          <w:sz w:val="28"/>
          <w:szCs w:val="28"/>
        </w:rPr>
        <w:t>обучения</w:t>
      </w:r>
      <w:r w:rsidRPr="00F828BD">
        <w:rPr>
          <w:sz w:val="28"/>
          <w:szCs w:val="28"/>
        </w:rPr>
        <w:t xml:space="preserve">. 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Не секрет, что успех обучения во многом зависит от того, насколько и</w:t>
      </w:r>
      <w:r w:rsidRPr="00F828BD">
        <w:rPr>
          <w:sz w:val="28"/>
          <w:szCs w:val="28"/>
        </w:rPr>
        <w:t>н</w:t>
      </w:r>
      <w:r w:rsidRPr="00F828BD">
        <w:rPr>
          <w:sz w:val="28"/>
          <w:szCs w:val="28"/>
        </w:rPr>
        <w:t>тересен изучаемый материал для человека. Применение Интернет-ресурсов п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вышает информационную компетенцию учащихся, расширяет их кругозор, формирует исследовательские навыки, развивается компетенция самостоятел</w:t>
      </w:r>
      <w:r w:rsidRPr="00F828BD">
        <w:rPr>
          <w:sz w:val="28"/>
          <w:szCs w:val="28"/>
        </w:rPr>
        <w:t>ь</w:t>
      </w:r>
      <w:r w:rsidRPr="00F828BD">
        <w:rPr>
          <w:sz w:val="28"/>
          <w:szCs w:val="28"/>
        </w:rPr>
        <w:t>ной познавательной деятельности – умение находить, анализировать информ</w:t>
      </w:r>
      <w:r w:rsidRPr="00F828BD">
        <w:rPr>
          <w:sz w:val="28"/>
          <w:szCs w:val="28"/>
        </w:rPr>
        <w:t>а</w:t>
      </w:r>
      <w:r w:rsidRPr="00F828BD">
        <w:rPr>
          <w:sz w:val="28"/>
          <w:szCs w:val="28"/>
        </w:rPr>
        <w:t>цию из разнообразных источников и способность учиться.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828BD">
        <w:rPr>
          <w:sz w:val="28"/>
          <w:szCs w:val="28"/>
        </w:rPr>
        <w:t xml:space="preserve">Информационно-коммуникационные технологии тесно вошли в нашу жизнь. </w:t>
      </w:r>
      <w:proofErr w:type="gramStart"/>
      <w:r w:rsidRPr="00F828BD">
        <w:rPr>
          <w:sz w:val="28"/>
          <w:szCs w:val="28"/>
        </w:rPr>
        <w:t>Сейчас</w:t>
      </w:r>
      <w:proofErr w:type="gramEnd"/>
      <w:r w:rsidRPr="00F828BD">
        <w:rPr>
          <w:sz w:val="28"/>
          <w:szCs w:val="28"/>
        </w:rPr>
        <w:t xml:space="preserve"> наверное нет такого педагога, который бы не использовал эту технологию на своих занятиях. Использова</w:t>
      </w:r>
      <w:r w:rsidR="000B1342">
        <w:rPr>
          <w:sz w:val="28"/>
          <w:szCs w:val="28"/>
        </w:rPr>
        <w:t>ть</w:t>
      </w:r>
      <w:r w:rsidRPr="00F828BD">
        <w:rPr>
          <w:sz w:val="28"/>
          <w:szCs w:val="28"/>
        </w:rPr>
        <w:t xml:space="preserve"> ИКТ можно на всех этапах уче</w:t>
      </w:r>
      <w:r w:rsidRPr="00F828BD">
        <w:rPr>
          <w:sz w:val="28"/>
          <w:szCs w:val="28"/>
        </w:rPr>
        <w:t>б</w:t>
      </w:r>
      <w:r w:rsidRPr="00F828BD">
        <w:rPr>
          <w:sz w:val="28"/>
          <w:szCs w:val="28"/>
        </w:rPr>
        <w:t xml:space="preserve">ного процесса: </w:t>
      </w:r>
      <w:r w:rsidR="004010D8" w:rsidRPr="004010D8">
        <w:rPr>
          <w:sz w:val="28"/>
          <w:szCs w:val="28"/>
          <w:highlight w:val="yellow"/>
        </w:rPr>
        <w:t>для освоения нового материала,</w:t>
      </w:r>
      <w:r w:rsidR="004010D8" w:rsidRPr="00F828BD">
        <w:rPr>
          <w:sz w:val="28"/>
          <w:szCs w:val="28"/>
        </w:rPr>
        <w:t xml:space="preserve"> </w:t>
      </w:r>
      <w:r w:rsidRPr="00F828BD">
        <w:rPr>
          <w:sz w:val="28"/>
          <w:szCs w:val="28"/>
        </w:rPr>
        <w:t xml:space="preserve">во время лекций, </w:t>
      </w:r>
      <w:r w:rsidR="004010D8" w:rsidRPr="004010D8">
        <w:rPr>
          <w:sz w:val="28"/>
          <w:szCs w:val="28"/>
          <w:highlight w:val="yellow"/>
        </w:rPr>
        <w:t>лабораторно-практических</w:t>
      </w:r>
      <w:r w:rsidRPr="00F828BD">
        <w:rPr>
          <w:sz w:val="28"/>
          <w:szCs w:val="28"/>
        </w:rPr>
        <w:t xml:space="preserve"> занятий, </w:t>
      </w:r>
      <w:r w:rsidR="004010D8" w:rsidRPr="00F828BD">
        <w:rPr>
          <w:sz w:val="28"/>
          <w:szCs w:val="28"/>
        </w:rPr>
        <w:t>для контроля и самоконтроля</w:t>
      </w:r>
      <w:r w:rsidR="004010D8">
        <w:rPr>
          <w:sz w:val="28"/>
          <w:szCs w:val="28"/>
        </w:rPr>
        <w:t>,</w:t>
      </w:r>
      <w:r w:rsidR="004010D8" w:rsidRPr="00F828BD">
        <w:rPr>
          <w:sz w:val="28"/>
          <w:szCs w:val="28"/>
        </w:rPr>
        <w:t xml:space="preserve"> </w:t>
      </w:r>
      <w:r w:rsidRPr="00F828BD">
        <w:rPr>
          <w:sz w:val="28"/>
          <w:szCs w:val="28"/>
        </w:rPr>
        <w:t>при самоподготов</w:t>
      </w:r>
      <w:r w:rsidR="004010D8">
        <w:rPr>
          <w:sz w:val="28"/>
          <w:szCs w:val="28"/>
        </w:rPr>
        <w:t xml:space="preserve">ке </w:t>
      </w:r>
      <w:r w:rsidRPr="00F828BD">
        <w:rPr>
          <w:sz w:val="28"/>
          <w:szCs w:val="28"/>
        </w:rPr>
        <w:t>и т.д.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Использование компьютерных технологий значительно расширило во</w:t>
      </w:r>
      <w:r w:rsidRPr="00F828BD">
        <w:rPr>
          <w:sz w:val="28"/>
          <w:szCs w:val="28"/>
        </w:rPr>
        <w:t>з</w:t>
      </w:r>
      <w:r w:rsidRPr="00F828BD">
        <w:rPr>
          <w:sz w:val="28"/>
          <w:szCs w:val="28"/>
        </w:rPr>
        <w:t xml:space="preserve">можности преподавателя. Главной </w:t>
      </w:r>
      <w:r w:rsidR="000B1342">
        <w:rPr>
          <w:sz w:val="28"/>
          <w:szCs w:val="28"/>
        </w:rPr>
        <w:t>отличительной чертой использова</w:t>
      </w:r>
      <w:r w:rsidRPr="00F828BD">
        <w:rPr>
          <w:sz w:val="28"/>
          <w:szCs w:val="28"/>
        </w:rPr>
        <w:t xml:space="preserve">ния </w:t>
      </w:r>
      <w:r w:rsidR="00E800E8">
        <w:rPr>
          <w:sz w:val="28"/>
          <w:szCs w:val="28"/>
        </w:rPr>
        <w:t>да</w:t>
      </w:r>
      <w:r w:rsidR="00E800E8">
        <w:rPr>
          <w:sz w:val="28"/>
          <w:szCs w:val="28"/>
        </w:rPr>
        <w:t>н</w:t>
      </w:r>
      <w:r w:rsidR="00E800E8">
        <w:rPr>
          <w:sz w:val="28"/>
          <w:szCs w:val="28"/>
        </w:rPr>
        <w:t xml:space="preserve">ной </w:t>
      </w:r>
      <w:r w:rsidR="00BB22F6">
        <w:rPr>
          <w:sz w:val="28"/>
          <w:szCs w:val="28"/>
        </w:rPr>
        <w:t xml:space="preserve"> </w:t>
      </w:r>
      <w:r w:rsidRPr="00F828BD">
        <w:rPr>
          <w:sz w:val="28"/>
          <w:szCs w:val="28"/>
        </w:rPr>
        <w:t>технологи</w:t>
      </w:r>
      <w:r w:rsidR="00E800E8">
        <w:rPr>
          <w:sz w:val="28"/>
          <w:szCs w:val="28"/>
        </w:rPr>
        <w:t>и</w:t>
      </w:r>
      <w:r w:rsidRPr="00F828BD">
        <w:rPr>
          <w:sz w:val="28"/>
          <w:szCs w:val="28"/>
        </w:rPr>
        <w:t xml:space="preserve"> является то, что учащийся превращается </w:t>
      </w:r>
      <w:proofErr w:type="gramStart"/>
      <w:r w:rsidRPr="00F828BD">
        <w:rPr>
          <w:sz w:val="28"/>
          <w:szCs w:val="28"/>
        </w:rPr>
        <w:t>в</w:t>
      </w:r>
      <w:proofErr w:type="gramEnd"/>
      <w:r w:rsidRPr="00F828BD">
        <w:rPr>
          <w:sz w:val="28"/>
          <w:szCs w:val="28"/>
        </w:rPr>
        <w:t xml:space="preserve"> </w:t>
      </w:r>
      <w:proofErr w:type="gramStart"/>
      <w:r w:rsidRPr="00F828BD">
        <w:rPr>
          <w:sz w:val="28"/>
          <w:szCs w:val="28"/>
        </w:rPr>
        <w:t>активного</w:t>
      </w:r>
      <w:proofErr w:type="gramEnd"/>
      <w:r w:rsidRPr="00F828BD">
        <w:rPr>
          <w:sz w:val="28"/>
          <w:szCs w:val="28"/>
        </w:rPr>
        <w:t xml:space="preserve"> участн</w:t>
      </w:r>
      <w:r w:rsidRPr="00F828BD">
        <w:rPr>
          <w:sz w:val="28"/>
          <w:szCs w:val="28"/>
        </w:rPr>
        <w:t>и</w:t>
      </w:r>
      <w:r w:rsidRPr="00F828BD">
        <w:rPr>
          <w:sz w:val="28"/>
          <w:szCs w:val="28"/>
        </w:rPr>
        <w:t>ка образовательного процесса. Активная деятельность учащегося приводит к значительному повышению его мотивации, стимулирует активную поисковую и познавательную деятельность</w:t>
      </w:r>
      <w:r w:rsidR="000A00BD">
        <w:rPr>
          <w:sz w:val="28"/>
          <w:szCs w:val="28"/>
        </w:rPr>
        <w:t xml:space="preserve">, </w:t>
      </w:r>
      <w:r w:rsidR="00E64494" w:rsidRPr="00E64494">
        <w:rPr>
          <w:sz w:val="28"/>
          <w:szCs w:val="28"/>
          <w:highlight w:val="yellow"/>
        </w:rPr>
        <w:t xml:space="preserve">а значит и к </w:t>
      </w:r>
      <w:r w:rsidR="000A00BD" w:rsidRPr="00E64494">
        <w:rPr>
          <w:sz w:val="28"/>
          <w:szCs w:val="28"/>
          <w:highlight w:val="yellow"/>
        </w:rPr>
        <w:t>стремлению учит</w:t>
      </w:r>
      <w:r w:rsidR="004010D8" w:rsidRPr="00E64494">
        <w:rPr>
          <w:sz w:val="28"/>
          <w:szCs w:val="28"/>
          <w:highlight w:val="yellow"/>
        </w:rPr>
        <w:t>ь</w:t>
      </w:r>
      <w:r w:rsidR="000A00BD" w:rsidRPr="00E64494">
        <w:rPr>
          <w:sz w:val="28"/>
          <w:szCs w:val="28"/>
          <w:highlight w:val="yellow"/>
        </w:rPr>
        <w:t>ся</w:t>
      </w:r>
      <w:r w:rsidRPr="00E64494">
        <w:rPr>
          <w:sz w:val="28"/>
          <w:szCs w:val="28"/>
          <w:highlight w:val="yellow"/>
        </w:rPr>
        <w:t>.</w:t>
      </w:r>
    </w:p>
    <w:p w:rsidR="00F828BD" w:rsidRPr="00F828BD" w:rsidRDefault="000067BA" w:rsidP="00F828BD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информационно</w:t>
      </w:r>
      <w:r w:rsidRPr="000067BA">
        <w:rPr>
          <w:sz w:val="28"/>
          <w:szCs w:val="28"/>
          <w:highlight w:val="yellow"/>
        </w:rPr>
        <w:t>-коммуникационных</w:t>
      </w:r>
      <w:r w:rsidR="00F828BD" w:rsidRPr="00F828BD">
        <w:rPr>
          <w:sz w:val="28"/>
          <w:szCs w:val="28"/>
        </w:rPr>
        <w:t xml:space="preserve"> технологий в процессе обучения позволяет:</w:t>
      </w:r>
    </w:p>
    <w:p w:rsidR="00F828BD" w:rsidRPr="00F828BD" w:rsidRDefault="00F828BD" w:rsidP="00F828BD">
      <w:pPr>
        <w:pStyle w:val="a6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t xml:space="preserve">повысить мотивацию </w:t>
      </w:r>
      <w:r w:rsidR="00E64494" w:rsidRPr="00E64494">
        <w:rPr>
          <w:sz w:val="28"/>
          <w:szCs w:val="28"/>
          <w:highlight w:val="yellow"/>
        </w:rPr>
        <w:t>к об</w:t>
      </w:r>
      <w:r w:rsidRPr="00F828BD">
        <w:rPr>
          <w:sz w:val="28"/>
          <w:szCs w:val="28"/>
        </w:rPr>
        <w:t>учен</w:t>
      </w:r>
      <w:r w:rsidRPr="00E64494">
        <w:rPr>
          <w:sz w:val="28"/>
          <w:szCs w:val="28"/>
          <w:highlight w:val="yellow"/>
        </w:rPr>
        <w:t>и</w:t>
      </w:r>
      <w:r w:rsidR="00E64494" w:rsidRPr="00E64494">
        <w:rPr>
          <w:sz w:val="28"/>
          <w:szCs w:val="28"/>
          <w:highlight w:val="yellow"/>
        </w:rPr>
        <w:t>ю</w:t>
      </w:r>
      <w:r w:rsidRPr="00F828BD">
        <w:rPr>
          <w:sz w:val="28"/>
          <w:szCs w:val="28"/>
        </w:rPr>
        <w:t>;</w:t>
      </w:r>
    </w:p>
    <w:p w:rsidR="00F828BD" w:rsidRPr="00F828BD" w:rsidRDefault="00F828BD" w:rsidP="00F828BD">
      <w:pPr>
        <w:pStyle w:val="a6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актуализировать зрительную и логическую память;</w:t>
      </w:r>
    </w:p>
    <w:p w:rsidR="00F828BD" w:rsidRPr="00F828BD" w:rsidRDefault="00F828BD" w:rsidP="00F828BD">
      <w:pPr>
        <w:pStyle w:val="a6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повысить активность и самостоятельность каждого студента в познав</w:t>
      </w:r>
      <w:r w:rsidRPr="00F828BD">
        <w:rPr>
          <w:sz w:val="28"/>
          <w:szCs w:val="28"/>
        </w:rPr>
        <w:t>а</w:t>
      </w:r>
      <w:r w:rsidRPr="00F828BD">
        <w:rPr>
          <w:sz w:val="28"/>
          <w:szCs w:val="28"/>
        </w:rPr>
        <w:t>тельном процессе;</w:t>
      </w:r>
    </w:p>
    <w:p w:rsidR="00F828BD" w:rsidRPr="00F828BD" w:rsidRDefault="00F828BD" w:rsidP="00F828BD">
      <w:pPr>
        <w:pStyle w:val="a6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повысить оперативность обучения при опросе, тестирования, тренингов;</w:t>
      </w:r>
    </w:p>
    <w:p w:rsidR="00F828BD" w:rsidRPr="00F828BD" w:rsidRDefault="00F828BD" w:rsidP="00F828BD">
      <w:pPr>
        <w:pStyle w:val="a6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lastRenderedPageBreak/>
        <w:t>осуществить дифференцированный, личностно-ориентированный подход к студентам;</w:t>
      </w:r>
    </w:p>
    <w:p w:rsidR="00F828BD" w:rsidRDefault="00F828BD" w:rsidP="00F828BD">
      <w:pPr>
        <w:pStyle w:val="a6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стимулировать интерес к изучаемой дисциплине, за счет использования возможно</w:t>
      </w:r>
      <w:r w:rsidR="00E52125">
        <w:rPr>
          <w:sz w:val="28"/>
          <w:szCs w:val="28"/>
        </w:rPr>
        <w:t>стей компьютера;</w:t>
      </w:r>
    </w:p>
    <w:p w:rsidR="00277628" w:rsidRPr="000067BA" w:rsidRDefault="00277628" w:rsidP="00E52125">
      <w:pPr>
        <w:pStyle w:val="a5"/>
        <w:widowControl/>
        <w:numPr>
          <w:ilvl w:val="0"/>
          <w:numId w:val="12"/>
        </w:numPr>
        <w:spacing w:line="360" w:lineRule="auto"/>
        <w:textAlignment w:val="baseline"/>
        <w:rPr>
          <w:color w:val="000000"/>
          <w:sz w:val="28"/>
          <w:szCs w:val="28"/>
          <w:highlight w:val="yellow"/>
          <w:lang w:val="ru-RU" w:eastAsia="ru-RU"/>
        </w:rPr>
      </w:pPr>
      <w:r w:rsidRPr="00E52125">
        <w:rPr>
          <w:color w:val="000000"/>
          <w:sz w:val="28"/>
          <w:szCs w:val="28"/>
          <w:bdr w:val="none" w:sz="0" w:space="0" w:color="auto" w:frame="1"/>
          <w:lang w:val="ru-RU" w:eastAsia="ru-RU"/>
        </w:rPr>
        <w:t>   </w:t>
      </w:r>
      <w:r w:rsid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>созда</w:t>
      </w:r>
      <w:r w:rsidRP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>т</w:t>
      </w:r>
      <w:r w:rsid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>ь</w:t>
      </w:r>
      <w:r w:rsidRP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 xml:space="preserve"> благоприятные условия для лучшего взаимопонимания</w:t>
      </w:r>
      <w:r w:rsidR="00E52125" w:rsidRP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 xml:space="preserve">, </w:t>
      </w:r>
      <w:r w:rsidRP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>сотру</w:t>
      </w:r>
      <w:r w:rsidRP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>д</w:t>
      </w:r>
      <w:r w:rsidRP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>ничества в учебном процессе</w:t>
      </w:r>
      <w:r w:rsidR="000067BA" w:rsidRP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 xml:space="preserve"> педагога и </w:t>
      </w:r>
      <w:proofErr w:type="gramStart"/>
      <w:r w:rsidR="000067BA" w:rsidRP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>обучающихся</w:t>
      </w:r>
      <w:proofErr w:type="gramEnd"/>
      <w:r w:rsidR="000067BA">
        <w:rPr>
          <w:color w:val="000000"/>
          <w:sz w:val="28"/>
          <w:szCs w:val="28"/>
          <w:highlight w:val="yellow"/>
          <w:bdr w:val="none" w:sz="0" w:space="0" w:color="auto" w:frame="1"/>
          <w:lang w:val="ru-RU" w:eastAsia="ru-RU"/>
        </w:rPr>
        <w:t>.</w:t>
      </w:r>
    </w:p>
    <w:p w:rsidR="00277628" w:rsidRPr="00F828BD" w:rsidRDefault="00277628" w:rsidP="00E52125">
      <w:pPr>
        <w:pStyle w:val="a6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D0678F">
        <w:rPr>
          <w:sz w:val="28"/>
          <w:szCs w:val="28"/>
        </w:rPr>
        <w:t xml:space="preserve">Все большей популярностью пользуется проблемное обучение. Проблемные методы </w:t>
      </w:r>
      <w:proofErr w:type="gramStart"/>
      <w:r w:rsidRPr="00D0678F">
        <w:rPr>
          <w:sz w:val="28"/>
          <w:szCs w:val="28"/>
        </w:rPr>
        <w:t>–о</w:t>
      </w:r>
      <w:proofErr w:type="gramEnd"/>
      <w:r w:rsidRPr="00D0678F">
        <w:rPr>
          <w:sz w:val="28"/>
          <w:szCs w:val="28"/>
        </w:rPr>
        <w:t xml:space="preserve">снованные на создании проблемных ситуаций, </w:t>
      </w:r>
      <w:r w:rsidRPr="00F828BD">
        <w:rPr>
          <w:sz w:val="28"/>
          <w:szCs w:val="28"/>
        </w:rPr>
        <w:t>состоящей в поиске и решении сложных вопросов, требующих актуализации знаний и анализа</w:t>
      </w:r>
      <w:r w:rsidR="000A00BD">
        <w:rPr>
          <w:sz w:val="28"/>
          <w:szCs w:val="28"/>
        </w:rPr>
        <w:t xml:space="preserve">, </w:t>
      </w:r>
      <w:r w:rsidR="000A00BD" w:rsidRPr="000A00BD">
        <w:rPr>
          <w:sz w:val="28"/>
          <w:szCs w:val="28"/>
          <w:highlight w:val="yellow"/>
        </w:rPr>
        <w:t>и сп</w:t>
      </w:r>
      <w:r w:rsidR="000A00BD" w:rsidRPr="000A00BD">
        <w:rPr>
          <w:sz w:val="28"/>
          <w:szCs w:val="28"/>
          <w:highlight w:val="yellow"/>
        </w:rPr>
        <w:t>о</w:t>
      </w:r>
      <w:r w:rsidR="000A00BD" w:rsidRPr="000A00BD">
        <w:rPr>
          <w:sz w:val="28"/>
          <w:szCs w:val="28"/>
          <w:highlight w:val="yellow"/>
        </w:rPr>
        <w:t>собствуют активной познавательной, самостоятельной деятельности студентов</w:t>
      </w:r>
      <w:r w:rsidRPr="00F828BD">
        <w:rPr>
          <w:sz w:val="28"/>
          <w:szCs w:val="28"/>
        </w:rPr>
        <w:t>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Дифференцированное обучение сводится к выявлению и развитию спосо</w:t>
      </w:r>
      <w:r w:rsidRPr="00F828BD">
        <w:rPr>
          <w:sz w:val="28"/>
          <w:szCs w:val="28"/>
        </w:rPr>
        <w:t>б</w:t>
      </w:r>
      <w:r w:rsidRPr="00F828BD">
        <w:rPr>
          <w:sz w:val="28"/>
          <w:szCs w:val="28"/>
        </w:rPr>
        <w:t>ностей каждого обучающегося. Существенно, что применение дифференцир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ванного подхода на разных этапах учебного процесса направлено на овладение всеми учащимися знани</w:t>
      </w:r>
      <w:r w:rsidR="00E64494">
        <w:rPr>
          <w:sz w:val="28"/>
          <w:szCs w:val="28"/>
        </w:rPr>
        <w:t>ями</w:t>
      </w:r>
      <w:r w:rsidRPr="00F828BD">
        <w:rPr>
          <w:sz w:val="28"/>
          <w:szCs w:val="28"/>
        </w:rPr>
        <w:t>, умени</w:t>
      </w:r>
      <w:r w:rsidR="00E64494">
        <w:rPr>
          <w:sz w:val="28"/>
          <w:szCs w:val="28"/>
        </w:rPr>
        <w:t>ями</w:t>
      </w:r>
      <w:r w:rsidRPr="00F828BD">
        <w:rPr>
          <w:sz w:val="28"/>
          <w:szCs w:val="28"/>
        </w:rPr>
        <w:t xml:space="preserve"> и навык</w:t>
      </w:r>
      <w:r w:rsidR="00E64494">
        <w:rPr>
          <w:sz w:val="28"/>
          <w:szCs w:val="28"/>
        </w:rPr>
        <w:t>ами</w:t>
      </w:r>
      <w:r w:rsidRPr="00F828BD">
        <w:rPr>
          <w:sz w:val="28"/>
          <w:szCs w:val="28"/>
        </w:rPr>
        <w:t>.</w:t>
      </w:r>
    </w:p>
    <w:p w:rsidR="00F828BD" w:rsidRPr="00D0678F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Такое обучение, стимулирует развитие познавательных интересов и помог</w:t>
      </w:r>
      <w:r w:rsidRPr="00F828BD">
        <w:rPr>
          <w:sz w:val="28"/>
          <w:szCs w:val="28"/>
        </w:rPr>
        <w:t>а</w:t>
      </w:r>
      <w:r w:rsidRPr="00F828BD">
        <w:rPr>
          <w:sz w:val="28"/>
          <w:szCs w:val="28"/>
        </w:rPr>
        <w:t xml:space="preserve">ет </w:t>
      </w:r>
      <w:r w:rsidR="00E64494">
        <w:rPr>
          <w:sz w:val="28"/>
          <w:szCs w:val="28"/>
        </w:rPr>
        <w:t xml:space="preserve">учащимся преодолевать трудности, а значит </w:t>
      </w:r>
      <w:r w:rsidRPr="00F828BD">
        <w:rPr>
          <w:sz w:val="28"/>
          <w:szCs w:val="28"/>
        </w:rPr>
        <w:t xml:space="preserve"> успешнее учиться. Это откр</w:t>
      </w:r>
      <w:r w:rsidRPr="00F828BD">
        <w:rPr>
          <w:sz w:val="28"/>
          <w:szCs w:val="28"/>
        </w:rPr>
        <w:t>ы</w:t>
      </w:r>
      <w:r w:rsidRPr="00F828BD">
        <w:rPr>
          <w:sz w:val="28"/>
          <w:szCs w:val="28"/>
        </w:rPr>
        <w:t xml:space="preserve">вает перед </w:t>
      </w:r>
      <w:r w:rsidRPr="00D0678F">
        <w:rPr>
          <w:sz w:val="28"/>
          <w:szCs w:val="28"/>
        </w:rPr>
        <w:t>ними широкие возможности самореализации, самопознания и сам</w:t>
      </w:r>
      <w:r w:rsidRPr="00D0678F">
        <w:rPr>
          <w:sz w:val="28"/>
          <w:szCs w:val="28"/>
        </w:rPr>
        <w:t>о</w:t>
      </w:r>
      <w:r w:rsidRPr="00D0678F">
        <w:rPr>
          <w:sz w:val="28"/>
          <w:szCs w:val="28"/>
        </w:rPr>
        <w:t>развития.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D0678F">
        <w:rPr>
          <w:sz w:val="28"/>
          <w:szCs w:val="28"/>
        </w:rPr>
        <w:t>Игровые технологии являются одной из распространенных форм обучения, котор</w:t>
      </w:r>
      <w:r w:rsidR="00D0678F" w:rsidRPr="00D0678F">
        <w:rPr>
          <w:sz w:val="28"/>
          <w:szCs w:val="28"/>
        </w:rPr>
        <w:t>ые</w:t>
      </w:r>
      <w:r w:rsidRPr="00D0678F">
        <w:rPr>
          <w:sz w:val="28"/>
          <w:szCs w:val="28"/>
        </w:rPr>
        <w:t xml:space="preserve"> позволя</w:t>
      </w:r>
      <w:r w:rsidR="00D0678F" w:rsidRPr="00D0678F">
        <w:rPr>
          <w:sz w:val="28"/>
          <w:szCs w:val="28"/>
        </w:rPr>
        <w:t>ют</w:t>
      </w:r>
      <w:r w:rsidRPr="00D0678F">
        <w:rPr>
          <w:sz w:val="28"/>
          <w:szCs w:val="28"/>
        </w:rPr>
        <w:t xml:space="preserve"> сделать интересными и увлекательными не только работу </w:t>
      </w:r>
      <w:r w:rsidR="004010D8">
        <w:rPr>
          <w:sz w:val="28"/>
          <w:szCs w:val="28"/>
        </w:rPr>
        <w:t xml:space="preserve">учащихся, но и работу педагога. </w:t>
      </w:r>
      <w:r w:rsidR="004010D8">
        <w:rPr>
          <w:sz w:val="28"/>
          <w:szCs w:val="28"/>
          <w:highlight w:val="yellow"/>
        </w:rPr>
        <w:t>Применение такой технологии в обучении</w:t>
      </w:r>
      <w:r w:rsidR="004010D8">
        <w:rPr>
          <w:sz w:val="28"/>
          <w:szCs w:val="28"/>
        </w:rPr>
        <w:t>, а з</w:t>
      </w:r>
      <w:r w:rsidRPr="00D0678F">
        <w:rPr>
          <w:sz w:val="28"/>
          <w:szCs w:val="28"/>
        </w:rPr>
        <w:t>анимательность условного мира игры делает</w:t>
      </w:r>
      <w:r w:rsidRPr="00F828BD">
        <w:rPr>
          <w:sz w:val="28"/>
          <w:szCs w:val="28"/>
        </w:rPr>
        <w:t xml:space="preserve"> положительно эмоциональную деятельность по запоминанию, повторению, закреплению или усвоению и</w:t>
      </w:r>
      <w:r w:rsidRPr="00F828BD">
        <w:rPr>
          <w:sz w:val="28"/>
          <w:szCs w:val="28"/>
        </w:rPr>
        <w:t>н</w:t>
      </w:r>
      <w:r w:rsidRPr="00F828BD">
        <w:rPr>
          <w:sz w:val="28"/>
          <w:szCs w:val="28"/>
        </w:rPr>
        <w:t>формации, а эмоциональность игрового действия</w:t>
      </w:r>
      <w:r w:rsidR="000067BA">
        <w:rPr>
          <w:sz w:val="28"/>
          <w:szCs w:val="28"/>
        </w:rPr>
        <w:t xml:space="preserve"> </w:t>
      </w:r>
      <w:r w:rsidR="000067BA" w:rsidRPr="000067BA">
        <w:rPr>
          <w:sz w:val="28"/>
          <w:szCs w:val="28"/>
          <w:highlight w:val="yellow"/>
        </w:rPr>
        <w:t>в свою очередь</w:t>
      </w:r>
      <w:r w:rsidRPr="00F828BD">
        <w:rPr>
          <w:sz w:val="28"/>
          <w:szCs w:val="28"/>
        </w:rPr>
        <w:t xml:space="preserve"> активизирует все психологические процессы и функции учащихся. Другой положительной стороной игры является то, что она способствует использованию знаний в н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вой ситуации, таким образом, усваиваемый учащимися материал проходит ч</w:t>
      </w:r>
      <w:r w:rsidRPr="00F828BD">
        <w:rPr>
          <w:sz w:val="28"/>
          <w:szCs w:val="28"/>
        </w:rPr>
        <w:t>е</w:t>
      </w:r>
      <w:r w:rsidRPr="00F828BD">
        <w:rPr>
          <w:sz w:val="28"/>
          <w:szCs w:val="28"/>
        </w:rPr>
        <w:t>рез своеобразную практику, вносит разнообразие и интерес в учебный процесс.</w:t>
      </w:r>
    </w:p>
    <w:p w:rsidR="00F828BD" w:rsidRPr="00F828BD" w:rsidRDefault="004010D8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Основной</w:t>
      </w:r>
      <w:r w:rsidR="00F828BD" w:rsidRPr="00F828BD">
        <w:rPr>
          <w:sz w:val="28"/>
          <w:szCs w:val="28"/>
        </w:rPr>
        <w:t xml:space="preserve"> особенностью </w:t>
      </w:r>
      <w:proofErr w:type="spellStart"/>
      <w:r w:rsidR="00F828BD" w:rsidRPr="00F828BD">
        <w:rPr>
          <w:sz w:val="28"/>
          <w:szCs w:val="28"/>
        </w:rPr>
        <w:t>деятельностного</w:t>
      </w:r>
      <w:proofErr w:type="spellEnd"/>
      <w:r w:rsidR="00F828BD" w:rsidRPr="00F828BD">
        <w:rPr>
          <w:sz w:val="28"/>
          <w:szCs w:val="28"/>
        </w:rPr>
        <w:t xml:space="preserve"> </w:t>
      </w:r>
      <w:r w:rsidR="00F828BD" w:rsidRPr="00C27939">
        <w:rPr>
          <w:sz w:val="28"/>
          <w:szCs w:val="28"/>
        </w:rPr>
        <w:t>метода</w:t>
      </w:r>
      <w:r w:rsidR="00F828BD" w:rsidRPr="00F828BD">
        <w:rPr>
          <w:sz w:val="28"/>
          <w:szCs w:val="28"/>
        </w:rPr>
        <w:t xml:space="preserve"> обучения заключается в деятельности </w:t>
      </w:r>
      <w:proofErr w:type="gramStart"/>
      <w:r w:rsidR="00F828BD" w:rsidRPr="00F828BD">
        <w:rPr>
          <w:sz w:val="28"/>
          <w:szCs w:val="28"/>
        </w:rPr>
        <w:t>обучающихся</w:t>
      </w:r>
      <w:proofErr w:type="gramEnd"/>
      <w:r w:rsidR="00F828BD" w:rsidRPr="00F828BD">
        <w:rPr>
          <w:sz w:val="28"/>
          <w:szCs w:val="28"/>
        </w:rPr>
        <w:t>. Учащиеся «открывают» их сами в процессе сам</w:t>
      </w:r>
      <w:r w:rsidR="00F828BD" w:rsidRPr="00F828BD">
        <w:rPr>
          <w:sz w:val="28"/>
          <w:szCs w:val="28"/>
        </w:rPr>
        <w:t>о</w:t>
      </w:r>
      <w:r w:rsidR="00F828BD" w:rsidRPr="00F828BD">
        <w:rPr>
          <w:sz w:val="28"/>
          <w:szCs w:val="28"/>
        </w:rPr>
        <w:t>стоятельной исследовательской деятельности. Преподаватель лишь направляет эту деятельность и подводит итог, давая точную формулировку установленных алгоритмов действия. Таким образом, полученные знания приобретают личн</w:t>
      </w:r>
      <w:r w:rsidR="00F828BD" w:rsidRPr="00F828BD">
        <w:rPr>
          <w:sz w:val="28"/>
          <w:szCs w:val="28"/>
        </w:rPr>
        <w:t>о</w:t>
      </w:r>
      <w:r w:rsidR="00F828BD" w:rsidRPr="00F828BD">
        <w:rPr>
          <w:sz w:val="28"/>
          <w:szCs w:val="28"/>
        </w:rPr>
        <w:t>стную значимость и становятся инте</w:t>
      </w:r>
      <w:r w:rsidR="00C27939">
        <w:rPr>
          <w:sz w:val="28"/>
          <w:szCs w:val="28"/>
        </w:rPr>
        <w:t>ресными</w:t>
      </w:r>
      <w:r w:rsidR="00F828BD">
        <w:rPr>
          <w:sz w:val="28"/>
          <w:szCs w:val="28"/>
        </w:rPr>
        <w:t xml:space="preserve">. </w:t>
      </w:r>
      <w:proofErr w:type="spellStart"/>
      <w:r w:rsidR="00F828BD">
        <w:rPr>
          <w:sz w:val="28"/>
          <w:szCs w:val="28"/>
        </w:rPr>
        <w:t>Деятель</w:t>
      </w:r>
      <w:r w:rsidR="00F828BD" w:rsidRPr="00F828BD">
        <w:rPr>
          <w:sz w:val="28"/>
          <w:szCs w:val="28"/>
        </w:rPr>
        <w:t>ностный</w:t>
      </w:r>
      <w:proofErr w:type="spellEnd"/>
      <w:r w:rsidR="00F828BD" w:rsidRPr="00F828BD">
        <w:rPr>
          <w:sz w:val="28"/>
          <w:szCs w:val="28"/>
        </w:rPr>
        <w:t xml:space="preserve"> </w:t>
      </w:r>
      <w:r w:rsidR="00C27939">
        <w:rPr>
          <w:sz w:val="28"/>
          <w:szCs w:val="28"/>
        </w:rPr>
        <w:t>метод</w:t>
      </w:r>
      <w:r w:rsidR="00F828BD" w:rsidRPr="00F828BD">
        <w:rPr>
          <w:sz w:val="28"/>
          <w:szCs w:val="28"/>
        </w:rPr>
        <w:t xml:space="preserve"> – это процесс деятельности человека, направленный на становление его сознания и его личности в целом.</w:t>
      </w:r>
    </w:p>
    <w:p w:rsidR="00F828BD" w:rsidRPr="00F828BD" w:rsidRDefault="00F828BD" w:rsidP="00F828BD">
      <w:pPr>
        <w:spacing w:line="360" w:lineRule="auto"/>
        <w:ind w:firstLine="360"/>
        <w:jc w:val="both"/>
        <w:rPr>
          <w:sz w:val="28"/>
          <w:szCs w:val="28"/>
          <w:shd w:val="clear" w:color="auto" w:fill="FFFFFF"/>
          <w:lang w:val="ru-RU"/>
        </w:rPr>
      </w:pPr>
      <w:r w:rsidRPr="00D0678F">
        <w:rPr>
          <w:sz w:val="28"/>
          <w:szCs w:val="28"/>
          <w:shd w:val="clear" w:color="auto" w:fill="FFFFFF"/>
          <w:lang w:val="ru-RU"/>
        </w:rPr>
        <w:t>Проведение таких занятий, как бинарных уроков с профессиональными ди</w:t>
      </w:r>
      <w:r w:rsidRPr="00D0678F">
        <w:rPr>
          <w:sz w:val="28"/>
          <w:szCs w:val="28"/>
          <w:shd w:val="clear" w:color="auto" w:fill="FFFFFF"/>
          <w:lang w:val="ru-RU"/>
        </w:rPr>
        <w:t>с</w:t>
      </w:r>
      <w:r w:rsidRPr="00D0678F">
        <w:rPr>
          <w:sz w:val="28"/>
          <w:szCs w:val="28"/>
          <w:shd w:val="clear" w:color="auto" w:fill="FFFFFF"/>
          <w:lang w:val="ru-RU"/>
        </w:rPr>
        <w:t>циплинами и применением активных форм и методов обучения, очень дейс</w:t>
      </w:r>
      <w:r w:rsidRPr="00D0678F">
        <w:rPr>
          <w:sz w:val="28"/>
          <w:szCs w:val="28"/>
          <w:shd w:val="clear" w:color="auto" w:fill="FFFFFF"/>
          <w:lang w:val="ru-RU"/>
        </w:rPr>
        <w:t>т</w:t>
      </w:r>
      <w:r w:rsidRPr="00D0678F">
        <w:rPr>
          <w:sz w:val="28"/>
          <w:szCs w:val="28"/>
          <w:shd w:val="clear" w:color="auto" w:fill="FFFFFF"/>
          <w:lang w:val="ru-RU"/>
        </w:rPr>
        <w:t>венны</w:t>
      </w:r>
      <w:r w:rsidR="00D0678F" w:rsidRPr="00D0678F">
        <w:rPr>
          <w:sz w:val="28"/>
          <w:szCs w:val="28"/>
          <w:shd w:val="clear" w:color="auto" w:fill="FFFFFF"/>
          <w:lang w:val="ru-RU"/>
        </w:rPr>
        <w:t>е</w:t>
      </w:r>
      <w:r w:rsidRPr="00D0678F">
        <w:rPr>
          <w:sz w:val="28"/>
          <w:szCs w:val="28"/>
          <w:shd w:val="clear" w:color="auto" w:fill="FFFFFF"/>
          <w:lang w:val="ru-RU"/>
        </w:rPr>
        <w:t xml:space="preserve"> метод</w:t>
      </w:r>
      <w:r w:rsidR="00D0678F" w:rsidRPr="00D0678F">
        <w:rPr>
          <w:sz w:val="28"/>
          <w:szCs w:val="28"/>
          <w:shd w:val="clear" w:color="auto" w:fill="FFFFFF"/>
          <w:lang w:val="ru-RU"/>
        </w:rPr>
        <w:t>ы</w:t>
      </w:r>
      <w:r w:rsidRPr="00D0678F">
        <w:rPr>
          <w:sz w:val="28"/>
          <w:szCs w:val="28"/>
          <w:shd w:val="clear" w:color="auto" w:fill="FFFFFF"/>
          <w:lang w:val="ru-RU"/>
        </w:rPr>
        <w:t>. Так как на таких занятиях, ярко прослеживается междисципл</w:t>
      </w:r>
      <w:r w:rsidRPr="00D0678F">
        <w:rPr>
          <w:sz w:val="28"/>
          <w:szCs w:val="28"/>
          <w:shd w:val="clear" w:color="auto" w:fill="FFFFFF"/>
          <w:lang w:val="ru-RU"/>
        </w:rPr>
        <w:t>и</w:t>
      </w:r>
      <w:r w:rsidRPr="00F828BD">
        <w:rPr>
          <w:sz w:val="28"/>
          <w:szCs w:val="28"/>
          <w:shd w:val="clear" w:color="auto" w:fill="FFFFFF"/>
          <w:lang w:val="ru-RU"/>
        </w:rPr>
        <w:t>нарная связь, и студенты приходят к выводу о том, что общеобразовательные дисципл</w:t>
      </w:r>
      <w:r w:rsidRPr="00D0678F">
        <w:rPr>
          <w:sz w:val="28"/>
          <w:szCs w:val="28"/>
          <w:shd w:val="clear" w:color="auto" w:fill="FFFFFF"/>
          <w:lang w:val="ru-RU"/>
        </w:rPr>
        <w:t xml:space="preserve">ины необходимо изучать, </w:t>
      </w:r>
      <w:r w:rsidR="00D0678F" w:rsidRPr="00D0678F">
        <w:rPr>
          <w:sz w:val="28"/>
          <w:szCs w:val="28"/>
          <w:shd w:val="clear" w:color="auto" w:fill="FFFFFF"/>
          <w:lang w:val="ru-RU"/>
        </w:rPr>
        <w:t xml:space="preserve">для того </w:t>
      </w:r>
      <w:r w:rsidRPr="00D0678F">
        <w:rPr>
          <w:sz w:val="28"/>
          <w:szCs w:val="28"/>
          <w:shd w:val="clear" w:color="auto" w:fill="FFFFFF"/>
          <w:lang w:val="ru-RU"/>
        </w:rPr>
        <w:t xml:space="preserve">чтобы </w:t>
      </w:r>
      <w:r w:rsidR="00D0678F" w:rsidRPr="00D0678F">
        <w:rPr>
          <w:sz w:val="28"/>
          <w:szCs w:val="28"/>
          <w:shd w:val="clear" w:color="auto" w:fill="FFFFFF"/>
          <w:lang w:val="ru-RU"/>
        </w:rPr>
        <w:t>в дальнейшем лучше усва</w:t>
      </w:r>
      <w:r w:rsidR="00D0678F" w:rsidRPr="00D0678F">
        <w:rPr>
          <w:sz w:val="28"/>
          <w:szCs w:val="28"/>
          <w:shd w:val="clear" w:color="auto" w:fill="FFFFFF"/>
          <w:lang w:val="ru-RU"/>
        </w:rPr>
        <w:t>и</w:t>
      </w:r>
      <w:r w:rsidR="00D0678F" w:rsidRPr="00914678">
        <w:rPr>
          <w:sz w:val="28"/>
          <w:szCs w:val="28"/>
          <w:shd w:val="clear" w:color="auto" w:fill="FFFFFF"/>
          <w:lang w:val="ru-RU"/>
        </w:rPr>
        <w:t xml:space="preserve">вать </w:t>
      </w:r>
      <w:r w:rsidRPr="00914678">
        <w:rPr>
          <w:sz w:val="28"/>
          <w:szCs w:val="28"/>
          <w:shd w:val="clear" w:color="auto" w:fill="FFFFFF"/>
          <w:lang w:val="ru-RU"/>
        </w:rPr>
        <w:t>профессиональные дисциплины. Применение бинарных уроков со</w:t>
      </w:r>
      <w:r w:rsidRPr="00F828BD">
        <w:rPr>
          <w:sz w:val="28"/>
          <w:szCs w:val="28"/>
          <w:shd w:val="clear" w:color="auto" w:fill="FFFFFF"/>
          <w:lang w:val="ru-RU"/>
        </w:rPr>
        <w:t xml:space="preserve"> спец</w:t>
      </w:r>
      <w:proofErr w:type="gramStart"/>
      <w:r w:rsidRPr="00F828BD">
        <w:rPr>
          <w:sz w:val="28"/>
          <w:szCs w:val="28"/>
          <w:shd w:val="clear" w:color="auto" w:fill="FFFFFF"/>
          <w:lang w:val="ru-RU"/>
        </w:rPr>
        <w:t>.д</w:t>
      </w:r>
      <w:proofErr w:type="gramEnd"/>
      <w:r w:rsidRPr="00F828BD">
        <w:rPr>
          <w:sz w:val="28"/>
          <w:szCs w:val="28"/>
          <w:shd w:val="clear" w:color="auto" w:fill="FFFFFF"/>
          <w:lang w:val="ru-RU"/>
        </w:rPr>
        <w:t>исциплинами,  повышает в разы мотивацию к обучению не только к учебным дисциплинам, но и к профессии в целом.</w:t>
      </w:r>
    </w:p>
    <w:p w:rsidR="00F828BD" w:rsidRPr="00F1166A" w:rsidRDefault="00F828BD" w:rsidP="00F1166A">
      <w:pPr>
        <w:spacing w:line="360" w:lineRule="auto"/>
        <w:ind w:firstLine="360"/>
        <w:jc w:val="both"/>
        <w:rPr>
          <w:sz w:val="28"/>
          <w:szCs w:val="28"/>
          <w:shd w:val="clear" w:color="auto" w:fill="FFFFFF"/>
        </w:rPr>
      </w:pPr>
      <w:r w:rsidRPr="00F828BD">
        <w:rPr>
          <w:sz w:val="28"/>
          <w:szCs w:val="28"/>
          <w:shd w:val="clear" w:color="auto" w:fill="FFFFFF"/>
          <w:lang w:val="ru-RU"/>
        </w:rPr>
        <w:t xml:space="preserve"> </w:t>
      </w:r>
      <w:r w:rsidRPr="00914678">
        <w:rPr>
          <w:sz w:val="28"/>
          <w:szCs w:val="28"/>
          <w:shd w:val="clear" w:color="auto" w:fill="FFFFFF"/>
          <w:lang w:val="ru-RU"/>
        </w:rPr>
        <w:t>Приведу пример бинарного урока по биологии и основам агрономии с  и</w:t>
      </w:r>
      <w:r w:rsidRPr="00914678">
        <w:rPr>
          <w:sz w:val="28"/>
          <w:szCs w:val="28"/>
          <w:shd w:val="clear" w:color="auto" w:fill="FFFFFF"/>
          <w:lang w:val="ru-RU"/>
        </w:rPr>
        <w:t>с</w:t>
      </w:r>
      <w:r w:rsidRPr="00914678">
        <w:rPr>
          <w:sz w:val="28"/>
          <w:szCs w:val="28"/>
          <w:shd w:val="clear" w:color="auto" w:fill="FFFFFF"/>
          <w:lang w:val="ru-RU"/>
        </w:rPr>
        <w:t>пользовани</w:t>
      </w:r>
      <w:r w:rsidR="00914678" w:rsidRPr="00914678">
        <w:rPr>
          <w:sz w:val="28"/>
          <w:szCs w:val="28"/>
          <w:shd w:val="clear" w:color="auto" w:fill="FFFFFF"/>
          <w:lang w:val="ru-RU"/>
        </w:rPr>
        <w:t>ем</w:t>
      </w:r>
      <w:r w:rsidRPr="00914678">
        <w:rPr>
          <w:sz w:val="28"/>
          <w:szCs w:val="28"/>
          <w:shd w:val="clear" w:color="auto" w:fill="FFFFFF"/>
          <w:lang w:val="ru-RU"/>
        </w:rPr>
        <w:t xml:space="preserve"> активных методов обучения.</w:t>
      </w:r>
      <w:r w:rsidR="00F1166A" w:rsidRPr="00F1166A">
        <w:rPr>
          <w:sz w:val="28"/>
          <w:szCs w:val="28"/>
          <w:shd w:val="clear" w:color="auto" w:fill="FFFFFF"/>
          <w:lang w:val="ru-RU"/>
        </w:rPr>
        <w:t xml:space="preserve"> </w:t>
      </w:r>
      <w:r w:rsidRPr="00F828BD">
        <w:rPr>
          <w:sz w:val="28"/>
          <w:szCs w:val="28"/>
          <w:shd w:val="clear" w:color="auto" w:fill="FFFFFF"/>
          <w:lang w:val="ru-RU"/>
        </w:rPr>
        <w:t>Мною проводилось занятие в форме ролевой игры “Суд над минеральными удобрениями” по профессии 110800.01 Мастер сельскохозяйственного прои</w:t>
      </w:r>
      <w:r w:rsidRPr="00F828BD">
        <w:rPr>
          <w:sz w:val="28"/>
          <w:szCs w:val="28"/>
          <w:shd w:val="clear" w:color="auto" w:fill="FFFFFF"/>
          <w:lang w:val="ru-RU"/>
        </w:rPr>
        <w:t>з</w:t>
      </w:r>
      <w:r w:rsidRPr="00F828BD">
        <w:rPr>
          <w:sz w:val="28"/>
          <w:szCs w:val="28"/>
          <w:shd w:val="clear" w:color="auto" w:fill="FFFFFF"/>
          <w:lang w:val="ru-RU"/>
        </w:rPr>
        <w:t>водства. Для этой игры  из общей группы студентов выделялись “обвините</w:t>
      </w:r>
      <w:r w:rsidR="00C27939">
        <w:rPr>
          <w:sz w:val="28"/>
          <w:szCs w:val="28"/>
          <w:shd w:val="clear" w:color="auto" w:fill="FFFFFF"/>
          <w:lang w:val="ru-RU"/>
        </w:rPr>
        <w:t>ли”, “защитники” и ”обвиняемый”</w:t>
      </w:r>
      <w:r w:rsidRPr="00F828BD">
        <w:rPr>
          <w:sz w:val="28"/>
          <w:szCs w:val="28"/>
          <w:shd w:val="clear" w:color="auto" w:fill="FFFFFF"/>
          <w:lang w:val="ru-RU"/>
        </w:rPr>
        <w:t>, а остал</w:t>
      </w:r>
      <w:r w:rsidRPr="00F828BD">
        <w:rPr>
          <w:sz w:val="28"/>
          <w:szCs w:val="28"/>
          <w:shd w:val="clear" w:color="auto" w:fill="FFFFFF"/>
          <w:lang w:val="ru-RU"/>
        </w:rPr>
        <w:t>ь</w:t>
      </w:r>
      <w:r w:rsidRPr="00F828BD">
        <w:rPr>
          <w:sz w:val="28"/>
          <w:szCs w:val="28"/>
          <w:shd w:val="clear" w:color="auto" w:fill="FFFFFF"/>
          <w:lang w:val="ru-RU"/>
        </w:rPr>
        <w:t>ные учащиеся были “присяжными зас</w:t>
      </w:r>
      <w:r w:rsidRPr="00F828BD">
        <w:rPr>
          <w:sz w:val="28"/>
          <w:szCs w:val="28"/>
          <w:shd w:val="clear" w:color="auto" w:fill="FFFFFF"/>
          <w:lang w:val="ru-RU"/>
        </w:rPr>
        <w:t>е</w:t>
      </w:r>
      <w:r w:rsidRPr="00F828BD">
        <w:rPr>
          <w:sz w:val="28"/>
          <w:szCs w:val="28"/>
          <w:shd w:val="clear" w:color="auto" w:fill="FFFFFF"/>
          <w:lang w:val="ru-RU"/>
        </w:rPr>
        <w:t>дателями” в зале суда.</w:t>
      </w:r>
      <w:r w:rsidRPr="00F828BD">
        <w:rPr>
          <w:sz w:val="28"/>
          <w:szCs w:val="28"/>
          <w:shd w:val="clear" w:color="auto" w:fill="FFFFFF"/>
        </w:rPr>
        <w:t> 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t xml:space="preserve">Дидактическая цель занятия: проверить, понимают ли </w:t>
      </w:r>
      <w:proofErr w:type="gramStart"/>
      <w:r w:rsidRPr="00F828BD">
        <w:rPr>
          <w:sz w:val="28"/>
          <w:szCs w:val="28"/>
        </w:rPr>
        <w:t>учащиеся</w:t>
      </w:r>
      <w:proofErr w:type="gramEnd"/>
      <w:r w:rsidRPr="00F828BD">
        <w:rPr>
          <w:sz w:val="28"/>
          <w:szCs w:val="28"/>
        </w:rPr>
        <w:t xml:space="preserve"> какую роль играют минеральные удобрения в жизни сельскохозяйственных культур, а та</w:t>
      </w:r>
      <w:r w:rsidRPr="00F828BD">
        <w:rPr>
          <w:sz w:val="28"/>
          <w:szCs w:val="28"/>
        </w:rPr>
        <w:t>к</w:t>
      </w:r>
      <w:r w:rsidRPr="00F828BD">
        <w:rPr>
          <w:sz w:val="28"/>
          <w:szCs w:val="28"/>
        </w:rPr>
        <w:t>же влияние</w:t>
      </w:r>
      <w:r w:rsidR="000B1342">
        <w:rPr>
          <w:sz w:val="28"/>
          <w:szCs w:val="28"/>
        </w:rPr>
        <w:t xml:space="preserve"> минеральных удобрений</w:t>
      </w:r>
      <w:r w:rsidRPr="00F828BD">
        <w:rPr>
          <w:sz w:val="28"/>
          <w:szCs w:val="28"/>
        </w:rPr>
        <w:t xml:space="preserve"> </w:t>
      </w:r>
      <w:r w:rsidR="000B1342" w:rsidRPr="00F828BD">
        <w:rPr>
          <w:sz w:val="28"/>
          <w:szCs w:val="28"/>
        </w:rPr>
        <w:t>на экологию окружающей среды</w:t>
      </w:r>
      <w:r w:rsidRPr="00F828BD">
        <w:rPr>
          <w:sz w:val="28"/>
          <w:szCs w:val="28"/>
        </w:rPr>
        <w:t>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Образовательная цель занятия: развитие мотивации, навыков работы в к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манде, самостоятельной работы с литературой, Интернет ресурсами, анализ</w:t>
      </w:r>
      <w:r w:rsidRPr="00F828BD">
        <w:rPr>
          <w:sz w:val="28"/>
          <w:szCs w:val="28"/>
        </w:rPr>
        <w:t>и</w:t>
      </w:r>
      <w:r w:rsidRPr="00F828BD">
        <w:rPr>
          <w:sz w:val="28"/>
          <w:szCs w:val="28"/>
        </w:rPr>
        <w:t>ровать полученную информацию, логически мыслить, осуществляя междисц</w:t>
      </w:r>
      <w:r w:rsidRPr="00F828BD">
        <w:rPr>
          <w:sz w:val="28"/>
          <w:szCs w:val="28"/>
        </w:rPr>
        <w:t>и</w:t>
      </w:r>
      <w:r w:rsidRPr="00F828BD">
        <w:rPr>
          <w:sz w:val="28"/>
          <w:szCs w:val="28"/>
        </w:rPr>
        <w:t>плинарные знания, представлять и обосновывать полученные результаты.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lastRenderedPageBreak/>
        <w:t>В начале занятия учащимся раздавались правила поведения “в суде” и оп</w:t>
      </w:r>
      <w:r w:rsidRPr="00F828BD">
        <w:rPr>
          <w:sz w:val="28"/>
          <w:szCs w:val="28"/>
        </w:rPr>
        <w:t>и</w:t>
      </w:r>
      <w:r w:rsidRPr="00F828BD">
        <w:rPr>
          <w:sz w:val="28"/>
          <w:szCs w:val="28"/>
        </w:rPr>
        <w:t>сание ролей. Обвинители должны были сформулировать, в чем минеральные удобрения “обвиняются” перед экологией окружающей среды и человечеством. Защитники, соответственно, должны были подобрать аргументы в пользу м</w:t>
      </w:r>
      <w:r w:rsidRPr="00F828BD">
        <w:rPr>
          <w:sz w:val="28"/>
          <w:szCs w:val="28"/>
        </w:rPr>
        <w:t>и</w:t>
      </w:r>
      <w:r w:rsidRPr="00F828BD">
        <w:rPr>
          <w:sz w:val="28"/>
          <w:szCs w:val="28"/>
        </w:rPr>
        <w:t>неральных удобрений для развития с/</w:t>
      </w:r>
      <w:proofErr w:type="spellStart"/>
      <w:r w:rsidRPr="00F828BD">
        <w:rPr>
          <w:sz w:val="28"/>
          <w:szCs w:val="28"/>
        </w:rPr>
        <w:t>х</w:t>
      </w:r>
      <w:proofErr w:type="spellEnd"/>
      <w:r w:rsidRPr="00F828BD">
        <w:rPr>
          <w:sz w:val="28"/>
          <w:szCs w:val="28"/>
        </w:rPr>
        <w:t xml:space="preserve"> культур. Обвиняемый должен был на</w:t>
      </w:r>
      <w:r w:rsidR="00C27939">
        <w:rPr>
          <w:sz w:val="28"/>
          <w:szCs w:val="28"/>
        </w:rPr>
        <w:t>й</w:t>
      </w:r>
      <w:r w:rsidR="00A3484E">
        <w:rPr>
          <w:sz w:val="28"/>
          <w:szCs w:val="28"/>
        </w:rPr>
        <w:t xml:space="preserve">ти, в большей степени, </w:t>
      </w:r>
      <w:r w:rsidRPr="00F828BD">
        <w:rPr>
          <w:sz w:val="28"/>
          <w:szCs w:val="28"/>
        </w:rPr>
        <w:t>оправдательные доводы в том, что он приносит пользу при применении удобрений на качество урожая с/</w:t>
      </w:r>
      <w:proofErr w:type="spellStart"/>
      <w:r w:rsidRPr="00F828BD">
        <w:rPr>
          <w:sz w:val="28"/>
          <w:szCs w:val="28"/>
        </w:rPr>
        <w:t>х</w:t>
      </w:r>
      <w:proofErr w:type="spellEnd"/>
      <w:r w:rsidRPr="00F828BD">
        <w:rPr>
          <w:sz w:val="28"/>
          <w:szCs w:val="28"/>
        </w:rPr>
        <w:t xml:space="preserve"> продукции</w:t>
      </w:r>
      <w:r w:rsidR="00245728">
        <w:rPr>
          <w:sz w:val="28"/>
          <w:szCs w:val="28"/>
        </w:rPr>
        <w:t>, чем отрицател</w:t>
      </w:r>
      <w:r w:rsidR="00245728">
        <w:rPr>
          <w:sz w:val="28"/>
          <w:szCs w:val="28"/>
        </w:rPr>
        <w:t>ь</w:t>
      </w:r>
      <w:r w:rsidR="00245728">
        <w:rPr>
          <w:sz w:val="28"/>
          <w:szCs w:val="28"/>
        </w:rPr>
        <w:t>ные стороны</w:t>
      </w:r>
      <w:r w:rsidRPr="00F828BD">
        <w:rPr>
          <w:sz w:val="28"/>
          <w:szCs w:val="28"/>
        </w:rPr>
        <w:t>. Присяжные заседатели должны были вынести вердикт: наносит ли вред человечеству и окружающей среде минеральные удобрения, и кто в этом виноват.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t xml:space="preserve">Для подготовки к “судебному процессу” </w:t>
      </w:r>
      <w:r w:rsidR="008C1216">
        <w:rPr>
          <w:sz w:val="28"/>
          <w:szCs w:val="28"/>
        </w:rPr>
        <w:t>давалось 15 минут. При этом ст</w:t>
      </w:r>
      <w:r w:rsidR="008C1216">
        <w:rPr>
          <w:sz w:val="28"/>
          <w:szCs w:val="28"/>
        </w:rPr>
        <w:t>у</w:t>
      </w:r>
      <w:r w:rsidRPr="00F828BD">
        <w:rPr>
          <w:sz w:val="28"/>
          <w:szCs w:val="28"/>
        </w:rPr>
        <w:t>дентам разрешалось пользоваться заранее подобранной преподавателями: би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логии, химии, агрономии, технологии механизированных рабо</w:t>
      </w:r>
      <w:proofErr w:type="gramStart"/>
      <w:r w:rsidRPr="00F828BD">
        <w:rPr>
          <w:sz w:val="28"/>
          <w:szCs w:val="28"/>
        </w:rPr>
        <w:t>т-</w:t>
      </w:r>
      <w:proofErr w:type="gramEnd"/>
      <w:r w:rsidRPr="00F828BD">
        <w:rPr>
          <w:sz w:val="28"/>
          <w:szCs w:val="28"/>
        </w:rPr>
        <w:t xml:space="preserve"> литературой и наглядными образцами минеральных удобрений. Вот список этой литературы: учебники по биологии, химии, экологии, агрономии, технологии механизир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ванных работ и Интернет ресурсы.</w:t>
      </w:r>
    </w:p>
    <w:p w:rsidR="00F828BD" w:rsidRPr="00F828BD" w:rsidRDefault="00F828BD" w:rsidP="008C1216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Основная сложность в проведении занятий с использ</w:t>
      </w:r>
      <w:r w:rsidR="008C1216">
        <w:rPr>
          <w:sz w:val="28"/>
          <w:szCs w:val="28"/>
        </w:rPr>
        <w:t>ованием активных ме</w:t>
      </w:r>
      <w:r w:rsidRPr="00F828BD">
        <w:rPr>
          <w:sz w:val="28"/>
          <w:szCs w:val="28"/>
        </w:rPr>
        <w:t>тодов обучения состоит в том, чтобы задействовать всех учащихся в соотве</w:t>
      </w:r>
      <w:r w:rsidRPr="00F828BD">
        <w:rPr>
          <w:sz w:val="28"/>
          <w:szCs w:val="28"/>
        </w:rPr>
        <w:t>т</w:t>
      </w:r>
      <w:r w:rsidRPr="00F828BD">
        <w:rPr>
          <w:sz w:val="28"/>
          <w:szCs w:val="28"/>
        </w:rPr>
        <w:t xml:space="preserve">ствии со свойственными им стилями </w:t>
      </w:r>
      <w:proofErr w:type="spellStart"/>
      <w:r w:rsidRPr="00F828BD">
        <w:rPr>
          <w:sz w:val="28"/>
          <w:szCs w:val="28"/>
        </w:rPr>
        <w:t>научения</w:t>
      </w:r>
      <w:proofErr w:type="spellEnd"/>
      <w:r w:rsidRPr="00F828BD">
        <w:rPr>
          <w:sz w:val="28"/>
          <w:szCs w:val="28"/>
        </w:rPr>
        <w:t>. В данном случае правильно распределить роли.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proofErr w:type="gramStart"/>
      <w:r w:rsidRPr="00F828BD">
        <w:rPr>
          <w:sz w:val="28"/>
          <w:szCs w:val="28"/>
        </w:rPr>
        <w:t>Игра “Суд над минеральными удобрениями” прошла с большим интересом в нем были задействованы специальные дисциплины по обучаемой профессии, где студенты самостоятельно пришли к выводу о том, что чрезмерное внесение минеральных удобрений приводит к отрицательным последствиям: избыточные дозы накапливаются в органах растений и попадают в организм человека</w:t>
      </w:r>
      <w:r w:rsidR="000B1342">
        <w:rPr>
          <w:sz w:val="28"/>
          <w:szCs w:val="28"/>
        </w:rPr>
        <w:t xml:space="preserve"> в виде нитратов и нитритов</w:t>
      </w:r>
      <w:r w:rsidRPr="00F828BD">
        <w:rPr>
          <w:sz w:val="28"/>
          <w:szCs w:val="28"/>
        </w:rPr>
        <w:t xml:space="preserve">, кроме этого избытки удобрений могут </w:t>
      </w:r>
      <w:r w:rsidR="000B1342">
        <w:rPr>
          <w:sz w:val="28"/>
          <w:szCs w:val="28"/>
        </w:rPr>
        <w:t xml:space="preserve">негативно влиять </w:t>
      </w:r>
      <w:r w:rsidRPr="00F828BD">
        <w:rPr>
          <w:sz w:val="28"/>
          <w:szCs w:val="28"/>
        </w:rPr>
        <w:t>на органический</w:t>
      </w:r>
      <w:proofErr w:type="gramEnd"/>
      <w:r w:rsidRPr="00F828BD">
        <w:rPr>
          <w:sz w:val="28"/>
          <w:szCs w:val="28"/>
        </w:rPr>
        <w:t xml:space="preserve"> мир</w:t>
      </w:r>
      <w:r w:rsidR="00245728">
        <w:rPr>
          <w:sz w:val="28"/>
          <w:szCs w:val="28"/>
        </w:rPr>
        <w:t xml:space="preserve"> флоры и фауну окружающей среды</w:t>
      </w:r>
      <w:r w:rsidRPr="00F828BD">
        <w:rPr>
          <w:sz w:val="28"/>
          <w:szCs w:val="28"/>
        </w:rPr>
        <w:t>.</w:t>
      </w:r>
    </w:p>
    <w:p w:rsidR="00F828BD" w:rsidRPr="00F828BD" w:rsidRDefault="008C1216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вопрос преподавателя «Как В</w:t>
      </w:r>
      <w:r w:rsidR="00F828BD" w:rsidRPr="00F828BD">
        <w:rPr>
          <w:sz w:val="28"/>
          <w:szCs w:val="28"/>
        </w:rPr>
        <w:t>ы думаете, приобретенные сегодня знания</w:t>
      </w:r>
      <w:r w:rsidR="00245728">
        <w:rPr>
          <w:sz w:val="28"/>
          <w:szCs w:val="28"/>
        </w:rPr>
        <w:t>,</w:t>
      </w:r>
      <w:r w:rsidR="00F828BD" w:rsidRPr="00F828BD">
        <w:rPr>
          <w:sz w:val="28"/>
          <w:szCs w:val="28"/>
        </w:rPr>
        <w:t xml:space="preserve"> понадобятся в</w:t>
      </w:r>
      <w:r w:rsidR="00245728">
        <w:rPr>
          <w:sz w:val="28"/>
          <w:szCs w:val="28"/>
        </w:rPr>
        <w:t xml:space="preserve">ам, в </w:t>
      </w:r>
      <w:r w:rsidR="00F828BD" w:rsidRPr="00F828BD">
        <w:rPr>
          <w:sz w:val="28"/>
          <w:szCs w:val="28"/>
        </w:rPr>
        <w:t>Вашей будущей профессиональной деятельности</w:t>
      </w:r>
      <w:r w:rsidR="00245728">
        <w:rPr>
          <w:sz w:val="28"/>
          <w:szCs w:val="28"/>
        </w:rPr>
        <w:t>,</w:t>
      </w:r>
      <w:r w:rsidR="00F828BD" w:rsidRPr="00F828BD">
        <w:rPr>
          <w:sz w:val="28"/>
          <w:szCs w:val="28"/>
        </w:rPr>
        <w:t xml:space="preserve"> по пр</w:t>
      </w:r>
      <w:r w:rsidR="00F828BD" w:rsidRPr="00F828BD">
        <w:rPr>
          <w:sz w:val="28"/>
          <w:szCs w:val="28"/>
        </w:rPr>
        <w:t>о</w:t>
      </w:r>
      <w:r w:rsidR="00D0678F">
        <w:rPr>
          <w:sz w:val="28"/>
          <w:szCs w:val="28"/>
        </w:rPr>
        <w:t>фессии Мастер с/</w:t>
      </w:r>
      <w:proofErr w:type="spellStart"/>
      <w:r w:rsidR="00D0678F">
        <w:rPr>
          <w:sz w:val="28"/>
          <w:szCs w:val="28"/>
        </w:rPr>
        <w:t>х</w:t>
      </w:r>
      <w:proofErr w:type="spellEnd"/>
      <w:r w:rsidR="00D0678F">
        <w:rPr>
          <w:sz w:val="28"/>
          <w:szCs w:val="28"/>
        </w:rPr>
        <w:t xml:space="preserve"> производства</w:t>
      </w:r>
      <w:r w:rsidR="00F828BD" w:rsidRPr="00F828BD">
        <w:rPr>
          <w:sz w:val="28"/>
          <w:szCs w:val="28"/>
        </w:rPr>
        <w:t xml:space="preserve">?», Студенты, с уверенностью ответили что, да </w:t>
      </w:r>
      <w:r w:rsidR="00F828BD" w:rsidRPr="00F828BD">
        <w:rPr>
          <w:sz w:val="28"/>
          <w:szCs w:val="28"/>
        </w:rPr>
        <w:lastRenderedPageBreak/>
        <w:t>пригодятся для того, что бы правильно использовать минеральные удобрения нужно знать в первую очередь дозу и сроки внесения, чтобы не навредить эк</w:t>
      </w:r>
      <w:r w:rsidR="00F828BD" w:rsidRPr="00F828BD">
        <w:rPr>
          <w:sz w:val="28"/>
          <w:szCs w:val="28"/>
        </w:rPr>
        <w:t>о</w:t>
      </w:r>
      <w:r w:rsidR="00F828BD" w:rsidRPr="00F828BD">
        <w:rPr>
          <w:sz w:val="28"/>
          <w:szCs w:val="28"/>
        </w:rPr>
        <w:t>логии окружающей среды, а та</w:t>
      </w:r>
      <w:r w:rsidR="00D0678F">
        <w:rPr>
          <w:sz w:val="28"/>
          <w:szCs w:val="28"/>
        </w:rPr>
        <w:t>кже возделываемым с/</w:t>
      </w:r>
      <w:proofErr w:type="spellStart"/>
      <w:r w:rsidR="00D0678F">
        <w:rPr>
          <w:sz w:val="28"/>
          <w:szCs w:val="28"/>
        </w:rPr>
        <w:t>х</w:t>
      </w:r>
      <w:proofErr w:type="spellEnd"/>
      <w:r w:rsidR="00D0678F">
        <w:rPr>
          <w:sz w:val="28"/>
          <w:szCs w:val="28"/>
        </w:rPr>
        <w:t xml:space="preserve"> культурам</w:t>
      </w:r>
      <w:r w:rsidR="00F828BD" w:rsidRPr="00F828BD">
        <w:rPr>
          <w:sz w:val="28"/>
          <w:szCs w:val="28"/>
        </w:rPr>
        <w:t>.</w:t>
      </w:r>
      <w:proofErr w:type="gramEnd"/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t xml:space="preserve">Таким </w:t>
      </w:r>
      <w:proofErr w:type="gramStart"/>
      <w:r w:rsidRPr="00F828BD">
        <w:rPr>
          <w:sz w:val="28"/>
          <w:szCs w:val="28"/>
        </w:rPr>
        <w:t>образом</w:t>
      </w:r>
      <w:proofErr w:type="gramEnd"/>
      <w:r w:rsidRPr="00F828BD">
        <w:rPr>
          <w:sz w:val="28"/>
          <w:szCs w:val="28"/>
        </w:rPr>
        <w:t xml:space="preserve"> можно смело сказать, что</w:t>
      </w:r>
      <w:r w:rsidR="006D6299">
        <w:rPr>
          <w:sz w:val="28"/>
          <w:szCs w:val="28"/>
        </w:rPr>
        <w:t xml:space="preserve"> применение выше перечисленн</w:t>
      </w:r>
      <w:r w:rsidRPr="00F828BD">
        <w:rPr>
          <w:sz w:val="28"/>
          <w:szCs w:val="28"/>
        </w:rPr>
        <w:t>ых активных методов обучения делает заняти</w:t>
      </w:r>
      <w:r w:rsidR="00914678">
        <w:rPr>
          <w:sz w:val="28"/>
          <w:szCs w:val="28"/>
        </w:rPr>
        <w:t>е</w:t>
      </w:r>
      <w:r w:rsidRPr="00F828BD">
        <w:rPr>
          <w:sz w:val="28"/>
          <w:szCs w:val="28"/>
        </w:rPr>
        <w:t xml:space="preserve"> ярким, запоминающимся и инт</w:t>
      </w:r>
      <w:r w:rsidRPr="00F828BD">
        <w:rPr>
          <w:sz w:val="28"/>
          <w:szCs w:val="28"/>
        </w:rPr>
        <w:t>е</w:t>
      </w:r>
      <w:r w:rsidRPr="00914678">
        <w:rPr>
          <w:sz w:val="28"/>
          <w:szCs w:val="28"/>
        </w:rPr>
        <w:t>ресным, как для самих учащи</w:t>
      </w:r>
      <w:r w:rsidR="00914678">
        <w:rPr>
          <w:sz w:val="28"/>
          <w:szCs w:val="28"/>
        </w:rPr>
        <w:t>х</w:t>
      </w:r>
      <w:r w:rsidRPr="00914678">
        <w:rPr>
          <w:sz w:val="28"/>
          <w:szCs w:val="28"/>
        </w:rPr>
        <w:t>ся, так и для преподавателей, в котором сами</w:t>
      </w:r>
      <w:r w:rsidRPr="00F828BD">
        <w:rPr>
          <w:sz w:val="28"/>
          <w:szCs w:val="28"/>
        </w:rPr>
        <w:t xml:space="preserve"> обучающиеся самостоятельно добывают информацию, развивая при этом п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знавательные, мыслительные и логические функции.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Меняя активные приёмы и методы ведения занятия, разнообразя их, я стремлюсь сделать учащихся активными участниками самого учебного проце</w:t>
      </w:r>
      <w:r w:rsidRPr="00F828BD">
        <w:rPr>
          <w:sz w:val="28"/>
          <w:szCs w:val="28"/>
        </w:rPr>
        <w:t>с</w:t>
      </w:r>
      <w:r w:rsidRPr="00F828BD">
        <w:rPr>
          <w:sz w:val="28"/>
          <w:szCs w:val="28"/>
        </w:rPr>
        <w:t>са. Нужно только правильно сконструировать сам урок.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Вывод:</w:t>
      </w:r>
    </w:p>
    <w:p w:rsidR="00F828BD" w:rsidRPr="00F828BD" w:rsidRDefault="00F828BD" w:rsidP="00F828BD">
      <w:pPr>
        <w:pStyle w:val="a6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t xml:space="preserve">Применение активных методов обучения создают условия для развития </w:t>
      </w:r>
      <w:r w:rsidR="00B566FA" w:rsidRPr="00B566FA">
        <w:rPr>
          <w:sz w:val="28"/>
          <w:szCs w:val="28"/>
          <w:highlight w:val="yellow"/>
        </w:rPr>
        <w:t>познавательной активности</w:t>
      </w:r>
      <w:r w:rsidR="00B566FA">
        <w:rPr>
          <w:sz w:val="28"/>
          <w:szCs w:val="28"/>
        </w:rPr>
        <w:t xml:space="preserve">, </w:t>
      </w:r>
      <w:r w:rsidRPr="00F828BD">
        <w:rPr>
          <w:sz w:val="28"/>
          <w:szCs w:val="28"/>
        </w:rPr>
        <w:t>самостоятельного логического мышл</w:t>
      </w:r>
      <w:r w:rsidR="008C1216">
        <w:rPr>
          <w:sz w:val="28"/>
          <w:szCs w:val="28"/>
        </w:rPr>
        <w:t>ения, находить свои методы к ре</w:t>
      </w:r>
      <w:r w:rsidRPr="00F828BD">
        <w:rPr>
          <w:sz w:val="28"/>
          <w:szCs w:val="28"/>
        </w:rPr>
        <w:t>шению поставленных задач на занятиях, что наиболее актуально при обучении получаемой профессии;</w:t>
      </w:r>
    </w:p>
    <w:p w:rsidR="00F828BD" w:rsidRPr="00F828BD" w:rsidRDefault="00F828BD" w:rsidP="00F828BD">
      <w:pPr>
        <w:pStyle w:val="a6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применение активных методов на занятиях общеобразовательных дисц</w:t>
      </w:r>
      <w:r w:rsidRPr="00F828BD">
        <w:rPr>
          <w:sz w:val="28"/>
          <w:szCs w:val="28"/>
        </w:rPr>
        <w:t>и</w:t>
      </w:r>
      <w:r w:rsidRPr="00F828BD">
        <w:rPr>
          <w:sz w:val="28"/>
          <w:szCs w:val="28"/>
        </w:rPr>
        <w:t>плин оказывают большое влияние на будущую профессиональную де</w:t>
      </w:r>
      <w:r w:rsidRPr="00F828BD">
        <w:rPr>
          <w:sz w:val="28"/>
          <w:szCs w:val="28"/>
        </w:rPr>
        <w:t>я</w:t>
      </w:r>
      <w:r w:rsidRPr="00F828BD">
        <w:rPr>
          <w:sz w:val="28"/>
          <w:szCs w:val="28"/>
        </w:rPr>
        <w:t xml:space="preserve">тельность. При </w:t>
      </w:r>
      <w:proofErr w:type="gramStart"/>
      <w:r w:rsidRPr="00F828BD">
        <w:rPr>
          <w:sz w:val="28"/>
          <w:szCs w:val="28"/>
        </w:rPr>
        <w:t>котором</w:t>
      </w:r>
      <w:proofErr w:type="gramEnd"/>
      <w:r w:rsidRPr="00F828BD">
        <w:rPr>
          <w:sz w:val="28"/>
          <w:szCs w:val="28"/>
        </w:rPr>
        <w:t xml:space="preserve"> получают основные знания, формируются пр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фессиональные и общие компетенции, что играет важную роль в прио</w:t>
      </w:r>
      <w:r w:rsidRPr="00F828BD">
        <w:rPr>
          <w:sz w:val="28"/>
          <w:szCs w:val="28"/>
        </w:rPr>
        <w:t>б</w:t>
      </w:r>
      <w:r w:rsidRPr="00F828BD">
        <w:rPr>
          <w:sz w:val="28"/>
          <w:szCs w:val="28"/>
        </w:rPr>
        <w:t>ретаемой профессии в СПО</w:t>
      </w:r>
      <w:r w:rsidR="00B566FA">
        <w:rPr>
          <w:sz w:val="28"/>
          <w:szCs w:val="28"/>
        </w:rPr>
        <w:t>.</w:t>
      </w:r>
    </w:p>
    <w:p w:rsidR="00F828BD" w:rsidRPr="00F828BD" w:rsidRDefault="00F828BD" w:rsidP="00F828BD">
      <w:pPr>
        <w:pStyle w:val="a6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828BD">
        <w:rPr>
          <w:sz w:val="28"/>
          <w:szCs w:val="28"/>
        </w:rPr>
        <w:t>В результате использования активных методов у студентов повышается</w:t>
      </w:r>
      <w:r w:rsidR="00B566FA">
        <w:rPr>
          <w:sz w:val="28"/>
          <w:szCs w:val="28"/>
        </w:rPr>
        <w:t xml:space="preserve">, </w:t>
      </w:r>
      <w:r w:rsidRPr="00F828BD">
        <w:rPr>
          <w:sz w:val="28"/>
          <w:szCs w:val="28"/>
        </w:rPr>
        <w:t>эмоциональный фон на сам процесс обучения</w:t>
      </w:r>
      <w:r w:rsidR="00BB65D0">
        <w:rPr>
          <w:sz w:val="28"/>
          <w:szCs w:val="28"/>
        </w:rPr>
        <w:t>,</w:t>
      </w:r>
      <w:r w:rsidRPr="00F828BD">
        <w:rPr>
          <w:sz w:val="28"/>
          <w:szCs w:val="28"/>
        </w:rPr>
        <w:t xml:space="preserve"> мотивацию учебной деятельн</w:t>
      </w:r>
      <w:r w:rsidRPr="00F828BD">
        <w:rPr>
          <w:sz w:val="28"/>
          <w:szCs w:val="28"/>
        </w:rPr>
        <w:t>о</w:t>
      </w:r>
      <w:r w:rsidRPr="00F828BD">
        <w:rPr>
          <w:sz w:val="28"/>
          <w:szCs w:val="28"/>
        </w:rPr>
        <w:t>сти,</w:t>
      </w:r>
      <w:r w:rsidR="00186206">
        <w:rPr>
          <w:sz w:val="28"/>
          <w:szCs w:val="28"/>
        </w:rPr>
        <w:t xml:space="preserve"> </w:t>
      </w:r>
      <w:r w:rsidR="00186206" w:rsidRPr="00186206">
        <w:rPr>
          <w:sz w:val="28"/>
          <w:szCs w:val="28"/>
          <w:highlight w:val="yellow"/>
        </w:rPr>
        <w:t>и как следствие  с каждым занятием возрастает познавательная активность к изучаем</w:t>
      </w:r>
      <w:r w:rsidR="00186206">
        <w:rPr>
          <w:sz w:val="28"/>
          <w:szCs w:val="28"/>
          <w:highlight w:val="yellow"/>
        </w:rPr>
        <w:t>ой учебной дисциплин</w:t>
      </w:r>
      <w:r w:rsidR="00186206">
        <w:rPr>
          <w:sz w:val="28"/>
          <w:szCs w:val="28"/>
        </w:rPr>
        <w:t>е, но</w:t>
      </w:r>
      <w:r w:rsidRPr="00F828BD">
        <w:rPr>
          <w:sz w:val="28"/>
          <w:szCs w:val="28"/>
        </w:rPr>
        <w:t xml:space="preserve"> что самое </w:t>
      </w:r>
      <w:proofErr w:type="gramStart"/>
      <w:r w:rsidRPr="00F828BD">
        <w:rPr>
          <w:sz w:val="28"/>
          <w:szCs w:val="28"/>
        </w:rPr>
        <w:t>главное</w:t>
      </w:r>
      <w:proofErr w:type="gramEnd"/>
      <w:r w:rsidRPr="00F828BD">
        <w:rPr>
          <w:sz w:val="28"/>
          <w:szCs w:val="28"/>
        </w:rPr>
        <w:t xml:space="preserve"> на мой взгляд это </w:t>
      </w:r>
      <w:r w:rsidR="00186206" w:rsidRPr="00186206">
        <w:rPr>
          <w:sz w:val="28"/>
          <w:szCs w:val="28"/>
          <w:highlight w:val="yellow"/>
        </w:rPr>
        <w:t>ув</w:t>
      </w:r>
      <w:r w:rsidR="00186206" w:rsidRPr="00186206">
        <w:rPr>
          <w:sz w:val="28"/>
          <w:szCs w:val="28"/>
          <w:highlight w:val="yellow"/>
        </w:rPr>
        <w:t>е</w:t>
      </w:r>
      <w:r w:rsidR="00186206" w:rsidRPr="00186206">
        <w:rPr>
          <w:sz w:val="28"/>
          <w:szCs w:val="28"/>
          <w:highlight w:val="yellow"/>
        </w:rPr>
        <w:t>личивается</w:t>
      </w:r>
      <w:r w:rsidR="00186206">
        <w:rPr>
          <w:sz w:val="28"/>
          <w:szCs w:val="28"/>
        </w:rPr>
        <w:t xml:space="preserve"> </w:t>
      </w:r>
      <w:r w:rsidRPr="00F828BD">
        <w:rPr>
          <w:sz w:val="28"/>
          <w:szCs w:val="28"/>
        </w:rPr>
        <w:t>интерес на овладение новыми знаниями, умениями и практическом их применении в своей будущей профессиональной деятельности.</w:t>
      </w:r>
    </w:p>
    <w:p w:rsidR="00286667" w:rsidRPr="00F828BD" w:rsidRDefault="00286667" w:rsidP="00F828BD">
      <w:pPr>
        <w:spacing w:line="360" w:lineRule="auto"/>
        <w:ind w:firstLine="708"/>
        <w:jc w:val="both"/>
        <w:rPr>
          <w:sz w:val="28"/>
          <w:szCs w:val="28"/>
          <w:lang w:val="ru-RU"/>
        </w:rPr>
      </w:pPr>
    </w:p>
    <w:p w:rsidR="00286667" w:rsidRPr="00F828BD" w:rsidRDefault="00286667" w:rsidP="00F828BD">
      <w:pPr>
        <w:spacing w:line="360" w:lineRule="auto"/>
        <w:ind w:firstLine="708"/>
        <w:jc w:val="both"/>
        <w:rPr>
          <w:b/>
          <w:sz w:val="28"/>
          <w:szCs w:val="28"/>
          <w:lang w:val="ru-RU"/>
        </w:rPr>
      </w:pPr>
      <w:r w:rsidRPr="00F828BD">
        <w:rPr>
          <w:b/>
          <w:sz w:val="28"/>
          <w:szCs w:val="28"/>
          <w:lang w:val="ru-RU"/>
        </w:rPr>
        <w:t>СПИСОК ЛИТЕРАТУРЫ</w:t>
      </w:r>
    </w:p>
    <w:p w:rsidR="00F83314" w:rsidRPr="00F828BD" w:rsidRDefault="00F83314" w:rsidP="00F828BD">
      <w:pPr>
        <w:pStyle w:val="a5"/>
        <w:numPr>
          <w:ilvl w:val="0"/>
          <w:numId w:val="10"/>
        </w:numPr>
        <w:tabs>
          <w:tab w:val="left" w:pos="316"/>
        </w:tabs>
        <w:autoSpaceDE w:val="0"/>
        <w:autoSpaceDN w:val="0"/>
        <w:spacing w:before="0" w:line="360" w:lineRule="auto"/>
        <w:jc w:val="both"/>
        <w:rPr>
          <w:sz w:val="28"/>
          <w:szCs w:val="28"/>
          <w:lang w:val="ru-RU"/>
        </w:rPr>
      </w:pPr>
      <w:proofErr w:type="spellStart"/>
      <w:r w:rsidRPr="00F828BD">
        <w:rPr>
          <w:sz w:val="28"/>
          <w:szCs w:val="28"/>
          <w:lang w:val="ru-RU"/>
        </w:rPr>
        <w:t>Коробкин</w:t>
      </w:r>
      <w:proofErr w:type="spellEnd"/>
      <w:r w:rsidRPr="00F828BD">
        <w:rPr>
          <w:sz w:val="28"/>
          <w:szCs w:val="28"/>
          <w:lang w:val="ru-RU"/>
        </w:rPr>
        <w:t xml:space="preserve"> В.И. Экология – Ростов </w:t>
      </w:r>
      <w:proofErr w:type="spellStart"/>
      <w:r w:rsidRPr="00F828BD">
        <w:rPr>
          <w:sz w:val="28"/>
          <w:szCs w:val="28"/>
          <w:lang w:val="ru-RU"/>
        </w:rPr>
        <w:t>н</w:t>
      </w:r>
      <w:proofErr w:type="spellEnd"/>
      <w:r w:rsidRPr="00F828BD">
        <w:rPr>
          <w:sz w:val="28"/>
          <w:szCs w:val="28"/>
          <w:lang w:val="ru-RU"/>
        </w:rPr>
        <w:t>/Д: Феникс,</w:t>
      </w:r>
      <w:r w:rsidRPr="00F828BD">
        <w:rPr>
          <w:spacing w:val="15"/>
          <w:sz w:val="28"/>
          <w:szCs w:val="28"/>
          <w:lang w:val="ru-RU"/>
        </w:rPr>
        <w:t xml:space="preserve"> </w:t>
      </w:r>
      <w:r w:rsidRPr="00F828BD">
        <w:rPr>
          <w:sz w:val="28"/>
          <w:szCs w:val="28"/>
          <w:lang w:val="ru-RU"/>
        </w:rPr>
        <w:t>2010</w:t>
      </w:r>
    </w:p>
    <w:p w:rsidR="00F83314" w:rsidRPr="00F828BD" w:rsidRDefault="00F83314" w:rsidP="00F828BD">
      <w:pPr>
        <w:pStyle w:val="a5"/>
        <w:numPr>
          <w:ilvl w:val="0"/>
          <w:numId w:val="10"/>
        </w:numPr>
        <w:tabs>
          <w:tab w:val="left" w:pos="316"/>
        </w:tabs>
        <w:autoSpaceDE w:val="0"/>
        <w:autoSpaceDN w:val="0"/>
        <w:spacing w:before="0" w:line="360" w:lineRule="auto"/>
        <w:jc w:val="both"/>
        <w:rPr>
          <w:sz w:val="28"/>
          <w:szCs w:val="28"/>
          <w:lang w:val="ru-RU"/>
        </w:rPr>
      </w:pPr>
      <w:r w:rsidRPr="00F828BD">
        <w:rPr>
          <w:sz w:val="28"/>
          <w:szCs w:val="28"/>
          <w:lang w:val="ru-RU"/>
        </w:rPr>
        <w:lastRenderedPageBreak/>
        <w:t xml:space="preserve">Трушина Т.П. Экологические основы природопользования – Ростов </w:t>
      </w:r>
      <w:proofErr w:type="spellStart"/>
      <w:r w:rsidRPr="00F828BD">
        <w:rPr>
          <w:sz w:val="28"/>
          <w:szCs w:val="28"/>
          <w:lang w:val="ru-RU"/>
        </w:rPr>
        <w:t>н</w:t>
      </w:r>
      <w:proofErr w:type="spellEnd"/>
      <w:r w:rsidRPr="00F828BD">
        <w:rPr>
          <w:sz w:val="28"/>
          <w:szCs w:val="28"/>
          <w:lang w:val="ru-RU"/>
        </w:rPr>
        <w:t>/Д:</w:t>
      </w:r>
      <w:r w:rsidRPr="00F828BD">
        <w:rPr>
          <w:spacing w:val="-25"/>
          <w:sz w:val="28"/>
          <w:szCs w:val="28"/>
          <w:lang w:val="ru-RU"/>
        </w:rPr>
        <w:t xml:space="preserve"> </w:t>
      </w:r>
      <w:r w:rsidRPr="00F828BD">
        <w:rPr>
          <w:sz w:val="28"/>
          <w:szCs w:val="28"/>
          <w:lang w:val="ru-RU"/>
        </w:rPr>
        <w:t>Ф</w:t>
      </w:r>
      <w:r w:rsidRPr="00F828BD">
        <w:rPr>
          <w:sz w:val="28"/>
          <w:szCs w:val="28"/>
          <w:lang w:val="ru-RU"/>
        </w:rPr>
        <w:t>е</w:t>
      </w:r>
      <w:r w:rsidRPr="00F828BD">
        <w:rPr>
          <w:sz w:val="28"/>
          <w:szCs w:val="28"/>
          <w:lang w:val="ru-RU"/>
        </w:rPr>
        <w:t>никс, 2010</w:t>
      </w:r>
    </w:p>
    <w:p w:rsidR="00286667" w:rsidRPr="00D0678F" w:rsidRDefault="00F83314" w:rsidP="00D0678F">
      <w:pPr>
        <w:pStyle w:val="a5"/>
        <w:numPr>
          <w:ilvl w:val="0"/>
          <w:numId w:val="10"/>
        </w:numPr>
        <w:tabs>
          <w:tab w:val="left" w:pos="316"/>
        </w:tabs>
        <w:autoSpaceDE w:val="0"/>
        <w:autoSpaceDN w:val="0"/>
        <w:spacing w:before="0" w:line="360" w:lineRule="auto"/>
        <w:jc w:val="both"/>
        <w:rPr>
          <w:sz w:val="28"/>
          <w:szCs w:val="28"/>
          <w:lang w:val="ru-RU"/>
        </w:rPr>
      </w:pPr>
      <w:r w:rsidRPr="00F828BD">
        <w:rPr>
          <w:sz w:val="28"/>
          <w:szCs w:val="28"/>
          <w:lang w:val="ru-RU"/>
        </w:rPr>
        <w:t xml:space="preserve">Лиходед В.М. Экология – Ростов </w:t>
      </w:r>
      <w:proofErr w:type="spellStart"/>
      <w:r w:rsidRPr="00F828BD">
        <w:rPr>
          <w:sz w:val="28"/>
          <w:szCs w:val="28"/>
          <w:lang w:val="ru-RU"/>
        </w:rPr>
        <w:t>н</w:t>
      </w:r>
      <w:proofErr w:type="spellEnd"/>
      <w:r w:rsidRPr="00F828BD">
        <w:rPr>
          <w:sz w:val="28"/>
          <w:szCs w:val="28"/>
          <w:lang w:val="ru-RU"/>
        </w:rPr>
        <w:t>/Д: Феникс,</w:t>
      </w:r>
      <w:r w:rsidRPr="00F828BD">
        <w:rPr>
          <w:spacing w:val="13"/>
          <w:sz w:val="28"/>
          <w:szCs w:val="28"/>
          <w:lang w:val="ru-RU"/>
        </w:rPr>
        <w:t xml:space="preserve"> </w:t>
      </w:r>
      <w:r w:rsidRPr="00F828BD">
        <w:rPr>
          <w:sz w:val="28"/>
          <w:szCs w:val="28"/>
          <w:lang w:val="ru-RU"/>
        </w:rPr>
        <w:t>2010</w:t>
      </w:r>
    </w:p>
    <w:sectPr w:rsidR="00286667" w:rsidRPr="00D0678F" w:rsidSect="00F828BD">
      <w:pgSz w:w="11910" w:h="16840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85E53"/>
    <w:multiLevelType w:val="hybridMultilevel"/>
    <w:tmpl w:val="DFD0C79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624B65"/>
    <w:multiLevelType w:val="hybridMultilevel"/>
    <w:tmpl w:val="F83CAD42"/>
    <w:lvl w:ilvl="0" w:tplc="67DA7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1B7B37"/>
    <w:multiLevelType w:val="hybridMultilevel"/>
    <w:tmpl w:val="732276A2"/>
    <w:lvl w:ilvl="0" w:tplc="9AA89082">
      <w:numFmt w:val="bullet"/>
      <w:lvlText w:val="*"/>
      <w:lvlJc w:val="left"/>
      <w:pPr>
        <w:ind w:left="461" w:hanging="360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6BAE5AA2">
      <w:numFmt w:val="bullet"/>
      <w:lvlText w:val="•"/>
      <w:lvlJc w:val="left"/>
      <w:pPr>
        <w:ind w:left="1418" w:hanging="360"/>
      </w:pPr>
      <w:rPr>
        <w:rFonts w:hint="default"/>
      </w:rPr>
    </w:lvl>
    <w:lvl w:ilvl="2" w:tplc="85C2FB54">
      <w:numFmt w:val="bullet"/>
      <w:lvlText w:val="•"/>
      <w:lvlJc w:val="left"/>
      <w:pPr>
        <w:ind w:left="2377" w:hanging="360"/>
      </w:pPr>
      <w:rPr>
        <w:rFonts w:hint="default"/>
      </w:rPr>
    </w:lvl>
    <w:lvl w:ilvl="3" w:tplc="5BE28676">
      <w:numFmt w:val="bullet"/>
      <w:lvlText w:val="•"/>
      <w:lvlJc w:val="left"/>
      <w:pPr>
        <w:ind w:left="3335" w:hanging="360"/>
      </w:pPr>
      <w:rPr>
        <w:rFonts w:hint="default"/>
      </w:rPr>
    </w:lvl>
    <w:lvl w:ilvl="4" w:tplc="CFAA542A">
      <w:numFmt w:val="bullet"/>
      <w:lvlText w:val="•"/>
      <w:lvlJc w:val="left"/>
      <w:pPr>
        <w:ind w:left="4294" w:hanging="360"/>
      </w:pPr>
      <w:rPr>
        <w:rFonts w:hint="default"/>
      </w:rPr>
    </w:lvl>
    <w:lvl w:ilvl="5" w:tplc="26748D3C">
      <w:numFmt w:val="bullet"/>
      <w:lvlText w:val="•"/>
      <w:lvlJc w:val="left"/>
      <w:pPr>
        <w:ind w:left="5253" w:hanging="360"/>
      </w:pPr>
      <w:rPr>
        <w:rFonts w:hint="default"/>
      </w:rPr>
    </w:lvl>
    <w:lvl w:ilvl="6" w:tplc="A9D85D3C">
      <w:numFmt w:val="bullet"/>
      <w:lvlText w:val="•"/>
      <w:lvlJc w:val="left"/>
      <w:pPr>
        <w:ind w:left="6211" w:hanging="360"/>
      </w:pPr>
      <w:rPr>
        <w:rFonts w:hint="default"/>
      </w:rPr>
    </w:lvl>
    <w:lvl w:ilvl="7" w:tplc="4A1A2BDE">
      <w:numFmt w:val="bullet"/>
      <w:lvlText w:val="•"/>
      <w:lvlJc w:val="left"/>
      <w:pPr>
        <w:ind w:left="7170" w:hanging="360"/>
      </w:pPr>
      <w:rPr>
        <w:rFonts w:hint="default"/>
      </w:rPr>
    </w:lvl>
    <w:lvl w:ilvl="8" w:tplc="72BE7400">
      <w:numFmt w:val="bullet"/>
      <w:lvlText w:val="•"/>
      <w:lvlJc w:val="left"/>
      <w:pPr>
        <w:ind w:left="8128" w:hanging="360"/>
      </w:pPr>
      <w:rPr>
        <w:rFonts w:hint="default"/>
      </w:rPr>
    </w:lvl>
  </w:abstractNum>
  <w:abstractNum w:abstractNumId="3">
    <w:nsid w:val="1D7C5B8F"/>
    <w:multiLevelType w:val="multilevel"/>
    <w:tmpl w:val="75EA1FC2"/>
    <w:lvl w:ilvl="0">
      <w:start w:val="2"/>
      <w:numFmt w:val="decimal"/>
      <w:lvlText w:val="%1"/>
      <w:lvlJc w:val="left"/>
      <w:pPr>
        <w:ind w:left="1800" w:hanging="351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800" w:hanging="351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3353" w:hanging="351"/>
      </w:pPr>
      <w:rPr>
        <w:rFonts w:hint="default"/>
      </w:rPr>
    </w:lvl>
    <w:lvl w:ilvl="3">
      <w:numFmt w:val="bullet"/>
      <w:lvlText w:val="•"/>
      <w:lvlJc w:val="left"/>
      <w:pPr>
        <w:ind w:left="4129" w:hanging="351"/>
      </w:pPr>
      <w:rPr>
        <w:rFonts w:hint="default"/>
      </w:rPr>
    </w:lvl>
    <w:lvl w:ilvl="4">
      <w:numFmt w:val="bullet"/>
      <w:lvlText w:val="•"/>
      <w:lvlJc w:val="left"/>
      <w:pPr>
        <w:ind w:left="4906" w:hanging="351"/>
      </w:pPr>
      <w:rPr>
        <w:rFonts w:hint="default"/>
      </w:rPr>
    </w:lvl>
    <w:lvl w:ilvl="5">
      <w:numFmt w:val="bullet"/>
      <w:lvlText w:val="•"/>
      <w:lvlJc w:val="left"/>
      <w:pPr>
        <w:ind w:left="5683" w:hanging="351"/>
      </w:pPr>
      <w:rPr>
        <w:rFonts w:hint="default"/>
      </w:rPr>
    </w:lvl>
    <w:lvl w:ilvl="6">
      <w:numFmt w:val="bullet"/>
      <w:lvlText w:val="•"/>
      <w:lvlJc w:val="left"/>
      <w:pPr>
        <w:ind w:left="6459" w:hanging="351"/>
      </w:pPr>
      <w:rPr>
        <w:rFonts w:hint="default"/>
      </w:rPr>
    </w:lvl>
    <w:lvl w:ilvl="7">
      <w:numFmt w:val="bullet"/>
      <w:lvlText w:val="•"/>
      <w:lvlJc w:val="left"/>
      <w:pPr>
        <w:ind w:left="7236" w:hanging="351"/>
      </w:pPr>
      <w:rPr>
        <w:rFonts w:hint="default"/>
      </w:rPr>
    </w:lvl>
    <w:lvl w:ilvl="8">
      <w:numFmt w:val="bullet"/>
      <w:lvlText w:val="•"/>
      <w:lvlJc w:val="left"/>
      <w:pPr>
        <w:ind w:left="8012" w:hanging="351"/>
      </w:pPr>
      <w:rPr>
        <w:rFonts w:hint="default"/>
      </w:rPr>
    </w:lvl>
  </w:abstractNum>
  <w:abstractNum w:abstractNumId="4">
    <w:nsid w:val="22112963"/>
    <w:multiLevelType w:val="hybridMultilevel"/>
    <w:tmpl w:val="D0DC36F6"/>
    <w:lvl w:ilvl="0" w:tplc="F8740548">
      <w:start w:val="4"/>
      <w:numFmt w:val="upperRoman"/>
      <w:lvlText w:val="%1"/>
      <w:lvlJc w:val="left"/>
      <w:pPr>
        <w:ind w:left="101" w:hanging="435"/>
      </w:pPr>
      <w:rPr>
        <w:rFonts w:ascii="Times New Roman" w:eastAsia="Times New Roman" w:hAnsi="Times New Roman" w:cs="Times New Roman" w:hint="default"/>
        <w:spacing w:val="-1"/>
        <w:w w:val="99"/>
        <w:sz w:val="28"/>
        <w:szCs w:val="28"/>
      </w:rPr>
    </w:lvl>
    <w:lvl w:ilvl="1" w:tplc="F258CF66">
      <w:numFmt w:val="bullet"/>
      <w:lvlText w:val="•"/>
      <w:lvlJc w:val="left"/>
      <w:pPr>
        <w:ind w:left="1046" w:hanging="435"/>
      </w:pPr>
      <w:rPr>
        <w:rFonts w:hint="default"/>
      </w:rPr>
    </w:lvl>
    <w:lvl w:ilvl="2" w:tplc="F7D661E0">
      <w:numFmt w:val="bullet"/>
      <w:lvlText w:val="•"/>
      <w:lvlJc w:val="left"/>
      <w:pPr>
        <w:ind w:left="1993" w:hanging="435"/>
      </w:pPr>
      <w:rPr>
        <w:rFonts w:hint="default"/>
      </w:rPr>
    </w:lvl>
    <w:lvl w:ilvl="3" w:tplc="69F43484">
      <w:numFmt w:val="bullet"/>
      <w:lvlText w:val="•"/>
      <w:lvlJc w:val="left"/>
      <w:pPr>
        <w:ind w:left="2939" w:hanging="435"/>
      </w:pPr>
      <w:rPr>
        <w:rFonts w:hint="default"/>
      </w:rPr>
    </w:lvl>
    <w:lvl w:ilvl="4" w:tplc="0A269872">
      <w:numFmt w:val="bullet"/>
      <w:lvlText w:val="•"/>
      <w:lvlJc w:val="left"/>
      <w:pPr>
        <w:ind w:left="3886" w:hanging="435"/>
      </w:pPr>
      <w:rPr>
        <w:rFonts w:hint="default"/>
      </w:rPr>
    </w:lvl>
    <w:lvl w:ilvl="5" w:tplc="BB58ADA4">
      <w:numFmt w:val="bullet"/>
      <w:lvlText w:val="•"/>
      <w:lvlJc w:val="left"/>
      <w:pPr>
        <w:ind w:left="4833" w:hanging="435"/>
      </w:pPr>
      <w:rPr>
        <w:rFonts w:hint="default"/>
      </w:rPr>
    </w:lvl>
    <w:lvl w:ilvl="6" w:tplc="21DC65F0">
      <w:numFmt w:val="bullet"/>
      <w:lvlText w:val="•"/>
      <w:lvlJc w:val="left"/>
      <w:pPr>
        <w:ind w:left="5779" w:hanging="435"/>
      </w:pPr>
      <w:rPr>
        <w:rFonts w:hint="default"/>
      </w:rPr>
    </w:lvl>
    <w:lvl w:ilvl="7" w:tplc="093C8F3A">
      <w:numFmt w:val="bullet"/>
      <w:lvlText w:val="•"/>
      <w:lvlJc w:val="left"/>
      <w:pPr>
        <w:ind w:left="6726" w:hanging="435"/>
      </w:pPr>
      <w:rPr>
        <w:rFonts w:hint="default"/>
      </w:rPr>
    </w:lvl>
    <w:lvl w:ilvl="8" w:tplc="18A4A346">
      <w:numFmt w:val="bullet"/>
      <w:lvlText w:val="•"/>
      <w:lvlJc w:val="left"/>
      <w:pPr>
        <w:ind w:left="7672" w:hanging="435"/>
      </w:pPr>
      <w:rPr>
        <w:rFonts w:hint="default"/>
      </w:rPr>
    </w:lvl>
  </w:abstractNum>
  <w:abstractNum w:abstractNumId="5">
    <w:nsid w:val="48B92838"/>
    <w:multiLevelType w:val="hybridMultilevel"/>
    <w:tmpl w:val="2CB46BD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891A20"/>
    <w:multiLevelType w:val="hybridMultilevel"/>
    <w:tmpl w:val="7CFEA5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FE55DA"/>
    <w:multiLevelType w:val="hybridMultilevel"/>
    <w:tmpl w:val="CC8A4F16"/>
    <w:lvl w:ilvl="0" w:tplc="956A7140">
      <w:numFmt w:val="bullet"/>
      <w:lvlText w:val="-"/>
      <w:lvlJc w:val="left"/>
      <w:pPr>
        <w:ind w:left="134" w:hanging="13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ru-RU" w:bidi="ru-RU"/>
      </w:rPr>
    </w:lvl>
    <w:lvl w:ilvl="1" w:tplc="22743B4A">
      <w:numFmt w:val="bullet"/>
      <w:lvlText w:val="•"/>
      <w:lvlJc w:val="left"/>
      <w:pPr>
        <w:ind w:left="1116" w:hanging="135"/>
      </w:pPr>
      <w:rPr>
        <w:rFonts w:hint="default"/>
        <w:lang w:val="ru-RU" w:eastAsia="ru-RU" w:bidi="ru-RU"/>
      </w:rPr>
    </w:lvl>
    <w:lvl w:ilvl="2" w:tplc="FFC83410">
      <w:numFmt w:val="bullet"/>
      <w:lvlText w:val="•"/>
      <w:lvlJc w:val="left"/>
      <w:pPr>
        <w:ind w:left="2092" w:hanging="135"/>
      </w:pPr>
      <w:rPr>
        <w:rFonts w:hint="default"/>
        <w:lang w:val="ru-RU" w:eastAsia="ru-RU" w:bidi="ru-RU"/>
      </w:rPr>
    </w:lvl>
    <w:lvl w:ilvl="3" w:tplc="D374B4FA">
      <w:numFmt w:val="bullet"/>
      <w:lvlText w:val="•"/>
      <w:lvlJc w:val="left"/>
      <w:pPr>
        <w:ind w:left="3069" w:hanging="135"/>
      </w:pPr>
      <w:rPr>
        <w:rFonts w:hint="default"/>
        <w:lang w:val="ru-RU" w:eastAsia="ru-RU" w:bidi="ru-RU"/>
      </w:rPr>
    </w:lvl>
    <w:lvl w:ilvl="4" w:tplc="7C0C3AD8">
      <w:numFmt w:val="bullet"/>
      <w:lvlText w:val="•"/>
      <w:lvlJc w:val="left"/>
      <w:pPr>
        <w:ind w:left="4045" w:hanging="135"/>
      </w:pPr>
      <w:rPr>
        <w:rFonts w:hint="default"/>
        <w:lang w:val="ru-RU" w:eastAsia="ru-RU" w:bidi="ru-RU"/>
      </w:rPr>
    </w:lvl>
    <w:lvl w:ilvl="5" w:tplc="F48E8990">
      <w:numFmt w:val="bullet"/>
      <w:lvlText w:val="•"/>
      <w:lvlJc w:val="left"/>
      <w:pPr>
        <w:ind w:left="5022" w:hanging="135"/>
      </w:pPr>
      <w:rPr>
        <w:rFonts w:hint="default"/>
        <w:lang w:val="ru-RU" w:eastAsia="ru-RU" w:bidi="ru-RU"/>
      </w:rPr>
    </w:lvl>
    <w:lvl w:ilvl="6" w:tplc="FA1C8754">
      <w:numFmt w:val="bullet"/>
      <w:lvlText w:val="•"/>
      <w:lvlJc w:val="left"/>
      <w:pPr>
        <w:ind w:left="5998" w:hanging="135"/>
      </w:pPr>
      <w:rPr>
        <w:rFonts w:hint="default"/>
        <w:lang w:val="ru-RU" w:eastAsia="ru-RU" w:bidi="ru-RU"/>
      </w:rPr>
    </w:lvl>
    <w:lvl w:ilvl="7" w:tplc="47BA1844">
      <w:numFmt w:val="bullet"/>
      <w:lvlText w:val="•"/>
      <w:lvlJc w:val="left"/>
      <w:pPr>
        <w:ind w:left="6975" w:hanging="135"/>
      </w:pPr>
      <w:rPr>
        <w:rFonts w:hint="default"/>
        <w:lang w:val="ru-RU" w:eastAsia="ru-RU" w:bidi="ru-RU"/>
      </w:rPr>
    </w:lvl>
    <w:lvl w:ilvl="8" w:tplc="3814B2B2">
      <w:numFmt w:val="bullet"/>
      <w:lvlText w:val="•"/>
      <w:lvlJc w:val="left"/>
      <w:pPr>
        <w:ind w:left="7951" w:hanging="135"/>
      </w:pPr>
      <w:rPr>
        <w:rFonts w:hint="default"/>
        <w:lang w:val="ru-RU" w:eastAsia="ru-RU" w:bidi="ru-RU"/>
      </w:rPr>
    </w:lvl>
  </w:abstractNum>
  <w:abstractNum w:abstractNumId="8">
    <w:nsid w:val="5B604987"/>
    <w:multiLevelType w:val="hybridMultilevel"/>
    <w:tmpl w:val="1C3A2E1A"/>
    <w:lvl w:ilvl="0" w:tplc="20BC11CA">
      <w:start w:val="1"/>
      <w:numFmt w:val="decimal"/>
      <w:lvlText w:val="%1."/>
      <w:lvlJc w:val="left"/>
      <w:pPr>
        <w:ind w:left="315" w:hanging="279"/>
      </w:pPr>
      <w:rPr>
        <w:rFonts w:ascii="Times New Roman" w:eastAsia="Times New Roman" w:hAnsi="Times New Roman" w:cs="Times New Roman" w:hint="default"/>
        <w:spacing w:val="-23"/>
        <w:w w:val="100"/>
        <w:sz w:val="24"/>
        <w:szCs w:val="24"/>
        <w:lang w:val="ru-RU" w:eastAsia="ru-RU" w:bidi="ru-RU"/>
      </w:rPr>
    </w:lvl>
    <w:lvl w:ilvl="1" w:tplc="D4D44E18">
      <w:numFmt w:val="bullet"/>
      <w:lvlText w:val="•"/>
      <w:lvlJc w:val="left"/>
      <w:pPr>
        <w:ind w:left="1212" w:hanging="279"/>
      </w:pPr>
      <w:rPr>
        <w:rFonts w:hint="default"/>
        <w:lang w:val="ru-RU" w:eastAsia="ru-RU" w:bidi="ru-RU"/>
      </w:rPr>
    </w:lvl>
    <w:lvl w:ilvl="2" w:tplc="6504A39E">
      <w:numFmt w:val="bullet"/>
      <w:lvlText w:val="•"/>
      <w:lvlJc w:val="left"/>
      <w:pPr>
        <w:ind w:left="2105" w:hanging="279"/>
      </w:pPr>
      <w:rPr>
        <w:rFonts w:hint="default"/>
        <w:lang w:val="ru-RU" w:eastAsia="ru-RU" w:bidi="ru-RU"/>
      </w:rPr>
    </w:lvl>
    <w:lvl w:ilvl="3" w:tplc="5972F16E">
      <w:numFmt w:val="bullet"/>
      <w:lvlText w:val="•"/>
      <w:lvlJc w:val="left"/>
      <w:pPr>
        <w:ind w:left="2997" w:hanging="279"/>
      </w:pPr>
      <w:rPr>
        <w:rFonts w:hint="default"/>
        <w:lang w:val="ru-RU" w:eastAsia="ru-RU" w:bidi="ru-RU"/>
      </w:rPr>
    </w:lvl>
    <w:lvl w:ilvl="4" w:tplc="C158F046">
      <w:numFmt w:val="bullet"/>
      <w:lvlText w:val="•"/>
      <w:lvlJc w:val="left"/>
      <w:pPr>
        <w:ind w:left="3890" w:hanging="279"/>
      </w:pPr>
      <w:rPr>
        <w:rFonts w:hint="default"/>
        <w:lang w:val="ru-RU" w:eastAsia="ru-RU" w:bidi="ru-RU"/>
      </w:rPr>
    </w:lvl>
    <w:lvl w:ilvl="5" w:tplc="536E09A2">
      <w:numFmt w:val="bullet"/>
      <w:lvlText w:val="•"/>
      <w:lvlJc w:val="left"/>
      <w:pPr>
        <w:ind w:left="4782" w:hanging="279"/>
      </w:pPr>
      <w:rPr>
        <w:rFonts w:hint="default"/>
        <w:lang w:val="ru-RU" w:eastAsia="ru-RU" w:bidi="ru-RU"/>
      </w:rPr>
    </w:lvl>
    <w:lvl w:ilvl="6" w:tplc="D26E80B8">
      <w:numFmt w:val="bullet"/>
      <w:lvlText w:val="•"/>
      <w:lvlJc w:val="left"/>
      <w:pPr>
        <w:ind w:left="5675" w:hanging="279"/>
      </w:pPr>
      <w:rPr>
        <w:rFonts w:hint="default"/>
        <w:lang w:val="ru-RU" w:eastAsia="ru-RU" w:bidi="ru-RU"/>
      </w:rPr>
    </w:lvl>
    <w:lvl w:ilvl="7" w:tplc="9F980E0C">
      <w:numFmt w:val="bullet"/>
      <w:lvlText w:val="•"/>
      <w:lvlJc w:val="left"/>
      <w:pPr>
        <w:ind w:left="6567" w:hanging="279"/>
      </w:pPr>
      <w:rPr>
        <w:rFonts w:hint="default"/>
        <w:lang w:val="ru-RU" w:eastAsia="ru-RU" w:bidi="ru-RU"/>
      </w:rPr>
    </w:lvl>
    <w:lvl w:ilvl="8" w:tplc="29BED13C">
      <w:numFmt w:val="bullet"/>
      <w:lvlText w:val="•"/>
      <w:lvlJc w:val="left"/>
      <w:pPr>
        <w:ind w:left="7460" w:hanging="279"/>
      </w:pPr>
      <w:rPr>
        <w:rFonts w:hint="default"/>
        <w:lang w:val="ru-RU" w:eastAsia="ru-RU" w:bidi="ru-RU"/>
      </w:rPr>
    </w:lvl>
  </w:abstractNum>
  <w:abstractNum w:abstractNumId="9">
    <w:nsid w:val="62047C9F"/>
    <w:multiLevelType w:val="hybridMultilevel"/>
    <w:tmpl w:val="4D44AFA2"/>
    <w:lvl w:ilvl="0" w:tplc="47BC84B0">
      <w:numFmt w:val="bullet"/>
      <w:lvlText w:val="*"/>
      <w:lvlJc w:val="left"/>
      <w:pPr>
        <w:ind w:left="461" w:hanging="360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BD40F616">
      <w:numFmt w:val="bullet"/>
      <w:lvlText w:val="•"/>
      <w:lvlJc w:val="left"/>
      <w:pPr>
        <w:ind w:left="1394" w:hanging="360"/>
      </w:pPr>
      <w:rPr>
        <w:rFonts w:hint="default"/>
      </w:rPr>
    </w:lvl>
    <w:lvl w:ilvl="2" w:tplc="3D4E5B94">
      <w:numFmt w:val="bullet"/>
      <w:lvlText w:val="•"/>
      <w:lvlJc w:val="left"/>
      <w:pPr>
        <w:ind w:left="2329" w:hanging="360"/>
      </w:pPr>
      <w:rPr>
        <w:rFonts w:hint="default"/>
      </w:rPr>
    </w:lvl>
    <w:lvl w:ilvl="3" w:tplc="CD0A7E0E">
      <w:numFmt w:val="bullet"/>
      <w:lvlText w:val="•"/>
      <w:lvlJc w:val="left"/>
      <w:pPr>
        <w:ind w:left="3263" w:hanging="360"/>
      </w:pPr>
      <w:rPr>
        <w:rFonts w:hint="default"/>
      </w:rPr>
    </w:lvl>
    <w:lvl w:ilvl="4" w:tplc="6318F24C">
      <w:numFmt w:val="bullet"/>
      <w:lvlText w:val="•"/>
      <w:lvlJc w:val="left"/>
      <w:pPr>
        <w:ind w:left="4198" w:hanging="360"/>
      </w:pPr>
      <w:rPr>
        <w:rFonts w:hint="default"/>
      </w:rPr>
    </w:lvl>
    <w:lvl w:ilvl="5" w:tplc="EC30A3BE">
      <w:numFmt w:val="bullet"/>
      <w:lvlText w:val="•"/>
      <w:lvlJc w:val="left"/>
      <w:pPr>
        <w:ind w:left="5133" w:hanging="360"/>
      </w:pPr>
      <w:rPr>
        <w:rFonts w:hint="default"/>
      </w:rPr>
    </w:lvl>
    <w:lvl w:ilvl="6" w:tplc="3BF8237E">
      <w:numFmt w:val="bullet"/>
      <w:lvlText w:val="•"/>
      <w:lvlJc w:val="left"/>
      <w:pPr>
        <w:ind w:left="6067" w:hanging="360"/>
      </w:pPr>
      <w:rPr>
        <w:rFonts w:hint="default"/>
      </w:rPr>
    </w:lvl>
    <w:lvl w:ilvl="7" w:tplc="1A0EEBEC">
      <w:numFmt w:val="bullet"/>
      <w:lvlText w:val="•"/>
      <w:lvlJc w:val="left"/>
      <w:pPr>
        <w:ind w:left="7002" w:hanging="360"/>
      </w:pPr>
      <w:rPr>
        <w:rFonts w:hint="default"/>
      </w:rPr>
    </w:lvl>
    <w:lvl w:ilvl="8" w:tplc="714E15D8">
      <w:numFmt w:val="bullet"/>
      <w:lvlText w:val="•"/>
      <w:lvlJc w:val="left"/>
      <w:pPr>
        <w:ind w:left="7936" w:hanging="360"/>
      </w:pPr>
      <w:rPr>
        <w:rFonts w:hint="default"/>
      </w:rPr>
    </w:lvl>
  </w:abstractNum>
  <w:abstractNum w:abstractNumId="10">
    <w:nsid w:val="6B6E39D0"/>
    <w:multiLevelType w:val="hybridMultilevel"/>
    <w:tmpl w:val="470024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9AA2FFC"/>
    <w:multiLevelType w:val="multilevel"/>
    <w:tmpl w:val="AB5464FC"/>
    <w:lvl w:ilvl="0">
      <w:start w:val="2"/>
      <w:numFmt w:val="decimal"/>
      <w:lvlText w:val="%1"/>
      <w:lvlJc w:val="left"/>
      <w:pPr>
        <w:ind w:left="1800" w:hanging="4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490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>
      <w:numFmt w:val="bullet"/>
      <w:lvlText w:val="•"/>
      <w:lvlJc w:val="left"/>
      <w:pPr>
        <w:ind w:left="3353" w:hanging="490"/>
      </w:pPr>
      <w:rPr>
        <w:rFonts w:hint="default"/>
      </w:rPr>
    </w:lvl>
    <w:lvl w:ilvl="3">
      <w:numFmt w:val="bullet"/>
      <w:lvlText w:val="•"/>
      <w:lvlJc w:val="left"/>
      <w:pPr>
        <w:ind w:left="4129" w:hanging="490"/>
      </w:pPr>
      <w:rPr>
        <w:rFonts w:hint="default"/>
      </w:rPr>
    </w:lvl>
    <w:lvl w:ilvl="4">
      <w:numFmt w:val="bullet"/>
      <w:lvlText w:val="•"/>
      <w:lvlJc w:val="left"/>
      <w:pPr>
        <w:ind w:left="4906" w:hanging="490"/>
      </w:pPr>
      <w:rPr>
        <w:rFonts w:hint="default"/>
      </w:rPr>
    </w:lvl>
    <w:lvl w:ilvl="5">
      <w:numFmt w:val="bullet"/>
      <w:lvlText w:val="•"/>
      <w:lvlJc w:val="left"/>
      <w:pPr>
        <w:ind w:left="5683" w:hanging="490"/>
      </w:pPr>
      <w:rPr>
        <w:rFonts w:hint="default"/>
      </w:rPr>
    </w:lvl>
    <w:lvl w:ilvl="6">
      <w:numFmt w:val="bullet"/>
      <w:lvlText w:val="•"/>
      <w:lvlJc w:val="left"/>
      <w:pPr>
        <w:ind w:left="6459" w:hanging="490"/>
      </w:pPr>
      <w:rPr>
        <w:rFonts w:hint="default"/>
      </w:rPr>
    </w:lvl>
    <w:lvl w:ilvl="7">
      <w:numFmt w:val="bullet"/>
      <w:lvlText w:val="•"/>
      <w:lvlJc w:val="left"/>
      <w:pPr>
        <w:ind w:left="7236" w:hanging="490"/>
      </w:pPr>
      <w:rPr>
        <w:rFonts w:hint="default"/>
      </w:rPr>
    </w:lvl>
    <w:lvl w:ilvl="8">
      <w:numFmt w:val="bullet"/>
      <w:lvlText w:val="•"/>
      <w:lvlJc w:val="left"/>
      <w:pPr>
        <w:ind w:left="8012" w:hanging="490"/>
      </w:pPr>
      <w:rPr>
        <w:rFonts w:hint="default"/>
      </w:rPr>
    </w:lvl>
  </w:abstractNum>
  <w:abstractNum w:abstractNumId="12">
    <w:nsid w:val="7BA11EB2"/>
    <w:multiLevelType w:val="hybridMultilevel"/>
    <w:tmpl w:val="56B48952"/>
    <w:lvl w:ilvl="0" w:tplc="C1F43748">
      <w:start w:val="1"/>
      <w:numFmt w:val="decimal"/>
      <w:lvlText w:val="%1."/>
      <w:lvlJc w:val="left"/>
      <w:pPr>
        <w:ind w:left="720" w:hanging="360"/>
      </w:pPr>
      <w:rPr>
        <w:rFonts w:ascii="Roboto" w:hAnsi="Roboto" w:hint="default"/>
        <w:color w:val="777777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1"/>
  </w:num>
  <w:num w:numId="4">
    <w:abstractNumId w:val="2"/>
  </w:num>
  <w:num w:numId="5">
    <w:abstractNumId w:val="9"/>
  </w:num>
  <w:num w:numId="6">
    <w:abstractNumId w:val="12"/>
  </w:num>
  <w:num w:numId="7">
    <w:abstractNumId w:val="7"/>
  </w:num>
  <w:num w:numId="8">
    <w:abstractNumId w:val="0"/>
  </w:num>
  <w:num w:numId="9">
    <w:abstractNumId w:val="1"/>
  </w:num>
  <w:num w:numId="10">
    <w:abstractNumId w:val="8"/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autoHyphenation/>
  <w:characterSpacingControl w:val="doNotCompress"/>
  <w:compat/>
  <w:rsids>
    <w:rsidRoot w:val="00820F16"/>
    <w:rsid w:val="000067BA"/>
    <w:rsid w:val="00023AF1"/>
    <w:rsid w:val="000969E2"/>
    <w:rsid w:val="000A00BD"/>
    <w:rsid w:val="000B1342"/>
    <w:rsid w:val="000D0193"/>
    <w:rsid w:val="001359C8"/>
    <w:rsid w:val="00140CFD"/>
    <w:rsid w:val="001427BE"/>
    <w:rsid w:val="00186206"/>
    <w:rsid w:val="001A6014"/>
    <w:rsid w:val="001F3F58"/>
    <w:rsid w:val="00245728"/>
    <w:rsid w:val="00277628"/>
    <w:rsid w:val="00286667"/>
    <w:rsid w:val="002C31C2"/>
    <w:rsid w:val="002C5E16"/>
    <w:rsid w:val="002F2AF3"/>
    <w:rsid w:val="00315CEC"/>
    <w:rsid w:val="00360F98"/>
    <w:rsid w:val="00390980"/>
    <w:rsid w:val="003943B2"/>
    <w:rsid w:val="003B1E1E"/>
    <w:rsid w:val="004010D8"/>
    <w:rsid w:val="00411E7B"/>
    <w:rsid w:val="004B7563"/>
    <w:rsid w:val="00521DA8"/>
    <w:rsid w:val="006166E8"/>
    <w:rsid w:val="00651089"/>
    <w:rsid w:val="006558D6"/>
    <w:rsid w:val="006D6299"/>
    <w:rsid w:val="007415F2"/>
    <w:rsid w:val="007D5447"/>
    <w:rsid w:val="00820F16"/>
    <w:rsid w:val="00895D41"/>
    <w:rsid w:val="008A7E36"/>
    <w:rsid w:val="008C1216"/>
    <w:rsid w:val="008C20D0"/>
    <w:rsid w:val="008E2BC3"/>
    <w:rsid w:val="00914678"/>
    <w:rsid w:val="00922080"/>
    <w:rsid w:val="00992697"/>
    <w:rsid w:val="009D214B"/>
    <w:rsid w:val="009D3C53"/>
    <w:rsid w:val="00A3484E"/>
    <w:rsid w:val="00A43B41"/>
    <w:rsid w:val="00A941EE"/>
    <w:rsid w:val="00B01F73"/>
    <w:rsid w:val="00B5537F"/>
    <w:rsid w:val="00B566FA"/>
    <w:rsid w:val="00B63BDE"/>
    <w:rsid w:val="00B67F52"/>
    <w:rsid w:val="00B965AD"/>
    <w:rsid w:val="00BB22F6"/>
    <w:rsid w:val="00BB65D0"/>
    <w:rsid w:val="00BD37F9"/>
    <w:rsid w:val="00C0306A"/>
    <w:rsid w:val="00C27939"/>
    <w:rsid w:val="00C5581C"/>
    <w:rsid w:val="00C91B1C"/>
    <w:rsid w:val="00CB1B62"/>
    <w:rsid w:val="00D0678F"/>
    <w:rsid w:val="00DB1F76"/>
    <w:rsid w:val="00E2573C"/>
    <w:rsid w:val="00E4309A"/>
    <w:rsid w:val="00E52125"/>
    <w:rsid w:val="00E64494"/>
    <w:rsid w:val="00E800E8"/>
    <w:rsid w:val="00E86F1C"/>
    <w:rsid w:val="00F1166A"/>
    <w:rsid w:val="00F5123A"/>
    <w:rsid w:val="00F828BD"/>
    <w:rsid w:val="00F83314"/>
    <w:rsid w:val="00F906FB"/>
    <w:rsid w:val="00FF12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20F16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link w:val="10"/>
    <w:uiPriority w:val="1"/>
    <w:qFormat/>
    <w:rsid w:val="00820F16"/>
    <w:pPr>
      <w:ind w:left="460" w:right="150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69E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20F16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table" w:customStyle="1" w:styleId="TableNormal">
    <w:name w:val="Table Normal"/>
    <w:uiPriority w:val="2"/>
    <w:semiHidden/>
    <w:unhideWhenUsed/>
    <w:qFormat/>
    <w:rsid w:val="00820F16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20F16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820F16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5">
    <w:name w:val="List Paragraph"/>
    <w:basedOn w:val="a"/>
    <w:uiPriority w:val="1"/>
    <w:qFormat/>
    <w:rsid w:val="00820F16"/>
    <w:pPr>
      <w:spacing w:before="49"/>
      <w:ind w:left="461" w:hanging="360"/>
    </w:pPr>
  </w:style>
  <w:style w:type="paragraph" w:customStyle="1" w:styleId="TableParagraph">
    <w:name w:val="Table Paragraph"/>
    <w:basedOn w:val="a"/>
    <w:uiPriority w:val="1"/>
    <w:qFormat/>
    <w:rsid w:val="00820F16"/>
    <w:pPr>
      <w:spacing w:line="319" w:lineRule="exact"/>
      <w:ind w:left="108"/>
    </w:pPr>
  </w:style>
  <w:style w:type="paragraph" w:styleId="a6">
    <w:name w:val="Normal (Web)"/>
    <w:basedOn w:val="a"/>
    <w:uiPriority w:val="99"/>
    <w:unhideWhenUsed/>
    <w:rsid w:val="003B1E1E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969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8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9144FB-07BE-4FBE-8E5F-F78F18F4E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7</Pages>
  <Words>1659</Words>
  <Characters>9459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8</cp:revision>
  <dcterms:created xsi:type="dcterms:W3CDTF">2018-11-12T09:31:00Z</dcterms:created>
  <dcterms:modified xsi:type="dcterms:W3CDTF">2018-11-15T07:10:00Z</dcterms:modified>
</cp:coreProperties>
</file>