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88F7C7" w14:textId="1181BBD0" w:rsidR="00C922FE" w:rsidRDefault="00290C75" w:rsidP="00D3393D">
      <w:pPr>
        <w:ind w:firstLine="0"/>
        <w:jc w:val="center"/>
        <w:rPr>
          <w:b/>
          <w:bCs/>
          <w:caps/>
        </w:rPr>
      </w:pPr>
      <w:r w:rsidRPr="00290C75">
        <w:rPr>
          <w:b/>
          <w:bCs/>
          <w:caps/>
        </w:rPr>
        <w:t xml:space="preserve">Использование исторической реконструкции </w:t>
      </w:r>
      <w:r w:rsidR="00BF6117">
        <w:rPr>
          <w:b/>
          <w:bCs/>
          <w:caps/>
        </w:rPr>
        <w:br/>
      </w:r>
      <w:r w:rsidRPr="00290C75">
        <w:rPr>
          <w:b/>
          <w:bCs/>
          <w:caps/>
        </w:rPr>
        <w:t>как способа оживить уроки</w:t>
      </w:r>
    </w:p>
    <w:p w14:paraId="77307DCC" w14:textId="77777777" w:rsidR="00290C75" w:rsidRDefault="00290C75" w:rsidP="00D3393D">
      <w:pPr>
        <w:ind w:firstLine="0"/>
        <w:jc w:val="center"/>
        <w:rPr>
          <w:b/>
          <w:bCs/>
        </w:rPr>
      </w:pPr>
    </w:p>
    <w:p w14:paraId="3533AAD6" w14:textId="77777777" w:rsidR="00F451A5" w:rsidRDefault="00F451A5" w:rsidP="00451FEF">
      <w:pPr>
        <w:spacing w:after="0"/>
        <w:jc w:val="both"/>
      </w:pPr>
      <w:bookmarkStart w:id="0" w:name="_GoBack"/>
      <w:bookmarkEnd w:id="0"/>
    </w:p>
    <w:p w14:paraId="31833A6E" w14:textId="77777777" w:rsidR="00290C75" w:rsidRDefault="00290C75" w:rsidP="00290C75">
      <w:pPr>
        <w:spacing w:after="0"/>
        <w:jc w:val="both"/>
      </w:pPr>
      <w:r>
        <w:t xml:space="preserve">Современное образование требует от учителя истории поиска новых, более увлекательных и доступных форм подачи материала. Одной из таких форм является использование исторической реконструкции, которая позволяет буквально «оживить» прошлое, делая его доступным для понимания через непосредственное участие и эмоциональное погружение. Этот метод особенно актуален в школьной практике, так как дети лучше усваивают материал, когда включены в процесс активно и эмоционально.  </w:t>
      </w:r>
    </w:p>
    <w:p w14:paraId="55E4A54F" w14:textId="77777777" w:rsidR="00290C75" w:rsidRDefault="00290C75" w:rsidP="00290C75">
      <w:pPr>
        <w:spacing w:after="0"/>
        <w:jc w:val="both"/>
      </w:pPr>
      <w:r>
        <w:t xml:space="preserve">Историческая реконструкция представляет собой воспроизведение событий, быта или культурных аспектов определенного исторического периода. Она может быть реализована в различных формах, таких как инсценировки, участие в тематических мероприятиях, создание моделей древних сооружений или костюмов, а также изучение и воссоздание технологий прошлого. Учителю важно помнить, что основная цель реконструкции — не только развлечение, но и углубление знаний учащихся и формирование у них понимания исторического контекста.  </w:t>
      </w:r>
    </w:p>
    <w:p w14:paraId="78F44141" w14:textId="77777777" w:rsidR="00290C75" w:rsidRDefault="00290C75" w:rsidP="00290C75">
      <w:pPr>
        <w:spacing w:after="0"/>
        <w:jc w:val="both"/>
      </w:pPr>
      <w:r>
        <w:t xml:space="preserve">Одним из ярких примеров использования исторической реконструкции является инсценировка известных исторических событий. Например, при изучении эпохи Древнего Рима учащиеся могут разыграть заседание Сената, где обсуждаются политические реформы или вопросы ведения войны. Учитель, задавая роль каждому ученику, помогает им глубже понять политическую систему того времени и мотивы исторических персонажей. Такая форма работы не только развивает их знания, но и формирует навыки публичного выступления, аргументации и работы в команде.  </w:t>
      </w:r>
    </w:p>
    <w:p w14:paraId="1DDEEEA3" w14:textId="77777777" w:rsidR="00290C75" w:rsidRDefault="00290C75" w:rsidP="00290C75">
      <w:pPr>
        <w:spacing w:after="0"/>
        <w:jc w:val="both"/>
      </w:pPr>
      <w:r>
        <w:lastRenderedPageBreak/>
        <w:t xml:space="preserve">Еще один пример — создание выставки или музея в классе. Учащиеся могут готовить экспонаты, соответствующие определенному историческому периоду. Это могут быть макеты архитектурных сооружений, рисунки костюмов или даже воссоздание оружия и предметов быта. Например, изучая эпоху Средневековья, школьники могут воссоздать модели замков, подготовить элементы рыцарских доспехов или приготовить блюда, характерные для той эпохи. Такой подход не только делает уроки более увлекательными, но и способствует развитию творческих способностей учеников.  </w:t>
      </w:r>
    </w:p>
    <w:p w14:paraId="18AF589E" w14:textId="77777777" w:rsidR="00290C75" w:rsidRDefault="00290C75" w:rsidP="00290C75">
      <w:pPr>
        <w:spacing w:after="0"/>
        <w:jc w:val="both"/>
      </w:pPr>
      <w:r>
        <w:t xml:space="preserve">Для учителей старших классов интересной формой исторической реконструкции может стать исследование и анализ источников с последующим их представлением в виде сценок. Например, изучая Французскую революцию, учащиеся могут подготовить диалог между якобинцами и жирондистами, обсуждая политические и социальные изменения. При этом ученики учатся работать с историческими документами, анализировать их содержание и делать выводы о мотивах и действиях участников событий.  </w:t>
      </w:r>
    </w:p>
    <w:p w14:paraId="5EC19315" w14:textId="77777777" w:rsidR="00290C75" w:rsidRDefault="00290C75" w:rsidP="00290C75">
      <w:pPr>
        <w:spacing w:after="0"/>
        <w:jc w:val="both"/>
      </w:pPr>
      <w:r>
        <w:lastRenderedPageBreak/>
        <w:t xml:space="preserve">Внедрение исторической реконструкции позволяет решать важные образовательные задачи. Во-первых, это повышение интереса к изучению истории. Эмоциональная вовлеченность и возможность самостоятельного исследования делают уроки более привлекательными для школьников. Во-вторых, использование реконструкции помогает развивать аналитическое мышление. Учащиеся не только изучают факты, но и учатся понимать их значение, искать причинно-следственные связи и делать выводы.  </w:t>
      </w:r>
    </w:p>
    <w:p w14:paraId="1318F034" w14:textId="50DDC6A1" w:rsidR="00C922FE" w:rsidRDefault="00290C75" w:rsidP="00290C75">
      <w:pPr>
        <w:spacing w:after="0"/>
        <w:jc w:val="both"/>
      </w:pPr>
      <w:r>
        <w:t xml:space="preserve">Кроме того, реконструкция способствует формированию </w:t>
      </w:r>
      <w:proofErr w:type="spellStart"/>
      <w:r>
        <w:t>межпредметных</w:t>
      </w:r>
      <w:proofErr w:type="spellEnd"/>
      <w:r>
        <w:t xml:space="preserve"> связей. Например, создание костюмов требует знания особенностей искусства и технологии соответствующего периода, а подготовка речей или диалогов развивает навыки русского языка и литературы. Интеграция таких подходов делает обучение более целостным и многогранным.</w:t>
      </w:r>
    </w:p>
    <w:p w14:paraId="6D22BC37" w14:textId="77777777" w:rsidR="00290C75" w:rsidRDefault="00290C75" w:rsidP="00290C75">
      <w:pPr>
        <w:spacing w:after="0"/>
        <w:jc w:val="both"/>
      </w:pPr>
      <w:r>
        <w:t xml:space="preserve">Важным этапом подготовки к реконструкции является работа с источниками. Учитель должен научить учащихся находить достоверную информацию, отличать исторические факты от мифов, анализировать контекст и сравнивать разные точки зрения. Это помогает школьникам критически подходить к восприятию информации, что особенно важно в эпоху информационного изобилия.  </w:t>
      </w:r>
    </w:p>
    <w:p w14:paraId="305092FF" w14:textId="77777777" w:rsidR="00290C75" w:rsidRDefault="00290C75" w:rsidP="00290C75">
      <w:pPr>
        <w:spacing w:after="0"/>
        <w:jc w:val="both"/>
      </w:pPr>
      <w:r>
        <w:t xml:space="preserve">Для успешного применения метода исторической реконструкции учителю важно учитывать возрастные особенности учащихся. Например, для младших школьников лучше подходят простые и игровые формы реконструкции, такие как создание картин или моделей, а для старших — более сложные проекты, требующие анализа источников и подготовки презентаций. Также важно уделить внимание обсуждению итогов работы. После каждой реконструкции учащиеся должны иметь возможность рассказать, что они узнали, поделиться своими впечатлениями и задать вопросы.  </w:t>
      </w:r>
    </w:p>
    <w:p w14:paraId="6719F297" w14:textId="69AE30C6" w:rsidR="00290C75" w:rsidRDefault="00290C75" w:rsidP="00290C75">
      <w:pPr>
        <w:spacing w:after="0"/>
        <w:jc w:val="both"/>
      </w:pPr>
      <w:r>
        <w:t xml:space="preserve">Подводя итог, можно отметить, что историческая реконструкция — это мощный инструмент, который позволяет не только оживить уроки </w:t>
      </w:r>
      <w:r>
        <w:lastRenderedPageBreak/>
        <w:t>истории, но и формировать у учащихся глубокое понимание исторических процессов, развивать их интеллектуальные и творческие способности. Для учителя истории этот метод становится возможностью не просто передать знания, но и вдохновить своих учеников на изучение прошлого, превращая историю в увлекательное путешествие во времени.</w:t>
      </w:r>
    </w:p>
    <w:p w14:paraId="697C7E78" w14:textId="77777777" w:rsidR="00290C75" w:rsidRDefault="00290C75" w:rsidP="00290C75">
      <w:pPr>
        <w:spacing w:after="0"/>
        <w:jc w:val="both"/>
      </w:pPr>
    </w:p>
    <w:p w14:paraId="2E4B2425" w14:textId="77777777" w:rsidR="00B433EC" w:rsidRPr="00B433EC" w:rsidRDefault="00B433EC" w:rsidP="00B433EC">
      <w:pPr>
        <w:spacing w:after="0"/>
        <w:jc w:val="both"/>
      </w:pPr>
    </w:p>
    <w:p w14:paraId="5F013A48" w14:textId="51556192" w:rsidR="00655AE1" w:rsidRDefault="009A0E2A" w:rsidP="00655AE1">
      <w:pPr>
        <w:spacing w:after="0"/>
        <w:jc w:val="center"/>
        <w:rPr>
          <w:b/>
          <w:bCs/>
        </w:rPr>
      </w:pPr>
      <w:r w:rsidRPr="009A0E2A">
        <w:rPr>
          <w:b/>
          <w:bCs/>
        </w:rPr>
        <w:t>Список литературы</w:t>
      </w:r>
    </w:p>
    <w:p w14:paraId="0D34AAEE" w14:textId="31978A49" w:rsidR="005E653C" w:rsidRPr="005E653C" w:rsidRDefault="005E653C" w:rsidP="005E653C">
      <w:pPr>
        <w:pStyle w:val="a3"/>
        <w:numPr>
          <w:ilvl w:val="0"/>
          <w:numId w:val="3"/>
        </w:numPr>
        <w:spacing w:after="0"/>
        <w:ind w:left="0" w:firstLine="851"/>
        <w:jc w:val="both"/>
        <w:rPr>
          <w:lang w:val="en-US"/>
        </w:rPr>
      </w:pPr>
      <w:proofErr w:type="spellStart"/>
      <w:r w:rsidRPr="005E653C">
        <w:t>Валдаева</w:t>
      </w:r>
      <w:proofErr w:type="spellEnd"/>
      <w:r w:rsidRPr="005E653C">
        <w:t xml:space="preserve"> Л. О. Современные образовательные технологии на уроках истории // Педагогическая наука и практика. 2022. №3 (37). </w:t>
      </w:r>
      <w:r w:rsidRPr="005E653C">
        <w:rPr>
          <w:lang w:val="en-US"/>
        </w:rPr>
        <w:t xml:space="preserve">URL: </w:t>
      </w:r>
      <w:hyperlink r:id="rId5" w:history="1">
        <w:r w:rsidRPr="005E653C">
          <w:rPr>
            <w:rStyle w:val="a4"/>
            <w:lang w:val="en-US"/>
          </w:rPr>
          <w:t>https://cyberleninka.ru/article/n/sovremennye-obrazovatelnye-tehnologii-na-urokah-istorii</w:t>
        </w:r>
      </w:hyperlink>
      <w:r w:rsidRPr="005E653C">
        <w:rPr>
          <w:lang w:val="en-US"/>
        </w:rPr>
        <w:t xml:space="preserve"> </w:t>
      </w:r>
    </w:p>
    <w:p w14:paraId="7E15DAC8" w14:textId="1DA0DFB3" w:rsidR="005E653C" w:rsidRPr="005E653C" w:rsidRDefault="005E653C" w:rsidP="005E653C">
      <w:pPr>
        <w:pStyle w:val="a3"/>
        <w:numPr>
          <w:ilvl w:val="0"/>
          <w:numId w:val="3"/>
        </w:numPr>
        <w:spacing w:after="0"/>
        <w:ind w:left="0" w:firstLine="851"/>
        <w:jc w:val="both"/>
        <w:rPr>
          <w:lang w:val="en-US"/>
        </w:rPr>
      </w:pPr>
      <w:proofErr w:type="spellStart"/>
      <w:r w:rsidRPr="00A31C27">
        <w:t>Ислямова</w:t>
      </w:r>
      <w:proofErr w:type="spellEnd"/>
      <w:r w:rsidRPr="00A31C27">
        <w:t xml:space="preserve"> </w:t>
      </w:r>
      <w:r>
        <w:t>Э. И.</w:t>
      </w:r>
      <w:r w:rsidRPr="00A31C27">
        <w:t xml:space="preserve"> Нетрадиционные приемы изучения фактического материала на уроках истории // Вопросы науки и образования. </w:t>
      </w:r>
      <w:r w:rsidRPr="005E653C">
        <w:rPr>
          <w:lang w:val="en-US"/>
        </w:rPr>
        <w:t xml:space="preserve">2016. №1. URL: </w:t>
      </w:r>
      <w:hyperlink r:id="rId6" w:history="1">
        <w:r w:rsidRPr="005E653C">
          <w:rPr>
            <w:rStyle w:val="a4"/>
            <w:lang w:val="en-US"/>
          </w:rPr>
          <w:t>https://cyberleninka.ru/article/n/netraditsionnye-priemy-izucheniya-fakticheskogo-materiala-na-urokah-istorii</w:t>
        </w:r>
      </w:hyperlink>
    </w:p>
    <w:p w14:paraId="14AE623D" w14:textId="47E3E68B" w:rsidR="00616275" w:rsidRPr="005E653C" w:rsidRDefault="005E653C" w:rsidP="005E653C">
      <w:pPr>
        <w:pStyle w:val="a3"/>
        <w:numPr>
          <w:ilvl w:val="0"/>
          <w:numId w:val="3"/>
        </w:numPr>
        <w:spacing w:after="0"/>
        <w:ind w:left="0" w:firstLine="851"/>
        <w:jc w:val="both"/>
        <w:rPr>
          <w:lang w:val="en-US"/>
        </w:rPr>
      </w:pPr>
      <w:proofErr w:type="spellStart"/>
      <w:r w:rsidRPr="005E653C">
        <w:t>Шелягова</w:t>
      </w:r>
      <w:proofErr w:type="spellEnd"/>
      <w:r w:rsidRPr="005E653C">
        <w:t xml:space="preserve"> А. А., </w:t>
      </w:r>
      <w:proofErr w:type="spellStart"/>
      <w:r w:rsidRPr="005E653C">
        <w:t>Корчева</w:t>
      </w:r>
      <w:proofErr w:type="spellEnd"/>
      <w:r w:rsidRPr="005E653C">
        <w:t xml:space="preserve"> Н. В. </w:t>
      </w:r>
      <w:r>
        <w:t>И</w:t>
      </w:r>
      <w:r w:rsidRPr="005E653C">
        <w:t xml:space="preserve">сторическая реконструкция в патриотическом воспитании пользователей детской библиотеки // Форум молодых ученых. 2019. №6 (34). </w:t>
      </w:r>
      <w:r w:rsidRPr="005E653C">
        <w:rPr>
          <w:lang w:val="en-US"/>
        </w:rPr>
        <w:t xml:space="preserve">URL: </w:t>
      </w:r>
      <w:hyperlink r:id="rId7" w:history="1">
        <w:r w:rsidRPr="005E653C">
          <w:rPr>
            <w:rStyle w:val="a4"/>
            <w:lang w:val="en-US"/>
          </w:rPr>
          <w:t>https://cyberleninka.ru/article/n/istoricheskaya-rekonstruktsiya-v-patrioticheskom-vospitanii-polzovateley-detskoy-biblioteki</w:t>
        </w:r>
      </w:hyperlink>
      <w:r w:rsidRPr="005E653C">
        <w:rPr>
          <w:lang w:val="en-US"/>
        </w:rPr>
        <w:t xml:space="preserve"> </w:t>
      </w:r>
    </w:p>
    <w:p w14:paraId="6A4511C6" w14:textId="0D381AD8" w:rsidR="005E653C" w:rsidRPr="005E653C" w:rsidRDefault="005E653C" w:rsidP="005E653C">
      <w:pPr>
        <w:pStyle w:val="a3"/>
        <w:numPr>
          <w:ilvl w:val="0"/>
          <w:numId w:val="3"/>
        </w:numPr>
        <w:spacing w:after="0"/>
        <w:ind w:left="0" w:firstLine="851"/>
        <w:jc w:val="both"/>
        <w:rPr>
          <w:lang w:val="en-US"/>
        </w:rPr>
      </w:pPr>
      <w:r w:rsidRPr="005E653C">
        <w:t xml:space="preserve">Шестакова Е. В. К </w:t>
      </w:r>
      <w:r>
        <w:t>в</w:t>
      </w:r>
      <w:r w:rsidRPr="005E653C">
        <w:t xml:space="preserve">опросу о построении современного урока истории и обществознания: от знаний к действию // Экономика и социум. 2018. №1 (44). </w:t>
      </w:r>
      <w:r w:rsidRPr="005E653C">
        <w:rPr>
          <w:lang w:val="en-US"/>
        </w:rPr>
        <w:t xml:space="preserve">URL: </w:t>
      </w:r>
      <w:hyperlink r:id="rId8" w:history="1">
        <w:r w:rsidRPr="005E653C">
          <w:rPr>
            <w:rStyle w:val="a4"/>
            <w:lang w:val="en-US"/>
          </w:rPr>
          <w:t>https://cyberleninka.ru/article/n/k-voprosu-o-postroenii-sovremennogo-uroka-istorii-i-obschestvoznaniya-ot-znaniy-k-deystviyu</w:t>
        </w:r>
      </w:hyperlink>
      <w:r w:rsidRPr="005E653C">
        <w:rPr>
          <w:lang w:val="en-US"/>
        </w:rPr>
        <w:t xml:space="preserve"> </w:t>
      </w:r>
    </w:p>
    <w:sectPr w:rsidR="005E653C" w:rsidRPr="005E653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A5BF7"/>
    <w:multiLevelType w:val="multilevel"/>
    <w:tmpl w:val="9FF615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1B2E65"/>
    <w:multiLevelType w:val="multilevel"/>
    <w:tmpl w:val="164232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CA7C3C"/>
    <w:multiLevelType w:val="multilevel"/>
    <w:tmpl w:val="DF80E2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275F8A"/>
    <w:multiLevelType w:val="multilevel"/>
    <w:tmpl w:val="E8548C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D228AC"/>
    <w:multiLevelType w:val="hybridMultilevel"/>
    <w:tmpl w:val="718685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F413601"/>
    <w:multiLevelType w:val="multilevel"/>
    <w:tmpl w:val="258E0E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11E4458"/>
    <w:multiLevelType w:val="multilevel"/>
    <w:tmpl w:val="284687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672964"/>
    <w:multiLevelType w:val="multilevel"/>
    <w:tmpl w:val="382C63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6D855B5"/>
    <w:multiLevelType w:val="multilevel"/>
    <w:tmpl w:val="77F8DC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8812776"/>
    <w:multiLevelType w:val="multilevel"/>
    <w:tmpl w:val="241C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E8F5A53"/>
    <w:multiLevelType w:val="multilevel"/>
    <w:tmpl w:val="D8503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4030A39"/>
    <w:multiLevelType w:val="multilevel"/>
    <w:tmpl w:val="9C304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4707213"/>
    <w:multiLevelType w:val="multilevel"/>
    <w:tmpl w:val="3566D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8C1919"/>
    <w:multiLevelType w:val="multilevel"/>
    <w:tmpl w:val="0CBCF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5B109C5"/>
    <w:multiLevelType w:val="multilevel"/>
    <w:tmpl w:val="F63285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15A6CEA"/>
    <w:multiLevelType w:val="multilevel"/>
    <w:tmpl w:val="3F480B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2B72615"/>
    <w:multiLevelType w:val="multilevel"/>
    <w:tmpl w:val="657EE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1F4652"/>
    <w:multiLevelType w:val="multilevel"/>
    <w:tmpl w:val="00A078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4C32468"/>
    <w:multiLevelType w:val="multilevel"/>
    <w:tmpl w:val="DC1E13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95C2148"/>
    <w:multiLevelType w:val="multilevel"/>
    <w:tmpl w:val="EA1E3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6985BFB"/>
    <w:multiLevelType w:val="multilevel"/>
    <w:tmpl w:val="FE56A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B92233"/>
    <w:multiLevelType w:val="multilevel"/>
    <w:tmpl w:val="4BA44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9A97F92"/>
    <w:multiLevelType w:val="multilevel"/>
    <w:tmpl w:val="B35A29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D4329B5"/>
    <w:multiLevelType w:val="multilevel"/>
    <w:tmpl w:val="914450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F6E545C"/>
    <w:multiLevelType w:val="multilevel"/>
    <w:tmpl w:val="35208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2E95AA8"/>
    <w:multiLevelType w:val="hybridMultilevel"/>
    <w:tmpl w:val="35729D7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15:restartNumberingAfterBreak="0">
    <w:nsid w:val="63BA1AF1"/>
    <w:multiLevelType w:val="multilevel"/>
    <w:tmpl w:val="6FB4A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5E147D5"/>
    <w:multiLevelType w:val="hybridMultilevel"/>
    <w:tmpl w:val="DD8E3DFA"/>
    <w:lvl w:ilvl="0" w:tplc="0419000F">
      <w:start w:val="1"/>
      <w:numFmt w:val="decimal"/>
      <w:lvlText w:val="%1."/>
      <w:lvlJc w:val="left"/>
      <w:pPr>
        <w:ind w:left="2999" w:hanging="360"/>
      </w:pPr>
    </w:lvl>
    <w:lvl w:ilvl="1" w:tplc="04190019" w:tentative="1">
      <w:start w:val="1"/>
      <w:numFmt w:val="lowerLetter"/>
      <w:lvlText w:val="%2."/>
      <w:lvlJc w:val="left"/>
      <w:pPr>
        <w:ind w:left="3719" w:hanging="360"/>
      </w:pPr>
    </w:lvl>
    <w:lvl w:ilvl="2" w:tplc="0419001B" w:tentative="1">
      <w:start w:val="1"/>
      <w:numFmt w:val="lowerRoman"/>
      <w:lvlText w:val="%3."/>
      <w:lvlJc w:val="right"/>
      <w:pPr>
        <w:ind w:left="4439" w:hanging="180"/>
      </w:pPr>
    </w:lvl>
    <w:lvl w:ilvl="3" w:tplc="0419000F" w:tentative="1">
      <w:start w:val="1"/>
      <w:numFmt w:val="decimal"/>
      <w:lvlText w:val="%4."/>
      <w:lvlJc w:val="left"/>
      <w:pPr>
        <w:ind w:left="5159" w:hanging="360"/>
      </w:pPr>
    </w:lvl>
    <w:lvl w:ilvl="4" w:tplc="04190019" w:tentative="1">
      <w:start w:val="1"/>
      <w:numFmt w:val="lowerLetter"/>
      <w:lvlText w:val="%5."/>
      <w:lvlJc w:val="left"/>
      <w:pPr>
        <w:ind w:left="5879" w:hanging="360"/>
      </w:pPr>
    </w:lvl>
    <w:lvl w:ilvl="5" w:tplc="0419001B" w:tentative="1">
      <w:start w:val="1"/>
      <w:numFmt w:val="lowerRoman"/>
      <w:lvlText w:val="%6."/>
      <w:lvlJc w:val="right"/>
      <w:pPr>
        <w:ind w:left="6599" w:hanging="180"/>
      </w:pPr>
    </w:lvl>
    <w:lvl w:ilvl="6" w:tplc="0419000F" w:tentative="1">
      <w:start w:val="1"/>
      <w:numFmt w:val="decimal"/>
      <w:lvlText w:val="%7."/>
      <w:lvlJc w:val="left"/>
      <w:pPr>
        <w:ind w:left="7319" w:hanging="360"/>
      </w:pPr>
    </w:lvl>
    <w:lvl w:ilvl="7" w:tplc="04190019" w:tentative="1">
      <w:start w:val="1"/>
      <w:numFmt w:val="lowerLetter"/>
      <w:lvlText w:val="%8."/>
      <w:lvlJc w:val="left"/>
      <w:pPr>
        <w:ind w:left="8039" w:hanging="360"/>
      </w:pPr>
    </w:lvl>
    <w:lvl w:ilvl="8" w:tplc="0419001B" w:tentative="1">
      <w:start w:val="1"/>
      <w:numFmt w:val="lowerRoman"/>
      <w:lvlText w:val="%9."/>
      <w:lvlJc w:val="right"/>
      <w:pPr>
        <w:ind w:left="8759" w:hanging="180"/>
      </w:pPr>
    </w:lvl>
  </w:abstractNum>
  <w:abstractNum w:abstractNumId="28" w15:restartNumberingAfterBreak="0">
    <w:nsid w:val="69CB6C33"/>
    <w:multiLevelType w:val="multilevel"/>
    <w:tmpl w:val="58F88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2200968"/>
    <w:multiLevelType w:val="multilevel"/>
    <w:tmpl w:val="09A209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2C36C4B"/>
    <w:multiLevelType w:val="multilevel"/>
    <w:tmpl w:val="6FA47F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6F97401"/>
    <w:multiLevelType w:val="hybridMultilevel"/>
    <w:tmpl w:val="DFFA2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73E6699"/>
    <w:multiLevelType w:val="multilevel"/>
    <w:tmpl w:val="B5680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7606B08"/>
    <w:multiLevelType w:val="multilevel"/>
    <w:tmpl w:val="C608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801CC8"/>
    <w:multiLevelType w:val="multilevel"/>
    <w:tmpl w:val="D868B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D67272E"/>
    <w:multiLevelType w:val="multilevel"/>
    <w:tmpl w:val="7466FE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1"/>
  </w:num>
  <w:num w:numId="2">
    <w:abstractNumId w:val="4"/>
  </w:num>
  <w:num w:numId="3">
    <w:abstractNumId w:val="27"/>
  </w:num>
  <w:num w:numId="4">
    <w:abstractNumId w:val="25"/>
  </w:num>
  <w:num w:numId="5">
    <w:abstractNumId w:val="28"/>
  </w:num>
  <w:num w:numId="6">
    <w:abstractNumId w:val="24"/>
  </w:num>
  <w:num w:numId="7">
    <w:abstractNumId w:val="1"/>
  </w:num>
  <w:num w:numId="8">
    <w:abstractNumId w:val="30"/>
  </w:num>
  <w:num w:numId="9">
    <w:abstractNumId w:val="34"/>
  </w:num>
  <w:num w:numId="10">
    <w:abstractNumId w:val="16"/>
  </w:num>
  <w:num w:numId="11">
    <w:abstractNumId w:val="10"/>
  </w:num>
  <w:num w:numId="12">
    <w:abstractNumId w:val="14"/>
  </w:num>
  <w:num w:numId="13">
    <w:abstractNumId w:val="33"/>
  </w:num>
  <w:num w:numId="14">
    <w:abstractNumId w:val="21"/>
  </w:num>
  <w:num w:numId="15">
    <w:abstractNumId w:val="20"/>
  </w:num>
  <w:num w:numId="16">
    <w:abstractNumId w:val="11"/>
  </w:num>
  <w:num w:numId="17">
    <w:abstractNumId w:val="35"/>
  </w:num>
  <w:num w:numId="18">
    <w:abstractNumId w:val="13"/>
  </w:num>
  <w:num w:numId="19">
    <w:abstractNumId w:val="9"/>
  </w:num>
  <w:num w:numId="20">
    <w:abstractNumId w:val="12"/>
  </w:num>
  <w:num w:numId="21">
    <w:abstractNumId w:val="32"/>
  </w:num>
  <w:num w:numId="22">
    <w:abstractNumId w:val="15"/>
  </w:num>
  <w:num w:numId="23">
    <w:abstractNumId w:val="7"/>
  </w:num>
  <w:num w:numId="24">
    <w:abstractNumId w:val="6"/>
  </w:num>
  <w:num w:numId="25">
    <w:abstractNumId w:val="2"/>
  </w:num>
  <w:num w:numId="26">
    <w:abstractNumId w:val="8"/>
  </w:num>
  <w:num w:numId="27">
    <w:abstractNumId w:val="0"/>
  </w:num>
  <w:num w:numId="28">
    <w:abstractNumId w:val="23"/>
  </w:num>
  <w:num w:numId="29">
    <w:abstractNumId w:val="5"/>
  </w:num>
  <w:num w:numId="30">
    <w:abstractNumId w:val="18"/>
  </w:num>
  <w:num w:numId="31">
    <w:abstractNumId w:val="3"/>
  </w:num>
  <w:num w:numId="32">
    <w:abstractNumId w:val="29"/>
  </w:num>
  <w:num w:numId="33">
    <w:abstractNumId w:val="26"/>
  </w:num>
  <w:num w:numId="34">
    <w:abstractNumId w:val="19"/>
  </w:num>
  <w:num w:numId="35">
    <w:abstractNumId w:val="22"/>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F47"/>
    <w:rsid w:val="00006F6E"/>
    <w:rsid w:val="000312B7"/>
    <w:rsid w:val="00063683"/>
    <w:rsid w:val="0006709E"/>
    <w:rsid w:val="00083EB8"/>
    <w:rsid w:val="00091543"/>
    <w:rsid w:val="000A540A"/>
    <w:rsid w:val="000C0665"/>
    <w:rsid w:val="001049B8"/>
    <w:rsid w:val="00124565"/>
    <w:rsid w:val="00147A83"/>
    <w:rsid w:val="00157EF0"/>
    <w:rsid w:val="00164BAB"/>
    <w:rsid w:val="001955BE"/>
    <w:rsid w:val="001978C8"/>
    <w:rsid w:val="001B533A"/>
    <w:rsid w:val="001C150A"/>
    <w:rsid w:val="001C5307"/>
    <w:rsid w:val="001C58B3"/>
    <w:rsid w:val="00204418"/>
    <w:rsid w:val="00215636"/>
    <w:rsid w:val="00242BCE"/>
    <w:rsid w:val="00266772"/>
    <w:rsid w:val="00290C75"/>
    <w:rsid w:val="002B0EE0"/>
    <w:rsid w:val="002B5F95"/>
    <w:rsid w:val="00311F47"/>
    <w:rsid w:val="0034332D"/>
    <w:rsid w:val="00385911"/>
    <w:rsid w:val="00387740"/>
    <w:rsid w:val="00396022"/>
    <w:rsid w:val="003F2C4A"/>
    <w:rsid w:val="00411B54"/>
    <w:rsid w:val="00451FEF"/>
    <w:rsid w:val="004758DD"/>
    <w:rsid w:val="004A5927"/>
    <w:rsid w:val="004B6C70"/>
    <w:rsid w:val="005049E4"/>
    <w:rsid w:val="00557495"/>
    <w:rsid w:val="005673C2"/>
    <w:rsid w:val="00585E22"/>
    <w:rsid w:val="005974B4"/>
    <w:rsid w:val="00597970"/>
    <w:rsid w:val="005A5E81"/>
    <w:rsid w:val="005B04DA"/>
    <w:rsid w:val="005D622E"/>
    <w:rsid w:val="005E2F8F"/>
    <w:rsid w:val="005E653C"/>
    <w:rsid w:val="005F6EFF"/>
    <w:rsid w:val="00605621"/>
    <w:rsid w:val="00616275"/>
    <w:rsid w:val="006430F7"/>
    <w:rsid w:val="00653695"/>
    <w:rsid w:val="00655AE1"/>
    <w:rsid w:val="006C336F"/>
    <w:rsid w:val="00742D5C"/>
    <w:rsid w:val="0079080C"/>
    <w:rsid w:val="007A7F3D"/>
    <w:rsid w:val="007D7746"/>
    <w:rsid w:val="007F42D8"/>
    <w:rsid w:val="00801DE6"/>
    <w:rsid w:val="00802B82"/>
    <w:rsid w:val="00805ACC"/>
    <w:rsid w:val="00831943"/>
    <w:rsid w:val="00890862"/>
    <w:rsid w:val="008B07E9"/>
    <w:rsid w:val="008C4AB7"/>
    <w:rsid w:val="00904E65"/>
    <w:rsid w:val="009152C2"/>
    <w:rsid w:val="009351DB"/>
    <w:rsid w:val="009478B6"/>
    <w:rsid w:val="009719A2"/>
    <w:rsid w:val="00987163"/>
    <w:rsid w:val="009A0E2A"/>
    <w:rsid w:val="009A4F0D"/>
    <w:rsid w:val="009F19EF"/>
    <w:rsid w:val="00A32D0B"/>
    <w:rsid w:val="00A608A7"/>
    <w:rsid w:val="00A60EB8"/>
    <w:rsid w:val="00A73876"/>
    <w:rsid w:val="00A76FF3"/>
    <w:rsid w:val="00AF6AA1"/>
    <w:rsid w:val="00B239C0"/>
    <w:rsid w:val="00B264BD"/>
    <w:rsid w:val="00B42D17"/>
    <w:rsid w:val="00B433EC"/>
    <w:rsid w:val="00B43F7B"/>
    <w:rsid w:val="00BB7EBC"/>
    <w:rsid w:val="00BF38DD"/>
    <w:rsid w:val="00BF6117"/>
    <w:rsid w:val="00C03618"/>
    <w:rsid w:val="00C15DA3"/>
    <w:rsid w:val="00C45235"/>
    <w:rsid w:val="00C70DD0"/>
    <w:rsid w:val="00C922FE"/>
    <w:rsid w:val="00CA5C23"/>
    <w:rsid w:val="00CF4CC6"/>
    <w:rsid w:val="00D07C86"/>
    <w:rsid w:val="00D27292"/>
    <w:rsid w:val="00D300B4"/>
    <w:rsid w:val="00D3393D"/>
    <w:rsid w:val="00D7650C"/>
    <w:rsid w:val="00D852AE"/>
    <w:rsid w:val="00D925BD"/>
    <w:rsid w:val="00D948A3"/>
    <w:rsid w:val="00D9635B"/>
    <w:rsid w:val="00D97A04"/>
    <w:rsid w:val="00E421F2"/>
    <w:rsid w:val="00E869F7"/>
    <w:rsid w:val="00EA370D"/>
    <w:rsid w:val="00ED0D21"/>
    <w:rsid w:val="00F06CD9"/>
    <w:rsid w:val="00F451A5"/>
    <w:rsid w:val="00F57ED6"/>
    <w:rsid w:val="00F711FD"/>
    <w:rsid w:val="00F8584A"/>
    <w:rsid w:val="00FC1BFD"/>
    <w:rsid w:val="00FE2D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CFCA0"/>
  <w15:docId w15:val="{9CADC1BB-2FF1-4B7E-8B31-C64EC8D50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UnresolvedMention">
    <w:name w:val="Unresolved Mention"/>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34939">
      <w:bodyDiv w:val="1"/>
      <w:marLeft w:val="0"/>
      <w:marRight w:val="0"/>
      <w:marTop w:val="0"/>
      <w:marBottom w:val="0"/>
      <w:divBdr>
        <w:top w:val="none" w:sz="0" w:space="0" w:color="auto"/>
        <w:left w:val="none" w:sz="0" w:space="0" w:color="auto"/>
        <w:bottom w:val="none" w:sz="0" w:space="0" w:color="auto"/>
        <w:right w:val="none" w:sz="0" w:space="0" w:color="auto"/>
      </w:divBdr>
    </w:div>
    <w:div w:id="58865547">
      <w:bodyDiv w:val="1"/>
      <w:marLeft w:val="0"/>
      <w:marRight w:val="0"/>
      <w:marTop w:val="0"/>
      <w:marBottom w:val="0"/>
      <w:divBdr>
        <w:top w:val="none" w:sz="0" w:space="0" w:color="auto"/>
        <w:left w:val="none" w:sz="0" w:space="0" w:color="auto"/>
        <w:bottom w:val="none" w:sz="0" w:space="0" w:color="auto"/>
        <w:right w:val="none" w:sz="0" w:space="0" w:color="auto"/>
      </w:divBdr>
    </w:div>
    <w:div w:id="87622513">
      <w:bodyDiv w:val="1"/>
      <w:marLeft w:val="0"/>
      <w:marRight w:val="0"/>
      <w:marTop w:val="0"/>
      <w:marBottom w:val="0"/>
      <w:divBdr>
        <w:top w:val="none" w:sz="0" w:space="0" w:color="auto"/>
        <w:left w:val="none" w:sz="0" w:space="0" w:color="auto"/>
        <w:bottom w:val="none" w:sz="0" w:space="0" w:color="auto"/>
        <w:right w:val="none" w:sz="0" w:space="0" w:color="auto"/>
      </w:divBdr>
    </w:div>
    <w:div w:id="95635725">
      <w:bodyDiv w:val="1"/>
      <w:marLeft w:val="0"/>
      <w:marRight w:val="0"/>
      <w:marTop w:val="0"/>
      <w:marBottom w:val="0"/>
      <w:divBdr>
        <w:top w:val="none" w:sz="0" w:space="0" w:color="auto"/>
        <w:left w:val="none" w:sz="0" w:space="0" w:color="auto"/>
        <w:bottom w:val="none" w:sz="0" w:space="0" w:color="auto"/>
        <w:right w:val="none" w:sz="0" w:space="0" w:color="auto"/>
      </w:divBdr>
    </w:div>
    <w:div w:id="240798192">
      <w:bodyDiv w:val="1"/>
      <w:marLeft w:val="0"/>
      <w:marRight w:val="0"/>
      <w:marTop w:val="0"/>
      <w:marBottom w:val="0"/>
      <w:divBdr>
        <w:top w:val="none" w:sz="0" w:space="0" w:color="auto"/>
        <w:left w:val="none" w:sz="0" w:space="0" w:color="auto"/>
        <w:bottom w:val="none" w:sz="0" w:space="0" w:color="auto"/>
        <w:right w:val="none" w:sz="0" w:space="0" w:color="auto"/>
      </w:divBdr>
    </w:div>
    <w:div w:id="245581109">
      <w:bodyDiv w:val="1"/>
      <w:marLeft w:val="0"/>
      <w:marRight w:val="0"/>
      <w:marTop w:val="0"/>
      <w:marBottom w:val="0"/>
      <w:divBdr>
        <w:top w:val="none" w:sz="0" w:space="0" w:color="auto"/>
        <w:left w:val="none" w:sz="0" w:space="0" w:color="auto"/>
        <w:bottom w:val="none" w:sz="0" w:space="0" w:color="auto"/>
        <w:right w:val="none" w:sz="0" w:space="0" w:color="auto"/>
      </w:divBdr>
    </w:div>
    <w:div w:id="311712788">
      <w:bodyDiv w:val="1"/>
      <w:marLeft w:val="0"/>
      <w:marRight w:val="0"/>
      <w:marTop w:val="0"/>
      <w:marBottom w:val="0"/>
      <w:divBdr>
        <w:top w:val="none" w:sz="0" w:space="0" w:color="auto"/>
        <w:left w:val="none" w:sz="0" w:space="0" w:color="auto"/>
        <w:bottom w:val="none" w:sz="0" w:space="0" w:color="auto"/>
        <w:right w:val="none" w:sz="0" w:space="0" w:color="auto"/>
      </w:divBdr>
    </w:div>
    <w:div w:id="318845314">
      <w:bodyDiv w:val="1"/>
      <w:marLeft w:val="0"/>
      <w:marRight w:val="0"/>
      <w:marTop w:val="0"/>
      <w:marBottom w:val="0"/>
      <w:divBdr>
        <w:top w:val="none" w:sz="0" w:space="0" w:color="auto"/>
        <w:left w:val="none" w:sz="0" w:space="0" w:color="auto"/>
        <w:bottom w:val="none" w:sz="0" w:space="0" w:color="auto"/>
        <w:right w:val="none" w:sz="0" w:space="0" w:color="auto"/>
      </w:divBdr>
    </w:div>
    <w:div w:id="333265268">
      <w:bodyDiv w:val="1"/>
      <w:marLeft w:val="0"/>
      <w:marRight w:val="0"/>
      <w:marTop w:val="0"/>
      <w:marBottom w:val="0"/>
      <w:divBdr>
        <w:top w:val="none" w:sz="0" w:space="0" w:color="auto"/>
        <w:left w:val="none" w:sz="0" w:space="0" w:color="auto"/>
        <w:bottom w:val="none" w:sz="0" w:space="0" w:color="auto"/>
        <w:right w:val="none" w:sz="0" w:space="0" w:color="auto"/>
      </w:divBdr>
    </w:div>
    <w:div w:id="354382588">
      <w:bodyDiv w:val="1"/>
      <w:marLeft w:val="0"/>
      <w:marRight w:val="0"/>
      <w:marTop w:val="0"/>
      <w:marBottom w:val="0"/>
      <w:divBdr>
        <w:top w:val="none" w:sz="0" w:space="0" w:color="auto"/>
        <w:left w:val="none" w:sz="0" w:space="0" w:color="auto"/>
        <w:bottom w:val="none" w:sz="0" w:space="0" w:color="auto"/>
        <w:right w:val="none" w:sz="0" w:space="0" w:color="auto"/>
      </w:divBdr>
    </w:div>
    <w:div w:id="399863393">
      <w:bodyDiv w:val="1"/>
      <w:marLeft w:val="0"/>
      <w:marRight w:val="0"/>
      <w:marTop w:val="0"/>
      <w:marBottom w:val="0"/>
      <w:divBdr>
        <w:top w:val="none" w:sz="0" w:space="0" w:color="auto"/>
        <w:left w:val="none" w:sz="0" w:space="0" w:color="auto"/>
        <w:bottom w:val="none" w:sz="0" w:space="0" w:color="auto"/>
        <w:right w:val="none" w:sz="0" w:space="0" w:color="auto"/>
      </w:divBdr>
    </w:div>
    <w:div w:id="403649070">
      <w:bodyDiv w:val="1"/>
      <w:marLeft w:val="0"/>
      <w:marRight w:val="0"/>
      <w:marTop w:val="0"/>
      <w:marBottom w:val="0"/>
      <w:divBdr>
        <w:top w:val="none" w:sz="0" w:space="0" w:color="auto"/>
        <w:left w:val="none" w:sz="0" w:space="0" w:color="auto"/>
        <w:bottom w:val="none" w:sz="0" w:space="0" w:color="auto"/>
        <w:right w:val="none" w:sz="0" w:space="0" w:color="auto"/>
      </w:divBdr>
    </w:div>
    <w:div w:id="466436490">
      <w:bodyDiv w:val="1"/>
      <w:marLeft w:val="0"/>
      <w:marRight w:val="0"/>
      <w:marTop w:val="0"/>
      <w:marBottom w:val="0"/>
      <w:divBdr>
        <w:top w:val="none" w:sz="0" w:space="0" w:color="auto"/>
        <w:left w:val="none" w:sz="0" w:space="0" w:color="auto"/>
        <w:bottom w:val="none" w:sz="0" w:space="0" w:color="auto"/>
        <w:right w:val="none" w:sz="0" w:space="0" w:color="auto"/>
      </w:divBdr>
    </w:div>
    <w:div w:id="489180179">
      <w:bodyDiv w:val="1"/>
      <w:marLeft w:val="0"/>
      <w:marRight w:val="0"/>
      <w:marTop w:val="0"/>
      <w:marBottom w:val="0"/>
      <w:divBdr>
        <w:top w:val="none" w:sz="0" w:space="0" w:color="auto"/>
        <w:left w:val="none" w:sz="0" w:space="0" w:color="auto"/>
        <w:bottom w:val="none" w:sz="0" w:space="0" w:color="auto"/>
        <w:right w:val="none" w:sz="0" w:space="0" w:color="auto"/>
      </w:divBdr>
    </w:div>
    <w:div w:id="590625657">
      <w:bodyDiv w:val="1"/>
      <w:marLeft w:val="0"/>
      <w:marRight w:val="0"/>
      <w:marTop w:val="0"/>
      <w:marBottom w:val="0"/>
      <w:divBdr>
        <w:top w:val="none" w:sz="0" w:space="0" w:color="auto"/>
        <w:left w:val="none" w:sz="0" w:space="0" w:color="auto"/>
        <w:bottom w:val="none" w:sz="0" w:space="0" w:color="auto"/>
        <w:right w:val="none" w:sz="0" w:space="0" w:color="auto"/>
      </w:divBdr>
    </w:div>
    <w:div w:id="626861690">
      <w:bodyDiv w:val="1"/>
      <w:marLeft w:val="0"/>
      <w:marRight w:val="0"/>
      <w:marTop w:val="0"/>
      <w:marBottom w:val="0"/>
      <w:divBdr>
        <w:top w:val="none" w:sz="0" w:space="0" w:color="auto"/>
        <w:left w:val="none" w:sz="0" w:space="0" w:color="auto"/>
        <w:bottom w:val="none" w:sz="0" w:space="0" w:color="auto"/>
        <w:right w:val="none" w:sz="0" w:space="0" w:color="auto"/>
      </w:divBdr>
    </w:div>
    <w:div w:id="934901761">
      <w:bodyDiv w:val="1"/>
      <w:marLeft w:val="0"/>
      <w:marRight w:val="0"/>
      <w:marTop w:val="0"/>
      <w:marBottom w:val="0"/>
      <w:divBdr>
        <w:top w:val="none" w:sz="0" w:space="0" w:color="auto"/>
        <w:left w:val="none" w:sz="0" w:space="0" w:color="auto"/>
        <w:bottom w:val="none" w:sz="0" w:space="0" w:color="auto"/>
        <w:right w:val="none" w:sz="0" w:space="0" w:color="auto"/>
      </w:divBdr>
    </w:div>
    <w:div w:id="964897024">
      <w:bodyDiv w:val="1"/>
      <w:marLeft w:val="0"/>
      <w:marRight w:val="0"/>
      <w:marTop w:val="0"/>
      <w:marBottom w:val="0"/>
      <w:divBdr>
        <w:top w:val="none" w:sz="0" w:space="0" w:color="auto"/>
        <w:left w:val="none" w:sz="0" w:space="0" w:color="auto"/>
        <w:bottom w:val="none" w:sz="0" w:space="0" w:color="auto"/>
        <w:right w:val="none" w:sz="0" w:space="0" w:color="auto"/>
      </w:divBdr>
    </w:div>
    <w:div w:id="996424869">
      <w:bodyDiv w:val="1"/>
      <w:marLeft w:val="0"/>
      <w:marRight w:val="0"/>
      <w:marTop w:val="0"/>
      <w:marBottom w:val="0"/>
      <w:divBdr>
        <w:top w:val="none" w:sz="0" w:space="0" w:color="auto"/>
        <w:left w:val="none" w:sz="0" w:space="0" w:color="auto"/>
        <w:bottom w:val="none" w:sz="0" w:space="0" w:color="auto"/>
        <w:right w:val="none" w:sz="0" w:space="0" w:color="auto"/>
      </w:divBdr>
    </w:div>
    <w:div w:id="1006325358">
      <w:bodyDiv w:val="1"/>
      <w:marLeft w:val="0"/>
      <w:marRight w:val="0"/>
      <w:marTop w:val="0"/>
      <w:marBottom w:val="0"/>
      <w:divBdr>
        <w:top w:val="none" w:sz="0" w:space="0" w:color="auto"/>
        <w:left w:val="none" w:sz="0" w:space="0" w:color="auto"/>
        <w:bottom w:val="none" w:sz="0" w:space="0" w:color="auto"/>
        <w:right w:val="none" w:sz="0" w:space="0" w:color="auto"/>
      </w:divBdr>
    </w:div>
    <w:div w:id="1086802594">
      <w:bodyDiv w:val="1"/>
      <w:marLeft w:val="0"/>
      <w:marRight w:val="0"/>
      <w:marTop w:val="0"/>
      <w:marBottom w:val="0"/>
      <w:divBdr>
        <w:top w:val="none" w:sz="0" w:space="0" w:color="auto"/>
        <w:left w:val="none" w:sz="0" w:space="0" w:color="auto"/>
        <w:bottom w:val="none" w:sz="0" w:space="0" w:color="auto"/>
        <w:right w:val="none" w:sz="0" w:space="0" w:color="auto"/>
      </w:divBdr>
    </w:div>
    <w:div w:id="1206259687">
      <w:bodyDiv w:val="1"/>
      <w:marLeft w:val="0"/>
      <w:marRight w:val="0"/>
      <w:marTop w:val="0"/>
      <w:marBottom w:val="0"/>
      <w:divBdr>
        <w:top w:val="none" w:sz="0" w:space="0" w:color="auto"/>
        <w:left w:val="none" w:sz="0" w:space="0" w:color="auto"/>
        <w:bottom w:val="none" w:sz="0" w:space="0" w:color="auto"/>
        <w:right w:val="none" w:sz="0" w:space="0" w:color="auto"/>
      </w:divBdr>
    </w:div>
    <w:div w:id="1248420925">
      <w:bodyDiv w:val="1"/>
      <w:marLeft w:val="0"/>
      <w:marRight w:val="0"/>
      <w:marTop w:val="0"/>
      <w:marBottom w:val="0"/>
      <w:divBdr>
        <w:top w:val="none" w:sz="0" w:space="0" w:color="auto"/>
        <w:left w:val="none" w:sz="0" w:space="0" w:color="auto"/>
        <w:bottom w:val="none" w:sz="0" w:space="0" w:color="auto"/>
        <w:right w:val="none" w:sz="0" w:space="0" w:color="auto"/>
      </w:divBdr>
    </w:div>
    <w:div w:id="1268808982">
      <w:bodyDiv w:val="1"/>
      <w:marLeft w:val="0"/>
      <w:marRight w:val="0"/>
      <w:marTop w:val="0"/>
      <w:marBottom w:val="0"/>
      <w:divBdr>
        <w:top w:val="none" w:sz="0" w:space="0" w:color="auto"/>
        <w:left w:val="none" w:sz="0" w:space="0" w:color="auto"/>
        <w:bottom w:val="none" w:sz="0" w:space="0" w:color="auto"/>
        <w:right w:val="none" w:sz="0" w:space="0" w:color="auto"/>
      </w:divBdr>
    </w:div>
    <w:div w:id="1321226985">
      <w:bodyDiv w:val="1"/>
      <w:marLeft w:val="0"/>
      <w:marRight w:val="0"/>
      <w:marTop w:val="0"/>
      <w:marBottom w:val="0"/>
      <w:divBdr>
        <w:top w:val="none" w:sz="0" w:space="0" w:color="auto"/>
        <w:left w:val="none" w:sz="0" w:space="0" w:color="auto"/>
        <w:bottom w:val="none" w:sz="0" w:space="0" w:color="auto"/>
        <w:right w:val="none" w:sz="0" w:space="0" w:color="auto"/>
      </w:divBdr>
    </w:div>
    <w:div w:id="1378506727">
      <w:bodyDiv w:val="1"/>
      <w:marLeft w:val="0"/>
      <w:marRight w:val="0"/>
      <w:marTop w:val="0"/>
      <w:marBottom w:val="0"/>
      <w:divBdr>
        <w:top w:val="none" w:sz="0" w:space="0" w:color="auto"/>
        <w:left w:val="none" w:sz="0" w:space="0" w:color="auto"/>
        <w:bottom w:val="none" w:sz="0" w:space="0" w:color="auto"/>
        <w:right w:val="none" w:sz="0" w:space="0" w:color="auto"/>
      </w:divBdr>
    </w:div>
    <w:div w:id="1387946076">
      <w:bodyDiv w:val="1"/>
      <w:marLeft w:val="0"/>
      <w:marRight w:val="0"/>
      <w:marTop w:val="0"/>
      <w:marBottom w:val="0"/>
      <w:divBdr>
        <w:top w:val="none" w:sz="0" w:space="0" w:color="auto"/>
        <w:left w:val="none" w:sz="0" w:space="0" w:color="auto"/>
        <w:bottom w:val="none" w:sz="0" w:space="0" w:color="auto"/>
        <w:right w:val="none" w:sz="0" w:space="0" w:color="auto"/>
      </w:divBdr>
    </w:div>
    <w:div w:id="1407604329">
      <w:bodyDiv w:val="1"/>
      <w:marLeft w:val="0"/>
      <w:marRight w:val="0"/>
      <w:marTop w:val="0"/>
      <w:marBottom w:val="0"/>
      <w:divBdr>
        <w:top w:val="none" w:sz="0" w:space="0" w:color="auto"/>
        <w:left w:val="none" w:sz="0" w:space="0" w:color="auto"/>
        <w:bottom w:val="none" w:sz="0" w:space="0" w:color="auto"/>
        <w:right w:val="none" w:sz="0" w:space="0" w:color="auto"/>
      </w:divBdr>
    </w:div>
    <w:div w:id="1438133063">
      <w:bodyDiv w:val="1"/>
      <w:marLeft w:val="0"/>
      <w:marRight w:val="0"/>
      <w:marTop w:val="0"/>
      <w:marBottom w:val="0"/>
      <w:divBdr>
        <w:top w:val="none" w:sz="0" w:space="0" w:color="auto"/>
        <w:left w:val="none" w:sz="0" w:space="0" w:color="auto"/>
        <w:bottom w:val="none" w:sz="0" w:space="0" w:color="auto"/>
        <w:right w:val="none" w:sz="0" w:space="0" w:color="auto"/>
      </w:divBdr>
    </w:div>
    <w:div w:id="1460418366">
      <w:bodyDiv w:val="1"/>
      <w:marLeft w:val="0"/>
      <w:marRight w:val="0"/>
      <w:marTop w:val="0"/>
      <w:marBottom w:val="0"/>
      <w:divBdr>
        <w:top w:val="none" w:sz="0" w:space="0" w:color="auto"/>
        <w:left w:val="none" w:sz="0" w:space="0" w:color="auto"/>
        <w:bottom w:val="none" w:sz="0" w:space="0" w:color="auto"/>
        <w:right w:val="none" w:sz="0" w:space="0" w:color="auto"/>
      </w:divBdr>
    </w:div>
    <w:div w:id="1640647496">
      <w:bodyDiv w:val="1"/>
      <w:marLeft w:val="0"/>
      <w:marRight w:val="0"/>
      <w:marTop w:val="0"/>
      <w:marBottom w:val="0"/>
      <w:divBdr>
        <w:top w:val="none" w:sz="0" w:space="0" w:color="auto"/>
        <w:left w:val="none" w:sz="0" w:space="0" w:color="auto"/>
        <w:bottom w:val="none" w:sz="0" w:space="0" w:color="auto"/>
        <w:right w:val="none" w:sz="0" w:space="0" w:color="auto"/>
      </w:divBdr>
    </w:div>
    <w:div w:id="1665431160">
      <w:bodyDiv w:val="1"/>
      <w:marLeft w:val="0"/>
      <w:marRight w:val="0"/>
      <w:marTop w:val="0"/>
      <w:marBottom w:val="0"/>
      <w:divBdr>
        <w:top w:val="none" w:sz="0" w:space="0" w:color="auto"/>
        <w:left w:val="none" w:sz="0" w:space="0" w:color="auto"/>
        <w:bottom w:val="none" w:sz="0" w:space="0" w:color="auto"/>
        <w:right w:val="none" w:sz="0" w:space="0" w:color="auto"/>
      </w:divBdr>
    </w:div>
    <w:div w:id="1687051618">
      <w:bodyDiv w:val="1"/>
      <w:marLeft w:val="0"/>
      <w:marRight w:val="0"/>
      <w:marTop w:val="0"/>
      <w:marBottom w:val="0"/>
      <w:divBdr>
        <w:top w:val="none" w:sz="0" w:space="0" w:color="auto"/>
        <w:left w:val="none" w:sz="0" w:space="0" w:color="auto"/>
        <w:bottom w:val="none" w:sz="0" w:space="0" w:color="auto"/>
        <w:right w:val="none" w:sz="0" w:space="0" w:color="auto"/>
      </w:divBdr>
    </w:div>
    <w:div w:id="1688679671">
      <w:bodyDiv w:val="1"/>
      <w:marLeft w:val="0"/>
      <w:marRight w:val="0"/>
      <w:marTop w:val="0"/>
      <w:marBottom w:val="0"/>
      <w:divBdr>
        <w:top w:val="none" w:sz="0" w:space="0" w:color="auto"/>
        <w:left w:val="none" w:sz="0" w:space="0" w:color="auto"/>
        <w:bottom w:val="none" w:sz="0" w:space="0" w:color="auto"/>
        <w:right w:val="none" w:sz="0" w:space="0" w:color="auto"/>
      </w:divBdr>
    </w:div>
    <w:div w:id="1694578339">
      <w:bodyDiv w:val="1"/>
      <w:marLeft w:val="0"/>
      <w:marRight w:val="0"/>
      <w:marTop w:val="0"/>
      <w:marBottom w:val="0"/>
      <w:divBdr>
        <w:top w:val="none" w:sz="0" w:space="0" w:color="auto"/>
        <w:left w:val="none" w:sz="0" w:space="0" w:color="auto"/>
        <w:bottom w:val="none" w:sz="0" w:space="0" w:color="auto"/>
        <w:right w:val="none" w:sz="0" w:space="0" w:color="auto"/>
      </w:divBdr>
      <w:divsChild>
        <w:div w:id="1118796031">
          <w:marLeft w:val="0"/>
          <w:marRight w:val="0"/>
          <w:marTop w:val="0"/>
          <w:marBottom w:val="0"/>
          <w:divBdr>
            <w:top w:val="none" w:sz="0" w:space="0" w:color="auto"/>
            <w:left w:val="none" w:sz="0" w:space="0" w:color="auto"/>
            <w:bottom w:val="none" w:sz="0" w:space="0" w:color="auto"/>
            <w:right w:val="none" w:sz="0" w:space="0" w:color="auto"/>
          </w:divBdr>
          <w:divsChild>
            <w:div w:id="1936787211">
              <w:marLeft w:val="0"/>
              <w:marRight w:val="0"/>
              <w:marTop w:val="0"/>
              <w:marBottom w:val="0"/>
              <w:divBdr>
                <w:top w:val="none" w:sz="0" w:space="0" w:color="auto"/>
                <w:left w:val="none" w:sz="0" w:space="0" w:color="auto"/>
                <w:bottom w:val="none" w:sz="0" w:space="0" w:color="auto"/>
                <w:right w:val="none" w:sz="0" w:space="0" w:color="auto"/>
              </w:divBdr>
              <w:divsChild>
                <w:div w:id="1047528101">
                  <w:marLeft w:val="0"/>
                  <w:marRight w:val="0"/>
                  <w:marTop w:val="0"/>
                  <w:marBottom w:val="0"/>
                  <w:divBdr>
                    <w:top w:val="none" w:sz="0" w:space="0" w:color="auto"/>
                    <w:left w:val="none" w:sz="0" w:space="0" w:color="auto"/>
                    <w:bottom w:val="none" w:sz="0" w:space="0" w:color="auto"/>
                    <w:right w:val="none" w:sz="0" w:space="0" w:color="auto"/>
                  </w:divBdr>
                  <w:divsChild>
                    <w:div w:id="242646907">
                      <w:marLeft w:val="0"/>
                      <w:marRight w:val="0"/>
                      <w:marTop w:val="0"/>
                      <w:marBottom w:val="0"/>
                      <w:divBdr>
                        <w:top w:val="none" w:sz="0" w:space="0" w:color="auto"/>
                        <w:left w:val="none" w:sz="0" w:space="0" w:color="auto"/>
                        <w:bottom w:val="none" w:sz="0" w:space="0" w:color="auto"/>
                        <w:right w:val="none" w:sz="0" w:space="0" w:color="auto"/>
                      </w:divBdr>
                      <w:divsChild>
                        <w:div w:id="632979358">
                          <w:marLeft w:val="0"/>
                          <w:marRight w:val="0"/>
                          <w:marTop w:val="0"/>
                          <w:marBottom w:val="0"/>
                          <w:divBdr>
                            <w:top w:val="none" w:sz="0" w:space="0" w:color="auto"/>
                            <w:left w:val="none" w:sz="0" w:space="0" w:color="auto"/>
                            <w:bottom w:val="none" w:sz="0" w:space="0" w:color="auto"/>
                            <w:right w:val="none" w:sz="0" w:space="0" w:color="auto"/>
                          </w:divBdr>
                          <w:divsChild>
                            <w:div w:id="227421605">
                              <w:marLeft w:val="0"/>
                              <w:marRight w:val="0"/>
                              <w:marTop w:val="0"/>
                              <w:marBottom w:val="0"/>
                              <w:divBdr>
                                <w:top w:val="none" w:sz="0" w:space="0" w:color="auto"/>
                                <w:left w:val="none" w:sz="0" w:space="0" w:color="auto"/>
                                <w:bottom w:val="none" w:sz="0" w:space="0" w:color="auto"/>
                                <w:right w:val="none" w:sz="0" w:space="0" w:color="auto"/>
                              </w:divBdr>
                              <w:divsChild>
                                <w:div w:id="1621103938">
                                  <w:marLeft w:val="0"/>
                                  <w:marRight w:val="0"/>
                                  <w:marTop w:val="0"/>
                                  <w:marBottom w:val="0"/>
                                  <w:divBdr>
                                    <w:top w:val="none" w:sz="0" w:space="0" w:color="auto"/>
                                    <w:left w:val="none" w:sz="0" w:space="0" w:color="auto"/>
                                    <w:bottom w:val="none" w:sz="0" w:space="0" w:color="auto"/>
                                    <w:right w:val="none" w:sz="0" w:space="0" w:color="auto"/>
                                  </w:divBdr>
                                  <w:divsChild>
                                    <w:div w:id="187892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740874">
                          <w:marLeft w:val="0"/>
                          <w:marRight w:val="0"/>
                          <w:marTop w:val="0"/>
                          <w:marBottom w:val="0"/>
                          <w:divBdr>
                            <w:top w:val="none" w:sz="0" w:space="0" w:color="auto"/>
                            <w:left w:val="none" w:sz="0" w:space="0" w:color="auto"/>
                            <w:bottom w:val="none" w:sz="0" w:space="0" w:color="auto"/>
                            <w:right w:val="none" w:sz="0" w:space="0" w:color="auto"/>
                          </w:divBdr>
                          <w:divsChild>
                            <w:div w:id="1987928522">
                              <w:marLeft w:val="0"/>
                              <w:marRight w:val="0"/>
                              <w:marTop w:val="0"/>
                              <w:marBottom w:val="0"/>
                              <w:divBdr>
                                <w:top w:val="none" w:sz="0" w:space="0" w:color="auto"/>
                                <w:left w:val="none" w:sz="0" w:space="0" w:color="auto"/>
                                <w:bottom w:val="none" w:sz="0" w:space="0" w:color="auto"/>
                                <w:right w:val="none" w:sz="0" w:space="0" w:color="auto"/>
                              </w:divBdr>
                              <w:divsChild>
                                <w:div w:id="1618218638">
                                  <w:marLeft w:val="0"/>
                                  <w:marRight w:val="0"/>
                                  <w:marTop w:val="0"/>
                                  <w:marBottom w:val="0"/>
                                  <w:divBdr>
                                    <w:top w:val="none" w:sz="0" w:space="0" w:color="auto"/>
                                    <w:left w:val="none" w:sz="0" w:space="0" w:color="auto"/>
                                    <w:bottom w:val="none" w:sz="0" w:space="0" w:color="auto"/>
                                    <w:right w:val="none" w:sz="0" w:space="0" w:color="auto"/>
                                  </w:divBdr>
                                  <w:divsChild>
                                    <w:div w:id="207246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1859428">
          <w:marLeft w:val="0"/>
          <w:marRight w:val="0"/>
          <w:marTop w:val="0"/>
          <w:marBottom w:val="0"/>
          <w:divBdr>
            <w:top w:val="none" w:sz="0" w:space="0" w:color="auto"/>
            <w:left w:val="none" w:sz="0" w:space="0" w:color="auto"/>
            <w:bottom w:val="none" w:sz="0" w:space="0" w:color="auto"/>
            <w:right w:val="none" w:sz="0" w:space="0" w:color="auto"/>
          </w:divBdr>
          <w:divsChild>
            <w:div w:id="870537014">
              <w:marLeft w:val="0"/>
              <w:marRight w:val="0"/>
              <w:marTop w:val="0"/>
              <w:marBottom w:val="0"/>
              <w:divBdr>
                <w:top w:val="none" w:sz="0" w:space="0" w:color="auto"/>
                <w:left w:val="none" w:sz="0" w:space="0" w:color="auto"/>
                <w:bottom w:val="none" w:sz="0" w:space="0" w:color="auto"/>
                <w:right w:val="none" w:sz="0" w:space="0" w:color="auto"/>
              </w:divBdr>
              <w:divsChild>
                <w:div w:id="102968921">
                  <w:marLeft w:val="0"/>
                  <w:marRight w:val="0"/>
                  <w:marTop w:val="0"/>
                  <w:marBottom w:val="0"/>
                  <w:divBdr>
                    <w:top w:val="none" w:sz="0" w:space="0" w:color="auto"/>
                    <w:left w:val="none" w:sz="0" w:space="0" w:color="auto"/>
                    <w:bottom w:val="none" w:sz="0" w:space="0" w:color="auto"/>
                    <w:right w:val="none" w:sz="0" w:space="0" w:color="auto"/>
                  </w:divBdr>
                  <w:divsChild>
                    <w:div w:id="1547570684">
                      <w:marLeft w:val="0"/>
                      <w:marRight w:val="0"/>
                      <w:marTop w:val="0"/>
                      <w:marBottom w:val="0"/>
                      <w:divBdr>
                        <w:top w:val="none" w:sz="0" w:space="0" w:color="auto"/>
                        <w:left w:val="none" w:sz="0" w:space="0" w:color="auto"/>
                        <w:bottom w:val="none" w:sz="0" w:space="0" w:color="auto"/>
                        <w:right w:val="none" w:sz="0" w:space="0" w:color="auto"/>
                      </w:divBdr>
                      <w:divsChild>
                        <w:div w:id="1675380623">
                          <w:marLeft w:val="0"/>
                          <w:marRight w:val="0"/>
                          <w:marTop w:val="0"/>
                          <w:marBottom w:val="0"/>
                          <w:divBdr>
                            <w:top w:val="none" w:sz="0" w:space="0" w:color="auto"/>
                            <w:left w:val="none" w:sz="0" w:space="0" w:color="auto"/>
                            <w:bottom w:val="none" w:sz="0" w:space="0" w:color="auto"/>
                            <w:right w:val="none" w:sz="0" w:space="0" w:color="auto"/>
                          </w:divBdr>
                          <w:divsChild>
                            <w:div w:id="2092969406">
                              <w:marLeft w:val="0"/>
                              <w:marRight w:val="0"/>
                              <w:marTop w:val="0"/>
                              <w:marBottom w:val="0"/>
                              <w:divBdr>
                                <w:top w:val="none" w:sz="0" w:space="0" w:color="auto"/>
                                <w:left w:val="none" w:sz="0" w:space="0" w:color="auto"/>
                                <w:bottom w:val="none" w:sz="0" w:space="0" w:color="auto"/>
                                <w:right w:val="none" w:sz="0" w:space="0" w:color="auto"/>
                              </w:divBdr>
                              <w:divsChild>
                                <w:div w:id="1130322416">
                                  <w:marLeft w:val="0"/>
                                  <w:marRight w:val="0"/>
                                  <w:marTop w:val="0"/>
                                  <w:marBottom w:val="0"/>
                                  <w:divBdr>
                                    <w:top w:val="none" w:sz="0" w:space="0" w:color="auto"/>
                                    <w:left w:val="none" w:sz="0" w:space="0" w:color="auto"/>
                                    <w:bottom w:val="none" w:sz="0" w:space="0" w:color="auto"/>
                                    <w:right w:val="none" w:sz="0" w:space="0" w:color="auto"/>
                                  </w:divBdr>
                                  <w:divsChild>
                                    <w:div w:id="1684435864">
                                      <w:marLeft w:val="0"/>
                                      <w:marRight w:val="0"/>
                                      <w:marTop w:val="0"/>
                                      <w:marBottom w:val="0"/>
                                      <w:divBdr>
                                        <w:top w:val="none" w:sz="0" w:space="0" w:color="auto"/>
                                        <w:left w:val="none" w:sz="0" w:space="0" w:color="auto"/>
                                        <w:bottom w:val="none" w:sz="0" w:space="0" w:color="auto"/>
                                        <w:right w:val="none" w:sz="0" w:space="0" w:color="auto"/>
                                      </w:divBdr>
                                      <w:divsChild>
                                        <w:div w:id="204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1179995">
          <w:marLeft w:val="0"/>
          <w:marRight w:val="0"/>
          <w:marTop w:val="0"/>
          <w:marBottom w:val="0"/>
          <w:divBdr>
            <w:top w:val="none" w:sz="0" w:space="0" w:color="auto"/>
            <w:left w:val="none" w:sz="0" w:space="0" w:color="auto"/>
            <w:bottom w:val="none" w:sz="0" w:space="0" w:color="auto"/>
            <w:right w:val="none" w:sz="0" w:space="0" w:color="auto"/>
          </w:divBdr>
          <w:divsChild>
            <w:div w:id="1418403194">
              <w:marLeft w:val="0"/>
              <w:marRight w:val="0"/>
              <w:marTop w:val="0"/>
              <w:marBottom w:val="0"/>
              <w:divBdr>
                <w:top w:val="none" w:sz="0" w:space="0" w:color="auto"/>
                <w:left w:val="none" w:sz="0" w:space="0" w:color="auto"/>
                <w:bottom w:val="none" w:sz="0" w:space="0" w:color="auto"/>
                <w:right w:val="none" w:sz="0" w:space="0" w:color="auto"/>
              </w:divBdr>
              <w:divsChild>
                <w:div w:id="780149598">
                  <w:marLeft w:val="0"/>
                  <w:marRight w:val="0"/>
                  <w:marTop w:val="0"/>
                  <w:marBottom w:val="0"/>
                  <w:divBdr>
                    <w:top w:val="none" w:sz="0" w:space="0" w:color="auto"/>
                    <w:left w:val="none" w:sz="0" w:space="0" w:color="auto"/>
                    <w:bottom w:val="none" w:sz="0" w:space="0" w:color="auto"/>
                    <w:right w:val="none" w:sz="0" w:space="0" w:color="auto"/>
                  </w:divBdr>
                  <w:divsChild>
                    <w:div w:id="1822500804">
                      <w:marLeft w:val="0"/>
                      <w:marRight w:val="0"/>
                      <w:marTop w:val="0"/>
                      <w:marBottom w:val="0"/>
                      <w:divBdr>
                        <w:top w:val="none" w:sz="0" w:space="0" w:color="auto"/>
                        <w:left w:val="none" w:sz="0" w:space="0" w:color="auto"/>
                        <w:bottom w:val="none" w:sz="0" w:space="0" w:color="auto"/>
                        <w:right w:val="none" w:sz="0" w:space="0" w:color="auto"/>
                      </w:divBdr>
                      <w:divsChild>
                        <w:div w:id="483549971">
                          <w:marLeft w:val="0"/>
                          <w:marRight w:val="0"/>
                          <w:marTop w:val="0"/>
                          <w:marBottom w:val="0"/>
                          <w:divBdr>
                            <w:top w:val="none" w:sz="0" w:space="0" w:color="auto"/>
                            <w:left w:val="none" w:sz="0" w:space="0" w:color="auto"/>
                            <w:bottom w:val="none" w:sz="0" w:space="0" w:color="auto"/>
                            <w:right w:val="none" w:sz="0" w:space="0" w:color="auto"/>
                          </w:divBdr>
                          <w:divsChild>
                            <w:div w:id="2052147286">
                              <w:marLeft w:val="0"/>
                              <w:marRight w:val="0"/>
                              <w:marTop w:val="0"/>
                              <w:marBottom w:val="0"/>
                              <w:divBdr>
                                <w:top w:val="none" w:sz="0" w:space="0" w:color="auto"/>
                                <w:left w:val="none" w:sz="0" w:space="0" w:color="auto"/>
                                <w:bottom w:val="none" w:sz="0" w:space="0" w:color="auto"/>
                                <w:right w:val="none" w:sz="0" w:space="0" w:color="auto"/>
                              </w:divBdr>
                              <w:divsChild>
                                <w:div w:id="197259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323215">
                  <w:marLeft w:val="0"/>
                  <w:marRight w:val="0"/>
                  <w:marTop w:val="0"/>
                  <w:marBottom w:val="0"/>
                  <w:divBdr>
                    <w:top w:val="none" w:sz="0" w:space="0" w:color="auto"/>
                    <w:left w:val="none" w:sz="0" w:space="0" w:color="auto"/>
                    <w:bottom w:val="none" w:sz="0" w:space="0" w:color="auto"/>
                    <w:right w:val="none" w:sz="0" w:space="0" w:color="auto"/>
                  </w:divBdr>
                  <w:divsChild>
                    <w:div w:id="917591384">
                      <w:marLeft w:val="0"/>
                      <w:marRight w:val="0"/>
                      <w:marTop w:val="0"/>
                      <w:marBottom w:val="0"/>
                      <w:divBdr>
                        <w:top w:val="none" w:sz="0" w:space="0" w:color="auto"/>
                        <w:left w:val="none" w:sz="0" w:space="0" w:color="auto"/>
                        <w:bottom w:val="none" w:sz="0" w:space="0" w:color="auto"/>
                        <w:right w:val="none" w:sz="0" w:space="0" w:color="auto"/>
                      </w:divBdr>
                      <w:divsChild>
                        <w:div w:id="774209299">
                          <w:marLeft w:val="0"/>
                          <w:marRight w:val="0"/>
                          <w:marTop w:val="0"/>
                          <w:marBottom w:val="0"/>
                          <w:divBdr>
                            <w:top w:val="none" w:sz="0" w:space="0" w:color="auto"/>
                            <w:left w:val="none" w:sz="0" w:space="0" w:color="auto"/>
                            <w:bottom w:val="none" w:sz="0" w:space="0" w:color="auto"/>
                            <w:right w:val="none" w:sz="0" w:space="0" w:color="auto"/>
                          </w:divBdr>
                          <w:divsChild>
                            <w:div w:id="1987856373">
                              <w:marLeft w:val="0"/>
                              <w:marRight w:val="0"/>
                              <w:marTop w:val="0"/>
                              <w:marBottom w:val="0"/>
                              <w:divBdr>
                                <w:top w:val="none" w:sz="0" w:space="0" w:color="auto"/>
                                <w:left w:val="none" w:sz="0" w:space="0" w:color="auto"/>
                                <w:bottom w:val="none" w:sz="0" w:space="0" w:color="auto"/>
                                <w:right w:val="none" w:sz="0" w:space="0" w:color="auto"/>
                              </w:divBdr>
                              <w:divsChild>
                                <w:div w:id="1445953174">
                                  <w:marLeft w:val="0"/>
                                  <w:marRight w:val="0"/>
                                  <w:marTop w:val="0"/>
                                  <w:marBottom w:val="0"/>
                                  <w:divBdr>
                                    <w:top w:val="none" w:sz="0" w:space="0" w:color="auto"/>
                                    <w:left w:val="none" w:sz="0" w:space="0" w:color="auto"/>
                                    <w:bottom w:val="none" w:sz="0" w:space="0" w:color="auto"/>
                                    <w:right w:val="none" w:sz="0" w:space="0" w:color="auto"/>
                                  </w:divBdr>
                                  <w:divsChild>
                                    <w:div w:id="13657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22152">
      <w:bodyDiv w:val="1"/>
      <w:marLeft w:val="0"/>
      <w:marRight w:val="0"/>
      <w:marTop w:val="0"/>
      <w:marBottom w:val="0"/>
      <w:divBdr>
        <w:top w:val="none" w:sz="0" w:space="0" w:color="auto"/>
        <w:left w:val="none" w:sz="0" w:space="0" w:color="auto"/>
        <w:bottom w:val="none" w:sz="0" w:space="0" w:color="auto"/>
        <w:right w:val="none" w:sz="0" w:space="0" w:color="auto"/>
      </w:divBdr>
    </w:div>
    <w:div w:id="1897163787">
      <w:bodyDiv w:val="1"/>
      <w:marLeft w:val="0"/>
      <w:marRight w:val="0"/>
      <w:marTop w:val="0"/>
      <w:marBottom w:val="0"/>
      <w:divBdr>
        <w:top w:val="none" w:sz="0" w:space="0" w:color="auto"/>
        <w:left w:val="none" w:sz="0" w:space="0" w:color="auto"/>
        <w:bottom w:val="none" w:sz="0" w:space="0" w:color="auto"/>
        <w:right w:val="none" w:sz="0" w:space="0" w:color="auto"/>
      </w:divBdr>
    </w:div>
    <w:div w:id="1900288518">
      <w:bodyDiv w:val="1"/>
      <w:marLeft w:val="0"/>
      <w:marRight w:val="0"/>
      <w:marTop w:val="0"/>
      <w:marBottom w:val="0"/>
      <w:divBdr>
        <w:top w:val="none" w:sz="0" w:space="0" w:color="auto"/>
        <w:left w:val="none" w:sz="0" w:space="0" w:color="auto"/>
        <w:bottom w:val="none" w:sz="0" w:space="0" w:color="auto"/>
        <w:right w:val="none" w:sz="0" w:space="0" w:color="auto"/>
      </w:divBdr>
    </w:div>
    <w:div w:id="1926259718">
      <w:bodyDiv w:val="1"/>
      <w:marLeft w:val="0"/>
      <w:marRight w:val="0"/>
      <w:marTop w:val="0"/>
      <w:marBottom w:val="0"/>
      <w:divBdr>
        <w:top w:val="none" w:sz="0" w:space="0" w:color="auto"/>
        <w:left w:val="none" w:sz="0" w:space="0" w:color="auto"/>
        <w:bottom w:val="none" w:sz="0" w:space="0" w:color="auto"/>
        <w:right w:val="none" w:sz="0" w:space="0" w:color="auto"/>
      </w:divBdr>
    </w:div>
    <w:div w:id="1939096253">
      <w:bodyDiv w:val="1"/>
      <w:marLeft w:val="0"/>
      <w:marRight w:val="0"/>
      <w:marTop w:val="0"/>
      <w:marBottom w:val="0"/>
      <w:divBdr>
        <w:top w:val="none" w:sz="0" w:space="0" w:color="auto"/>
        <w:left w:val="none" w:sz="0" w:space="0" w:color="auto"/>
        <w:bottom w:val="none" w:sz="0" w:space="0" w:color="auto"/>
        <w:right w:val="none" w:sz="0" w:space="0" w:color="auto"/>
      </w:divBdr>
    </w:div>
    <w:div w:id="1962226455">
      <w:bodyDiv w:val="1"/>
      <w:marLeft w:val="0"/>
      <w:marRight w:val="0"/>
      <w:marTop w:val="0"/>
      <w:marBottom w:val="0"/>
      <w:divBdr>
        <w:top w:val="none" w:sz="0" w:space="0" w:color="auto"/>
        <w:left w:val="none" w:sz="0" w:space="0" w:color="auto"/>
        <w:bottom w:val="none" w:sz="0" w:space="0" w:color="auto"/>
        <w:right w:val="none" w:sz="0" w:space="0" w:color="auto"/>
      </w:divBdr>
    </w:div>
    <w:div w:id="2000116304">
      <w:bodyDiv w:val="1"/>
      <w:marLeft w:val="0"/>
      <w:marRight w:val="0"/>
      <w:marTop w:val="0"/>
      <w:marBottom w:val="0"/>
      <w:divBdr>
        <w:top w:val="none" w:sz="0" w:space="0" w:color="auto"/>
        <w:left w:val="none" w:sz="0" w:space="0" w:color="auto"/>
        <w:bottom w:val="none" w:sz="0" w:space="0" w:color="auto"/>
        <w:right w:val="none" w:sz="0" w:space="0" w:color="auto"/>
      </w:divBdr>
    </w:div>
    <w:div w:id="2027170168">
      <w:bodyDiv w:val="1"/>
      <w:marLeft w:val="0"/>
      <w:marRight w:val="0"/>
      <w:marTop w:val="0"/>
      <w:marBottom w:val="0"/>
      <w:divBdr>
        <w:top w:val="none" w:sz="0" w:space="0" w:color="auto"/>
        <w:left w:val="none" w:sz="0" w:space="0" w:color="auto"/>
        <w:bottom w:val="none" w:sz="0" w:space="0" w:color="auto"/>
        <w:right w:val="none" w:sz="0" w:space="0" w:color="auto"/>
      </w:divBdr>
    </w:div>
    <w:div w:id="2028437225">
      <w:bodyDiv w:val="1"/>
      <w:marLeft w:val="0"/>
      <w:marRight w:val="0"/>
      <w:marTop w:val="0"/>
      <w:marBottom w:val="0"/>
      <w:divBdr>
        <w:top w:val="none" w:sz="0" w:space="0" w:color="auto"/>
        <w:left w:val="none" w:sz="0" w:space="0" w:color="auto"/>
        <w:bottom w:val="none" w:sz="0" w:space="0" w:color="auto"/>
        <w:right w:val="none" w:sz="0" w:space="0" w:color="auto"/>
      </w:divBdr>
    </w:div>
    <w:div w:id="2030714445">
      <w:bodyDiv w:val="1"/>
      <w:marLeft w:val="0"/>
      <w:marRight w:val="0"/>
      <w:marTop w:val="0"/>
      <w:marBottom w:val="0"/>
      <w:divBdr>
        <w:top w:val="none" w:sz="0" w:space="0" w:color="auto"/>
        <w:left w:val="none" w:sz="0" w:space="0" w:color="auto"/>
        <w:bottom w:val="none" w:sz="0" w:space="0" w:color="auto"/>
        <w:right w:val="none" w:sz="0" w:space="0" w:color="auto"/>
      </w:divBdr>
    </w:div>
    <w:div w:id="2072144860">
      <w:bodyDiv w:val="1"/>
      <w:marLeft w:val="0"/>
      <w:marRight w:val="0"/>
      <w:marTop w:val="0"/>
      <w:marBottom w:val="0"/>
      <w:divBdr>
        <w:top w:val="none" w:sz="0" w:space="0" w:color="auto"/>
        <w:left w:val="none" w:sz="0" w:space="0" w:color="auto"/>
        <w:bottom w:val="none" w:sz="0" w:space="0" w:color="auto"/>
        <w:right w:val="none" w:sz="0" w:space="0" w:color="auto"/>
      </w:divBdr>
    </w:div>
    <w:div w:id="2102558637">
      <w:bodyDiv w:val="1"/>
      <w:marLeft w:val="0"/>
      <w:marRight w:val="0"/>
      <w:marTop w:val="0"/>
      <w:marBottom w:val="0"/>
      <w:divBdr>
        <w:top w:val="none" w:sz="0" w:space="0" w:color="auto"/>
        <w:left w:val="none" w:sz="0" w:space="0" w:color="auto"/>
        <w:bottom w:val="none" w:sz="0" w:space="0" w:color="auto"/>
        <w:right w:val="none" w:sz="0" w:space="0" w:color="auto"/>
      </w:divBdr>
      <w:divsChild>
        <w:div w:id="570581578">
          <w:marLeft w:val="0"/>
          <w:marRight w:val="0"/>
          <w:marTop w:val="0"/>
          <w:marBottom w:val="0"/>
          <w:divBdr>
            <w:top w:val="none" w:sz="0" w:space="0" w:color="auto"/>
            <w:left w:val="none" w:sz="0" w:space="0" w:color="auto"/>
            <w:bottom w:val="none" w:sz="0" w:space="0" w:color="auto"/>
            <w:right w:val="none" w:sz="0" w:space="0" w:color="auto"/>
          </w:divBdr>
          <w:divsChild>
            <w:div w:id="840124562">
              <w:marLeft w:val="0"/>
              <w:marRight w:val="0"/>
              <w:marTop w:val="0"/>
              <w:marBottom w:val="0"/>
              <w:divBdr>
                <w:top w:val="none" w:sz="0" w:space="0" w:color="auto"/>
                <w:left w:val="none" w:sz="0" w:space="0" w:color="auto"/>
                <w:bottom w:val="none" w:sz="0" w:space="0" w:color="auto"/>
                <w:right w:val="none" w:sz="0" w:space="0" w:color="auto"/>
              </w:divBdr>
              <w:divsChild>
                <w:div w:id="1120802592">
                  <w:marLeft w:val="0"/>
                  <w:marRight w:val="0"/>
                  <w:marTop w:val="0"/>
                  <w:marBottom w:val="0"/>
                  <w:divBdr>
                    <w:top w:val="none" w:sz="0" w:space="0" w:color="auto"/>
                    <w:left w:val="none" w:sz="0" w:space="0" w:color="auto"/>
                    <w:bottom w:val="none" w:sz="0" w:space="0" w:color="auto"/>
                    <w:right w:val="none" w:sz="0" w:space="0" w:color="auto"/>
                  </w:divBdr>
                  <w:divsChild>
                    <w:div w:id="1699626263">
                      <w:marLeft w:val="0"/>
                      <w:marRight w:val="0"/>
                      <w:marTop w:val="0"/>
                      <w:marBottom w:val="0"/>
                      <w:divBdr>
                        <w:top w:val="none" w:sz="0" w:space="0" w:color="auto"/>
                        <w:left w:val="none" w:sz="0" w:space="0" w:color="auto"/>
                        <w:bottom w:val="none" w:sz="0" w:space="0" w:color="auto"/>
                        <w:right w:val="none" w:sz="0" w:space="0" w:color="auto"/>
                      </w:divBdr>
                      <w:divsChild>
                        <w:div w:id="1005475376">
                          <w:marLeft w:val="0"/>
                          <w:marRight w:val="0"/>
                          <w:marTop w:val="0"/>
                          <w:marBottom w:val="0"/>
                          <w:divBdr>
                            <w:top w:val="none" w:sz="0" w:space="0" w:color="auto"/>
                            <w:left w:val="none" w:sz="0" w:space="0" w:color="auto"/>
                            <w:bottom w:val="none" w:sz="0" w:space="0" w:color="auto"/>
                            <w:right w:val="none" w:sz="0" w:space="0" w:color="auto"/>
                          </w:divBdr>
                          <w:divsChild>
                            <w:div w:id="1647009456">
                              <w:marLeft w:val="0"/>
                              <w:marRight w:val="0"/>
                              <w:marTop w:val="0"/>
                              <w:marBottom w:val="0"/>
                              <w:divBdr>
                                <w:top w:val="none" w:sz="0" w:space="0" w:color="auto"/>
                                <w:left w:val="none" w:sz="0" w:space="0" w:color="auto"/>
                                <w:bottom w:val="none" w:sz="0" w:space="0" w:color="auto"/>
                                <w:right w:val="none" w:sz="0" w:space="0" w:color="auto"/>
                              </w:divBdr>
                              <w:divsChild>
                                <w:div w:id="412705251">
                                  <w:marLeft w:val="0"/>
                                  <w:marRight w:val="0"/>
                                  <w:marTop w:val="0"/>
                                  <w:marBottom w:val="0"/>
                                  <w:divBdr>
                                    <w:top w:val="none" w:sz="0" w:space="0" w:color="auto"/>
                                    <w:left w:val="none" w:sz="0" w:space="0" w:color="auto"/>
                                    <w:bottom w:val="none" w:sz="0" w:space="0" w:color="auto"/>
                                    <w:right w:val="none" w:sz="0" w:space="0" w:color="auto"/>
                                  </w:divBdr>
                                  <w:divsChild>
                                    <w:div w:id="137824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019189">
                          <w:marLeft w:val="0"/>
                          <w:marRight w:val="0"/>
                          <w:marTop w:val="0"/>
                          <w:marBottom w:val="0"/>
                          <w:divBdr>
                            <w:top w:val="none" w:sz="0" w:space="0" w:color="auto"/>
                            <w:left w:val="none" w:sz="0" w:space="0" w:color="auto"/>
                            <w:bottom w:val="none" w:sz="0" w:space="0" w:color="auto"/>
                            <w:right w:val="none" w:sz="0" w:space="0" w:color="auto"/>
                          </w:divBdr>
                          <w:divsChild>
                            <w:div w:id="2096171423">
                              <w:marLeft w:val="0"/>
                              <w:marRight w:val="0"/>
                              <w:marTop w:val="0"/>
                              <w:marBottom w:val="0"/>
                              <w:divBdr>
                                <w:top w:val="none" w:sz="0" w:space="0" w:color="auto"/>
                                <w:left w:val="none" w:sz="0" w:space="0" w:color="auto"/>
                                <w:bottom w:val="none" w:sz="0" w:space="0" w:color="auto"/>
                                <w:right w:val="none" w:sz="0" w:space="0" w:color="auto"/>
                              </w:divBdr>
                              <w:divsChild>
                                <w:div w:id="210770662">
                                  <w:marLeft w:val="0"/>
                                  <w:marRight w:val="0"/>
                                  <w:marTop w:val="0"/>
                                  <w:marBottom w:val="0"/>
                                  <w:divBdr>
                                    <w:top w:val="none" w:sz="0" w:space="0" w:color="auto"/>
                                    <w:left w:val="none" w:sz="0" w:space="0" w:color="auto"/>
                                    <w:bottom w:val="none" w:sz="0" w:space="0" w:color="auto"/>
                                    <w:right w:val="none" w:sz="0" w:space="0" w:color="auto"/>
                                  </w:divBdr>
                                  <w:divsChild>
                                    <w:div w:id="3639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1120407">
          <w:marLeft w:val="0"/>
          <w:marRight w:val="0"/>
          <w:marTop w:val="0"/>
          <w:marBottom w:val="0"/>
          <w:divBdr>
            <w:top w:val="none" w:sz="0" w:space="0" w:color="auto"/>
            <w:left w:val="none" w:sz="0" w:space="0" w:color="auto"/>
            <w:bottom w:val="none" w:sz="0" w:space="0" w:color="auto"/>
            <w:right w:val="none" w:sz="0" w:space="0" w:color="auto"/>
          </w:divBdr>
          <w:divsChild>
            <w:div w:id="462383226">
              <w:marLeft w:val="0"/>
              <w:marRight w:val="0"/>
              <w:marTop w:val="0"/>
              <w:marBottom w:val="0"/>
              <w:divBdr>
                <w:top w:val="none" w:sz="0" w:space="0" w:color="auto"/>
                <w:left w:val="none" w:sz="0" w:space="0" w:color="auto"/>
                <w:bottom w:val="none" w:sz="0" w:space="0" w:color="auto"/>
                <w:right w:val="none" w:sz="0" w:space="0" w:color="auto"/>
              </w:divBdr>
              <w:divsChild>
                <w:div w:id="786891914">
                  <w:marLeft w:val="0"/>
                  <w:marRight w:val="0"/>
                  <w:marTop w:val="0"/>
                  <w:marBottom w:val="0"/>
                  <w:divBdr>
                    <w:top w:val="none" w:sz="0" w:space="0" w:color="auto"/>
                    <w:left w:val="none" w:sz="0" w:space="0" w:color="auto"/>
                    <w:bottom w:val="none" w:sz="0" w:space="0" w:color="auto"/>
                    <w:right w:val="none" w:sz="0" w:space="0" w:color="auto"/>
                  </w:divBdr>
                  <w:divsChild>
                    <w:div w:id="528683494">
                      <w:marLeft w:val="0"/>
                      <w:marRight w:val="0"/>
                      <w:marTop w:val="0"/>
                      <w:marBottom w:val="0"/>
                      <w:divBdr>
                        <w:top w:val="none" w:sz="0" w:space="0" w:color="auto"/>
                        <w:left w:val="none" w:sz="0" w:space="0" w:color="auto"/>
                        <w:bottom w:val="none" w:sz="0" w:space="0" w:color="auto"/>
                        <w:right w:val="none" w:sz="0" w:space="0" w:color="auto"/>
                      </w:divBdr>
                      <w:divsChild>
                        <w:div w:id="894007635">
                          <w:marLeft w:val="0"/>
                          <w:marRight w:val="0"/>
                          <w:marTop w:val="0"/>
                          <w:marBottom w:val="0"/>
                          <w:divBdr>
                            <w:top w:val="none" w:sz="0" w:space="0" w:color="auto"/>
                            <w:left w:val="none" w:sz="0" w:space="0" w:color="auto"/>
                            <w:bottom w:val="none" w:sz="0" w:space="0" w:color="auto"/>
                            <w:right w:val="none" w:sz="0" w:space="0" w:color="auto"/>
                          </w:divBdr>
                          <w:divsChild>
                            <w:div w:id="537819696">
                              <w:marLeft w:val="0"/>
                              <w:marRight w:val="0"/>
                              <w:marTop w:val="0"/>
                              <w:marBottom w:val="0"/>
                              <w:divBdr>
                                <w:top w:val="none" w:sz="0" w:space="0" w:color="auto"/>
                                <w:left w:val="none" w:sz="0" w:space="0" w:color="auto"/>
                                <w:bottom w:val="none" w:sz="0" w:space="0" w:color="auto"/>
                                <w:right w:val="none" w:sz="0" w:space="0" w:color="auto"/>
                              </w:divBdr>
                              <w:divsChild>
                                <w:div w:id="368729085">
                                  <w:marLeft w:val="0"/>
                                  <w:marRight w:val="0"/>
                                  <w:marTop w:val="0"/>
                                  <w:marBottom w:val="0"/>
                                  <w:divBdr>
                                    <w:top w:val="none" w:sz="0" w:space="0" w:color="auto"/>
                                    <w:left w:val="none" w:sz="0" w:space="0" w:color="auto"/>
                                    <w:bottom w:val="none" w:sz="0" w:space="0" w:color="auto"/>
                                    <w:right w:val="none" w:sz="0" w:space="0" w:color="auto"/>
                                  </w:divBdr>
                                  <w:divsChild>
                                    <w:div w:id="618489046">
                                      <w:marLeft w:val="0"/>
                                      <w:marRight w:val="0"/>
                                      <w:marTop w:val="0"/>
                                      <w:marBottom w:val="0"/>
                                      <w:divBdr>
                                        <w:top w:val="none" w:sz="0" w:space="0" w:color="auto"/>
                                        <w:left w:val="none" w:sz="0" w:space="0" w:color="auto"/>
                                        <w:bottom w:val="none" w:sz="0" w:space="0" w:color="auto"/>
                                        <w:right w:val="none" w:sz="0" w:space="0" w:color="auto"/>
                                      </w:divBdr>
                                      <w:divsChild>
                                        <w:div w:id="158324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3990147">
          <w:marLeft w:val="0"/>
          <w:marRight w:val="0"/>
          <w:marTop w:val="0"/>
          <w:marBottom w:val="0"/>
          <w:divBdr>
            <w:top w:val="none" w:sz="0" w:space="0" w:color="auto"/>
            <w:left w:val="none" w:sz="0" w:space="0" w:color="auto"/>
            <w:bottom w:val="none" w:sz="0" w:space="0" w:color="auto"/>
            <w:right w:val="none" w:sz="0" w:space="0" w:color="auto"/>
          </w:divBdr>
          <w:divsChild>
            <w:div w:id="1421177469">
              <w:marLeft w:val="0"/>
              <w:marRight w:val="0"/>
              <w:marTop w:val="0"/>
              <w:marBottom w:val="0"/>
              <w:divBdr>
                <w:top w:val="none" w:sz="0" w:space="0" w:color="auto"/>
                <w:left w:val="none" w:sz="0" w:space="0" w:color="auto"/>
                <w:bottom w:val="none" w:sz="0" w:space="0" w:color="auto"/>
                <w:right w:val="none" w:sz="0" w:space="0" w:color="auto"/>
              </w:divBdr>
              <w:divsChild>
                <w:div w:id="1047411532">
                  <w:marLeft w:val="0"/>
                  <w:marRight w:val="0"/>
                  <w:marTop w:val="0"/>
                  <w:marBottom w:val="0"/>
                  <w:divBdr>
                    <w:top w:val="none" w:sz="0" w:space="0" w:color="auto"/>
                    <w:left w:val="none" w:sz="0" w:space="0" w:color="auto"/>
                    <w:bottom w:val="none" w:sz="0" w:space="0" w:color="auto"/>
                    <w:right w:val="none" w:sz="0" w:space="0" w:color="auto"/>
                  </w:divBdr>
                  <w:divsChild>
                    <w:div w:id="2024092420">
                      <w:marLeft w:val="0"/>
                      <w:marRight w:val="0"/>
                      <w:marTop w:val="0"/>
                      <w:marBottom w:val="0"/>
                      <w:divBdr>
                        <w:top w:val="none" w:sz="0" w:space="0" w:color="auto"/>
                        <w:left w:val="none" w:sz="0" w:space="0" w:color="auto"/>
                        <w:bottom w:val="none" w:sz="0" w:space="0" w:color="auto"/>
                        <w:right w:val="none" w:sz="0" w:space="0" w:color="auto"/>
                      </w:divBdr>
                      <w:divsChild>
                        <w:div w:id="1620405582">
                          <w:marLeft w:val="0"/>
                          <w:marRight w:val="0"/>
                          <w:marTop w:val="0"/>
                          <w:marBottom w:val="0"/>
                          <w:divBdr>
                            <w:top w:val="none" w:sz="0" w:space="0" w:color="auto"/>
                            <w:left w:val="none" w:sz="0" w:space="0" w:color="auto"/>
                            <w:bottom w:val="none" w:sz="0" w:space="0" w:color="auto"/>
                            <w:right w:val="none" w:sz="0" w:space="0" w:color="auto"/>
                          </w:divBdr>
                          <w:divsChild>
                            <w:div w:id="316881243">
                              <w:marLeft w:val="0"/>
                              <w:marRight w:val="0"/>
                              <w:marTop w:val="0"/>
                              <w:marBottom w:val="0"/>
                              <w:divBdr>
                                <w:top w:val="none" w:sz="0" w:space="0" w:color="auto"/>
                                <w:left w:val="none" w:sz="0" w:space="0" w:color="auto"/>
                                <w:bottom w:val="none" w:sz="0" w:space="0" w:color="auto"/>
                                <w:right w:val="none" w:sz="0" w:space="0" w:color="auto"/>
                              </w:divBdr>
                              <w:divsChild>
                                <w:div w:id="114420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265766">
                  <w:marLeft w:val="0"/>
                  <w:marRight w:val="0"/>
                  <w:marTop w:val="0"/>
                  <w:marBottom w:val="0"/>
                  <w:divBdr>
                    <w:top w:val="none" w:sz="0" w:space="0" w:color="auto"/>
                    <w:left w:val="none" w:sz="0" w:space="0" w:color="auto"/>
                    <w:bottom w:val="none" w:sz="0" w:space="0" w:color="auto"/>
                    <w:right w:val="none" w:sz="0" w:space="0" w:color="auto"/>
                  </w:divBdr>
                  <w:divsChild>
                    <w:div w:id="1604075733">
                      <w:marLeft w:val="0"/>
                      <w:marRight w:val="0"/>
                      <w:marTop w:val="0"/>
                      <w:marBottom w:val="0"/>
                      <w:divBdr>
                        <w:top w:val="none" w:sz="0" w:space="0" w:color="auto"/>
                        <w:left w:val="none" w:sz="0" w:space="0" w:color="auto"/>
                        <w:bottom w:val="none" w:sz="0" w:space="0" w:color="auto"/>
                        <w:right w:val="none" w:sz="0" w:space="0" w:color="auto"/>
                      </w:divBdr>
                      <w:divsChild>
                        <w:div w:id="1973435642">
                          <w:marLeft w:val="0"/>
                          <w:marRight w:val="0"/>
                          <w:marTop w:val="0"/>
                          <w:marBottom w:val="0"/>
                          <w:divBdr>
                            <w:top w:val="none" w:sz="0" w:space="0" w:color="auto"/>
                            <w:left w:val="none" w:sz="0" w:space="0" w:color="auto"/>
                            <w:bottom w:val="none" w:sz="0" w:space="0" w:color="auto"/>
                            <w:right w:val="none" w:sz="0" w:space="0" w:color="auto"/>
                          </w:divBdr>
                          <w:divsChild>
                            <w:div w:id="1095321494">
                              <w:marLeft w:val="0"/>
                              <w:marRight w:val="0"/>
                              <w:marTop w:val="0"/>
                              <w:marBottom w:val="0"/>
                              <w:divBdr>
                                <w:top w:val="none" w:sz="0" w:space="0" w:color="auto"/>
                                <w:left w:val="none" w:sz="0" w:space="0" w:color="auto"/>
                                <w:bottom w:val="none" w:sz="0" w:space="0" w:color="auto"/>
                                <w:right w:val="none" w:sz="0" w:space="0" w:color="auto"/>
                              </w:divBdr>
                              <w:divsChild>
                                <w:div w:id="1032417166">
                                  <w:marLeft w:val="0"/>
                                  <w:marRight w:val="0"/>
                                  <w:marTop w:val="0"/>
                                  <w:marBottom w:val="0"/>
                                  <w:divBdr>
                                    <w:top w:val="none" w:sz="0" w:space="0" w:color="auto"/>
                                    <w:left w:val="none" w:sz="0" w:space="0" w:color="auto"/>
                                    <w:bottom w:val="none" w:sz="0" w:space="0" w:color="auto"/>
                                    <w:right w:val="none" w:sz="0" w:space="0" w:color="auto"/>
                                  </w:divBdr>
                                  <w:divsChild>
                                    <w:div w:id="749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yberleninka.ru/article/n/k-voprosu-o-postroenii-sovremennogo-uroka-istorii-i-obschestvoznaniya-ot-znaniy-k-deystviyu" TargetMode="External"/><Relationship Id="rId3" Type="http://schemas.openxmlformats.org/officeDocument/2006/relationships/settings" Target="settings.xml"/><Relationship Id="rId7" Type="http://schemas.openxmlformats.org/officeDocument/2006/relationships/hyperlink" Target="https://cyberleninka.ru/article/n/istoricheskaya-rekonstruktsiya-v-patrioticheskom-vospitanii-polzovateley-detskoy-bibliotek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yberleninka.ru/article/n/netraditsionnye-priemy-izucheniya-fakticheskogo-materiala-na-urokah-istorii" TargetMode="External"/><Relationship Id="rId5" Type="http://schemas.openxmlformats.org/officeDocument/2006/relationships/hyperlink" Target="https://cyberleninka.ru/article/n/sovremennye-obrazovatelnye-tehnologii-na-urokah-istorii"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646</TotalTime>
  <Pages>4</Pages>
  <Words>942</Words>
  <Characters>5372</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Бересневич</dc:creator>
  <cp:keywords/>
  <dc:description/>
  <cp:lastModifiedBy>Нати</cp:lastModifiedBy>
  <cp:revision>76</cp:revision>
  <dcterms:created xsi:type="dcterms:W3CDTF">2024-09-17T06:40:00Z</dcterms:created>
  <dcterms:modified xsi:type="dcterms:W3CDTF">2025-04-02T13:41:00Z</dcterms:modified>
</cp:coreProperties>
</file>