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5A45AE" w14:textId="063F35CF" w:rsidR="0068583B" w:rsidRDefault="00CA49EF" w:rsidP="00D3393D">
      <w:pPr>
        <w:ind w:firstLine="0"/>
        <w:jc w:val="center"/>
        <w:rPr>
          <w:b/>
          <w:bCs/>
          <w:caps/>
        </w:rPr>
      </w:pPr>
      <w:r w:rsidRPr="00CA49EF">
        <w:rPr>
          <w:b/>
          <w:bCs/>
          <w:caps/>
        </w:rPr>
        <w:t>Мультидисциплинарный подход: как сочетание музыки с другими предметами обогащает обучение</w:t>
      </w:r>
    </w:p>
    <w:p w14:paraId="1559452B" w14:textId="77777777" w:rsidR="00CA49EF" w:rsidRDefault="00CA49EF" w:rsidP="00D3393D">
      <w:pPr>
        <w:ind w:firstLine="0"/>
        <w:jc w:val="center"/>
        <w:rPr>
          <w:b/>
          <w:bCs/>
        </w:rPr>
      </w:pPr>
    </w:p>
    <w:p w14:paraId="6EFA535E" w14:textId="77777777" w:rsidR="00CA49EF" w:rsidRDefault="00CA49EF" w:rsidP="00451FEF">
      <w:pPr>
        <w:spacing w:after="0"/>
        <w:jc w:val="both"/>
      </w:pPr>
      <w:bookmarkStart w:id="0" w:name="_GoBack"/>
      <w:bookmarkEnd w:id="0"/>
    </w:p>
    <w:p w14:paraId="11591530" w14:textId="77777777" w:rsidR="00CA49EF" w:rsidRPr="00CA49EF" w:rsidRDefault="00CA49EF" w:rsidP="00CA49EF">
      <w:pPr>
        <w:spacing w:after="0"/>
        <w:jc w:val="both"/>
      </w:pPr>
      <w:r w:rsidRPr="00CA49EF">
        <w:t>В современных образовательных учреждениях всё чаще акцентируется внимание на мультидисциплинарном подходе, который предполагает интеграцию различных предметов для создания более цельного и глубокого образовательного процесса. Этот подход становится особенно актуальным в контексте музыкального образования, поскольку музыка обладает уникальной способностью связывать разные области знаний, обогащая учебный опыт учащихся. Сочетание музыки с другими дисциплинами, такими как литература, математика, история и искусство, позволяет учащимся увидеть взаимосвязи между предметами, развивает креативное и критическое мышление и способствует более глубокому восприятию мира.</w:t>
      </w:r>
    </w:p>
    <w:p w14:paraId="218E80BF" w14:textId="77777777" w:rsidR="00CA49EF" w:rsidRPr="00CA49EF" w:rsidRDefault="00CA49EF" w:rsidP="00CA49EF">
      <w:pPr>
        <w:spacing w:after="0"/>
        <w:jc w:val="both"/>
      </w:pPr>
      <w:r w:rsidRPr="00CA49EF">
        <w:t>Одним из ярких примеров мультидисциплинарного подхода является интеграция музыки с литературой. Музыка и поэзия имеют много общего: оба этих вида искусства играют с ритмом, мелодией и эмоциями. Учителя могут использовать музыкальные произведения, чтобы проиллюстрировать темы и настроения литературных текстов. Например, при изучении поэзии Александра Блока, учитель может предложить учащимся послушать музыку, написанную на его стихи, или произведения, которые отражают атмосферу его творчества. Это поможет ученикам лучше понять эмоциональную глубину текста и его смысл. Кроме того, совместное чтение стихов и прослушивание музыки может служить основой для создания собственных произведений, что способствует развитию творческих навыков.</w:t>
      </w:r>
    </w:p>
    <w:p w14:paraId="72EDDC9A" w14:textId="77777777" w:rsidR="00CA49EF" w:rsidRPr="00CA49EF" w:rsidRDefault="00CA49EF" w:rsidP="00CA49EF">
      <w:pPr>
        <w:spacing w:after="0"/>
        <w:jc w:val="both"/>
      </w:pPr>
      <w:r w:rsidRPr="00CA49EF">
        <w:t xml:space="preserve">Интеграция музыки с математикой также открывает множество возможностей для учащихся. Музыка основана на числовых соотношениях, ритмах и гармониях, что позволяет легко связать её с математическими </w:t>
      </w:r>
      <w:r w:rsidRPr="00CA49EF">
        <w:lastRenderedPageBreak/>
        <w:t>концепциями. Например, учитель может объяснить дроби, используя музыкальные ноты, которые представляют различные длительности (четвертные, восьмые и т.д.). Учащиеся могут также изучать пропорции и последовательности, создавая собственные мелодии, которые отражают математические принципы. Этот подход не только помогает усвоить математический материал, но и развивает у учащихся способность к абстрактному мышлению и анализу.</w:t>
      </w:r>
    </w:p>
    <w:p w14:paraId="2A34E925" w14:textId="77777777" w:rsidR="00CA49EF" w:rsidRPr="00CA49EF" w:rsidRDefault="00CA49EF" w:rsidP="00CA49EF">
      <w:pPr>
        <w:spacing w:after="0"/>
        <w:jc w:val="both"/>
      </w:pPr>
      <w:r w:rsidRPr="00CA49EF">
        <w:t>Связь музыки с историей и культурой также представляет интерес для мультидисциплинарного обучения. Музыкальные произведения часто отражают исторические события, культурные изменения и социальные движения. Например, изучая музыку XX века, учитель может обсудить влияние Великой депрессии на творчество таких композиторов, как Дьюи, или рассмотреть роль музыки в движении за гражданские права. Учащиеся могут исследовать, как определенные жанры музыки, такие как блюз или джаз, возникли в результате исторических условий и социальных изменений. Это помогает ученикам развивать историческую осведомленность и критическое мышление, а также понимание того, как музыка может служить отражением времени.</w:t>
      </w:r>
    </w:p>
    <w:p w14:paraId="4AE10B2E" w14:textId="77777777" w:rsidR="00CA49EF" w:rsidRPr="00CA49EF" w:rsidRDefault="00CA49EF" w:rsidP="00CA49EF">
      <w:pPr>
        <w:spacing w:after="0"/>
        <w:jc w:val="both"/>
      </w:pPr>
      <w:r w:rsidRPr="00CA49EF">
        <w:t>Интеграция музыки с искусством позволяет учащимся изучать взаимосвязь между различными видами творчества. Например, при изучении работ известных художников, таких как Ван Гог или Моне, учитель может предложить ученикам создать музыкальные композиции, которые отражают атмосферу и цветовую гамму картин. Это не только развивает творческие способности, но и помогает учащимся осознать, как разные виды искусства могут взаимодействовать и дополнять друг друга. Кроме того, уроки, на которых учащиеся создают свои произведения, опираясь на визуальные искусства, позволяют углубить понимание как музыки, так и живописи.</w:t>
      </w:r>
    </w:p>
    <w:p w14:paraId="3676BC47" w14:textId="77777777" w:rsidR="00CA49EF" w:rsidRPr="00CA49EF" w:rsidRDefault="00CA49EF" w:rsidP="00CA49EF">
      <w:pPr>
        <w:spacing w:after="0"/>
        <w:jc w:val="both"/>
      </w:pPr>
      <w:r w:rsidRPr="00CA49EF">
        <w:t xml:space="preserve">Не менее важным является и развитие эмоциональной компетентности учащихся через мультидисциплинарный подход. Музыка, обладая способностью передавать эмоции, становится важным инструментом в </w:t>
      </w:r>
      <w:r w:rsidRPr="00CA49EF">
        <w:lastRenderedPageBreak/>
        <w:t>формировании эмоционального интеллекта. Учащиеся могут изучать, как различные музыкальные произведения вызывают разные чувства и как эти эмоции могут быть выражены через текст, живопись или театральные выступления. Например, при изучении конкретной музыкальной темы, учитель может предложить ученикам создать краткий сценарий, который визуализирует эмоции, вызванные этой музыкой. Это позволяет учащимся развивать креативное мышление и способность к самовыражению.</w:t>
      </w:r>
    </w:p>
    <w:p w14:paraId="0421BE19" w14:textId="77777777" w:rsidR="00CA49EF" w:rsidRPr="00CA49EF" w:rsidRDefault="00CA49EF" w:rsidP="00CA49EF">
      <w:pPr>
        <w:spacing w:after="0"/>
        <w:jc w:val="both"/>
      </w:pPr>
      <w:r w:rsidRPr="00CA49EF">
        <w:t>Для успешной реализации мультидисциплинарного подхода учителю важно учитывать интересы и уровень подготовки учащихся. Индивидуальный подход к каждому ученику помогает создать более благоприятную атмосферу для обучения, в которой учащиеся могут свободно выражать свои мысли и идеи. Использование технологий, таких как музыкальные приложения и онлайн-ресурсы, также способствует вовлечению учащихся в процесс обучения, позволяя им экспериментировать и создавать свои собственные произведения.</w:t>
      </w:r>
    </w:p>
    <w:p w14:paraId="1D867171" w14:textId="77777777" w:rsidR="00CA49EF" w:rsidRPr="00CA49EF" w:rsidRDefault="00CA49EF" w:rsidP="00CA49EF">
      <w:pPr>
        <w:spacing w:after="0"/>
        <w:jc w:val="both"/>
      </w:pPr>
      <w:r w:rsidRPr="00CA49EF">
        <w:t>В заключение, мультидисциплинарный подход в образовании открывает новые горизонты для обучения, позволяя учащимся связать музыку с другими предметами. Интеграция музыкального образования с литературой, математикой, историей и искусством не только обогащает учебный процесс, но и способствует развитию креативности, критического мышления и эмоциональной грамотности. Важно, чтобы преподаватели продолжали исследовать и внедрять новые методы и практики, которые делают обучение более увлекательным и эффективным, подготавливая учащихся к успешному будущему в разнообразном и взаимосвязанном мире.</w:t>
      </w:r>
    </w:p>
    <w:p w14:paraId="2014D634" w14:textId="1325BE78" w:rsidR="005B6955" w:rsidRPr="005B6955" w:rsidRDefault="005B6955" w:rsidP="005B6955">
      <w:pPr>
        <w:spacing w:after="0"/>
        <w:jc w:val="both"/>
      </w:pPr>
    </w:p>
    <w:p w14:paraId="71F611C8" w14:textId="1A91DD44" w:rsidR="00616275" w:rsidRDefault="00616275" w:rsidP="00616275">
      <w:pPr>
        <w:spacing w:after="0"/>
        <w:jc w:val="both"/>
      </w:pPr>
    </w:p>
    <w:p w14:paraId="5F013A48" w14:textId="51556192" w:rsidR="00655AE1" w:rsidRDefault="009A0E2A" w:rsidP="00655AE1">
      <w:pPr>
        <w:spacing w:after="0"/>
        <w:jc w:val="center"/>
        <w:rPr>
          <w:b/>
          <w:bCs/>
        </w:rPr>
      </w:pPr>
      <w:r w:rsidRPr="009A0E2A">
        <w:rPr>
          <w:b/>
          <w:bCs/>
        </w:rPr>
        <w:t>Список литературы</w:t>
      </w:r>
    </w:p>
    <w:p w14:paraId="3DC1F8EF" w14:textId="25EFA590" w:rsidR="00AE48C8" w:rsidRDefault="00AE48C8" w:rsidP="00AE48C8">
      <w:pPr>
        <w:pStyle w:val="a3"/>
        <w:numPr>
          <w:ilvl w:val="0"/>
          <w:numId w:val="3"/>
        </w:numPr>
        <w:ind w:left="0" w:firstLine="851"/>
        <w:jc w:val="both"/>
      </w:pPr>
      <w:r w:rsidRPr="00AE48C8">
        <w:t>Азарова И.В. Создание условий на уроках музыки для формирования образного мышления обучающихся через интеграцию музыки с другими предметами // Педагогическая наука и практика. 2016. №4 (14).</w:t>
      </w:r>
    </w:p>
    <w:p w14:paraId="1D6509CD" w14:textId="6E8D4CA3" w:rsidR="00624CB1" w:rsidRDefault="00AE48C8" w:rsidP="00AE48C8">
      <w:pPr>
        <w:pStyle w:val="a3"/>
        <w:numPr>
          <w:ilvl w:val="0"/>
          <w:numId w:val="3"/>
        </w:numPr>
        <w:ind w:left="0" w:firstLine="851"/>
        <w:jc w:val="both"/>
      </w:pPr>
      <w:r w:rsidRPr="00AE48C8">
        <w:lastRenderedPageBreak/>
        <w:t xml:space="preserve">Пылаев М.Е. Музыка в литературе и литература в музыке: о возможностях синтеза искусств </w:t>
      </w:r>
      <w:proofErr w:type="gramStart"/>
      <w:r w:rsidRPr="00AE48C8">
        <w:t>2019 .</w:t>
      </w:r>
      <w:proofErr w:type="gramEnd"/>
      <w:r w:rsidRPr="00AE48C8">
        <w:t xml:space="preserve"> – № 24 -6 (48), С. 16-19.</w:t>
      </w:r>
    </w:p>
    <w:p w14:paraId="6FCDC64B" w14:textId="5AB950D8" w:rsidR="00AE48C8" w:rsidRDefault="00AE48C8" w:rsidP="00AE48C8">
      <w:pPr>
        <w:pStyle w:val="a3"/>
        <w:numPr>
          <w:ilvl w:val="0"/>
          <w:numId w:val="3"/>
        </w:numPr>
        <w:ind w:left="0" w:firstLine="851"/>
        <w:jc w:val="both"/>
      </w:pPr>
      <w:proofErr w:type="spellStart"/>
      <w:r w:rsidRPr="00AE48C8">
        <w:t>Шепырева</w:t>
      </w:r>
      <w:proofErr w:type="spellEnd"/>
      <w:r w:rsidRPr="00AE48C8">
        <w:t xml:space="preserve"> </w:t>
      </w:r>
      <w:proofErr w:type="spellStart"/>
      <w:r w:rsidRPr="00AE48C8">
        <w:t>М.В</w:t>
      </w:r>
      <w:proofErr w:type="spellEnd"/>
      <w:r w:rsidRPr="00AE48C8">
        <w:t xml:space="preserve">., </w:t>
      </w:r>
      <w:proofErr w:type="spellStart"/>
      <w:r w:rsidRPr="00AE48C8">
        <w:t>Козьма</w:t>
      </w:r>
      <w:proofErr w:type="spellEnd"/>
      <w:r w:rsidRPr="00AE48C8">
        <w:t xml:space="preserve"> </w:t>
      </w:r>
      <w:proofErr w:type="spellStart"/>
      <w:r w:rsidRPr="00AE48C8">
        <w:t>Т.А</w:t>
      </w:r>
      <w:proofErr w:type="spellEnd"/>
      <w:r w:rsidRPr="00AE48C8">
        <w:t xml:space="preserve">., </w:t>
      </w:r>
      <w:proofErr w:type="spellStart"/>
      <w:r w:rsidRPr="00AE48C8">
        <w:t>Талышкина</w:t>
      </w:r>
      <w:proofErr w:type="spellEnd"/>
      <w:r w:rsidRPr="00AE48C8">
        <w:t xml:space="preserve"> </w:t>
      </w:r>
      <w:proofErr w:type="spellStart"/>
      <w:r w:rsidRPr="00AE48C8">
        <w:t>Л.А</w:t>
      </w:r>
      <w:proofErr w:type="spellEnd"/>
      <w:r w:rsidRPr="00AE48C8">
        <w:t>. Интеграция музыки в учебной деятельности обучающихся // Инновационная наука. 2022. №9-2.</w:t>
      </w:r>
    </w:p>
    <w:sectPr w:rsidR="00AE48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A5BF7"/>
    <w:multiLevelType w:val="multilevel"/>
    <w:tmpl w:val="9FF615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1B2E65"/>
    <w:multiLevelType w:val="multilevel"/>
    <w:tmpl w:val="164232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CA7C3C"/>
    <w:multiLevelType w:val="multilevel"/>
    <w:tmpl w:val="DF80E2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275F8A"/>
    <w:multiLevelType w:val="multilevel"/>
    <w:tmpl w:val="E8548C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D228AC"/>
    <w:multiLevelType w:val="hybridMultilevel"/>
    <w:tmpl w:val="718685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F413601"/>
    <w:multiLevelType w:val="multilevel"/>
    <w:tmpl w:val="258E0E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11E4458"/>
    <w:multiLevelType w:val="multilevel"/>
    <w:tmpl w:val="284687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672964"/>
    <w:multiLevelType w:val="multilevel"/>
    <w:tmpl w:val="382C63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6D855B5"/>
    <w:multiLevelType w:val="multilevel"/>
    <w:tmpl w:val="77F8DC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812776"/>
    <w:multiLevelType w:val="multilevel"/>
    <w:tmpl w:val="241C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E8F5A53"/>
    <w:multiLevelType w:val="multilevel"/>
    <w:tmpl w:val="D8503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4030A39"/>
    <w:multiLevelType w:val="multilevel"/>
    <w:tmpl w:val="9C304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4707213"/>
    <w:multiLevelType w:val="multilevel"/>
    <w:tmpl w:val="3566D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8C1919"/>
    <w:multiLevelType w:val="multilevel"/>
    <w:tmpl w:val="0CBCF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5B109C5"/>
    <w:multiLevelType w:val="multilevel"/>
    <w:tmpl w:val="F63285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15A6CEA"/>
    <w:multiLevelType w:val="multilevel"/>
    <w:tmpl w:val="3F480B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2B72615"/>
    <w:multiLevelType w:val="multilevel"/>
    <w:tmpl w:val="657EE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1F4652"/>
    <w:multiLevelType w:val="multilevel"/>
    <w:tmpl w:val="00A078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4C32468"/>
    <w:multiLevelType w:val="multilevel"/>
    <w:tmpl w:val="DC1E13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95C2148"/>
    <w:multiLevelType w:val="multilevel"/>
    <w:tmpl w:val="EA1E3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6985BFB"/>
    <w:multiLevelType w:val="multilevel"/>
    <w:tmpl w:val="FE56A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B92233"/>
    <w:multiLevelType w:val="multilevel"/>
    <w:tmpl w:val="4BA44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9A97F92"/>
    <w:multiLevelType w:val="multilevel"/>
    <w:tmpl w:val="B35A29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D4329B5"/>
    <w:multiLevelType w:val="multilevel"/>
    <w:tmpl w:val="914450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F6E545C"/>
    <w:multiLevelType w:val="multilevel"/>
    <w:tmpl w:val="35208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2E95AA8"/>
    <w:multiLevelType w:val="hybridMultilevel"/>
    <w:tmpl w:val="35729D7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15:restartNumberingAfterBreak="0">
    <w:nsid w:val="63BA1AF1"/>
    <w:multiLevelType w:val="multilevel"/>
    <w:tmpl w:val="6FB4A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5E147D5"/>
    <w:multiLevelType w:val="hybridMultilevel"/>
    <w:tmpl w:val="DD8E3DFA"/>
    <w:lvl w:ilvl="0" w:tplc="0419000F">
      <w:start w:val="1"/>
      <w:numFmt w:val="decimal"/>
      <w:lvlText w:val="%1."/>
      <w:lvlJc w:val="left"/>
      <w:pPr>
        <w:ind w:left="2999" w:hanging="360"/>
      </w:pPr>
    </w:lvl>
    <w:lvl w:ilvl="1" w:tplc="04190019" w:tentative="1">
      <w:start w:val="1"/>
      <w:numFmt w:val="lowerLetter"/>
      <w:lvlText w:val="%2."/>
      <w:lvlJc w:val="left"/>
      <w:pPr>
        <w:ind w:left="3719" w:hanging="360"/>
      </w:pPr>
    </w:lvl>
    <w:lvl w:ilvl="2" w:tplc="0419001B" w:tentative="1">
      <w:start w:val="1"/>
      <w:numFmt w:val="lowerRoman"/>
      <w:lvlText w:val="%3."/>
      <w:lvlJc w:val="right"/>
      <w:pPr>
        <w:ind w:left="4439" w:hanging="180"/>
      </w:pPr>
    </w:lvl>
    <w:lvl w:ilvl="3" w:tplc="0419000F" w:tentative="1">
      <w:start w:val="1"/>
      <w:numFmt w:val="decimal"/>
      <w:lvlText w:val="%4."/>
      <w:lvlJc w:val="left"/>
      <w:pPr>
        <w:ind w:left="5159" w:hanging="360"/>
      </w:pPr>
    </w:lvl>
    <w:lvl w:ilvl="4" w:tplc="04190019" w:tentative="1">
      <w:start w:val="1"/>
      <w:numFmt w:val="lowerLetter"/>
      <w:lvlText w:val="%5."/>
      <w:lvlJc w:val="left"/>
      <w:pPr>
        <w:ind w:left="5879" w:hanging="360"/>
      </w:pPr>
    </w:lvl>
    <w:lvl w:ilvl="5" w:tplc="0419001B" w:tentative="1">
      <w:start w:val="1"/>
      <w:numFmt w:val="lowerRoman"/>
      <w:lvlText w:val="%6."/>
      <w:lvlJc w:val="right"/>
      <w:pPr>
        <w:ind w:left="6599" w:hanging="180"/>
      </w:pPr>
    </w:lvl>
    <w:lvl w:ilvl="6" w:tplc="0419000F" w:tentative="1">
      <w:start w:val="1"/>
      <w:numFmt w:val="decimal"/>
      <w:lvlText w:val="%7."/>
      <w:lvlJc w:val="left"/>
      <w:pPr>
        <w:ind w:left="7319" w:hanging="360"/>
      </w:pPr>
    </w:lvl>
    <w:lvl w:ilvl="7" w:tplc="04190019" w:tentative="1">
      <w:start w:val="1"/>
      <w:numFmt w:val="lowerLetter"/>
      <w:lvlText w:val="%8."/>
      <w:lvlJc w:val="left"/>
      <w:pPr>
        <w:ind w:left="8039" w:hanging="360"/>
      </w:pPr>
    </w:lvl>
    <w:lvl w:ilvl="8" w:tplc="0419001B" w:tentative="1">
      <w:start w:val="1"/>
      <w:numFmt w:val="lowerRoman"/>
      <w:lvlText w:val="%9."/>
      <w:lvlJc w:val="right"/>
      <w:pPr>
        <w:ind w:left="8759" w:hanging="180"/>
      </w:pPr>
    </w:lvl>
  </w:abstractNum>
  <w:abstractNum w:abstractNumId="28" w15:restartNumberingAfterBreak="0">
    <w:nsid w:val="69CB6C33"/>
    <w:multiLevelType w:val="multilevel"/>
    <w:tmpl w:val="58F88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2200968"/>
    <w:multiLevelType w:val="multilevel"/>
    <w:tmpl w:val="09A209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2C36C4B"/>
    <w:multiLevelType w:val="multilevel"/>
    <w:tmpl w:val="6FA47F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6F97401"/>
    <w:multiLevelType w:val="hybridMultilevel"/>
    <w:tmpl w:val="DFFA2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73E6699"/>
    <w:multiLevelType w:val="multilevel"/>
    <w:tmpl w:val="B5680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7606B08"/>
    <w:multiLevelType w:val="multilevel"/>
    <w:tmpl w:val="C608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801CC8"/>
    <w:multiLevelType w:val="multilevel"/>
    <w:tmpl w:val="D868B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D67272E"/>
    <w:multiLevelType w:val="multilevel"/>
    <w:tmpl w:val="7466FE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1"/>
  </w:num>
  <w:num w:numId="2">
    <w:abstractNumId w:val="4"/>
  </w:num>
  <w:num w:numId="3">
    <w:abstractNumId w:val="27"/>
  </w:num>
  <w:num w:numId="4">
    <w:abstractNumId w:val="25"/>
  </w:num>
  <w:num w:numId="5">
    <w:abstractNumId w:val="28"/>
  </w:num>
  <w:num w:numId="6">
    <w:abstractNumId w:val="24"/>
  </w:num>
  <w:num w:numId="7">
    <w:abstractNumId w:val="1"/>
  </w:num>
  <w:num w:numId="8">
    <w:abstractNumId w:val="30"/>
  </w:num>
  <w:num w:numId="9">
    <w:abstractNumId w:val="34"/>
  </w:num>
  <w:num w:numId="10">
    <w:abstractNumId w:val="16"/>
  </w:num>
  <w:num w:numId="11">
    <w:abstractNumId w:val="10"/>
  </w:num>
  <w:num w:numId="12">
    <w:abstractNumId w:val="14"/>
  </w:num>
  <w:num w:numId="13">
    <w:abstractNumId w:val="33"/>
  </w:num>
  <w:num w:numId="14">
    <w:abstractNumId w:val="21"/>
  </w:num>
  <w:num w:numId="15">
    <w:abstractNumId w:val="20"/>
  </w:num>
  <w:num w:numId="16">
    <w:abstractNumId w:val="11"/>
  </w:num>
  <w:num w:numId="17">
    <w:abstractNumId w:val="35"/>
  </w:num>
  <w:num w:numId="18">
    <w:abstractNumId w:val="13"/>
  </w:num>
  <w:num w:numId="19">
    <w:abstractNumId w:val="9"/>
  </w:num>
  <w:num w:numId="20">
    <w:abstractNumId w:val="12"/>
  </w:num>
  <w:num w:numId="21">
    <w:abstractNumId w:val="32"/>
  </w:num>
  <w:num w:numId="22">
    <w:abstractNumId w:val="15"/>
  </w:num>
  <w:num w:numId="23">
    <w:abstractNumId w:val="7"/>
  </w:num>
  <w:num w:numId="24">
    <w:abstractNumId w:val="6"/>
  </w:num>
  <w:num w:numId="25">
    <w:abstractNumId w:val="2"/>
  </w:num>
  <w:num w:numId="26">
    <w:abstractNumId w:val="8"/>
  </w:num>
  <w:num w:numId="27">
    <w:abstractNumId w:val="0"/>
  </w:num>
  <w:num w:numId="28">
    <w:abstractNumId w:val="23"/>
  </w:num>
  <w:num w:numId="29">
    <w:abstractNumId w:val="5"/>
  </w:num>
  <w:num w:numId="30">
    <w:abstractNumId w:val="18"/>
  </w:num>
  <w:num w:numId="31">
    <w:abstractNumId w:val="3"/>
  </w:num>
  <w:num w:numId="32">
    <w:abstractNumId w:val="29"/>
  </w:num>
  <w:num w:numId="33">
    <w:abstractNumId w:val="26"/>
  </w:num>
  <w:num w:numId="34">
    <w:abstractNumId w:val="19"/>
  </w:num>
  <w:num w:numId="35">
    <w:abstractNumId w:val="22"/>
  </w:num>
  <w:num w:numId="36">
    <w:abstractNumId w:val="17"/>
  </w:num>
  <w:num w:numId="3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F47"/>
    <w:rsid w:val="00006F6E"/>
    <w:rsid w:val="000312B7"/>
    <w:rsid w:val="00063683"/>
    <w:rsid w:val="0006709E"/>
    <w:rsid w:val="00083EB8"/>
    <w:rsid w:val="00091543"/>
    <w:rsid w:val="000A540A"/>
    <w:rsid w:val="000C0665"/>
    <w:rsid w:val="001049B8"/>
    <w:rsid w:val="00124565"/>
    <w:rsid w:val="00147A83"/>
    <w:rsid w:val="00157EF0"/>
    <w:rsid w:val="001610F1"/>
    <w:rsid w:val="00164BAB"/>
    <w:rsid w:val="001955BE"/>
    <w:rsid w:val="001978C8"/>
    <w:rsid w:val="001B533A"/>
    <w:rsid w:val="001C150A"/>
    <w:rsid w:val="001C5307"/>
    <w:rsid w:val="001C58B3"/>
    <w:rsid w:val="00200C87"/>
    <w:rsid w:val="00204418"/>
    <w:rsid w:val="00215636"/>
    <w:rsid w:val="00242BCE"/>
    <w:rsid w:val="00266772"/>
    <w:rsid w:val="002B0EE0"/>
    <w:rsid w:val="002B5F95"/>
    <w:rsid w:val="00311F47"/>
    <w:rsid w:val="0034332D"/>
    <w:rsid w:val="00345F9D"/>
    <w:rsid w:val="00385911"/>
    <w:rsid w:val="00387740"/>
    <w:rsid w:val="00396022"/>
    <w:rsid w:val="003F2C4A"/>
    <w:rsid w:val="003F4C49"/>
    <w:rsid w:val="00411B54"/>
    <w:rsid w:val="00451FEF"/>
    <w:rsid w:val="004758DD"/>
    <w:rsid w:val="004A5927"/>
    <w:rsid w:val="004B6C70"/>
    <w:rsid w:val="004C5D57"/>
    <w:rsid w:val="005049E4"/>
    <w:rsid w:val="00557495"/>
    <w:rsid w:val="005673C2"/>
    <w:rsid w:val="005720E7"/>
    <w:rsid w:val="00585E22"/>
    <w:rsid w:val="005974B4"/>
    <w:rsid w:val="00597970"/>
    <w:rsid w:val="005A5E81"/>
    <w:rsid w:val="005B04DA"/>
    <w:rsid w:val="005B6955"/>
    <w:rsid w:val="005D622E"/>
    <w:rsid w:val="005E2F8F"/>
    <w:rsid w:val="005F6EFF"/>
    <w:rsid w:val="006022AE"/>
    <w:rsid w:val="00605621"/>
    <w:rsid w:val="00616275"/>
    <w:rsid w:val="00624CB1"/>
    <w:rsid w:val="00626C9F"/>
    <w:rsid w:val="006430F7"/>
    <w:rsid w:val="00653695"/>
    <w:rsid w:val="00655AE1"/>
    <w:rsid w:val="0068583B"/>
    <w:rsid w:val="006C336F"/>
    <w:rsid w:val="00704B20"/>
    <w:rsid w:val="00742D5C"/>
    <w:rsid w:val="0079080C"/>
    <w:rsid w:val="007A7F3D"/>
    <w:rsid w:val="007D7746"/>
    <w:rsid w:val="007F42D8"/>
    <w:rsid w:val="00801DE6"/>
    <w:rsid w:val="00802B82"/>
    <w:rsid w:val="00805ACC"/>
    <w:rsid w:val="00831943"/>
    <w:rsid w:val="00890862"/>
    <w:rsid w:val="008B07E9"/>
    <w:rsid w:val="008C4AB7"/>
    <w:rsid w:val="00904E65"/>
    <w:rsid w:val="009152C2"/>
    <w:rsid w:val="009351DB"/>
    <w:rsid w:val="009478B6"/>
    <w:rsid w:val="009719A2"/>
    <w:rsid w:val="00985A18"/>
    <w:rsid w:val="00987163"/>
    <w:rsid w:val="009A0E2A"/>
    <w:rsid w:val="009A4F0D"/>
    <w:rsid w:val="009F19EF"/>
    <w:rsid w:val="00A32D0B"/>
    <w:rsid w:val="00A41197"/>
    <w:rsid w:val="00A608A7"/>
    <w:rsid w:val="00A60EB8"/>
    <w:rsid w:val="00A73876"/>
    <w:rsid w:val="00A76FF3"/>
    <w:rsid w:val="00AA01D8"/>
    <w:rsid w:val="00AE48C8"/>
    <w:rsid w:val="00AF6AA1"/>
    <w:rsid w:val="00B239C0"/>
    <w:rsid w:val="00B264BD"/>
    <w:rsid w:val="00B42D17"/>
    <w:rsid w:val="00B433EC"/>
    <w:rsid w:val="00B43F7B"/>
    <w:rsid w:val="00BB7EBC"/>
    <w:rsid w:val="00BF38DD"/>
    <w:rsid w:val="00C03618"/>
    <w:rsid w:val="00C15DA3"/>
    <w:rsid w:val="00C45235"/>
    <w:rsid w:val="00C70DD0"/>
    <w:rsid w:val="00C84058"/>
    <w:rsid w:val="00CA49EF"/>
    <w:rsid w:val="00CA5C23"/>
    <w:rsid w:val="00CF4CC6"/>
    <w:rsid w:val="00D07C86"/>
    <w:rsid w:val="00D15BEB"/>
    <w:rsid w:val="00D27292"/>
    <w:rsid w:val="00D300B4"/>
    <w:rsid w:val="00D3393D"/>
    <w:rsid w:val="00D7650C"/>
    <w:rsid w:val="00D852AE"/>
    <w:rsid w:val="00D925BD"/>
    <w:rsid w:val="00D948A3"/>
    <w:rsid w:val="00D9635B"/>
    <w:rsid w:val="00D97A04"/>
    <w:rsid w:val="00E421F2"/>
    <w:rsid w:val="00E869F7"/>
    <w:rsid w:val="00EA370D"/>
    <w:rsid w:val="00ED0D21"/>
    <w:rsid w:val="00F06CD9"/>
    <w:rsid w:val="00F451A5"/>
    <w:rsid w:val="00F57ED6"/>
    <w:rsid w:val="00F711FD"/>
    <w:rsid w:val="00F81F72"/>
    <w:rsid w:val="00F8584A"/>
    <w:rsid w:val="00FB12AD"/>
    <w:rsid w:val="00FE2D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CFCA0"/>
  <w15:docId w15:val="{6514A66F-6A6F-41B2-811C-1264859A3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1">
    <w:name w:val="Неразрешенное упоминание1"/>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34939">
      <w:bodyDiv w:val="1"/>
      <w:marLeft w:val="0"/>
      <w:marRight w:val="0"/>
      <w:marTop w:val="0"/>
      <w:marBottom w:val="0"/>
      <w:divBdr>
        <w:top w:val="none" w:sz="0" w:space="0" w:color="auto"/>
        <w:left w:val="none" w:sz="0" w:space="0" w:color="auto"/>
        <w:bottom w:val="none" w:sz="0" w:space="0" w:color="auto"/>
        <w:right w:val="none" w:sz="0" w:space="0" w:color="auto"/>
      </w:divBdr>
    </w:div>
    <w:div w:id="58865547">
      <w:bodyDiv w:val="1"/>
      <w:marLeft w:val="0"/>
      <w:marRight w:val="0"/>
      <w:marTop w:val="0"/>
      <w:marBottom w:val="0"/>
      <w:divBdr>
        <w:top w:val="none" w:sz="0" w:space="0" w:color="auto"/>
        <w:left w:val="none" w:sz="0" w:space="0" w:color="auto"/>
        <w:bottom w:val="none" w:sz="0" w:space="0" w:color="auto"/>
        <w:right w:val="none" w:sz="0" w:space="0" w:color="auto"/>
      </w:divBdr>
    </w:div>
    <w:div w:id="87622513">
      <w:bodyDiv w:val="1"/>
      <w:marLeft w:val="0"/>
      <w:marRight w:val="0"/>
      <w:marTop w:val="0"/>
      <w:marBottom w:val="0"/>
      <w:divBdr>
        <w:top w:val="none" w:sz="0" w:space="0" w:color="auto"/>
        <w:left w:val="none" w:sz="0" w:space="0" w:color="auto"/>
        <w:bottom w:val="none" w:sz="0" w:space="0" w:color="auto"/>
        <w:right w:val="none" w:sz="0" w:space="0" w:color="auto"/>
      </w:divBdr>
    </w:div>
    <w:div w:id="95635725">
      <w:bodyDiv w:val="1"/>
      <w:marLeft w:val="0"/>
      <w:marRight w:val="0"/>
      <w:marTop w:val="0"/>
      <w:marBottom w:val="0"/>
      <w:divBdr>
        <w:top w:val="none" w:sz="0" w:space="0" w:color="auto"/>
        <w:left w:val="none" w:sz="0" w:space="0" w:color="auto"/>
        <w:bottom w:val="none" w:sz="0" w:space="0" w:color="auto"/>
        <w:right w:val="none" w:sz="0" w:space="0" w:color="auto"/>
      </w:divBdr>
    </w:div>
    <w:div w:id="127478911">
      <w:bodyDiv w:val="1"/>
      <w:marLeft w:val="0"/>
      <w:marRight w:val="0"/>
      <w:marTop w:val="0"/>
      <w:marBottom w:val="0"/>
      <w:divBdr>
        <w:top w:val="none" w:sz="0" w:space="0" w:color="auto"/>
        <w:left w:val="none" w:sz="0" w:space="0" w:color="auto"/>
        <w:bottom w:val="none" w:sz="0" w:space="0" w:color="auto"/>
        <w:right w:val="none" w:sz="0" w:space="0" w:color="auto"/>
      </w:divBdr>
      <w:divsChild>
        <w:div w:id="2045784303">
          <w:marLeft w:val="0"/>
          <w:marRight w:val="0"/>
          <w:marTop w:val="0"/>
          <w:marBottom w:val="0"/>
          <w:divBdr>
            <w:top w:val="none" w:sz="0" w:space="0" w:color="auto"/>
            <w:left w:val="none" w:sz="0" w:space="0" w:color="auto"/>
            <w:bottom w:val="none" w:sz="0" w:space="0" w:color="auto"/>
            <w:right w:val="none" w:sz="0" w:space="0" w:color="auto"/>
          </w:divBdr>
          <w:divsChild>
            <w:div w:id="920217530">
              <w:marLeft w:val="0"/>
              <w:marRight w:val="0"/>
              <w:marTop w:val="0"/>
              <w:marBottom w:val="0"/>
              <w:divBdr>
                <w:top w:val="none" w:sz="0" w:space="0" w:color="auto"/>
                <w:left w:val="none" w:sz="0" w:space="0" w:color="auto"/>
                <w:bottom w:val="none" w:sz="0" w:space="0" w:color="auto"/>
                <w:right w:val="none" w:sz="0" w:space="0" w:color="auto"/>
              </w:divBdr>
              <w:divsChild>
                <w:div w:id="1438989014">
                  <w:marLeft w:val="0"/>
                  <w:marRight w:val="0"/>
                  <w:marTop w:val="0"/>
                  <w:marBottom w:val="0"/>
                  <w:divBdr>
                    <w:top w:val="none" w:sz="0" w:space="0" w:color="auto"/>
                    <w:left w:val="none" w:sz="0" w:space="0" w:color="auto"/>
                    <w:bottom w:val="none" w:sz="0" w:space="0" w:color="auto"/>
                    <w:right w:val="none" w:sz="0" w:space="0" w:color="auto"/>
                  </w:divBdr>
                  <w:divsChild>
                    <w:div w:id="2019650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568849">
          <w:marLeft w:val="0"/>
          <w:marRight w:val="0"/>
          <w:marTop w:val="0"/>
          <w:marBottom w:val="0"/>
          <w:divBdr>
            <w:top w:val="none" w:sz="0" w:space="0" w:color="auto"/>
            <w:left w:val="none" w:sz="0" w:space="0" w:color="auto"/>
            <w:bottom w:val="none" w:sz="0" w:space="0" w:color="auto"/>
            <w:right w:val="none" w:sz="0" w:space="0" w:color="auto"/>
          </w:divBdr>
          <w:divsChild>
            <w:div w:id="1147555953">
              <w:marLeft w:val="0"/>
              <w:marRight w:val="0"/>
              <w:marTop w:val="0"/>
              <w:marBottom w:val="0"/>
              <w:divBdr>
                <w:top w:val="none" w:sz="0" w:space="0" w:color="auto"/>
                <w:left w:val="none" w:sz="0" w:space="0" w:color="auto"/>
                <w:bottom w:val="none" w:sz="0" w:space="0" w:color="auto"/>
                <w:right w:val="none" w:sz="0" w:space="0" w:color="auto"/>
              </w:divBdr>
              <w:divsChild>
                <w:div w:id="318308877">
                  <w:marLeft w:val="0"/>
                  <w:marRight w:val="0"/>
                  <w:marTop w:val="0"/>
                  <w:marBottom w:val="0"/>
                  <w:divBdr>
                    <w:top w:val="none" w:sz="0" w:space="0" w:color="auto"/>
                    <w:left w:val="none" w:sz="0" w:space="0" w:color="auto"/>
                    <w:bottom w:val="none" w:sz="0" w:space="0" w:color="auto"/>
                    <w:right w:val="none" w:sz="0" w:space="0" w:color="auto"/>
                  </w:divBdr>
                  <w:divsChild>
                    <w:div w:id="135495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0798192">
      <w:bodyDiv w:val="1"/>
      <w:marLeft w:val="0"/>
      <w:marRight w:val="0"/>
      <w:marTop w:val="0"/>
      <w:marBottom w:val="0"/>
      <w:divBdr>
        <w:top w:val="none" w:sz="0" w:space="0" w:color="auto"/>
        <w:left w:val="none" w:sz="0" w:space="0" w:color="auto"/>
        <w:bottom w:val="none" w:sz="0" w:space="0" w:color="auto"/>
        <w:right w:val="none" w:sz="0" w:space="0" w:color="auto"/>
      </w:divBdr>
    </w:div>
    <w:div w:id="245581109">
      <w:bodyDiv w:val="1"/>
      <w:marLeft w:val="0"/>
      <w:marRight w:val="0"/>
      <w:marTop w:val="0"/>
      <w:marBottom w:val="0"/>
      <w:divBdr>
        <w:top w:val="none" w:sz="0" w:space="0" w:color="auto"/>
        <w:left w:val="none" w:sz="0" w:space="0" w:color="auto"/>
        <w:bottom w:val="none" w:sz="0" w:space="0" w:color="auto"/>
        <w:right w:val="none" w:sz="0" w:space="0" w:color="auto"/>
      </w:divBdr>
    </w:div>
    <w:div w:id="311712788">
      <w:bodyDiv w:val="1"/>
      <w:marLeft w:val="0"/>
      <w:marRight w:val="0"/>
      <w:marTop w:val="0"/>
      <w:marBottom w:val="0"/>
      <w:divBdr>
        <w:top w:val="none" w:sz="0" w:space="0" w:color="auto"/>
        <w:left w:val="none" w:sz="0" w:space="0" w:color="auto"/>
        <w:bottom w:val="none" w:sz="0" w:space="0" w:color="auto"/>
        <w:right w:val="none" w:sz="0" w:space="0" w:color="auto"/>
      </w:divBdr>
    </w:div>
    <w:div w:id="318845314">
      <w:bodyDiv w:val="1"/>
      <w:marLeft w:val="0"/>
      <w:marRight w:val="0"/>
      <w:marTop w:val="0"/>
      <w:marBottom w:val="0"/>
      <w:divBdr>
        <w:top w:val="none" w:sz="0" w:space="0" w:color="auto"/>
        <w:left w:val="none" w:sz="0" w:space="0" w:color="auto"/>
        <w:bottom w:val="none" w:sz="0" w:space="0" w:color="auto"/>
        <w:right w:val="none" w:sz="0" w:space="0" w:color="auto"/>
      </w:divBdr>
    </w:div>
    <w:div w:id="333265268">
      <w:bodyDiv w:val="1"/>
      <w:marLeft w:val="0"/>
      <w:marRight w:val="0"/>
      <w:marTop w:val="0"/>
      <w:marBottom w:val="0"/>
      <w:divBdr>
        <w:top w:val="none" w:sz="0" w:space="0" w:color="auto"/>
        <w:left w:val="none" w:sz="0" w:space="0" w:color="auto"/>
        <w:bottom w:val="none" w:sz="0" w:space="0" w:color="auto"/>
        <w:right w:val="none" w:sz="0" w:space="0" w:color="auto"/>
      </w:divBdr>
    </w:div>
    <w:div w:id="354382588">
      <w:bodyDiv w:val="1"/>
      <w:marLeft w:val="0"/>
      <w:marRight w:val="0"/>
      <w:marTop w:val="0"/>
      <w:marBottom w:val="0"/>
      <w:divBdr>
        <w:top w:val="none" w:sz="0" w:space="0" w:color="auto"/>
        <w:left w:val="none" w:sz="0" w:space="0" w:color="auto"/>
        <w:bottom w:val="none" w:sz="0" w:space="0" w:color="auto"/>
        <w:right w:val="none" w:sz="0" w:space="0" w:color="auto"/>
      </w:divBdr>
    </w:div>
    <w:div w:id="399863393">
      <w:bodyDiv w:val="1"/>
      <w:marLeft w:val="0"/>
      <w:marRight w:val="0"/>
      <w:marTop w:val="0"/>
      <w:marBottom w:val="0"/>
      <w:divBdr>
        <w:top w:val="none" w:sz="0" w:space="0" w:color="auto"/>
        <w:left w:val="none" w:sz="0" w:space="0" w:color="auto"/>
        <w:bottom w:val="none" w:sz="0" w:space="0" w:color="auto"/>
        <w:right w:val="none" w:sz="0" w:space="0" w:color="auto"/>
      </w:divBdr>
    </w:div>
    <w:div w:id="403649070">
      <w:bodyDiv w:val="1"/>
      <w:marLeft w:val="0"/>
      <w:marRight w:val="0"/>
      <w:marTop w:val="0"/>
      <w:marBottom w:val="0"/>
      <w:divBdr>
        <w:top w:val="none" w:sz="0" w:space="0" w:color="auto"/>
        <w:left w:val="none" w:sz="0" w:space="0" w:color="auto"/>
        <w:bottom w:val="none" w:sz="0" w:space="0" w:color="auto"/>
        <w:right w:val="none" w:sz="0" w:space="0" w:color="auto"/>
      </w:divBdr>
    </w:div>
    <w:div w:id="414396130">
      <w:bodyDiv w:val="1"/>
      <w:marLeft w:val="0"/>
      <w:marRight w:val="0"/>
      <w:marTop w:val="0"/>
      <w:marBottom w:val="0"/>
      <w:divBdr>
        <w:top w:val="none" w:sz="0" w:space="0" w:color="auto"/>
        <w:left w:val="none" w:sz="0" w:space="0" w:color="auto"/>
        <w:bottom w:val="none" w:sz="0" w:space="0" w:color="auto"/>
        <w:right w:val="none" w:sz="0" w:space="0" w:color="auto"/>
      </w:divBdr>
    </w:div>
    <w:div w:id="428816443">
      <w:bodyDiv w:val="1"/>
      <w:marLeft w:val="0"/>
      <w:marRight w:val="0"/>
      <w:marTop w:val="0"/>
      <w:marBottom w:val="0"/>
      <w:divBdr>
        <w:top w:val="none" w:sz="0" w:space="0" w:color="auto"/>
        <w:left w:val="none" w:sz="0" w:space="0" w:color="auto"/>
        <w:bottom w:val="none" w:sz="0" w:space="0" w:color="auto"/>
        <w:right w:val="none" w:sz="0" w:space="0" w:color="auto"/>
      </w:divBdr>
    </w:div>
    <w:div w:id="453449041">
      <w:bodyDiv w:val="1"/>
      <w:marLeft w:val="0"/>
      <w:marRight w:val="0"/>
      <w:marTop w:val="0"/>
      <w:marBottom w:val="0"/>
      <w:divBdr>
        <w:top w:val="none" w:sz="0" w:space="0" w:color="auto"/>
        <w:left w:val="none" w:sz="0" w:space="0" w:color="auto"/>
        <w:bottom w:val="none" w:sz="0" w:space="0" w:color="auto"/>
        <w:right w:val="none" w:sz="0" w:space="0" w:color="auto"/>
      </w:divBdr>
      <w:divsChild>
        <w:div w:id="332759017">
          <w:marLeft w:val="0"/>
          <w:marRight w:val="0"/>
          <w:marTop w:val="0"/>
          <w:marBottom w:val="0"/>
          <w:divBdr>
            <w:top w:val="none" w:sz="0" w:space="0" w:color="auto"/>
            <w:left w:val="none" w:sz="0" w:space="0" w:color="auto"/>
            <w:bottom w:val="none" w:sz="0" w:space="0" w:color="auto"/>
            <w:right w:val="none" w:sz="0" w:space="0" w:color="auto"/>
          </w:divBdr>
          <w:divsChild>
            <w:div w:id="1767918024">
              <w:marLeft w:val="0"/>
              <w:marRight w:val="0"/>
              <w:marTop w:val="0"/>
              <w:marBottom w:val="0"/>
              <w:divBdr>
                <w:top w:val="none" w:sz="0" w:space="0" w:color="auto"/>
                <w:left w:val="none" w:sz="0" w:space="0" w:color="auto"/>
                <w:bottom w:val="none" w:sz="0" w:space="0" w:color="auto"/>
                <w:right w:val="none" w:sz="0" w:space="0" w:color="auto"/>
              </w:divBdr>
              <w:divsChild>
                <w:div w:id="2087652169">
                  <w:marLeft w:val="0"/>
                  <w:marRight w:val="0"/>
                  <w:marTop w:val="0"/>
                  <w:marBottom w:val="0"/>
                  <w:divBdr>
                    <w:top w:val="none" w:sz="0" w:space="0" w:color="auto"/>
                    <w:left w:val="none" w:sz="0" w:space="0" w:color="auto"/>
                    <w:bottom w:val="none" w:sz="0" w:space="0" w:color="auto"/>
                    <w:right w:val="none" w:sz="0" w:space="0" w:color="auto"/>
                  </w:divBdr>
                  <w:divsChild>
                    <w:div w:id="14733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434375">
          <w:marLeft w:val="0"/>
          <w:marRight w:val="0"/>
          <w:marTop w:val="0"/>
          <w:marBottom w:val="0"/>
          <w:divBdr>
            <w:top w:val="none" w:sz="0" w:space="0" w:color="auto"/>
            <w:left w:val="none" w:sz="0" w:space="0" w:color="auto"/>
            <w:bottom w:val="none" w:sz="0" w:space="0" w:color="auto"/>
            <w:right w:val="none" w:sz="0" w:space="0" w:color="auto"/>
          </w:divBdr>
          <w:divsChild>
            <w:div w:id="782572915">
              <w:marLeft w:val="0"/>
              <w:marRight w:val="0"/>
              <w:marTop w:val="0"/>
              <w:marBottom w:val="0"/>
              <w:divBdr>
                <w:top w:val="none" w:sz="0" w:space="0" w:color="auto"/>
                <w:left w:val="none" w:sz="0" w:space="0" w:color="auto"/>
                <w:bottom w:val="none" w:sz="0" w:space="0" w:color="auto"/>
                <w:right w:val="none" w:sz="0" w:space="0" w:color="auto"/>
              </w:divBdr>
              <w:divsChild>
                <w:div w:id="1802769791">
                  <w:marLeft w:val="0"/>
                  <w:marRight w:val="0"/>
                  <w:marTop w:val="0"/>
                  <w:marBottom w:val="0"/>
                  <w:divBdr>
                    <w:top w:val="none" w:sz="0" w:space="0" w:color="auto"/>
                    <w:left w:val="none" w:sz="0" w:space="0" w:color="auto"/>
                    <w:bottom w:val="none" w:sz="0" w:space="0" w:color="auto"/>
                    <w:right w:val="none" w:sz="0" w:space="0" w:color="auto"/>
                  </w:divBdr>
                  <w:divsChild>
                    <w:div w:id="73007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6436490">
      <w:bodyDiv w:val="1"/>
      <w:marLeft w:val="0"/>
      <w:marRight w:val="0"/>
      <w:marTop w:val="0"/>
      <w:marBottom w:val="0"/>
      <w:divBdr>
        <w:top w:val="none" w:sz="0" w:space="0" w:color="auto"/>
        <w:left w:val="none" w:sz="0" w:space="0" w:color="auto"/>
        <w:bottom w:val="none" w:sz="0" w:space="0" w:color="auto"/>
        <w:right w:val="none" w:sz="0" w:space="0" w:color="auto"/>
      </w:divBdr>
    </w:div>
    <w:div w:id="489180179">
      <w:bodyDiv w:val="1"/>
      <w:marLeft w:val="0"/>
      <w:marRight w:val="0"/>
      <w:marTop w:val="0"/>
      <w:marBottom w:val="0"/>
      <w:divBdr>
        <w:top w:val="none" w:sz="0" w:space="0" w:color="auto"/>
        <w:left w:val="none" w:sz="0" w:space="0" w:color="auto"/>
        <w:bottom w:val="none" w:sz="0" w:space="0" w:color="auto"/>
        <w:right w:val="none" w:sz="0" w:space="0" w:color="auto"/>
      </w:divBdr>
    </w:div>
    <w:div w:id="534659613">
      <w:bodyDiv w:val="1"/>
      <w:marLeft w:val="0"/>
      <w:marRight w:val="0"/>
      <w:marTop w:val="0"/>
      <w:marBottom w:val="0"/>
      <w:divBdr>
        <w:top w:val="none" w:sz="0" w:space="0" w:color="auto"/>
        <w:left w:val="none" w:sz="0" w:space="0" w:color="auto"/>
        <w:bottom w:val="none" w:sz="0" w:space="0" w:color="auto"/>
        <w:right w:val="none" w:sz="0" w:space="0" w:color="auto"/>
      </w:divBdr>
    </w:div>
    <w:div w:id="590625657">
      <w:bodyDiv w:val="1"/>
      <w:marLeft w:val="0"/>
      <w:marRight w:val="0"/>
      <w:marTop w:val="0"/>
      <w:marBottom w:val="0"/>
      <w:divBdr>
        <w:top w:val="none" w:sz="0" w:space="0" w:color="auto"/>
        <w:left w:val="none" w:sz="0" w:space="0" w:color="auto"/>
        <w:bottom w:val="none" w:sz="0" w:space="0" w:color="auto"/>
        <w:right w:val="none" w:sz="0" w:space="0" w:color="auto"/>
      </w:divBdr>
    </w:div>
    <w:div w:id="626861690">
      <w:bodyDiv w:val="1"/>
      <w:marLeft w:val="0"/>
      <w:marRight w:val="0"/>
      <w:marTop w:val="0"/>
      <w:marBottom w:val="0"/>
      <w:divBdr>
        <w:top w:val="none" w:sz="0" w:space="0" w:color="auto"/>
        <w:left w:val="none" w:sz="0" w:space="0" w:color="auto"/>
        <w:bottom w:val="none" w:sz="0" w:space="0" w:color="auto"/>
        <w:right w:val="none" w:sz="0" w:space="0" w:color="auto"/>
      </w:divBdr>
    </w:div>
    <w:div w:id="738671216">
      <w:bodyDiv w:val="1"/>
      <w:marLeft w:val="0"/>
      <w:marRight w:val="0"/>
      <w:marTop w:val="0"/>
      <w:marBottom w:val="0"/>
      <w:divBdr>
        <w:top w:val="none" w:sz="0" w:space="0" w:color="auto"/>
        <w:left w:val="none" w:sz="0" w:space="0" w:color="auto"/>
        <w:bottom w:val="none" w:sz="0" w:space="0" w:color="auto"/>
        <w:right w:val="none" w:sz="0" w:space="0" w:color="auto"/>
      </w:divBdr>
    </w:div>
    <w:div w:id="796992556">
      <w:bodyDiv w:val="1"/>
      <w:marLeft w:val="0"/>
      <w:marRight w:val="0"/>
      <w:marTop w:val="0"/>
      <w:marBottom w:val="0"/>
      <w:divBdr>
        <w:top w:val="none" w:sz="0" w:space="0" w:color="auto"/>
        <w:left w:val="none" w:sz="0" w:space="0" w:color="auto"/>
        <w:bottom w:val="none" w:sz="0" w:space="0" w:color="auto"/>
        <w:right w:val="none" w:sz="0" w:space="0" w:color="auto"/>
      </w:divBdr>
      <w:divsChild>
        <w:div w:id="1782532740">
          <w:marLeft w:val="0"/>
          <w:marRight w:val="0"/>
          <w:marTop w:val="0"/>
          <w:marBottom w:val="0"/>
          <w:divBdr>
            <w:top w:val="none" w:sz="0" w:space="0" w:color="auto"/>
            <w:left w:val="none" w:sz="0" w:space="0" w:color="auto"/>
            <w:bottom w:val="none" w:sz="0" w:space="0" w:color="auto"/>
            <w:right w:val="none" w:sz="0" w:space="0" w:color="auto"/>
          </w:divBdr>
          <w:divsChild>
            <w:div w:id="873036761">
              <w:marLeft w:val="0"/>
              <w:marRight w:val="0"/>
              <w:marTop w:val="0"/>
              <w:marBottom w:val="0"/>
              <w:divBdr>
                <w:top w:val="none" w:sz="0" w:space="0" w:color="auto"/>
                <w:left w:val="none" w:sz="0" w:space="0" w:color="auto"/>
                <w:bottom w:val="none" w:sz="0" w:space="0" w:color="auto"/>
                <w:right w:val="none" w:sz="0" w:space="0" w:color="auto"/>
              </w:divBdr>
              <w:divsChild>
                <w:div w:id="360666883">
                  <w:marLeft w:val="0"/>
                  <w:marRight w:val="0"/>
                  <w:marTop w:val="0"/>
                  <w:marBottom w:val="0"/>
                  <w:divBdr>
                    <w:top w:val="none" w:sz="0" w:space="0" w:color="auto"/>
                    <w:left w:val="none" w:sz="0" w:space="0" w:color="auto"/>
                    <w:bottom w:val="none" w:sz="0" w:space="0" w:color="auto"/>
                    <w:right w:val="none" w:sz="0" w:space="0" w:color="auto"/>
                  </w:divBdr>
                  <w:divsChild>
                    <w:div w:id="4456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3723888">
          <w:marLeft w:val="0"/>
          <w:marRight w:val="0"/>
          <w:marTop w:val="0"/>
          <w:marBottom w:val="0"/>
          <w:divBdr>
            <w:top w:val="none" w:sz="0" w:space="0" w:color="auto"/>
            <w:left w:val="none" w:sz="0" w:space="0" w:color="auto"/>
            <w:bottom w:val="none" w:sz="0" w:space="0" w:color="auto"/>
            <w:right w:val="none" w:sz="0" w:space="0" w:color="auto"/>
          </w:divBdr>
          <w:divsChild>
            <w:div w:id="871721232">
              <w:marLeft w:val="0"/>
              <w:marRight w:val="0"/>
              <w:marTop w:val="0"/>
              <w:marBottom w:val="0"/>
              <w:divBdr>
                <w:top w:val="none" w:sz="0" w:space="0" w:color="auto"/>
                <w:left w:val="none" w:sz="0" w:space="0" w:color="auto"/>
                <w:bottom w:val="none" w:sz="0" w:space="0" w:color="auto"/>
                <w:right w:val="none" w:sz="0" w:space="0" w:color="auto"/>
              </w:divBdr>
              <w:divsChild>
                <w:div w:id="325940477">
                  <w:marLeft w:val="0"/>
                  <w:marRight w:val="0"/>
                  <w:marTop w:val="0"/>
                  <w:marBottom w:val="0"/>
                  <w:divBdr>
                    <w:top w:val="none" w:sz="0" w:space="0" w:color="auto"/>
                    <w:left w:val="none" w:sz="0" w:space="0" w:color="auto"/>
                    <w:bottom w:val="none" w:sz="0" w:space="0" w:color="auto"/>
                    <w:right w:val="none" w:sz="0" w:space="0" w:color="auto"/>
                  </w:divBdr>
                  <w:divsChild>
                    <w:div w:id="150544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4901761">
      <w:bodyDiv w:val="1"/>
      <w:marLeft w:val="0"/>
      <w:marRight w:val="0"/>
      <w:marTop w:val="0"/>
      <w:marBottom w:val="0"/>
      <w:divBdr>
        <w:top w:val="none" w:sz="0" w:space="0" w:color="auto"/>
        <w:left w:val="none" w:sz="0" w:space="0" w:color="auto"/>
        <w:bottom w:val="none" w:sz="0" w:space="0" w:color="auto"/>
        <w:right w:val="none" w:sz="0" w:space="0" w:color="auto"/>
      </w:divBdr>
    </w:div>
    <w:div w:id="964897024">
      <w:bodyDiv w:val="1"/>
      <w:marLeft w:val="0"/>
      <w:marRight w:val="0"/>
      <w:marTop w:val="0"/>
      <w:marBottom w:val="0"/>
      <w:divBdr>
        <w:top w:val="none" w:sz="0" w:space="0" w:color="auto"/>
        <w:left w:val="none" w:sz="0" w:space="0" w:color="auto"/>
        <w:bottom w:val="none" w:sz="0" w:space="0" w:color="auto"/>
        <w:right w:val="none" w:sz="0" w:space="0" w:color="auto"/>
      </w:divBdr>
    </w:div>
    <w:div w:id="996424869">
      <w:bodyDiv w:val="1"/>
      <w:marLeft w:val="0"/>
      <w:marRight w:val="0"/>
      <w:marTop w:val="0"/>
      <w:marBottom w:val="0"/>
      <w:divBdr>
        <w:top w:val="none" w:sz="0" w:space="0" w:color="auto"/>
        <w:left w:val="none" w:sz="0" w:space="0" w:color="auto"/>
        <w:bottom w:val="none" w:sz="0" w:space="0" w:color="auto"/>
        <w:right w:val="none" w:sz="0" w:space="0" w:color="auto"/>
      </w:divBdr>
    </w:div>
    <w:div w:id="1006325358">
      <w:bodyDiv w:val="1"/>
      <w:marLeft w:val="0"/>
      <w:marRight w:val="0"/>
      <w:marTop w:val="0"/>
      <w:marBottom w:val="0"/>
      <w:divBdr>
        <w:top w:val="none" w:sz="0" w:space="0" w:color="auto"/>
        <w:left w:val="none" w:sz="0" w:space="0" w:color="auto"/>
        <w:bottom w:val="none" w:sz="0" w:space="0" w:color="auto"/>
        <w:right w:val="none" w:sz="0" w:space="0" w:color="auto"/>
      </w:divBdr>
    </w:div>
    <w:div w:id="1086802594">
      <w:bodyDiv w:val="1"/>
      <w:marLeft w:val="0"/>
      <w:marRight w:val="0"/>
      <w:marTop w:val="0"/>
      <w:marBottom w:val="0"/>
      <w:divBdr>
        <w:top w:val="none" w:sz="0" w:space="0" w:color="auto"/>
        <w:left w:val="none" w:sz="0" w:space="0" w:color="auto"/>
        <w:bottom w:val="none" w:sz="0" w:space="0" w:color="auto"/>
        <w:right w:val="none" w:sz="0" w:space="0" w:color="auto"/>
      </w:divBdr>
    </w:div>
    <w:div w:id="1206259687">
      <w:bodyDiv w:val="1"/>
      <w:marLeft w:val="0"/>
      <w:marRight w:val="0"/>
      <w:marTop w:val="0"/>
      <w:marBottom w:val="0"/>
      <w:divBdr>
        <w:top w:val="none" w:sz="0" w:space="0" w:color="auto"/>
        <w:left w:val="none" w:sz="0" w:space="0" w:color="auto"/>
        <w:bottom w:val="none" w:sz="0" w:space="0" w:color="auto"/>
        <w:right w:val="none" w:sz="0" w:space="0" w:color="auto"/>
      </w:divBdr>
    </w:div>
    <w:div w:id="1248420925">
      <w:bodyDiv w:val="1"/>
      <w:marLeft w:val="0"/>
      <w:marRight w:val="0"/>
      <w:marTop w:val="0"/>
      <w:marBottom w:val="0"/>
      <w:divBdr>
        <w:top w:val="none" w:sz="0" w:space="0" w:color="auto"/>
        <w:left w:val="none" w:sz="0" w:space="0" w:color="auto"/>
        <w:bottom w:val="none" w:sz="0" w:space="0" w:color="auto"/>
        <w:right w:val="none" w:sz="0" w:space="0" w:color="auto"/>
      </w:divBdr>
    </w:div>
    <w:div w:id="1268808982">
      <w:bodyDiv w:val="1"/>
      <w:marLeft w:val="0"/>
      <w:marRight w:val="0"/>
      <w:marTop w:val="0"/>
      <w:marBottom w:val="0"/>
      <w:divBdr>
        <w:top w:val="none" w:sz="0" w:space="0" w:color="auto"/>
        <w:left w:val="none" w:sz="0" w:space="0" w:color="auto"/>
        <w:bottom w:val="none" w:sz="0" w:space="0" w:color="auto"/>
        <w:right w:val="none" w:sz="0" w:space="0" w:color="auto"/>
      </w:divBdr>
    </w:div>
    <w:div w:id="1321226985">
      <w:bodyDiv w:val="1"/>
      <w:marLeft w:val="0"/>
      <w:marRight w:val="0"/>
      <w:marTop w:val="0"/>
      <w:marBottom w:val="0"/>
      <w:divBdr>
        <w:top w:val="none" w:sz="0" w:space="0" w:color="auto"/>
        <w:left w:val="none" w:sz="0" w:space="0" w:color="auto"/>
        <w:bottom w:val="none" w:sz="0" w:space="0" w:color="auto"/>
        <w:right w:val="none" w:sz="0" w:space="0" w:color="auto"/>
      </w:divBdr>
    </w:div>
    <w:div w:id="1378506727">
      <w:bodyDiv w:val="1"/>
      <w:marLeft w:val="0"/>
      <w:marRight w:val="0"/>
      <w:marTop w:val="0"/>
      <w:marBottom w:val="0"/>
      <w:divBdr>
        <w:top w:val="none" w:sz="0" w:space="0" w:color="auto"/>
        <w:left w:val="none" w:sz="0" w:space="0" w:color="auto"/>
        <w:bottom w:val="none" w:sz="0" w:space="0" w:color="auto"/>
        <w:right w:val="none" w:sz="0" w:space="0" w:color="auto"/>
      </w:divBdr>
    </w:div>
    <w:div w:id="1387946076">
      <w:bodyDiv w:val="1"/>
      <w:marLeft w:val="0"/>
      <w:marRight w:val="0"/>
      <w:marTop w:val="0"/>
      <w:marBottom w:val="0"/>
      <w:divBdr>
        <w:top w:val="none" w:sz="0" w:space="0" w:color="auto"/>
        <w:left w:val="none" w:sz="0" w:space="0" w:color="auto"/>
        <w:bottom w:val="none" w:sz="0" w:space="0" w:color="auto"/>
        <w:right w:val="none" w:sz="0" w:space="0" w:color="auto"/>
      </w:divBdr>
    </w:div>
    <w:div w:id="1407604329">
      <w:bodyDiv w:val="1"/>
      <w:marLeft w:val="0"/>
      <w:marRight w:val="0"/>
      <w:marTop w:val="0"/>
      <w:marBottom w:val="0"/>
      <w:divBdr>
        <w:top w:val="none" w:sz="0" w:space="0" w:color="auto"/>
        <w:left w:val="none" w:sz="0" w:space="0" w:color="auto"/>
        <w:bottom w:val="none" w:sz="0" w:space="0" w:color="auto"/>
        <w:right w:val="none" w:sz="0" w:space="0" w:color="auto"/>
      </w:divBdr>
    </w:div>
    <w:div w:id="1438133063">
      <w:bodyDiv w:val="1"/>
      <w:marLeft w:val="0"/>
      <w:marRight w:val="0"/>
      <w:marTop w:val="0"/>
      <w:marBottom w:val="0"/>
      <w:divBdr>
        <w:top w:val="none" w:sz="0" w:space="0" w:color="auto"/>
        <w:left w:val="none" w:sz="0" w:space="0" w:color="auto"/>
        <w:bottom w:val="none" w:sz="0" w:space="0" w:color="auto"/>
        <w:right w:val="none" w:sz="0" w:space="0" w:color="auto"/>
      </w:divBdr>
    </w:div>
    <w:div w:id="1460418366">
      <w:bodyDiv w:val="1"/>
      <w:marLeft w:val="0"/>
      <w:marRight w:val="0"/>
      <w:marTop w:val="0"/>
      <w:marBottom w:val="0"/>
      <w:divBdr>
        <w:top w:val="none" w:sz="0" w:space="0" w:color="auto"/>
        <w:left w:val="none" w:sz="0" w:space="0" w:color="auto"/>
        <w:bottom w:val="none" w:sz="0" w:space="0" w:color="auto"/>
        <w:right w:val="none" w:sz="0" w:space="0" w:color="auto"/>
      </w:divBdr>
    </w:div>
    <w:div w:id="1475026958">
      <w:bodyDiv w:val="1"/>
      <w:marLeft w:val="0"/>
      <w:marRight w:val="0"/>
      <w:marTop w:val="0"/>
      <w:marBottom w:val="0"/>
      <w:divBdr>
        <w:top w:val="none" w:sz="0" w:space="0" w:color="auto"/>
        <w:left w:val="none" w:sz="0" w:space="0" w:color="auto"/>
        <w:bottom w:val="none" w:sz="0" w:space="0" w:color="auto"/>
        <w:right w:val="none" w:sz="0" w:space="0" w:color="auto"/>
      </w:divBdr>
    </w:div>
    <w:div w:id="1572109006">
      <w:bodyDiv w:val="1"/>
      <w:marLeft w:val="0"/>
      <w:marRight w:val="0"/>
      <w:marTop w:val="0"/>
      <w:marBottom w:val="0"/>
      <w:divBdr>
        <w:top w:val="none" w:sz="0" w:space="0" w:color="auto"/>
        <w:left w:val="none" w:sz="0" w:space="0" w:color="auto"/>
        <w:bottom w:val="none" w:sz="0" w:space="0" w:color="auto"/>
        <w:right w:val="none" w:sz="0" w:space="0" w:color="auto"/>
      </w:divBdr>
    </w:div>
    <w:div w:id="1640647496">
      <w:bodyDiv w:val="1"/>
      <w:marLeft w:val="0"/>
      <w:marRight w:val="0"/>
      <w:marTop w:val="0"/>
      <w:marBottom w:val="0"/>
      <w:divBdr>
        <w:top w:val="none" w:sz="0" w:space="0" w:color="auto"/>
        <w:left w:val="none" w:sz="0" w:space="0" w:color="auto"/>
        <w:bottom w:val="none" w:sz="0" w:space="0" w:color="auto"/>
        <w:right w:val="none" w:sz="0" w:space="0" w:color="auto"/>
      </w:divBdr>
    </w:div>
    <w:div w:id="1660504171">
      <w:bodyDiv w:val="1"/>
      <w:marLeft w:val="0"/>
      <w:marRight w:val="0"/>
      <w:marTop w:val="0"/>
      <w:marBottom w:val="0"/>
      <w:divBdr>
        <w:top w:val="none" w:sz="0" w:space="0" w:color="auto"/>
        <w:left w:val="none" w:sz="0" w:space="0" w:color="auto"/>
        <w:bottom w:val="none" w:sz="0" w:space="0" w:color="auto"/>
        <w:right w:val="none" w:sz="0" w:space="0" w:color="auto"/>
      </w:divBdr>
      <w:divsChild>
        <w:div w:id="2000425522">
          <w:marLeft w:val="0"/>
          <w:marRight w:val="0"/>
          <w:marTop w:val="0"/>
          <w:marBottom w:val="0"/>
          <w:divBdr>
            <w:top w:val="none" w:sz="0" w:space="0" w:color="auto"/>
            <w:left w:val="none" w:sz="0" w:space="0" w:color="auto"/>
            <w:bottom w:val="none" w:sz="0" w:space="0" w:color="auto"/>
            <w:right w:val="none" w:sz="0" w:space="0" w:color="auto"/>
          </w:divBdr>
          <w:divsChild>
            <w:div w:id="249701228">
              <w:marLeft w:val="0"/>
              <w:marRight w:val="0"/>
              <w:marTop w:val="0"/>
              <w:marBottom w:val="0"/>
              <w:divBdr>
                <w:top w:val="none" w:sz="0" w:space="0" w:color="auto"/>
                <w:left w:val="none" w:sz="0" w:space="0" w:color="auto"/>
                <w:bottom w:val="none" w:sz="0" w:space="0" w:color="auto"/>
                <w:right w:val="none" w:sz="0" w:space="0" w:color="auto"/>
              </w:divBdr>
              <w:divsChild>
                <w:div w:id="758526776">
                  <w:marLeft w:val="0"/>
                  <w:marRight w:val="0"/>
                  <w:marTop w:val="0"/>
                  <w:marBottom w:val="0"/>
                  <w:divBdr>
                    <w:top w:val="none" w:sz="0" w:space="0" w:color="auto"/>
                    <w:left w:val="none" w:sz="0" w:space="0" w:color="auto"/>
                    <w:bottom w:val="none" w:sz="0" w:space="0" w:color="auto"/>
                    <w:right w:val="none" w:sz="0" w:space="0" w:color="auto"/>
                  </w:divBdr>
                  <w:divsChild>
                    <w:div w:id="195667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073616">
          <w:marLeft w:val="0"/>
          <w:marRight w:val="0"/>
          <w:marTop w:val="0"/>
          <w:marBottom w:val="0"/>
          <w:divBdr>
            <w:top w:val="none" w:sz="0" w:space="0" w:color="auto"/>
            <w:left w:val="none" w:sz="0" w:space="0" w:color="auto"/>
            <w:bottom w:val="none" w:sz="0" w:space="0" w:color="auto"/>
            <w:right w:val="none" w:sz="0" w:space="0" w:color="auto"/>
          </w:divBdr>
          <w:divsChild>
            <w:div w:id="480658287">
              <w:marLeft w:val="0"/>
              <w:marRight w:val="0"/>
              <w:marTop w:val="0"/>
              <w:marBottom w:val="0"/>
              <w:divBdr>
                <w:top w:val="none" w:sz="0" w:space="0" w:color="auto"/>
                <w:left w:val="none" w:sz="0" w:space="0" w:color="auto"/>
                <w:bottom w:val="none" w:sz="0" w:space="0" w:color="auto"/>
                <w:right w:val="none" w:sz="0" w:space="0" w:color="auto"/>
              </w:divBdr>
              <w:divsChild>
                <w:div w:id="500507031">
                  <w:marLeft w:val="0"/>
                  <w:marRight w:val="0"/>
                  <w:marTop w:val="0"/>
                  <w:marBottom w:val="0"/>
                  <w:divBdr>
                    <w:top w:val="none" w:sz="0" w:space="0" w:color="auto"/>
                    <w:left w:val="none" w:sz="0" w:space="0" w:color="auto"/>
                    <w:bottom w:val="none" w:sz="0" w:space="0" w:color="auto"/>
                    <w:right w:val="none" w:sz="0" w:space="0" w:color="auto"/>
                  </w:divBdr>
                  <w:divsChild>
                    <w:div w:id="55864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5431160">
      <w:bodyDiv w:val="1"/>
      <w:marLeft w:val="0"/>
      <w:marRight w:val="0"/>
      <w:marTop w:val="0"/>
      <w:marBottom w:val="0"/>
      <w:divBdr>
        <w:top w:val="none" w:sz="0" w:space="0" w:color="auto"/>
        <w:left w:val="none" w:sz="0" w:space="0" w:color="auto"/>
        <w:bottom w:val="none" w:sz="0" w:space="0" w:color="auto"/>
        <w:right w:val="none" w:sz="0" w:space="0" w:color="auto"/>
      </w:divBdr>
    </w:div>
    <w:div w:id="1687051618">
      <w:bodyDiv w:val="1"/>
      <w:marLeft w:val="0"/>
      <w:marRight w:val="0"/>
      <w:marTop w:val="0"/>
      <w:marBottom w:val="0"/>
      <w:divBdr>
        <w:top w:val="none" w:sz="0" w:space="0" w:color="auto"/>
        <w:left w:val="none" w:sz="0" w:space="0" w:color="auto"/>
        <w:bottom w:val="none" w:sz="0" w:space="0" w:color="auto"/>
        <w:right w:val="none" w:sz="0" w:space="0" w:color="auto"/>
      </w:divBdr>
    </w:div>
    <w:div w:id="1688679671">
      <w:bodyDiv w:val="1"/>
      <w:marLeft w:val="0"/>
      <w:marRight w:val="0"/>
      <w:marTop w:val="0"/>
      <w:marBottom w:val="0"/>
      <w:divBdr>
        <w:top w:val="none" w:sz="0" w:space="0" w:color="auto"/>
        <w:left w:val="none" w:sz="0" w:space="0" w:color="auto"/>
        <w:bottom w:val="none" w:sz="0" w:space="0" w:color="auto"/>
        <w:right w:val="none" w:sz="0" w:space="0" w:color="auto"/>
      </w:divBdr>
    </w:div>
    <w:div w:id="1694578339">
      <w:bodyDiv w:val="1"/>
      <w:marLeft w:val="0"/>
      <w:marRight w:val="0"/>
      <w:marTop w:val="0"/>
      <w:marBottom w:val="0"/>
      <w:divBdr>
        <w:top w:val="none" w:sz="0" w:space="0" w:color="auto"/>
        <w:left w:val="none" w:sz="0" w:space="0" w:color="auto"/>
        <w:bottom w:val="none" w:sz="0" w:space="0" w:color="auto"/>
        <w:right w:val="none" w:sz="0" w:space="0" w:color="auto"/>
      </w:divBdr>
      <w:divsChild>
        <w:div w:id="1118796031">
          <w:marLeft w:val="0"/>
          <w:marRight w:val="0"/>
          <w:marTop w:val="0"/>
          <w:marBottom w:val="0"/>
          <w:divBdr>
            <w:top w:val="none" w:sz="0" w:space="0" w:color="auto"/>
            <w:left w:val="none" w:sz="0" w:space="0" w:color="auto"/>
            <w:bottom w:val="none" w:sz="0" w:space="0" w:color="auto"/>
            <w:right w:val="none" w:sz="0" w:space="0" w:color="auto"/>
          </w:divBdr>
          <w:divsChild>
            <w:div w:id="1936787211">
              <w:marLeft w:val="0"/>
              <w:marRight w:val="0"/>
              <w:marTop w:val="0"/>
              <w:marBottom w:val="0"/>
              <w:divBdr>
                <w:top w:val="none" w:sz="0" w:space="0" w:color="auto"/>
                <w:left w:val="none" w:sz="0" w:space="0" w:color="auto"/>
                <w:bottom w:val="none" w:sz="0" w:space="0" w:color="auto"/>
                <w:right w:val="none" w:sz="0" w:space="0" w:color="auto"/>
              </w:divBdr>
              <w:divsChild>
                <w:div w:id="1047528101">
                  <w:marLeft w:val="0"/>
                  <w:marRight w:val="0"/>
                  <w:marTop w:val="0"/>
                  <w:marBottom w:val="0"/>
                  <w:divBdr>
                    <w:top w:val="none" w:sz="0" w:space="0" w:color="auto"/>
                    <w:left w:val="none" w:sz="0" w:space="0" w:color="auto"/>
                    <w:bottom w:val="none" w:sz="0" w:space="0" w:color="auto"/>
                    <w:right w:val="none" w:sz="0" w:space="0" w:color="auto"/>
                  </w:divBdr>
                  <w:divsChild>
                    <w:div w:id="242646907">
                      <w:marLeft w:val="0"/>
                      <w:marRight w:val="0"/>
                      <w:marTop w:val="0"/>
                      <w:marBottom w:val="0"/>
                      <w:divBdr>
                        <w:top w:val="none" w:sz="0" w:space="0" w:color="auto"/>
                        <w:left w:val="none" w:sz="0" w:space="0" w:color="auto"/>
                        <w:bottom w:val="none" w:sz="0" w:space="0" w:color="auto"/>
                        <w:right w:val="none" w:sz="0" w:space="0" w:color="auto"/>
                      </w:divBdr>
                      <w:divsChild>
                        <w:div w:id="632979358">
                          <w:marLeft w:val="0"/>
                          <w:marRight w:val="0"/>
                          <w:marTop w:val="0"/>
                          <w:marBottom w:val="0"/>
                          <w:divBdr>
                            <w:top w:val="none" w:sz="0" w:space="0" w:color="auto"/>
                            <w:left w:val="none" w:sz="0" w:space="0" w:color="auto"/>
                            <w:bottom w:val="none" w:sz="0" w:space="0" w:color="auto"/>
                            <w:right w:val="none" w:sz="0" w:space="0" w:color="auto"/>
                          </w:divBdr>
                          <w:divsChild>
                            <w:div w:id="227421605">
                              <w:marLeft w:val="0"/>
                              <w:marRight w:val="0"/>
                              <w:marTop w:val="0"/>
                              <w:marBottom w:val="0"/>
                              <w:divBdr>
                                <w:top w:val="none" w:sz="0" w:space="0" w:color="auto"/>
                                <w:left w:val="none" w:sz="0" w:space="0" w:color="auto"/>
                                <w:bottom w:val="none" w:sz="0" w:space="0" w:color="auto"/>
                                <w:right w:val="none" w:sz="0" w:space="0" w:color="auto"/>
                              </w:divBdr>
                              <w:divsChild>
                                <w:div w:id="1621103938">
                                  <w:marLeft w:val="0"/>
                                  <w:marRight w:val="0"/>
                                  <w:marTop w:val="0"/>
                                  <w:marBottom w:val="0"/>
                                  <w:divBdr>
                                    <w:top w:val="none" w:sz="0" w:space="0" w:color="auto"/>
                                    <w:left w:val="none" w:sz="0" w:space="0" w:color="auto"/>
                                    <w:bottom w:val="none" w:sz="0" w:space="0" w:color="auto"/>
                                    <w:right w:val="none" w:sz="0" w:space="0" w:color="auto"/>
                                  </w:divBdr>
                                  <w:divsChild>
                                    <w:div w:id="187892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740874">
                          <w:marLeft w:val="0"/>
                          <w:marRight w:val="0"/>
                          <w:marTop w:val="0"/>
                          <w:marBottom w:val="0"/>
                          <w:divBdr>
                            <w:top w:val="none" w:sz="0" w:space="0" w:color="auto"/>
                            <w:left w:val="none" w:sz="0" w:space="0" w:color="auto"/>
                            <w:bottom w:val="none" w:sz="0" w:space="0" w:color="auto"/>
                            <w:right w:val="none" w:sz="0" w:space="0" w:color="auto"/>
                          </w:divBdr>
                          <w:divsChild>
                            <w:div w:id="1987928522">
                              <w:marLeft w:val="0"/>
                              <w:marRight w:val="0"/>
                              <w:marTop w:val="0"/>
                              <w:marBottom w:val="0"/>
                              <w:divBdr>
                                <w:top w:val="none" w:sz="0" w:space="0" w:color="auto"/>
                                <w:left w:val="none" w:sz="0" w:space="0" w:color="auto"/>
                                <w:bottom w:val="none" w:sz="0" w:space="0" w:color="auto"/>
                                <w:right w:val="none" w:sz="0" w:space="0" w:color="auto"/>
                              </w:divBdr>
                              <w:divsChild>
                                <w:div w:id="1618218638">
                                  <w:marLeft w:val="0"/>
                                  <w:marRight w:val="0"/>
                                  <w:marTop w:val="0"/>
                                  <w:marBottom w:val="0"/>
                                  <w:divBdr>
                                    <w:top w:val="none" w:sz="0" w:space="0" w:color="auto"/>
                                    <w:left w:val="none" w:sz="0" w:space="0" w:color="auto"/>
                                    <w:bottom w:val="none" w:sz="0" w:space="0" w:color="auto"/>
                                    <w:right w:val="none" w:sz="0" w:space="0" w:color="auto"/>
                                  </w:divBdr>
                                  <w:divsChild>
                                    <w:div w:id="207246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1859428">
          <w:marLeft w:val="0"/>
          <w:marRight w:val="0"/>
          <w:marTop w:val="0"/>
          <w:marBottom w:val="0"/>
          <w:divBdr>
            <w:top w:val="none" w:sz="0" w:space="0" w:color="auto"/>
            <w:left w:val="none" w:sz="0" w:space="0" w:color="auto"/>
            <w:bottom w:val="none" w:sz="0" w:space="0" w:color="auto"/>
            <w:right w:val="none" w:sz="0" w:space="0" w:color="auto"/>
          </w:divBdr>
          <w:divsChild>
            <w:div w:id="870537014">
              <w:marLeft w:val="0"/>
              <w:marRight w:val="0"/>
              <w:marTop w:val="0"/>
              <w:marBottom w:val="0"/>
              <w:divBdr>
                <w:top w:val="none" w:sz="0" w:space="0" w:color="auto"/>
                <w:left w:val="none" w:sz="0" w:space="0" w:color="auto"/>
                <w:bottom w:val="none" w:sz="0" w:space="0" w:color="auto"/>
                <w:right w:val="none" w:sz="0" w:space="0" w:color="auto"/>
              </w:divBdr>
              <w:divsChild>
                <w:div w:id="102968921">
                  <w:marLeft w:val="0"/>
                  <w:marRight w:val="0"/>
                  <w:marTop w:val="0"/>
                  <w:marBottom w:val="0"/>
                  <w:divBdr>
                    <w:top w:val="none" w:sz="0" w:space="0" w:color="auto"/>
                    <w:left w:val="none" w:sz="0" w:space="0" w:color="auto"/>
                    <w:bottom w:val="none" w:sz="0" w:space="0" w:color="auto"/>
                    <w:right w:val="none" w:sz="0" w:space="0" w:color="auto"/>
                  </w:divBdr>
                  <w:divsChild>
                    <w:div w:id="1547570684">
                      <w:marLeft w:val="0"/>
                      <w:marRight w:val="0"/>
                      <w:marTop w:val="0"/>
                      <w:marBottom w:val="0"/>
                      <w:divBdr>
                        <w:top w:val="none" w:sz="0" w:space="0" w:color="auto"/>
                        <w:left w:val="none" w:sz="0" w:space="0" w:color="auto"/>
                        <w:bottom w:val="none" w:sz="0" w:space="0" w:color="auto"/>
                        <w:right w:val="none" w:sz="0" w:space="0" w:color="auto"/>
                      </w:divBdr>
                      <w:divsChild>
                        <w:div w:id="1675380623">
                          <w:marLeft w:val="0"/>
                          <w:marRight w:val="0"/>
                          <w:marTop w:val="0"/>
                          <w:marBottom w:val="0"/>
                          <w:divBdr>
                            <w:top w:val="none" w:sz="0" w:space="0" w:color="auto"/>
                            <w:left w:val="none" w:sz="0" w:space="0" w:color="auto"/>
                            <w:bottom w:val="none" w:sz="0" w:space="0" w:color="auto"/>
                            <w:right w:val="none" w:sz="0" w:space="0" w:color="auto"/>
                          </w:divBdr>
                          <w:divsChild>
                            <w:div w:id="2092969406">
                              <w:marLeft w:val="0"/>
                              <w:marRight w:val="0"/>
                              <w:marTop w:val="0"/>
                              <w:marBottom w:val="0"/>
                              <w:divBdr>
                                <w:top w:val="none" w:sz="0" w:space="0" w:color="auto"/>
                                <w:left w:val="none" w:sz="0" w:space="0" w:color="auto"/>
                                <w:bottom w:val="none" w:sz="0" w:space="0" w:color="auto"/>
                                <w:right w:val="none" w:sz="0" w:space="0" w:color="auto"/>
                              </w:divBdr>
                              <w:divsChild>
                                <w:div w:id="1130322416">
                                  <w:marLeft w:val="0"/>
                                  <w:marRight w:val="0"/>
                                  <w:marTop w:val="0"/>
                                  <w:marBottom w:val="0"/>
                                  <w:divBdr>
                                    <w:top w:val="none" w:sz="0" w:space="0" w:color="auto"/>
                                    <w:left w:val="none" w:sz="0" w:space="0" w:color="auto"/>
                                    <w:bottom w:val="none" w:sz="0" w:space="0" w:color="auto"/>
                                    <w:right w:val="none" w:sz="0" w:space="0" w:color="auto"/>
                                  </w:divBdr>
                                  <w:divsChild>
                                    <w:div w:id="1684435864">
                                      <w:marLeft w:val="0"/>
                                      <w:marRight w:val="0"/>
                                      <w:marTop w:val="0"/>
                                      <w:marBottom w:val="0"/>
                                      <w:divBdr>
                                        <w:top w:val="none" w:sz="0" w:space="0" w:color="auto"/>
                                        <w:left w:val="none" w:sz="0" w:space="0" w:color="auto"/>
                                        <w:bottom w:val="none" w:sz="0" w:space="0" w:color="auto"/>
                                        <w:right w:val="none" w:sz="0" w:space="0" w:color="auto"/>
                                      </w:divBdr>
                                      <w:divsChild>
                                        <w:div w:id="204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1179995">
          <w:marLeft w:val="0"/>
          <w:marRight w:val="0"/>
          <w:marTop w:val="0"/>
          <w:marBottom w:val="0"/>
          <w:divBdr>
            <w:top w:val="none" w:sz="0" w:space="0" w:color="auto"/>
            <w:left w:val="none" w:sz="0" w:space="0" w:color="auto"/>
            <w:bottom w:val="none" w:sz="0" w:space="0" w:color="auto"/>
            <w:right w:val="none" w:sz="0" w:space="0" w:color="auto"/>
          </w:divBdr>
          <w:divsChild>
            <w:div w:id="1418403194">
              <w:marLeft w:val="0"/>
              <w:marRight w:val="0"/>
              <w:marTop w:val="0"/>
              <w:marBottom w:val="0"/>
              <w:divBdr>
                <w:top w:val="none" w:sz="0" w:space="0" w:color="auto"/>
                <w:left w:val="none" w:sz="0" w:space="0" w:color="auto"/>
                <w:bottom w:val="none" w:sz="0" w:space="0" w:color="auto"/>
                <w:right w:val="none" w:sz="0" w:space="0" w:color="auto"/>
              </w:divBdr>
              <w:divsChild>
                <w:div w:id="780149598">
                  <w:marLeft w:val="0"/>
                  <w:marRight w:val="0"/>
                  <w:marTop w:val="0"/>
                  <w:marBottom w:val="0"/>
                  <w:divBdr>
                    <w:top w:val="none" w:sz="0" w:space="0" w:color="auto"/>
                    <w:left w:val="none" w:sz="0" w:space="0" w:color="auto"/>
                    <w:bottom w:val="none" w:sz="0" w:space="0" w:color="auto"/>
                    <w:right w:val="none" w:sz="0" w:space="0" w:color="auto"/>
                  </w:divBdr>
                  <w:divsChild>
                    <w:div w:id="1822500804">
                      <w:marLeft w:val="0"/>
                      <w:marRight w:val="0"/>
                      <w:marTop w:val="0"/>
                      <w:marBottom w:val="0"/>
                      <w:divBdr>
                        <w:top w:val="none" w:sz="0" w:space="0" w:color="auto"/>
                        <w:left w:val="none" w:sz="0" w:space="0" w:color="auto"/>
                        <w:bottom w:val="none" w:sz="0" w:space="0" w:color="auto"/>
                        <w:right w:val="none" w:sz="0" w:space="0" w:color="auto"/>
                      </w:divBdr>
                      <w:divsChild>
                        <w:div w:id="483549971">
                          <w:marLeft w:val="0"/>
                          <w:marRight w:val="0"/>
                          <w:marTop w:val="0"/>
                          <w:marBottom w:val="0"/>
                          <w:divBdr>
                            <w:top w:val="none" w:sz="0" w:space="0" w:color="auto"/>
                            <w:left w:val="none" w:sz="0" w:space="0" w:color="auto"/>
                            <w:bottom w:val="none" w:sz="0" w:space="0" w:color="auto"/>
                            <w:right w:val="none" w:sz="0" w:space="0" w:color="auto"/>
                          </w:divBdr>
                          <w:divsChild>
                            <w:div w:id="2052147286">
                              <w:marLeft w:val="0"/>
                              <w:marRight w:val="0"/>
                              <w:marTop w:val="0"/>
                              <w:marBottom w:val="0"/>
                              <w:divBdr>
                                <w:top w:val="none" w:sz="0" w:space="0" w:color="auto"/>
                                <w:left w:val="none" w:sz="0" w:space="0" w:color="auto"/>
                                <w:bottom w:val="none" w:sz="0" w:space="0" w:color="auto"/>
                                <w:right w:val="none" w:sz="0" w:space="0" w:color="auto"/>
                              </w:divBdr>
                              <w:divsChild>
                                <w:div w:id="197259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323215">
                  <w:marLeft w:val="0"/>
                  <w:marRight w:val="0"/>
                  <w:marTop w:val="0"/>
                  <w:marBottom w:val="0"/>
                  <w:divBdr>
                    <w:top w:val="none" w:sz="0" w:space="0" w:color="auto"/>
                    <w:left w:val="none" w:sz="0" w:space="0" w:color="auto"/>
                    <w:bottom w:val="none" w:sz="0" w:space="0" w:color="auto"/>
                    <w:right w:val="none" w:sz="0" w:space="0" w:color="auto"/>
                  </w:divBdr>
                  <w:divsChild>
                    <w:div w:id="917591384">
                      <w:marLeft w:val="0"/>
                      <w:marRight w:val="0"/>
                      <w:marTop w:val="0"/>
                      <w:marBottom w:val="0"/>
                      <w:divBdr>
                        <w:top w:val="none" w:sz="0" w:space="0" w:color="auto"/>
                        <w:left w:val="none" w:sz="0" w:space="0" w:color="auto"/>
                        <w:bottom w:val="none" w:sz="0" w:space="0" w:color="auto"/>
                        <w:right w:val="none" w:sz="0" w:space="0" w:color="auto"/>
                      </w:divBdr>
                      <w:divsChild>
                        <w:div w:id="774209299">
                          <w:marLeft w:val="0"/>
                          <w:marRight w:val="0"/>
                          <w:marTop w:val="0"/>
                          <w:marBottom w:val="0"/>
                          <w:divBdr>
                            <w:top w:val="none" w:sz="0" w:space="0" w:color="auto"/>
                            <w:left w:val="none" w:sz="0" w:space="0" w:color="auto"/>
                            <w:bottom w:val="none" w:sz="0" w:space="0" w:color="auto"/>
                            <w:right w:val="none" w:sz="0" w:space="0" w:color="auto"/>
                          </w:divBdr>
                          <w:divsChild>
                            <w:div w:id="1987856373">
                              <w:marLeft w:val="0"/>
                              <w:marRight w:val="0"/>
                              <w:marTop w:val="0"/>
                              <w:marBottom w:val="0"/>
                              <w:divBdr>
                                <w:top w:val="none" w:sz="0" w:space="0" w:color="auto"/>
                                <w:left w:val="none" w:sz="0" w:space="0" w:color="auto"/>
                                <w:bottom w:val="none" w:sz="0" w:space="0" w:color="auto"/>
                                <w:right w:val="none" w:sz="0" w:space="0" w:color="auto"/>
                              </w:divBdr>
                              <w:divsChild>
                                <w:div w:id="1445953174">
                                  <w:marLeft w:val="0"/>
                                  <w:marRight w:val="0"/>
                                  <w:marTop w:val="0"/>
                                  <w:marBottom w:val="0"/>
                                  <w:divBdr>
                                    <w:top w:val="none" w:sz="0" w:space="0" w:color="auto"/>
                                    <w:left w:val="none" w:sz="0" w:space="0" w:color="auto"/>
                                    <w:bottom w:val="none" w:sz="0" w:space="0" w:color="auto"/>
                                    <w:right w:val="none" w:sz="0" w:space="0" w:color="auto"/>
                                  </w:divBdr>
                                  <w:divsChild>
                                    <w:div w:id="13657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7782171">
      <w:bodyDiv w:val="1"/>
      <w:marLeft w:val="0"/>
      <w:marRight w:val="0"/>
      <w:marTop w:val="0"/>
      <w:marBottom w:val="0"/>
      <w:divBdr>
        <w:top w:val="none" w:sz="0" w:space="0" w:color="auto"/>
        <w:left w:val="none" w:sz="0" w:space="0" w:color="auto"/>
        <w:bottom w:val="none" w:sz="0" w:space="0" w:color="auto"/>
        <w:right w:val="none" w:sz="0" w:space="0" w:color="auto"/>
      </w:divBdr>
    </w:div>
    <w:div w:id="1744522152">
      <w:bodyDiv w:val="1"/>
      <w:marLeft w:val="0"/>
      <w:marRight w:val="0"/>
      <w:marTop w:val="0"/>
      <w:marBottom w:val="0"/>
      <w:divBdr>
        <w:top w:val="none" w:sz="0" w:space="0" w:color="auto"/>
        <w:left w:val="none" w:sz="0" w:space="0" w:color="auto"/>
        <w:bottom w:val="none" w:sz="0" w:space="0" w:color="auto"/>
        <w:right w:val="none" w:sz="0" w:space="0" w:color="auto"/>
      </w:divBdr>
    </w:div>
    <w:div w:id="1770345869">
      <w:bodyDiv w:val="1"/>
      <w:marLeft w:val="0"/>
      <w:marRight w:val="0"/>
      <w:marTop w:val="0"/>
      <w:marBottom w:val="0"/>
      <w:divBdr>
        <w:top w:val="none" w:sz="0" w:space="0" w:color="auto"/>
        <w:left w:val="none" w:sz="0" w:space="0" w:color="auto"/>
        <w:bottom w:val="none" w:sz="0" w:space="0" w:color="auto"/>
        <w:right w:val="none" w:sz="0" w:space="0" w:color="auto"/>
      </w:divBdr>
    </w:div>
    <w:div w:id="1803502090">
      <w:bodyDiv w:val="1"/>
      <w:marLeft w:val="0"/>
      <w:marRight w:val="0"/>
      <w:marTop w:val="0"/>
      <w:marBottom w:val="0"/>
      <w:divBdr>
        <w:top w:val="none" w:sz="0" w:space="0" w:color="auto"/>
        <w:left w:val="none" w:sz="0" w:space="0" w:color="auto"/>
        <w:bottom w:val="none" w:sz="0" w:space="0" w:color="auto"/>
        <w:right w:val="none" w:sz="0" w:space="0" w:color="auto"/>
      </w:divBdr>
    </w:div>
    <w:div w:id="1897163787">
      <w:bodyDiv w:val="1"/>
      <w:marLeft w:val="0"/>
      <w:marRight w:val="0"/>
      <w:marTop w:val="0"/>
      <w:marBottom w:val="0"/>
      <w:divBdr>
        <w:top w:val="none" w:sz="0" w:space="0" w:color="auto"/>
        <w:left w:val="none" w:sz="0" w:space="0" w:color="auto"/>
        <w:bottom w:val="none" w:sz="0" w:space="0" w:color="auto"/>
        <w:right w:val="none" w:sz="0" w:space="0" w:color="auto"/>
      </w:divBdr>
    </w:div>
    <w:div w:id="1900288518">
      <w:bodyDiv w:val="1"/>
      <w:marLeft w:val="0"/>
      <w:marRight w:val="0"/>
      <w:marTop w:val="0"/>
      <w:marBottom w:val="0"/>
      <w:divBdr>
        <w:top w:val="none" w:sz="0" w:space="0" w:color="auto"/>
        <w:left w:val="none" w:sz="0" w:space="0" w:color="auto"/>
        <w:bottom w:val="none" w:sz="0" w:space="0" w:color="auto"/>
        <w:right w:val="none" w:sz="0" w:space="0" w:color="auto"/>
      </w:divBdr>
    </w:div>
    <w:div w:id="1905991934">
      <w:bodyDiv w:val="1"/>
      <w:marLeft w:val="0"/>
      <w:marRight w:val="0"/>
      <w:marTop w:val="0"/>
      <w:marBottom w:val="0"/>
      <w:divBdr>
        <w:top w:val="none" w:sz="0" w:space="0" w:color="auto"/>
        <w:left w:val="none" w:sz="0" w:space="0" w:color="auto"/>
        <w:bottom w:val="none" w:sz="0" w:space="0" w:color="auto"/>
        <w:right w:val="none" w:sz="0" w:space="0" w:color="auto"/>
      </w:divBdr>
    </w:div>
    <w:div w:id="1926259718">
      <w:bodyDiv w:val="1"/>
      <w:marLeft w:val="0"/>
      <w:marRight w:val="0"/>
      <w:marTop w:val="0"/>
      <w:marBottom w:val="0"/>
      <w:divBdr>
        <w:top w:val="none" w:sz="0" w:space="0" w:color="auto"/>
        <w:left w:val="none" w:sz="0" w:space="0" w:color="auto"/>
        <w:bottom w:val="none" w:sz="0" w:space="0" w:color="auto"/>
        <w:right w:val="none" w:sz="0" w:space="0" w:color="auto"/>
      </w:divBdr>
    </w:div>
    <w:div w:id="1939096253">
      <w:bodyDiv w:val="1"/>
      <w:marLeft w:val="0"/>
      <w:marRight w:val="0"/>
      <w:marTop w:val="0"/>
      <w:marBottom w:val="0"/>
      <w:divBdr>
        <w:top w:val="none" w:sz="0" w:space="0" w:color="auto"/>
        <w:left w:val="none" w:sz="0" w:space="0" w:color="auto"/>
        <w:bottom w:val="none" w:sz="0" w:space="0" w:color="auto"/>
        <w:right w:val="none" w:sz="0" w:space="0" w:color="auto"/>
      </w:divBdr>
    </w:div>
    <w:div w:id="1962226455">
      <w:bodyDiv w:val="1"/>
      <w:marLeft w:val="0"/>
      <w:marRight w:val="0"/>
      <w:marTop w:val="0"/>
      <w:marBottom w:val="0"/>
      <w:divBdr>
        <w:top w:val="none" w:sz="0" w:space="0" w:color="auto"/>
        <w:left w:val="none" w:sz="0" w:space="0" w:color="auto"/>
        <w:bottom w:val="none" w:sz="0" w:space="0" w:color="auto"/>
        <w:right w:val="none" w:sz="0" w:space="0" w:color="auto"/>
      </w:divBdr>
    </w:div>
    <w:div w:id="2000116304">
      <w:bodyDiv w:val="1"/>
      <w:marLeft w:val="0"/>
      <w:marRight w:val="0"/>
      <w:marTop w:val="0"/>
      <w:marBottom w:val="0"/>
      <w:divBdr>
        <w:top w:val="none" w:sz="0" w:space="0" w:color="auto"/>
        <w:left w:val="none" w:sz="0" w:space="0" w:color="auto"/>
        <w:bottom w:val="none" w:sz="0" w:space="0" w:color="auto"/>
        <w:right w:val="none" w:sz="0" w:space="0" w:color="auto"/>
      </w:divBdr>
    </w:div>
    <w:div w:id="2027170168">
      <w:bodyDiv w:val="1"/>
      <w:marLeft w:val="0"/>
      <w:marRight w:val="0"/>
      <w:marTop w:val="0"/>
      <w:marBottom w:val="0"/>
      <w:divBdr>
        <w:top w:val="none" w:sz="0" w:space="0" w:color="auto"/>
        <w:left w:val="none" w:sz="0" w:space="0" w:color="auto"/>
        <w:bottom w:val="none" w:sz="0" w:space="0" w:color="auto"/>
        <w:right w:val="none" w:sz="0" w:space="0" w:color="auto"/>
      </w:divBdr>
    </w:div>
    <w:div w:id="2028437225">
      <w:bodyDiv w:val="1"/>
      <w:marLeft w:val="0"/>
      <w:marRight w:val="0"/>
      <w:marTop w:val="0"/>
      <w:marBottom w:val="0"/>
      <w:divBdr>
        <w:top w:val="none" w:sz="0" w:space="0" w:color="auto"/>
        <w:left w:val="none" w:sz="0" w:space="0" w:color="auto"/>
        <w:bottom w:val="none" w:sz="0" w:space="0" w:color="auto"/>
        <w:right w:val="none" w:sz="0" w:space="0" w:color="auto"/>
      </w:divBdr>
    </w:div>
    <w:div w:id="2030714445">
      <w:bodyDiv w:val="1"/>
      <w:marLeft w:val="0"/>
      <w:marRight w:val="0"/>
      <w:marTop w:val="0"/>
      <w:marBottom w:val="0"/>
      <w:divBdr>
        <w:top w:val="none" w:sz="0" w:space="0" w:color="auto"/>
        <w:left w:val="none" w:sz="0" w:space="0" w:color="auto"/>
        <w:bottom w:val="none" w:sz="0" w:space="0" w:color="auto"/>
        <w:right w:val="none" w:sz="0" w:space="0" w:color="auto"/>
      </w:divBdr>
    </w:div>
    <w:div w:id="2072144860">
      <w:bodyDiv w:val="1"/>
      <w:marLeft w:val="0"/>
      <w:marRight w:val="0"/>
      <w:marTop w:val="0"/>
      <w:marBottom w:val="0"/>
      <w:divBdr>
        <w:top w:val="none" w:sz="0" w:space="0" w:color="auto"/>
        <w:left w:val="none" w:sz="0" w:space="0" w:color="auto"/>
        <w:bottom w:val="none" w:sz="0" w:space="0" w:color="auto"/>
        <w:right w:val="none" w:sz="0" w:space="0" w:color="auto"/>
      </w:divBdr>
    </w:div>
    <w:div w:id="2102558637">
      <w:bodyDiv w:val="1"/>
      <w:marLeft w:val="0"/>
      <w:marRight w:val="0"/>
      <w:marTop w:val="0"/>
      <w:marBottom w:val="0"/>
      <w:divBdr>
        <w:top w:val="none" w:sz="0" w:space="0" w:color="auto"/>
        <w:left w:val="none" w:sz="0" w:space="0" w:color="auto"/>
        <w:bottom w:val="none" w:sz="0" w:space="0" w:color="auto"/>
        <w:right w:val="none" w:sz="0" w:space="0" w:color="auto"/>
      </w:divBdr>
      <w:divsChild>
        <w:div w:id="570581578">
          <w:marLeft w:val="0"/>
          <w:marRight w:val="0"/>
          <w:marTop w:val="0"/>
          <w:marBottom w:val="0"/>
          <w:divBdr>
            <w:top w:val="none" w:sz="0" w:space="0" w:color="auto"/>
            <w:left w:val="none" w:sz="0" w:space="0" w:color="auto"/>
            <w:bottom w:val="none" w:sz="0" w:space="0" w:color="auto"/>
            <w:right w:val="none" w:sz="0" w:space="0" w:color="auto"/>
          </w:divBdr>
          <w:divsChild>
            <w:div w:id="840124562">
              <w:marLeft w:val="0"/>
              <w:marRight w:val="0"/>
              <w:marTop w:val="0"/>
              <w:marBottom w:val="0"/>
              <w:divBdr>
                <w:top w:val="none" w:sz="0" w:space="0" w:color="auto"/>
                <w:left w:val="none" w:sz="0" w:space="0" w:color="auto"/>
                <w:bottom w:val="none" w:sz="0" w:space="0" w:color="auto"/>
                <w:right w:val="none" w:sz="0" w:space="0" w:color="auto"/>
              </w:divBdr>
              <w:divsChild>
                <w:div w:id="1120802592">
                  <w:marLeft w:val="0"/>
                  <w:marRight w:val="0"/>
                  <w:marTop w:val="0"/>
                  <w:marBottom w:val="0"/>
                  <w:divBdr>
                    <w:top w:val="none" w:sz="0" w:space="0" w:color="auto"/>
                    <w:left w:val="none" w:sz="0" w:space="0" w:color="auto"/>
                    <w:bottom w:val="none" w:sz="0" w:space="0" w:color="auto"/>
                    <w:right w:val="none" w:sz="0" w:space="0" w:color="auto"/>
                  </w:divBdr>
                  <w:divsChild>
                    <w:div w:id="1699626263">
                      <w:marLeft w:val="0"/>
                      <w:marRight w:val="0"/>
                      <w:marTop w:val="0"/>
                      <w:marBottom w:val="0"/>
                      <w:divBdr>
                        <w:top w:val="none" w:sz="0" w:space="0" w:color="auto"/>
                        <w:left w:val="none" w:sz="0" w:space="0" w:color="auto"/>
                        <w:bottom w:val="none" w:sz="0" w:space="0" w:color="auto"/>
                        <w:right w:val="none" w:sz="0" w:space="0" w:color="auto"/>
                      </w:divBdr>
                      <w:divsChild>
                        <w:div w:id="1005475376">
                          <w:marLeft w:val="0"/>
                          <w:marRight w:val="0"/>
                          <w:marTop w:val="0"/>
                          <w:marBottom w:val="0"/>
                          <w:divBdr>
                            <w:top w:val="none" w:sz="0" w:space="0" w:color="auto"/>
                            <w:left w:val="none" w:sz="0" w:space="0" w:color="auto"/>
                            <w:bottom w:val="none" w:sz="0" w:space="0" w:color="auto"/>
                            <w:right w:val="none" w:sz="0" w:space="0" w:color="auto"/>
                          </w:divBdr>
                          <w:divsChild>
                            <w:div w:id="1647009456">
                              <w:marLeft w:val="0"/>
                              <w:marRight w:val="0"/>
                              <w:marTop w:val="0"/>
                              <w:marBottom w:val="0"/>
                              <w:divBdr>
                                <w:top w:val="none" w:sz="0" w:space="0" w:color="auto"/>
                                <w:left w:val="none" w:sz="0" w:space="0" w:color="auto"/>
                                <w:bottom w:val="none" w:sz="0" w:space="0" w:color="auto"/>
                                <w:right w:val="none" w:sz="0" w:space="0" w:color="auto"/>
                              </w:divBdr>
                              <w:divsChild>
                                <w:div w:id="412705251">
                                  <w:marLeft w:val="0"/>
                                  <w:marRight w:val="0"/>
                                  <w:marTop w:val="0"/>
                                  <w:marBottom w:val="0"/>
                                  <w:divBdr>
                                    <w:top w:val="none" w:sz="0" w:space="0" w:color="auto"/>
                                    <w:left w:val="none" w:sz="0" w:space="0" w:color="auto"/>
                                    <w:bottom w:val="none" w:sz="0" w:space="0" w:color="auto"/>
                                    <w:right w:val="none" w:sz="0" w:space="0" w:color="auto"/>
                                  </w:divBdr>
                                  <w:divsChild>
                                    <w:div w:id="137824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019189">
                          <w:marLeft w:val="0"/>
                          <w:marRight w:val="0"/>
                          <w:marTop w:val="0"/>
                          <w:marBottom w:val="0"/>
                          <w:divBdr>
                            <w:top w:val="none" w:sz="0" w:space="0" w:color="auto"/>
                            <w:left w:val="none" w:sz="0" w:space="0" w:color="auto"/>
                            <w:bottom w:val="none" w:sz="0" w:space="0" w:color="auto"/>
                            <w:right w:val="none" w:sz="0" w:space="0" w:color="auto"/>
                          </w:divBdr>
                          <w:divsChild>
                            <w:div w:id="2096171423">
                              <w:marLeft w:val="0"/>
                              <w:marRight w:val="0"/>
                              <w:marTop w:val="0"/>
                              <w:marBottom w:val="0"/>
                              <w:divBdr>
                                <w:top w:val="none" w:sz="0" w:space="0" w:color="auto"/>
                                <w:left w:val="none" w:sz="0" w:space="0" w:color="auto"/>
                                <w:bottom w:val="none" w:sz="0" w:space="0" w:color="auto"/>
                                <w:right w:val="none" w:sz="0" w:space="0" w:color="auto"/>
                              </w:divBdr>
                              <w:divsChild>
                                <w:div w:id="210770662">
                                  <w:marLeft w:val="0"/>
                                  <w:marRight w:val="0"/>
                                  <w:marTop w:val="0"/>
                                  <w:marBottom w:val="0"/>
                                  <w:divBdr>
                                    <w:top w:val="none" w:sz="0" w:space="0" w:color="auto"/>
                                    <w:left w:val="none" w:sz="0" w:space="0" w:color="auto"/>
                                    <w:bottom w:val="none" w:sz="0" w:space="0" w:color="auto"/>
                                    <w:right w:val="none" w:sz="0" w:space="0" w:color="auto"/>
                                  </w:divBdr>
                                  <w:divsChild>
                                    <w:div w:id="3639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1120407">
          <w:marLeft w:val="0"/>
          <w:marRight w:val="0"/>
          <w:marTop w:val="0"/>
          <w:marBottom w:val="0"/>
          <w:divBdr>
            <w:top w:val="none" w:sz="0" w:space="0" w:color="auto"/>
            <w:left w:val="none" w:sz="0" w:space="0" w:color="auto"/>
            <w:bottom w:val="none" w:sz="0" w:space="0" w:color="auto"/>
            <w:right w:val="none" w:sz="0" w:space="0" w:color="auto"/>
          </w:divBdr>
          <w:divsChild>
            <w:div w:id="462383226">
              <w:marLeft w:val="0"/>
              <w:marRight w:val="0"/>
              <w:marTop w:val="0"/>
              <w:marBottom w:val="0"/>
              <w:divBdr>
                <w:top w:val="none" w:sz="0" w:space="0" w:color="auto"/>
                <w:left w:val="none" w:sz="0" w:space="0" w:color="auto"/>
                <w:bottom w:val="none" w:sz="0" w:space="0" w:color="auto"/>
                <w:right w:val="none" w:sz="0" w:space="0" w:color="auto"/>
              </w:divBdr>
              <w:divsChild>
                <w:div w:id="786891914">
                  <w:marLeft w:val="0"/>
                  <w:marRight w:val="0"/>
                  <w:marTop w:val="0"/>
                  <w:marBottom w:val="0"/>
                  <w:divBdr>
                    <w:top w:val="none" w:sz="0" w:space="0" w:color="auto"/>
                    <w:left w:val="none" w:sz="0" w:space="0" w:color="auto"/>
                    <w:bottom w:val="none" w:sz="0" w:space="0" w:color="auto"/>
                    <w:right w:val="none" w:sz="0" w:space="0" w:color="auto"/>
                  </w:divBdr>
                  <w:divsChild>
                    <w:div w:id="528683494">
                      <w:marLeft w:val="0"/>
                      <w:marRight w:val="0"/>
                      <w:marTop w:val="0"/>
                      <w:marBottom w:val="0"/>
                      <w:divBdr>
                        <w:top w:val="none" w:sz="0" w:space="0" w:color="auto"/>
                        <w:left w:val="none" w:sz="0" w:space="0" w:color="auto"/>
                        <w:bottom w:val="none" w:sz="0" w:space="0" w:color="auto"/>
                        <w:right w:val="none" w:sz="0" w:space="0" w:color="auto"/>
                      </w:divBdr>
                      <w:divsChild>
                        <w:div w:id="894007635">
                          <w:marLeft w:val="0"/>
                          <w:marRight w:val="0"/>
                          <w:marTop w:val="0"/>
                          <w:marBottom w:val="0"/>
                          <w:divBdr>
                            <w:top w:val="none" w:sz="0" w:space="0" w:color="auto"/>
                            <w:left w:val="none" w:sz="0" w:space="0" w:color="auto"/>
                            <w:bottom w:val="none" w:sz="0" w:space="0" w:color="auto"/>
                            <w:right w:val="none" w:sz="0" w:space="0" w:color="auto"/>
                          </w:divBdr>
                          <w:divsChild>
                            <w:div w:id="537819696">
                              <w:marLeft w:val="0"/>
                              <w:marRight w:val="0"/>
                              <w:marTop w:val="0"/>
                              <w:marBottom w:val="0"/>
                              <w:divBdr>
                                <w:top w:val="none" w:sz="0" w:space="0" w:color="auto"/>
                                <w:left w:val="none" w:sz="0" w:space="0" w:color="auto"/>
                                <w:bottom w:val="none" w:sz="0" w:space="0" w:color="auto"/>
                                <w:right w:val="none" w:sz="0" w:space="0" w:color="auto"/>
                              </w:divBdr>
                              <w:divsChild>
                                <w:div w:id="368729085">
                                  <w:marLeft w:val="0"/>
                                  <w:marRight w:val="0"/>
                                  <w:marTop w:val="0"/>
                                  <w:marBottom w:val="0"/>
                                  <w:divBdr>
                                    <w:top w:val="none" w:sz="0" w:space="0" w:color="auto"/>
                                    <w:left w:val="none" w:sz="0" w:space="0" w:color="auto"/>
                                    <w:bottom w:val="none" w:sz="0" w:space="0" w:color="auto"/>
                                    <w:right w:val="none" w:sz="0" w:space="0" w:color="auto"/>
                                  </w:divBdr>
                                  <w:divsChild>
                                    <w:div w:id="618489046">
                                      <w:marLeft w:val="0"/>
                                      <w:marRight w:val="0"/>
                                      <w:marTop w:val="0"/>
                                      <w:marBottom w:val="0"/>
                                      <w:divBdr>
                                        <w:top w:val="none" w:sz="0" w:space="0" w:color="auto"/>
                                        <w:left w:val="none" w:sz="0" w:space="0" w:color="auto"/>
                                        <w:bottom w:val="none" w:sz="0" w:space="0" w:color="auto"/>
                                        <w:right w:val="none" w:sz="0" w:space="0" w:color="auto"/>
                                      </w:divBdr>
                                      <w:divsChild>
                                        <w:div w:id="158324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3990147">
          <w:marLeft w:val="0"/>
          <w:marRight w:val="0"/>
          <w:marTop w:val="0"/>
          <w:marBottom w:val="0"/>
          <w:divBdr>
            <w:top w:val="none" w:sz="0" w:space="0" w:color="auto"/>
            <w:left w:val="none" w:sz="0" w:space="0" w:color="auto"/>
            <w:bottom w:val="none" w:sz="0" w:space="0" w:color="auto"/>
            <w:right w:val="none" w:sz="0" w:space="0" w:color="auto"/>
          </w:divBdr>
          <w:divsChild>
            <w:div w:id="1421177469">
              <w:marLeft w:val="0"/>
              <w:marRight w:val="0"/>
              <w:marTop w:val="0"/>
              <w:marBottom w:val="0"/>
              <w:divBdr>
                <w:top w:val="none" w:sz="0" w:space="0" w:color="auto"/>
                <w:left w:val="none" w:sz="0" w:space="0" w:color="auto"/>
                <w:bottom w:val="none" w:sz="0" w:space="0" w:color="auto"/>
                <w:right w:val="none" w:sz="0" w:space="0" w:color="auto"/>
              </w:divBdr>
              <w:divsChild>
                <w:div w:id="1047411532">
                  <w:marLeft w:val="0"/>
                  <w:marRight w:val="0"/>
                  <w:marTop w:val="0"/>
                  <w:marBottom w:val="0"/>
                  <w:divBdr>
                    <w:top w:val="none" w:sz="0" w:space="0" w:color="auto"/>
                    <w:left w:val="none" w:sz="0" w:space="0" w:color="auto"/>
                    <w:bottom w:val="none" w:sz="0" w:space="0" w:color="auto"/>
                    <w:right w:val="none" w:sz="0" w:space="0" w:color="auto"/>
                  </w:divBdr>
                  <w:divsChild>
                    <w:div w:id="2024092420">
                      <w:marLeft w:val="0"/>
                      <w:marRight w:val="0"/>
                      <w:marTop w:val="0"/>
                      <w:marBottom w:val="0"/>
                      <w:divBdr>
                        <w:top w:val="none" w:sz="0" w:space="0" w:color="auto"/>
                        <w:left w:val="none" w:sz="0" w:space="0" w:color="auto"/>
                        <w:bottom w:val="none" w:sz="0" w:space="0" w:color="auto"/>
                        <w:right w:val="none" w:sz="0" w:space="0" w:color="auto"/>
                      </w:divBdr>
                      <w:divsChild>
                        <w:div w:id="1620405582">
                          <w:marLeft w:val="0"/>
                          <w:marRight w:val="0"/>
                          <w:marTop w:val="0"/>
                          <w:marBottom w:val="0"/>
                          <w:divBdr>
                            <w:top w:val="none" w:sz="0" w:space="0" w:color="auto"/>
                            <w:left w:val="none" w:sz="0" w:space="0" w:color="auto"/>
                            <w:bottom w:val="none" w:sz="0" w:space="0" w:color="auto"/>
                            <w:right w:val="none" w:sz="0" w:space="0" w:color="auto"/>
                          </w:divBdr>
                          <w:divsChild>
                            <w:div w:id="316881243">
                              <w:marLeft w:val="0"/>
                              <w:marRight w:val="0"/>
                              <w:marTop w:val="0"/>
                              <w:marBottom w:val="0"/>
                              <w:divBdr>
                                <w:top w:val="none" w:sz="0" w:space="0" w:color="auto"/>
                                <w:left w:val="none" w:sz="0" w:space="0" w:color="auto"/>
                                <w:bottom w:val="none" w:sz="0" w:space="0" w:color="auto"/>
                                <w:right w:val="none" w:sz="0" w:space="0" w:color="auto"/>
                              </w:divBdr>
                              <w:divsChild>
                                <w:div w:id="114420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265766">
                  <w:marLeft w:val="0"/>
                  <w:marRight w:val="0"/>
                  <w:marTop w:val="0"/>
                  <w:marBottom w:val="0"/>
                  <w:divBdr>
                    <w:top w:val="none" w:sz="0" w:space="0" w:color="auto"/>
                    <w:left w:val="none" w:sz="0" w:space="0" w:color="auto"/>
                    <w:bottom w:val="none" w:sz="0" w:space="0" w:color="auto"/>
                    <w:right w:val="none" w:sz="0" w:space="0" w:color="auto"/>
                  </w:divBdr>
                  <w:divsChild>
                    <w:div w:id="1604075733">
                      <w:marLeft w:val="0"/>
                      <w:marRight w:val="0"/>
                      <w:marTop w:val="0"/>
                      <w:marBottom w:val="0"/>
                      <w:divBdr>
                        <w:top w:val="none" w:sz="0" w:space="0" w:color="auto"/>
                        <w:left w:val="none" w:sz="0" w:space="0" w:color="auto"/>
                        <w:bottom w:val="none" w:sz="0" w:space="0" w:color="auto"/>
                        <w:right w:val="none" w:sz="0" w:space="0" w:color="auto"/>
                      </w:divBdr>
                      <w:divsChild>
                        <w:div w:id="1973435642">
                          <w:marLeft w:val="0"/>
                          <w:marRight w:val="0"/>
                          <w:marTop w:val="0"/>
                          <w:marBottom w:val="0"/>
                          <w:divBdr>
                            <w:top w:val="none" w:sz="0" w:space="0" w:color="auto"/>
                            <w:left w:val="none" w:sz="0" w:space="0" w:color="auto"/>
                            <w:bottom w:val="none" w:sz="0" w:space="0" w:color="auto"/>
                            <w:right w:val="none" w:sz="0" w:space="0" w:color="auto"/>
                          </w:divBdr>
                          <w:divsChild>
                            <w:div w:id="1095321494">
                              <w:marLeft w:val="0"/>
                              <w:marRight w:val="0"/>
                              <w:marTop w:val="0"/>
                              <w:marBottom w:val="0"/>
                              <w:divBdr>
                                <w:top w:val="none" w:sz="0" w:space="0" w:color="auto"/>
                                <w:left w:val="none" w:sz="0" w:space="0" w:color="auto"/>
                                <w:bottom w:val="none" w:sz="0" w:space="0" w:color="auto"/>
                                <w:right w:val="none" w:sz="0" w:space="0" w:color="auto"/>
                              </w:divBdr>
                              <w:divsChild>
                                <w:div w:id="1032417166">
                                  <w:marLeft w:val="0"/>
                                  <w:marRight w:val="0"/>
                                  <w:marTop w:val="0"/>
                                  <w:marBottom w:val="0"/>
                                  <w:divBdr>
                                    <w:top w:val="none" w:sz="0" w:space="0" w:color="auto"/>
                                    <w:left w:val="none" w:sz="0" w:space="0" w:color="auto"/>
                                    <w:bottom w:val="none" w:sz="0" w:space="0" w:color="auto"/>
                                    <w:right w:val="none" w:sz="0" w:space="0" w:color="auto"/>
                                  </w:divBdr>
                                  <w:divsChild>
                                    <w:div w:id="749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696</TotalTime>
  <Pages>4</Pages>
  <Words>841</Words>
  <Characters>4797</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Бересневич</dc:creator>
  <cp:keywords/>
  <dc:description/>
  <cp:lastModifiedBy>Нати</cp:lastModifiedBy>
  <cp:revision>85</cp:revision>
  <dcterms:created xsi:type="dcterms:W3CDTF">2024-09-17T06:40:00Z</dcterms:created>
  <dcterms:modified xsi:type="dcterms:W3CDTF">2025-04-01T07:16:00Z</dcterms:modified>
</cp:coreProperties>
</file>