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6B1D" w:rsidRPr="00C13B44" w:rsidRDefault="00431B51" w:rsidP="00C13B44">
      <w:pPr>
        <w:shd w:val="clear" w:color="auto" w:fill="FFFFFF"/>
        <w:spacing w:after="0" w:line="360" w:lineRule="auto"/>
        <w:contextualSpacing/>
        <w:jc w:val="center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</w:pPr>
      <w:r w:rsidRPr="00C13B44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«Духовно – нравственное и </w:t>
      </w:r>
      <w:r w:rsidR="00426B1D" w:rsidRPr="00C13B44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патриотическое воспитание </w:t>
      </w:r>
      <w:proofErr w:type="gramStart"/>
      <w:r w:rsidR="00426B1D" w:rsidRPr="00C13B44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обучающихся</w:t>
      </w:r>
      <w:proofErr w:type="gramEnd"/>
      <w:r w:rsidR="00426B1D" w:rsidRPr="00C13B44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 с умственной отсталостью (интеллектуальными нарушениями)»</w:t>
      </w:r>
    </w:p>
    <w:p w:rsidR="00503F93" w:rsidRPr="00C13B44" w:rsidRDefault="00503F93" w:rsidP="00C13B44">
      <w:pPr>
        <w:pStyle w:val="a5"/>
        <w:spacing w:before="0" w:beforeAutospacing="0" w:after="0" w:afterAutospacing="0" w:line="360" w:lineRule="auto"/>
        <w:ind w:firstLine="567"/>
        <w:contextualSpacing/>
        <w:jc w:val="both"/>
        <w:rPr>
          <w:sz w:val="28"/>
          <w:szCs w:val="28"/>
        </w:rPr>
      </w:pPr>
      <w:r w:rsidRPr="00C13B44">
        <w:rPr>
          <w:sz w:val="28"/>
          <w:szCs w:val="28"/>
        </w:rPr>
        <w:t>С 1 января 2021 года в России стартовала реализация федерального проекта </w:t>
      </w:r>
      <w:r w:rsidRPr="00C13B44">
        <w:rPr>
          <w:bCs/>
          <w:sz w:val="28"/>
          <w:szCs w:val="28"/>
        </w:rPr>
        <w:t>«Патриотическое воспитание граждан Российской Федерации»</w:t>
      </w:r>
      <w:r w:rsidRPr="00C13B44">
        <w:rPr>
          <w:sz w:val="28"/>
          <w:szCs w:val="28"/>
        </w:rPr>
        <w:t xml:space="preserve"> в рамках национального проекта «Образование». </w:t>
      </w:r>
      <w:proofErr w:type="gramStart"/>
      <w:r w:rsidRPr="00C13B44">
        <w:rPr>
          <w:sz w:val="28"/>
          <w:szCs w:val="28"/>
        </w:rPr>
        <w:t>Тема </w:t>
      </w:r>
      <w:r w:rsidRPr="00C13B44">
        <w:rPr>
          <w:bCs/>
          <w:sz w:val="28"/>
          <w:szCs w:val="28"/>
        </w:rPr>
        <w:t>патриотического воспитания </w:t>
      </w:r>
      <w:r w:rsidRPr="00C13B44">
        <w:rPr>
          <w:sz w:val="28"/>
          <w:szCs w:val="28"/>
        </w:rPr>
        <w:t xml:space="preserve">была обозначена Президентом РФ Владимиром Путиным в Указе Президента РФ от 21.07.2020 года №474 «О национальных целях развития РФ на период до 2030 года». 31 июля 2020 года был принят Федеральный закон №304-ФЗ «О внесении изменений в Федеральный закон «Об образовании в Российской Федерации» по вопросам воспитания обучающихся». </w:t>
      </w:r>
      <w:proofErr w:type="gramEnd"/>
    </w:p>
    <w:p w:rsidR="00503F93" w:rsidRPr="00C13B44" w:rsidRDefault="00503F93" w:rsidP="00C13B44">
      <w:pPr>
        <w:pStyle w:val="a5"/>
        <w:spacing w:before="0" w:beforeAutospacing="0" w:after="0" w:afterAutospacing="0" w:line="360" w:lineRule="auto"/>
        <w:ind w:firstLine="567"/>
        <w:contextualSpacing/>
        <w:jc w:val="both"/>
        <w:rPr>
          <w:sz w:val="28"/>
          <w:szCs w:val="28"/>
        </w:rPr>
      </w:pPr>
      <w:r w:rsidRPr="00C13B44">
        <w:rPr>
          <w:sz w:val="28"/>
          <w:szCs w:val="28"/>
        </w:rPr>
        <w:t>Федеральный проект «Патриотическое воспитание» направлен на </w:t>
      </w:r>
      <w:r w:rsidRPr="00C13B44">
        <w:rPr>
          <w:bCs/>
          <w:sz w:val="28"/>
          <w:szCs w:val="28"/>
        </w:rPr>
        <w:t xml:space="preserve">обеспечение </w:t>
      </w:r>
      <w:proofErr w:type="gramStart"/>
      <w:r w:rsidRPr="00C13B44">
        <w:rPr>
          <w:bCs/>
          <w:sz w:val="28"/>
          <w:szCs w:val="28"/>
        </w:rPr>
        <w:t>функционирования системы патриотического воспитания граждан Российской Федерации</w:t>
      </w:r>
      <w:proofErr w:type="gramEnd"/>
      <w:r w:rsidRPr="00C13B44">
        <w:rPr>
          <w:sz w:val="28"/>
          <w:szCs w:val="28"/>
        </w:rPr>
        <w:t>. В рамках проекта ведется работа по развитию воспитательной работы в образовательных организациях общего и профессионального образования, проведению мероприятий патриотической направленности.</w:t>
      </w:r>
    </w:p>
    <w:p w:rsidR="00503F93" w:rsidRPr="00C13B44" w:rsidRDefault="00503F93" w:rsidP="00C13B44">
      <w:pPr>
        <w:pStyle w:val="a5"/>
        <w:spacing w:before="0" w:beforeAutospacing="0" w:after="0" w:afterAutospacing="0" w:line="360" w:lineRule="auto"/>
        <w:ind w:firstLine="567"/>
        <w:contextualSpacing/>
        <w:jc w:val="both"/>
        <w:rPr>
          <w:sz w:val="28"/>
          <w:szCs w:val="28"/>
        </w:rPr>
      </w:pPr>
      <w:r w:rsidRPr="00C13B44">
        <w:rPr>
          <w:sz w:val="28"/>
          <w:szCs w:val="28"/>
        </w:rPr>
        <w:t>Проект предполагает усиление воспитательной компоненты на уроках, во внеурочной деятельности и в дополнительном образовании детей: обучающимся прививаются базовые ценности на уроках, на занятиях по интересам и на массовых мероприятиях.</w:t>
      </w:r>
    </w:p>
    <w:p w:rsidR="00503F93" w:rsidRPr="00C13B44" w:rsidRDefault="00503F93" w:rsidP="00C13B44">
      <w:pPr>
        <w:pStyle w:val="a5"/>
        <w:spacing w:before="0" w:beforeAutospacing="0" w:after="0" w:afterAutospacing="0" w:line="360" w:lineRule="auto"/>
        <w:ind w:firstLine="567"/>
        <w:contextualSpacing/>
        <w:jc w:val="both"/>
        <w:rPr>
          <w:sz w:val="28"/>
          <w:szCs w:val="28"/>
        </w:rPr>
      </w:pPr>
      <w:proofErr w:type="gramStart"/>
      <w:r w:rsidRPr="00C13B44">
        <w:rPr>
          <w:sz w:val="28"/>
          <w:szCs w:val="28"/>
        </w:rPr>
        <w:t>Проект, основная цель которого – воспитание гармонично развитой и социально ответственной личности на основе духовно-нравственных ценностей народов Российской Федерации, исторических и национально-культурных традиций путем вовлечения к 2025 году 25% граждан Российской Федерации в систему патриотического воспитания, станет ресурсной базой для дальнейшей реализации поправок в Федеральный закон «Об образовании в Российской Федерации», направленных на организацию и осуществление воспитательной работы.</w:t>
      </w:r>
      <w:proofErr w:type="gramEnd"/>
    </w:p>
    <w:p w:rsidR="00503F93" w:rsidRPr="00C13B44" w:rsidRDefault="00503F93" w:rsidP="00C13B44">
      <w:pPr>
        <w:spacing w:line="360" w:lineRule="auto"/>
        <w:ind w:firstLine="567"/>
        <w:contextualSpacing/>
        <w:jc w:val="both"/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C13B4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В одном из выступлений президент Российской Федерации В.В. Путин сказал: </w:t>
      </w:r>
      <w:r w:rsidRPr="00C13B44"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>«Мы должны строить свое будущее на прочном фундаменте. И такой фундамент – это патриотизм».</w:t>
      </w:r>
    </w:p>
    <w:p w:rsidR="00503F93" w:rsidRPr="00C13B44" w:rsidRDefault="00503F93" w:rsidP="00C13B44">
      <w:pPr>
        <w:spacing w:line="360" w:lineRule="auto"/>
        <w:ind w:firstLine="567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C13B4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Правительство и Министерство образования РФ считает патриотическое воспитание в школе, как одно </w:t>
      </w:r>
      <w:r w:rsidRPr="00C13B44">
        <w:rPr>
          <w:rFonts w:ascii="Times New Roman" w:hAnsi="Times New Roman" w:cs="Times New Roman"/>
          <w:sz w:val="28"/>
          <w:szCs w:val="28"/>
        </w:rPr>
        <w:t>из приоритетных направлений воспитательной работы школы</w:t>
      </w:r>
      <w:r w:rsidRPr="00C13B4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».</w:t>
      </w:r>
    </w:p>
    <w:p w:rsidR="00503F93" w:rsidRPr="00C13B44" w:rsidRDefault="00503F93" w:rsidP="00C13B44">
      <w:pPr>
        <w:spacing w:line="360" w:lineRule="auto"/>
        <w:ind w:firstLine="567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C13B4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Работа по патриотическому воспитанию в школе  ведётся круглый год.</w:t>
      </w:r>
    </w:p>
    <w:p w:rsidR="00503F93" w:rsidRPr="00C13B44" w:rsidRDefault="00503F93" w:rsidP="00C13B44">
      <w:pPr>
        <w:spacing w:line="360" w:lineRule="auto"/>
        <w:ind w:firstLine="567"/>
        <w:contextualSpacing/>
        <w:rPr>
          <w:rStyle w:val="a6"/>
          <w:rFonts w:ascii="Times New Roman" w:hAnsi="Times New Roman" w:cs="Times New Roman"/>
          <w:b w:val="0"/>
          <w:bCs w:val="0"/>
          <w:color w:val="000000"/>
          <w:sz w:val="28"/>
          <w:szCs w:val="28"/>
          <w:shd w:val="clear" w:color="auto" w:fill="FFFFFF"/>
        </w:rPr>
      </w:pPr>
      <w:r w:rsidRPr="00C13B4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Классные руководители применяют в своей работе как традиционные, так и инновационные формы работы.</w:t>
      </w:r>
    </w:p>
    <w:p w:rsidR="00503F93" w:rsidRPr="00C13B44" w:rsidRDefault="00503F93" w:rsidP="00C13B44">
      <w:pPr>
        <w:spacing w:line="360" w:lineRule="auto"/>
        <w:ind w:firstLine="567"/>
        <w:contextualSpacing/>
        <w:jc w:val="both"/>
        <w:rPr>
          <w:rStyle w:val="a6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C13B44">
        <w:rPr>
          <w:rStyle w:val="a6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Наиболее часто используемые традиционные формы работы:</w:t>
      </w:r>
      <w:r w:rsidRPr="00C13B44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C13B4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классные часы с использованием презентаций, праздники, беседы, викторины, выставки рисунков, уроки мужества, внеклассные мероприятия на патриотическую тему, выпуск стенных газет.</w:t>
      </w:r>
    </w:p>
    <w:p w:rsidR="00503F93" w:rsidRPr="00C13B44" w:rsidRDefault="00503F93" w:rsidP="00C13B44">
      <w:pPr>
        <w:spacing w:line="360" w:lineRule="auto"/>
        <w:ind w:firstLine="567"/>
        <w:contextualSpacing/>
        <w:jc w:val="both"/>
        <w:rPr>
          <w:rStyle w:val="a6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C13B44">
        <w:rPr>
          <w:rStyle w:val="a6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Инновационные формы работы:</w:t>
      </w:r>
      <w:r w:rsidRPr="00C13B4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13B4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поисковая работа, участие в социальных проектах, конференциях, экскурсионная деятельность с посещением музеев, выставок, встречи с интересными людьми, просмотр видеофильмов.</w:t>
      </w:r>
    </w:p>
    <w:p w:rsidR="00503F93" w:rsidRPr="00C13B44" w:rsidRDefault="00503F93" w:rsidP="00C13B44">
      <w:pPr>
        <w:spacing w:line="360" w:lineRule="auto"/>
        <w:ind w:firstLine="567"/>
        <w:contextualSpacing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C13B44">
        <w:rPr>
          <w:rStyle w:val="a6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Все перечисле</w:t>
      </w:r>
      <w:r w:rsidR="00C13B44" w:rsidRPr="00C13B44">
        <w:rPr>
          <w:rStyle w:val="a6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нные формы работы направлены на </w:t>
      </w:r>
      <w:r w:rsidRPr="00C13B44">
        <w:rPr>
          <w:rStyle w:val="a6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Pr="00C13B4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формирование следующих качеств личности:</w:t>
      </w:r>
      <w:r w:rsidRPr="00C13B44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C13B4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активная гражданская позиция;</w:t>
      </w:r>
      <w:r w:rsidRPr="00C13B44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C13B4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способность нести личную ответственность за судьбу своей семьи, Родины;</w:t>
      </w:r>
      <w:r w:rsidRPr="00C13B44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C13B4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чувство патриотизма, верности Родине и готовности служения Отечеству;</w:t>
      </w:r>
      <w:r w:rsidRPr="00C13B44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C13B4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духовность, нравственность, личная и общественная ответственность;</w:t>
      </w:r>
      <w:r w:rsidRPr="00C13B44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C13B4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способность к саморазвитию.</w:t>
      </w:r>
    </w:p>
    <w:p w:rsidR="00F45398" w:rsidRPr="00C13B44" w:rsidRDefault="00F45398" w:rsidP="00C13B44">
      <w:pPr>
        <w:shd w:val="clear" w:color="auto" w:fill="FFFFFF"/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13B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   Привить любовь к Родине умственно отсталым школьникам возможно лишь с опорой на яркие, запоминающиеся примеры, путем создания ситуаций, в которых обучающиеся переживают это чувство, и его необходимо мотивировать. Одним из </w:t>
      </w:r>
      <w:proofErr w:type="spellStart"/>
      <w:r w:rsidRPr="00C13B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мотиваторов</w:t>
      </w:r>
      <w:proofErr w:type="spellEnd"/>
      <w:r w:rsidRPr="00C13B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является гордость за  свою малую родину. </w:t>
      </w:r>
    </w:p>
    <w:p w:rsidR="00503F93" w:rsidRPr="00C13B44" w:rsidRDefault="00F45398" w:rsidP="00C13B44">
      <w:pPr>
        <w:spacing w:line="360" w:lineRule="auto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C13B44">
        <w:rPr>
          <w:rFonts w:ascii="Times New Roman" w:hAnsi="Times New Roman" w:cs="Times New Roman"/>
          <w:sz w:val="28"/>
          <w:szCs w:val="28"/>
        </w:rPr>
        <w:t xml:space="preserve">1. </w:t>
      </w:r>
      <w:r w:rsidR="00503F93" w:rsidRPr="00C13B44">
        <w:rPr>
          <w:rFonts w:ascii="Times New Roman" w:hAnsi="Times New Roman" w:cs="Times New Roman"/>
          <w:sz w:val="28"/>
          <w:szCs w:val="28"/>
        </w:rPr>
        <w:t xml:space="preserve">Основной длительный проект  патриотического воспитания -  Проект «Разговоры о </w:t>
      </w:r>
      <w:proofErr w:type="gramStart"/>
      <w:r w:rsidR="00503F93" w:rsidRPr="00C13B44">
        <w:rPr>
          <w:rFonts w:ascii="Times New Roman" w:hAnsi="Times New Roman" w:cs="Times New Roman"/>
          <w:sz w:val="28"/>
          <w:szCs w:val="28"/>
        </w:rPr>
        <w:t>важном</w:t>
      </w:r>
      <w:proofErr w:type="gramEnd"/>
      <w:r w:rsidR="00503F93" w:rsidRPr="00C13B44">
        <w:rPr>
          <w:rFonts w:ascii="Times New Roman" w:hAnsi="Times New Roman" w:cs="Times New Roman"/>
          <w:sz w:val="28"/>
          <w:szCs w:val="28"/>
        </w:rPr>
        <w:t xml:space="preserve">». С 5 сентября, как и  во всех российских школах, </w:t>
      </w:r>
      <w:r w:rsidR="00503F93" w:rsidRPr="00C13B44">
        <w:rPr>
          <w:rFonts w:ascii="Times New Roman" w:hAnsi="Times New Roman" w:cs="Times New Roman"/>
          <w:sz w:val="28"/>
          <w:szCs w:val="28"/>
        </w:rPr>
        <w:lastRenderedPageBreak/>
        <w:t xml:space="preserve">каждый понедельник первым уроком проходят внеурочные занятия цикла «Разговоры о </w:t>
      </w:r>
      <w:proofErr w:type="gramStart"/>
      <w:r w:rsidR="00503F93" w:rsidRPr="00C13B44">
        <w:rPr>
          <w:rFonts w:ascii="Times New Roman" w:hAnsi="Times New Roman" w:cs="Times New Roman"/>
          <w:sz w:val="28"/>
          <w:szCs w:val="28"/>
        </w:rPr>
        <w:t>важном</w:t>
      </w:r>
      <w:proofErr w:type="gramEnd"/>
      <w:r w:rsidR="00503F93" w:rsidRPr="00C13B44">
        <w:rPr>
          <w:rFonts w:ascii="Times New Roman" w:hAnsi="Times New Roman" w:cs="Times New Roman"/>
          <w:sz w:val="28"/>
          <w:szCs w:val="28"/>
        </w:rPr>
        <w:t xml:space="preserve">». </w:t>
      </w:r>
      <w:proofErr w:type="gramStart"/>
      <w:r w:rsidR="00503F93" w:rsidRPr="00C13B44">
        <w:rPr>
          <w:rFonts w:ascii="Times New Roman" w:hAnsi="Times New Roman" w:cs="Times New Roman"/>
          <w:sz w:val="28"/>
          <w:szCs w:val="28"/>
        </w:rPr>
        <w:t>В рамках «Разговоров о важном» классные руководители нашей школы говорят с ребятами о семейных традициях, государственных символах, современной науке,  обращаются к истории и традициям нашей страны, знаниям о природе и человеке, нашей литературе и языкознанию.</w:t>
      </w:r>
      <w:proofErr w:type="gramEnd"/>
      <w:r w:rsidR="00503F93" w:rsidRPr="00C13B44">
        <w:rPr>
          <w:rFonts w:ascii="Times New Roman" w:hAnsi="Times New Roman" w:cs="Times New Roman"/>
          <w:sz w:val="28"/>
          <w:szCs w:val="28"/>
        </w:rPr>
        <w:t xml:space="preserve"> Центральными темами «Разговоров о </w:t>
      </w:r>
      <w:proofErr w:type="gramStart"/>
      <w:r w:rsidR="00503F93" w:rsidRPr="00C13B44">
        <w:rPr>
          <w:rFonts w:ascii="Times New Roman" w:hAnsi="Times New Roman" w:cs="Times New Roman"/>
          <w:sz w:val="28"/>
          <w:szCs w:val="28"/>
        </w:rPr>
        <w:t>важном</w:t>
      </w:r>
      <w:proofErr w:type="gramEnd"/>
      <w:r w:rsidR="00503F93" w:rsidRPr="00C13B44">
        <w:rPr>
          <w:rFonts w:ascii="Times New Roman" w:hAnsi="Times New Roman" w:cs="Times New Roman"/>
          <w:sz w:val="28"/>
          <w:szCs w:val="28"/>
        </w:rPr>
        <w:t xml:space="preserve">» являются  патриотизм и гражданское воспитание, историческое просвещение, нравственность, экология и др. </w:t>
      </w:r>
    </w:p>
    <w:p w:rsidR="00F45398" w:rsidRPr="00C13B44" w:rsidRDefault="00C13B44" w:rsidP="00C13B44">
      <w:pPr>
        <w:shd w:val="clear" w:color="auto" w:fill="FFFFFF"/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13B4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</w:t>
      </w:r>
      <w:r w:rsidR="00364A87" w:rsidRPr="00C13B4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.Экскурсии</w:t>
      </w:r>
      <w:r w:rsidRPr="00C13B4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. </w:t>
      </w:r>
      <w:r w:rsidR="00364A87" w:rsidRPr="00C13B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Во время экскурсий мы знакомим ребят с историей возникновения </w:t>
      </w:r>
      <w:r w:rsidR="00364A87" w:rsidRPr="00C13B44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>города</w:t>
      </w:r>
      <w:r w:rsidR="00364A87" w:rsidRPr="00C13B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историей названий улиц</w:t>
      </w:r>
      <w:r w:rsidR="00F45398" w:rsidRPr="00C13B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364A87" w:rsidRPr="00C13B4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    </w:t>
      </w:r>
    </w:p>
    <w:p w:rsidR="00431B51" w:rsidRPr="00C13B44" w:rsidRDefault="00C13B44" w:rsidP="00C13B44">
      <w:pPr>
        <w:shd w:val="clear" w:color="auto" w:fill="FFFFFF"/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C13B4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3</w:t>
      </w:r>
      <w:r w:rsidR="00364A87" w:rsidRPr="00C13B4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</w:t>
      </w:r>
      <w:r w:rsidR="00431B51" w:rsidRPr="00C13B4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Знакомство с памятными местами.</w:t>
      </w:r>
      <w:r w:rsidRPr="00C13B4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364A87" w:rsidRPr="00C13B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Мы рассказываем воспитанникам  историю возникновения памятников, рассказываем о наших земляках, в честь которых они воздвигнуты. Посещение этих памятных мест заканчивается возложением цветов к мемориалам, почтением памяти минутами «тишины» - молчания </w:t>
      </w:r>
    </w:p>
    <w:p w:rsidR="00364A87" w:rsidRPr="00C13B44" w:rsidRDefault="00C13B44" w:rsidP="00C13B44">
      <w:pPr>
        <w:shd w:val="clear" w:color="auto" w:fill="FFFFFF"/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13B4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4</w:t>
      </w:r>
      <w:r w:rsidR="00364A87" w:rsidRPr="00C13B4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 Посещение библиотеки и музея</w:t>
      </w:r>
      <w:r w:rsidRPr="00C13B4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</w:t>
      </w:r>
      <w:r w:rsidR="00364A87" w:rsidRPr="00C13B4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 </w:t>
      </w:r>
    </w:p>
    <w:p w:rsidR="00364A87" w:rsidRPr="00C13B44" w:rsidRDefault="00431B51" w:rsidP="00C13B44">
      <w:pPr>
        <w:shd w:val="clear" w:color="auto" w:fill="FFFFFF"/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13B4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 </w:t>
      </w:r>
      <w:r w:rsidR="00C13B44" w:rsidRPr="00C13B4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5</w:t>
      </w:r>
      <w:r w:rsidR="00364A87" w:rsidRPr="00C13B4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 Изготовление поздравительных открыток, рисунков  к праздничным датам, вручение их ветеранам</w:t>
      </w:r>
      <w:r w:rsidR="00C13B44" w:rsidRPr="00C13B4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</w:t>
      </w:r>
      <w:r w:rsidR="00364A87" w:rsidRPr="00C13B4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</w:p>
    <w:p w:rsidR="00F40F2E" w:rsidRPr="00C13B44" w:rsidRDefault="00C13B44" w:rsidP="00C13B44">
      <w:pPr>
        <w:shd w:val="clear" w:color="auto" w:fill="FFFFFF"/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13B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</w:t>
      </w:r>
      <w:r w:rsidR="00F40F2E" w:rsidRPr="00C13B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Письма, поделки, рисунки для участников СВО.</w:t>
      </w:r>
    </w:p>
    <w:p w:rsidR="00364A87" w:rsidRPr="00C13B44" w:rsidRDefault="00C13B44" w:rsidP="00C13B44">
      <w:pPr>
        <w:shd w:val="clear" w:color="auto" w:fill="FFFFFF"/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13B4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7</w:t>
      </w:r>
      <w:r w:rsidR="00364A87" w:rsidRPr="00C13B4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</w:t>
      </w:r>
      <w:r w:rsidR="00364A87" w:rsidRPr="00C13B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364A87" w:rsidRPr="00C13B4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Участие в экологических акциях.</w:t>
      </w:r>
      <w:r w:rsidR="00364A87" w:rsidRPr="00C13B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Любовь к родине невозможна без любви к родной природе, бережному отношению к ней. «Любить природу – значит любить свою родину» (</w:t>
      </w:r>
      <w:proofErr w:type="spellStart"/>
      <w:r w:rsidR="00364A87" w:rsidRPr="00C13B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К.Паустовский</w:t>
      </w:r>
      <w:proofErr w:type="spellEnd"/>
      <w:r w:rsidR="00364A87" w:rsidRPr="00C13B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) </w:t>
      </w:r>
    </w:p>
    <w:p w:rsidR="008C1CB4" w:rsidRPr="00C13B44" w:rsidRDefault="00C13B44" w:rsidP="00C13B44">
      <w:pPr>
        <w:shd w:val="clear" w:color="auto" w:fill="FFFFFF"/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C13B4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8</w:t>
      </w:r>
      <w:r w:rsidR="00431B51" w:rsidRPr="00C13B4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 </w:t>
      </w:r>
      <w:r w:rsidR="00364A87" w:rsidRPr="00C13B4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Уроки мужества, беседы, классные часы с просмотром  документальных фильмов и мультфильмов.  </w:t>
      </w:r>
      <w:r w:rsidR="00364A87" w:rsidRPr="00C13B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Патриота нельзя воспитать, если не знаешь, как любили и берегли свою Родину наши деды  и прадеды. Особое место занимает работа по приобщению к боевым и трудовым традициям народа, воспитанию  уважения к подвигу защитников Отечества.</w:t>
      </w:r>
      <w:r w:rsidR="008C1CB4" w:rsidRPr="00C13B4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   </w:t>
      </w:r>
    </w:p>
    <w:p w:rsidR="00431B51" w:rsidRPr="00C13B44" w:rsidRDefault="00C13B44" w:rsidP="00C13B44">
      <w:pPr>
        <w:shd w:val="clear" w:color="auto" w:fill="FFFFFF"/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13B4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9</w:t>
      </w:r>
      <w:r w:rsidR="00364A87" w:rsidRPr="00C13B4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 Встречи с ветеранами войны и труда.</w:t>
      </w:r>
      <w:r w:rsidR="00364A87" w:rsidRPr="00C13B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C13B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64A87" w:rsidRPr="00C13B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«Помнить можно только то, о чем знаешь. Если рассказывать детям о войне, им будет что помнить». С этой целью </w:t>
      </w:r>
      <w:r w:rsidRPr="00C13B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учителя </w:t>
      </w:r>
      <w:r w:rsidR="00364A87" w:rsidRPr="00C13B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школы организуют встречи с ветеранами и участниками </w:t>
      </w:r>
      <w:r w:rsidR="00364A87" w:rsidRPr="00C13B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войны, с тружениками тыла, в ходе которых дети не только усваивают понятия «Ветеран», «Герой», «Родина», но и начинают их осознавать.</w:t>
      </w:r>
    </w:p>
    <w:p w:rsidR="00431B51" w:rsidRPr="00C13B44" w:rsidRDefault="00C13B44" w:rsidP="00C13B44">
      <w:pPr>
        <w:shd w:val="clear" w:color="auto" w:fill="FFFFFF"/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13B4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10</w:t>
      </w:r>
      <w:r w:rsidR="00364A87" w:rsidRPr="00C13B4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</w:t>
      </w:r>
      <w:r w:rsidR="00364A87" w:rsidRPr="00C13B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364A87" w:rsidRPr="00C13B4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Устное народное творчество. </w:t>
      </w:r>
      <w:r w:rsidR="00364A87" w:rsidRPr="00C13B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C13B44">
        <w:rPr>
          <w:rFonts w:ascii="Times New Roman" w:hAnsi="Times New Roman" w:cs="Times New Roman"/>
          <w:color w:val="000000"/>
          <w:sz w:val="28"/>
          <w:szCs w:val="28"/>
        </w:rPr>
        <w:t>Широко используем</w:t>
      </w:r>
      <w:r w:rsidR="00F40F2E" w:rsidRPr="00C13B44">
        <w:rPr>
          <w:rFonts w:ascii="Times New Roman" w:hAnsi="Times New Roman" w:cs="Times New Roman"/>
          <w:color w:val="000000"/>
          <w:sz w:val="28"/>
          <w:szCs w:val="28"/>
        </w:rPr>
        <w:t xml:space="preserve"> в своей работе приемы театрализации. В этом мне помогает устное народное творчество – богатый источник воспитания нравственных ценностей. В качестве материала выступают русские народные сказки, которые знакомят с правилами поведения в обществе, нормами морали. Своеобразный язык сказок зарождает в детях чувство Родины.</w:t>
      </w:r>
    </w:p>
    <w:p w:rsidR="008C1CB4" w:rsidRPr="00C13B44" w:rsidRDefault="00C13B44" w:rsidP="00C13B44">
      <w:pPr>
        <w:shd w:val="clear" w:color="auto" w:fill="FFFFFF"/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C13B4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11</w:t>
      </w:r>
      <w:r w:rsidR="00364A87" w:rsidRPr="00C13B4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 Знакомство с традициями русского народа, народными праздниками, играми, песнями и т.д.  </w:t>
      </w:r>
      <w:r w:rsidR="00364A87" w:rsidRPr="00C13B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Воспитать в детях свое причастие к Великому Русскому народу позволяет организация для детей народных праздников.</w:t>
      </w:r>
    </w:p>
    <w:p w:rsidR="008C1CB4" w:rsidRPr="00C13B44" w:rsidRDefault="00364A87" w:rsidP="00C13B44">
      <w:pPr>
        <w:shd w:val="clear" w:color="auto" w:fill="FFFFFF"/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13B4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1</w:t>
      </w:r>
      <w:r w:rsidR="00C13B44" w:rsidRPr="00C13B4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</w:t>
      </w:r>
      <w:r w:rsidRPr="00C13B4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 Участие в спортивных мероприятиях</w:t>
      </w:r>
      <w:proofErr w:type="gramStart"/>
      <w:r w:rsidRPr="00C13B4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</w:t>
      </w:r>
      <w:proofErr w:type="gramEnd"/>
      <w:r w:rsidRPr="00C13B4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 </w:t>
      </w:r>
      <w:r w:rsidR="00C13B4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</w:t>
      </w:r>
      <w:bookmarkStart w:id="0" w:name="_GoBack"/>
      <w:bookmarkEnd w:id="0"/>
      <w:r w:rsidRPr="00C13B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евозможно представить гражданско-патриотическое воспитание учащихся без участия в различных спортивных мероприятиях, </w:t>
      </w:r>
      <w:r w:rsidRPr="00C13B44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>«Весёлых стартах»,</w:t>
      </w:r>
      <w:r w:rsidRPr="00C13B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«Зарнице»</w:t>
      </w:r>
      <w:r w:rsidR="008C1CB4" w:rsidRPr="00C13B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130B1A" w:rsidRPr="00C13B44" w:rsidRDefault="008C1CB4" w:rsidP="00C13B44">
      <w:pPr>
        <w:spacing w:line="360" w:lineRule="auto"/>
        <w:ind w:firstLine="567"/>
        <w:contextualSpacing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13B44">
        <w:rPr>
          <w:rFonts w:ascii="Times New Roman" w:hAnsi="Times New Roman" w:cs="Times New Roman"/>
          <w:sz w:val="28"/>
          <w:szCs w:val="28"/>
          <w:shd w:val="clear" w:color="auto" w:fill="FFFFFF"/>
        </w:rPr>
        <w:t>Каждое мероприятие – это результат сотрудничества классного руководителя,</w:t>
      </w:r>
      <w:r w:rsidR="00431B51" w:rsidRPr="00C13B4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C13B4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учителей, родителей и детей. </w:t>
      </w:r>
    </w:p>
    <w:p w:rsidR="00426B1D" w:rsidRPr="00C13B44" w:rsidRDefault="00426B1D" w:rsidP="00C13B44">
      <w:pPr>
        <w:spacing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13B4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заключение хочется сказать, что патриотическое воспитание </w:t>
      </w:r>
      <w:proofErr w:type="gramStart"/>
      <w:r w:rsidRPr="00C13B44">
        <w:rPr>
          <w:rFonts w:ascii="Times New Roman" w:hAnsi="Times New Roman" w:cs="Times New Roman"/>
          <w:sz w:val="28"/>
          <w:szCs w:val="28"/>
          <w:shd w:val="clear" w:color="auto" w:fill="FFFFFF"/>
        </w:rPr>
        <w:t>обучающихся</w:t>
      </w:r>
      <w:proofErr w:type="gramEnd"/>
      <w:r w:rsidRPr="00C13B4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– процесс сложный и многогранный. Воспитать человека любящим свою землю, свой народ, быть готовым к защите своей Родины – очень непростая задача. Но она, безусловно, осуществима, если мы</w:t>
      </w:r>
      <w:r w:rsidR="008C1CB4" w:rsidRPr="00C13B4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C13B44">
        <w:rPr>
          <w:rFonts w:ascii="Times New Roman" w:hAnsi="Times New Roman" w:cs="Times New Roman"/>
          <w:sz w:val="28"/>
          <w:szCs w:val="28"/>
          <w:shd w:val="clear" w:color="auto" w:fill="FFFFFF"/>
        </w:rPr>
        <w:t>будем выполнять ее с любовью и добротой, не забывая мудрых слов: </w:t>
      </w:r>
      <w:r w:rsidRPr="00C13B44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  <w:shd w:val="clear" w:color="auto" w:fill="FFFFFF"/>
        </w:rPr>
        <w:t>«Ученик – это не сосуд, который нужно наполнить знаниями, а факел, который нужно зажечь!»</w:t>
      </w:r>
      <w:r w:rsidRPr="00C13B4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26B1D" w:rsidRPr="00C13B44" w:rsidRDefault="008C1CB4" w:rsidP="00C13B44">
      <w:pPr>
        <w:spacing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13B44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="00426B1D" w:rsidRPr="00C13B44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  <w:shd w:val="clear" w:color="auto" w:fill="FFFFFF"/>
        </w:rPr>
        <w:t>«России не станет тогда, когда не станет последнего патриота» - Николай Михайлович Карамзин.</w:t>
      </w:r>
      <w:r w:rsidR="00426B1D" w:rsidRPr="00C13B4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Патриотами люди не рождаются, честь, настойчивость, чуткость не приходят сами по себе. Эти и другие качества необходимо целенаправленно и ежедневно воспитывать в детях, прежде всего в семье, но и в значительной степени в школе. </w:t>
      </w:r>
    </w:p>
    <w:p w:rsidR="004D76DF" w:rsidRPr="00C13B44" w:rsidRDefault="004D76DF" w:rsidP="00C13B44">
      <w:pPr>
        <w:spacing w:line="360" w:lineRule="auto"/>
        <w:contextualSpacing/>
        <w:rPr>
          <w:rFonts w:ascii="Times New Roman" w:hAnsi="Times New Roman" w:cs="Times New Roman"/>
          <w:sz w:val="28"/>
          <w:szCs w:val="28"/>
        </w:rPr>
      </w:pPr>
    </w:p>
    <w:sectPr w:rsidR="004D76DF" w:rsidRPr="00C13B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A808D5"/>
    <w:multiLevelType w:val="multilevel"/>
    <w:tmpl w:val="E856D2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1F0C3F26"/>
    <w:multiLevelType w:val="multilevel"/>
    <w:tmpl w:val="A606C8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B7B7549"/>
    <w:multiLevelType w:val="hybridMultilevel"/>
    <w:tmpl w:val="A572A1DE"/>
    <w:lvl w:ilvl="0" w:tplc="D38AE598">
      <w:start w:val="1"/>
      <w:numFmt w:val="decimal"/>
      <w:lvlText w:val="%1."/>
      <w:lvlJc w:val="left"/>
      <w:pPr>
        <w:ind w:left="1422" w:hanging="8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2195"/>
    <w:rsid w:val="00053C41"/>
    <w:rsid w:val="00056744"/>
    <w:rsid w:val="00130B1A"/>
    <w:rsid w:val="00364A87"/>
    <w:rsid w:val="00426B1D"/>
    <w:rsid w:val="00431B51"/>
    <w:rsid w:val="004D76DF"/>
    <w:rsid w:val="00503F93"/>
    <w:rsid w:val="00532195"/>
    <w:rsid w:val="008C1CB4"/>
    <w:rsid w:val="00C13B44"/>
    <w:rsid w:val="00E8603F"/>
    <w:rsid w:val="00F40F2E"/>
    <w:rsid w:val="00F45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64A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64A87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053C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uiPriority w:val="22"/>
    <w:qFormat/>
    <w:rsid w:val="00503F93"/>
    <w:rPr>
      <w:b/>
      <w:bCs/>
    </w:rPr>
  </w:style>
  <w:style w:type="paragraph" w:styleId="a7">
    <w:name w:val="List Paragraph"/>
    <w:basedOn w:val="a"/>
    <w:uiPriority w:val="34"/>
    <w:qFormat/>
    <w:rsid w:val="00F4539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64A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64A87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053C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uiPriority w:val="22"/>
    <w:qFormat/>
    <w:rsid w:val="00503F93"/>
    <w:rPr>
      <w:b/>
      <w:bCs/>
    </w:rPr>
  </w:style>
  <w:style w:type="paragraph" w:styleId="a7">
    <w:name w:val="List Paragraph"/>
    <w:basedOn w:val="a"/>
    <w:uiPriority w:val="34"/>
    <w:qFormat/>
    <w:rsid w:val="00F4539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399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1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328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559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1951642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0912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378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71378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62731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62199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04457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09825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1774416">
                              <w:marLeft w:val="0"/>
                              <w:marRight w:val="1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9162036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615348">
          <w:marLeft w:val="0"/>
          <w:marRight w:val="30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1307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0436002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6143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35001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3112988">
          <w:marLeft w:val="0"/>
          <w:marRight w:val="30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3772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0725981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8144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38561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9003869">
          <w:marLeft w:val="0"/>
          <w:marRight w:val="30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0632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8215505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1571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792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4874829">
          <w:marLeft w:val="0"/>
          <w:marRight w:val="30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5912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6431708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2712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399048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602994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576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2077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12D9CB-066E-4CCE-96CF-B636994933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1042</Words>
  <Characters>5940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User2</dc:creator>
  <cp:lastModifiedBy>User2</cp:lastModifiedBy>
  <cp:revision>2</cp:revision>
  <dcterms:created xsi:type="dcterms:W3CDTF">2024-01-29T09:06:00Z</dcterms:created>
  <dcterms:modified xsi:type="dcterms:W3CDTF">2024-01-29T09:06:00Z</dcterms:modified>
</cp:coreProperties>
</file>