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4CB0" w:rsidRDefault="006C4CB0" w:rsidP="006C4CB0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C4CB0">
        <w:rPr>
          <w:rFonts w:ascii="Times New Roman" w:hAnsi="Times New Roman" w:cs="Times New Roman"/>
          <w:b/>
          <w:sz w:val="28"/>
          <w:szCs w:val="28"/>
        </w:rPr>
        <w:t>Особенности расписания уроков в школе модульного обучения</w:t>
      </w:r>
      <w:r w:rsidR="006A5573">
        <w:rPr>
          <w:rFonts w:ascii="Times New Roman" w:hAnsi="Times New Roman" w:cs="Times New Roman"/>
          <w:b/>
          <w:sz w:val="28"/>
          <w:szCs w:val="28"/>
        </w:rPr>
        <w:t>,</w:t>
      </w:r>
      <w:r w:rsidRPr="006C4CB0">
        <w:rPr>
          <w:rFonts w:ascii="Times New Roman" w:hAnsi="Times New Roman" w:cs="Times New Roman"/>
          <w:b/>
          <w:sz w:val="28"/>
          <w:szCs w:val="28"/>
        </w:rPr>
        <w:t xml:space="preserve"> как основного механизма реализации ФГОС.</w:t>
      </w:r>
    </w:p>
    <w:p w:rsidR="006A5573" w:rsidRPr="006A5573" w:rsidRDefault="006A5573" w:rsidP="006A5573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  <w:sz w:val="28"/>
          <w:szCs w:val="28"/>
        </w:rPr>
      </w:pPr>
      <w:proofErr w:type="spellStart"/>
      <w:r w:rsidRPr="006A5573">
        <w:rPr>
          <w:rFonts w:ascii="Times New Roman" w:eastAsia="Calibri" w:hAnsi="Times New Roman" w:cs="Times New Roman"/>
          <w:b/>
          <w:bCs/>
          <w:sz w:val="28"/>
          <w:szCs w:val="28"/>
        </w:rPr>
        <w:t>Ишкова</w:t>
      </w:r>
      <w:proofErr w:type="spellEnd"/>
      <w:r w:rsidRPr="006A5573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Татьяна Николаевна, </w:t>
      </w:r>
    </w:p>
    <w:p w:rsidR="006A5573" w:rsidRPr="006A5573" w:rsidRDefault="006A5573" w:rsidP="006A5573">
      <w:pPr>
        <w:spacing w:after="0" w:line="240" w:lineRule="auto"/>
        <w:jc w:val="right"/>
        <w:rPr>
          <w:rFonts w:ascii="Times New Roman" w:eastAsia="Calibri" w:hAnsi="Times New Roman" w:cs="Times New Roman"/>
          <w:b/>
          <w:bCs/>
          <w:sz w:val="28"/>
          <w:szCs w:val="28"/>
        </w:rPr>
      </w:pPr>
      <w:proofErr w:type="spellStart"/>
      <w:r w:rsidRPr="006A5573">
        <w:rPr>
          <w:rFonts w:ascii="Times New Roman" w:eastAsia="Calibri" w:hAnsi="Times New Roman" w:cs="Times New Roman"/>
          <w:b/>
          <w:bCs/>
          <w:sz w:val="28"/>
          <w:szCs w:val="28"/>
        </w:rPr>
        <w:t>Беллаш</w:t>
      </w:r>
      <w:proofErr w:type="spellEnd"/>
      <w:r w:rsidRPr="006A5573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 Елена Владимировна</w:t>
      </w:r>
    </w:p>
    <w:p w:rsidR="006A5573" w:rsidRPr="006C4CB0" w:rsidRDefault="006A5573" w:rsidP="006A5573">
      <w:pPr>
        <w:spacing w:after="0"/>
        <w:ind w:firstLine="709"/>
        <w:jc w:val="right"/>
        <w:rPr>
          <w:rFonts w:ascii="Times New Roman" w:hAnsi="Times New Roman" w:cs="Times New Roman"/>
          <w:b/>
          <w:sz w:val="28"/>
          <w:szCs w:val="28"/>
        </w:rPr>
      </w:pPr>
      <w:r w:rsidRPr="006A5573">
        <w:rPr>
          <w:rFonts w:ascii="Times New Roman" w:eastAsia="Calibri" w:hAnsi="Times New Roman" w:cs="Times New Roman"/>
          <w:b/>
          <w:bCs/>
          <w:sz w:val="28"/>
          <w:szCs w:val="28"/>
        </w:rPr>
        <w:t>МАОУ СОШ №17 г. Липецк</w:t>
      </w:r>
      <w:r w:rsidRPr="006A5573">
        <w:rPr>
          <w:rFonts w:ascii="Times New Roman" w:eastAsia="SimSun" w:hAnsi="Times New Roman" w:cs="Mangal"/>
          <w:i/>
          <w:iCs/>
          <w:kern w:val="1"/>
          <w:sz w:val="28"/>
          <w:szCs w:val="28"/>
          <w:lang w:eastAsia="hi-IN" w:bidi="hi-IN"/>
        </w:rPr>
        <w:t xml:space="preserve">         </w:t>
      </w:r>
    </w:p>
    <w:p w:rsidR="00DB6E0C" w:rsidRDefault="00D97FDA" w:rsidP="00D97FD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FDA">
        <w:rPr>
          <w:rFonts w:ascii="Times New Roman" w:hAnsi="Times New Roman" w:cs="Times New Roman"/>
          <w:sz w:val="28"/>
          <w:szCs w:val="28"/>
        </w:rPr>
        <w:t>В условиях модернизации российского образования особо актуальной является проблема сохранения здоровья детей школьного возра</w:t>
      </w:r>
      <w:r w:rsidR="006C4CB0">
        <w:rPr>
          <w:rFonts w:ascii="Times New Roman" w:hAnsi="Times New Roman" w:cs="Times New Roman"/>
          <w:sz w:val="28"/>
          <w:szCs w:val="28"/>
        </w:rPr>
        <w:t>ста. В связи с реализацией ФГОС</w:t>
      </w:r>
      <w:r w:rsidRPr="00D97FDA">
        <w:rPr>
          <w:rFonts w:ascii="Times New Roman" w:hAnsi="Times New Roman" w:cs="Times New Roman"/>
          <w:sz w:val="28"/>
          <w:szCs w:val="28"/>
        </w:rPr>
        <w:t xml:space="preserve"> школы получили возможность инновационной деятельности, которая повлекла за собой изменение набора предметов и введения новых дисциплин, включаемых в учебные планы школы. Учебные планы стали содержать до 15 и более предметов. При пятидневной учебной неделе, предусматривающей до 34 часов в неделю, становится очевидной неизбежность 7 уроков в день. В среднем на предмет приходится 2 урока в неделю, при этом каждый третий предмет имеет в недельном расписании только один урок, другая треть - три и более уроков. Таким образом, каждый день практически полностью меняется состав предметов. Кроме того, 6 - 7 ежедневных уроков соответствуют такому же количеству учебных предметов в день. В связи с этим возникает опасность перегрузки учащихся, особенно в школах с углубленным изучением того или иного предмета.</w:t>
      </w:r>
    </w:p>
    <w:p w:rsidR="00D97FDA" w:rsidRDefault="00D97FDA" w:rsidP="00D97FDA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97FDA">
        <w:rPr>
          <w:rFonts w:ascii="Times New Roman" w:hAnsi="Times New Roman" w:cs="Times New Roman"/>
          <w:sz w:val="28"/>
          <w:szCs w:val="28"/>
        </w:rPr>
        <w:t xml:space="preserve">Чтобы оптимизировать организацию образовательного процесса, </w:t>
      </w:r>
      <w:r w:rsidR="00B7178D">
        <w:rPr>
          <w:rFonts w:ascii="Times New Roman" w:hAnsi="Times New Roman" w:cs="Times New Roman"/>
          <w:sz w:val="28"/>
          <w:szCs w:val="28"/>
        </w:rPr>
        <w:t>в</w:t>
      </w:r>
      <w:r w:rsidR="00B7178D" w:rsidRPr="00B7178D">
        <w:rPr>
          <w:rFonts w:ascii="Times New Roman" w:hAnsi="Times New Roman" w:cs="Times New Roman"/>
          <w:sz w:val="28"/>
          <w:szCs w:val="28"/>
        </w:rPr>
        <w:t xml:space="preserve"> МАОУ СОШ №17 г. Липецка</w:t>
      </w:r>
      <w:r w:rsidRPr="00D97FDA">
        <w:rPr>
          <w:rFonts w:ascii="Times New Roman" w:hAnsi="Times New Roman" w:cs="Times New Roman"/>
          <w:sz w:val="28"/>
          <w:szCs w:val="28"/>
        </w:rPr>
        <w:t xml:space="preserve"> пошли по пути уменьшения </w:t>
      </w:r>
      <w:proofErr w:type="spellStart"/>
      <w:r w:rsidRPr="00D97FDA">
        <w:rPr>
          <w:rFonts w:ascii="Times New Roman" w:hAnsi="Times New Roman" w:cs="Times New Roman"/>
          <w:sz w:val="28"/>
          <w:szCs w:val="28"/>
        </w:rPr>
        <w:t>многопредметности</w:t>
      </w:r>
      <w:proofErr w:type="spellEnd"/>
      <w:r w:rsidRPr="00D97FDA">
        <w:rPr>
          <w:rFonts w:ascii="Times New Roman" w:hAnsi="Times New Roman" w:cs="Times New Roman"/>
          <w:sz w:val="28"/>
          <w:szCs w:val="28"/>
        </w:rPr>
        <w:t xml:space="preserve"> и одновременно</w:t>
      </w:r>
      <w:r w:rsidR="00D1746A">
        <w:rPr>
          <w:rFonts w:ascii="Times New Roman" w:hAnsi="Times New Roman" w:cs="Times New Roman"/>
          <w:sz w:val="28"/>
          <w:szCs w:val="28"/>
        </w:rPr>
        <w:t>го</w:t>
      </w:r>
      <w:r w:rsidRPr="00D97FDA">
        <w:rPr>
          <w:rFonts w:ascii="Times New Roman" w:hAnsi="Times New Roman" w:cs="Times New Roman"/>
          <w:sz w:val="28"/>
          <w:szCs w:val="28"/>
        </w:rPr>
        <w:t xml:space="preserve"> увеличения частотности учебных занятий по каждому предмету</w:t>
      </w:r>
      <w:r w:rsidR="006A5573">
        <w:rPr>
          <w:rFonts w:ascii="Times New Roman" w:hAnsi="Times New Roman" w:cs="Times New Roman"/>
          <w:sz w:val="28"/>
          <w:szCs w:val="28"/>
        </w:rPr>
        <w:t xml:space="preserve"> и</w:t>
      </w:r>
      <w:r w:rsidRPr="00D97FDA">
        <w:rPr>
          <w:rFonts w:ascii="Times New Roman" w:hAnsi="Times New Roman" w:cs="Times New Roman"/>
          <w:sz w:val="28"/>
          <w:szCs w:val="28"/>
        </w:rPr>
        <w:t xml:space="preserve"> с 1 сентября 2004 года перешли на модульную организацию учебно-воспитательного процесса. </w:t>
      </w:r>
      <w:r w:rsidR="00495416" w:rsidRPr="00495416">
        <w:rPr>
          <w:rFonts w:ascii="Times New Roman" w:hAnsi="Times New Roman" w:cs="Times New Roman"/>
          <w:sz w:val="28"/>
          <w:szCs w:val="28"/>
        </w:rPr>
        <w:t xml:space="preserve">Для снижения </w:t>
      </w:r>
      <w:proofErr w:type="spellStart"/>
      <w:r w:rsidR="00495416" w:rsidRPr="00495416">
        <w:rPr>
          <w:rFonts w:ascii="Times New Roman" w:hAnsi="Times New Roman" w:cs="Times New Roman"/>
          <w:sz w:val="28"/>
          <w:szCs w:val="28"/>
        </w:rPr>
        <w:t>многопредметности</w:t>
      </w:r>
      <w:proofErr w:type="spellEnd"/>
      <w:r w:rsidR="00495416" w:rsidRPr="00495416">
        <w:rPr>
          <w:rFonts w:ascii="Times New Roman" w:hAnsi="Times New Roman" w:cs="Times New Roman"/>
          <w:sz w:val="28"/>
          <w:szCs w:val="28"/>
        </w:rPr>
        <w:t xml:space="preserve"> сформировали два полугодовых блока-модуля учебных планов. Частотность учебных занятий повысили за счет двукратного увеличения регулярности одночасовых учебных предметов.</w:t>
      </w:r>
      <w:r w:rsidR="00495416">
        <w:rPr>
          <w:rFonts w:ascii="Times New Roman" w:hAnsi="Times New Roman" w:cs="Times New Roman"/>
          <w:sz w:val="28"/>
          <w:szCs w:val="28"/>
        </w:rPr>
        <w:t xml:space="preserve"> </w:t>
      </w:r>
      <w:r w:rsidRPr="00D97FDA">
        <w:rPr>
          <w:rFonts w:ascii="Times New Roman" w:hAnsi="Times New Roman" w:cs="Times New Roman"/>
          <w:sz w:val="28"/>
          <w:szCs w:val="28"/>
        </w:rPr>
        <w:t>Модульному учебному и календарному планам школы соответствует модульное расписание занятий. Оно представляет</w:t>
      </w:r>
      <w:r w:rsidR="006C4CB0">
        <w:rPr>
          <w:rFonts w:ascii="Times New Roman" w:hAnsi="Times New Roman" w:cs="Times New Roman"/>
          <w:sz w:val="28"/>
          <w:szCs w:val="28"/>
        </w:rPr>
        <w:t xml:space="preserve"> собой комплекс двух расписаний, </w:t>
      </w:r>
      <w:r w:rsidRPr="00D97FDA">
        <w:rPr>
          <w:rFonts w:ascii="Times New Roman" w:hAnsi="Times New Roman" w:cs="Times New Roman"/>
          <w:sz w:val="28"/>
          <w:szCs w:val="28"/>
        </w:rPr>
        <w:t>действующих поочередно.</w:t>
      </w:r>
      <w:r w:rsidR="00495416" w:rsidRPr="00495416">
        <w:t xml:space="preserve"> </w:t>
      </w:r>
    </w:p>
    <w:p w:rsidR="001F39E3" w:rsidRPr="00B7178D" w:rsidRDefault="00D1746A" w:rsidP="00B7178D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>Методика</w:t>
      </w:r>
      <w:r w:rsidR="002246C6" w:rsidRPr="002246C6">
        <w:rPr>
          <w:rFonts w:ascii="Times New Roman" w:hAnsi="Times New Roman" w:cs="Times New Roman"/>
          <w:b/>
          <w:sz w:val="28"/>
          <w:szCs w:val="28"/>
        </w:rPr>
        <w:t xml:space="preserve"> составления модульного </w:t>
      </w:r>
      <w:r w:rsidR="00B7178D">
        <w:rPr>
          <w:rFonts w:ascii="Times New Roman" w:hAnsi="Times New Roman" w:cs="Times New Roman"/>
          <w:b/>
          <w:sz w:val="28"/>
          <w:szCs w:val="28"/>
        </w:rPr>
        <w:t>расписания</w:t>
      </w:r>
    </w:p>
    <w:p w:rsidR="00495416" w:rsidRDefault="00495416" w:rsidP="002246C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95416">
        <w:rPr>
          <w:rFonts w:ascii="Times New Roman" w:hAnsi="Times New Roman" w:cs="Times New Roman"/>
          <w:sz w:val="28"/>
          <w:szCs w:val="28"/>
        </w:rPr>
        <w:t xml:space="preserve">Методика построения </w:t>
      </w:r>
      <w:r w:rsidR="002246C6">
        <w:rPr>
          <w:rFonts w:ascii="Times New Roman" w:hAnsi="Times New Roman" w:cs="Times New Roman"/>
          <w:sz w:val="28"/>
          <w:szCs w:val="28"/>
        </w:rPr>
        <w:t>такого</w:t>
      </w:r>
      <w:r w:rsidR="002246C6" w:rsidRPr="00495416">
        <w:rPr>
          <w:rFonts w:ascii="Times New Roman" w:hAnsi="Times New Roman" w:cs="Times New Roman"/>
          <w:sz w:val="28"/>
          <w:szCs w:val="28"/>
        </w:rPr>
        <w:t xml:space="preserve"> </w:t>
      </w:r>
      <w:r w:rsidRPr="00495416">
        <w:rPr>
          <w:rFonts w:ascii="Times New Roman" w:hAnsi="Times New Roman" w:cs="Times New Roman"/>
          <w:sz w:val="28"/>
          <w:szCs w:val="28"/>
        </w:rPr>
        <w:t xml:space="preserve">расписания опирается на </w:t>
      </w:r>
      <w:r w:rsidR="002246C6">
        <w:rPr>
          <w:rFonts w:ascii="Times New Roman" w:hAnsi="Times New Roman" w:cs="Times New Roman"/>
          <w:sz w:val="28"/>
          <w:szCs w:val="28"/>
        </w:rPr>
        <w:t xml:space="preserve">два </w:t>
      </w:r>
      <w:r w:rsidRPr="00495416">
        <w:rPr>
          <w:rFonts w:ascii="Times New Roman" w:hAnsi="Times New Roman" w:cs="Times New Roman"/>
          <w:sz w:val="28"/>
          <w:szCs w:val="28"/>
        </w:rPr>
        <w:t>блок</w:t>
      </w:r>
      <w:r w:rsidR="002246C6">
        <w:rPr>
          <w:rFonts w:ascii="Times New Roman" w:hAnsi="Times New Roman" w:cs="Times New Roman"/>
          <w:sz w:val="28"/>
          <w:szCs w:val="28"/>
        </w:rPr>
        <w:t>а</w:t>
      </w:r>
      <w:r w:rsidRPr="00495416">
        <w:rPr>
          <w:rFonts w:ascii="Times New Roman" w:hAnsi="Times New Roman" w:cs="Times New Roman"/>
          <w:sz w:val="28"/>
          <w:szCs w:val="28"/>
        </w:rPr>
        <w:t xml:space="preserve"> предметов, временные циклы. Первую группу составляют русский язык, литература, математика, физика, химия и т.д. Вторую группу составляют иностранный язык, физическая культура, технология, музыка, </w:t>
      </w:r>
      <w:r w:rsidRPr="002246C6">
        <w:rPr>
          <w:rFonts w:ascii="Times New Roman" w:hAnsi="Times New Roman" w:cs="Times New Roman"/>
          <w:b/>
          <w:i/>
          <w:sz w:val="28"/>
          <w:szCs w:val="28"/>
        </w:rPr>
        <w:t>изобразительное искусство, информатика</w:t>
      </w:r>
      <w:r w:rsidRPr="00495416">
        <w:rPr>
          <w:rFonts w:ascii="Times New Roman" w:hAnsi="Times New Roman" w:cs="Times New Roman"/>
          <w:sz w:val="28"/>
          <w:szCs w:val="28"/>
        </w:rPr>
        <w:t>. Дисциплины первой группы делятся на подгруппу А (русский язык, литература, физика, химия, география и т. д.) и подгруппу Б (алгебра и геометрия, история, биология и т. д.). Предметы второй группы изуча</w:t>
      </w:r>
      <w:r w:rsidR="002E65FC">
        <w:rPr>
          <w:rFonts w:ascii="Times New Roman" w:hAnsi="Times New Roman" w:cs="Times New Roman"/>
          <w:sz w:val="28"/>
          <w:szCs w:val="28"/>
        </w:rPr>
        <w:t>ю</w:t>
      </w:r>
      <w:r w:rsidRPr="00495416">
        <w:rPr>
          <w:rFonts w:ascii="Times New Roman" w:hAnsi="Times New Roman" w:cs="Times New Roman"/>
          <w:sz w:val="28"/>
          <w:szCs w:val="28"/>
        </w:rPr>
        <w:t xml:space="preserve">тся еженедельно с номинальным числом часов по учебному плану, а первой группы – с удвоением числа часов: подгруппа А – на нечетных, подгруппа Б - на четных неделях. На данном этапе </w:t>
      </w:r>
      <w:proofErr w:type="spellStart"/>
      <w:r w:rsidRPr="00495416">
        <w:rPr>
          <w:rFonts w:ascii="Times New Roman" w:hAnsi="Times New Roman" w:cs="Times New Roman"/>
          <w:sz w:val="28"/>
          <w:szCs w:val="28"/>
        </w:rPr>
        <w:t>многопредмет</w:t>
      </w:r>
      <w:r w:rsidR="00044AA0">
        <w:rPr>
          <w:rFonts w:ascii="Times New Roman" w:hAnsi="Times New Roman" w:cs="Times New Roman"/>
          <w:sz w:val="28"/>
          <w:szCs w:val="28"/>
        </w:rPr>
        <w:t>ность</w:t>
      </w:r>
      <w:proofErr w:type="spellEnd"/>
      <w:r w:rsidR="00044AA0">
        <w:rPr>
          <w:rFonts w:ascii="Times New Roman" w:hAnsi="Times New Roman" w:cs="Times New Roman"/>
          <w:sz w:val="28"/>
          <w:szCs w:val="28"/>
        </w:rPr>
        <w:t xml:space="preserve"> снижается на треть, но пр</w:t>
      </w:r>
      <w:r w:rsidRPr="00495416">
        <w:rPr>
          <w:rFonts w:ascii="Times New Roman" w:hAnsi="Times New Roman" w:cs="Times New Roman"/>
          <w:sz w:val="28"/>
          <w:szCs w:val="28"/>
        </w:rPr>
        <w:t>и этом необходимо соблюсти некоторые условия: в подгруппу А необходимо</w:t>
      </w:r>
      <w:r w:rsidR="002246C6">
        <w:rPr>
          <w:rFonts w:ascii="Times New Roman" w:hAnsi="Times New Roman" w:cs="Times New Roman"/>
          <w:sz w:val="28"/>
          <w:szCs w:val="28"/>
        </w:rPr>
        <w:t xml:space="preserve"> </w:t>
      </w:r>
      <w:r w:rsidRPr="00495416">
        <w:rPr>
          <w:rFonts w:ascii="Times New Roman" w:hAnsi="Times New Roman" w:cs="Times New Roman"/>
          <w:sz w:val="28"/>
          <w:szCs w:val="28"/>
        </w:rPr>
        <w:t xml:space="preserve">включить дисциплины </w:t>
      </w:r>
      <w:r w:rsidRPr="00495416">
        <w:rPr>
          <w:rFonts w:ascii="Times New Roman" w:hAnsi="Times New Roman" w:cs="Times New Roman"/>
          <w:sz w:val="28"/>
          <w:szCs w:val="28"/>
        </w:rPr>
        <w:lastRenderedPageBreak/>
        <w:t>гуманитарного и естественно-математического цикла, с подгруппой Б необходимо поступить также. Например, в одной подгруппе оставить историю и математику, в другой – обществознание и физику.</w:t>
      </w:r>
    </w:p>
    <w:p w:rsidR="002246C6" w:rsidRDefault="002246C6" w:rsidP="00D1746A">
      <w:pPr>
        <w:spacing w:after="0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46C6">
        <w:rPr>
          <w:rFonts w:ascii="Times New Roman" w:hAnsi="Times New Roman" w:cs="Times New Roman"/>
          <w:b/>
          <w:sz w:val="28"/>
          <w:szCs w:val="28"/>
        </w:rPr>
        <w:t>Технология составления модульного расписания</w:t>
      </w:r>
    </w:p>
    <w:p w:rsidR="002246C6" w:rsidRPr="00B7178D" w:rsidRDefault="002246C6" w:rsidP="00B7178D">
      <w:pPr>
        <w:spacing w:after="0"/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E3639D">
        <w:rPr>
          <w:rFonts w:ascii="Times New Roman" w:hAnsi="Times New Roman" w:cs="Times New Roman"/>
          <w:b/>
          <w:i/>
          <w:sz w:val="28"/>
          <w:szCs w:val="28"/>
        </w:rPr>
        <w:t>Первый этап</w:t>
      </w:r>
      <w:r w:rsidR="00044AA0" w:rsidRPr="00E3639D">
        <w:rPr>
          <w:rFonts w:ascii="Times New Roman" w:hAnsi="Times New Roman" w:cs="Times New Roman"/>
          <w:b/>
          <w:i/>
          <w:sz w:val="28"/>
          <w:szCs w:val="28"/>
        </w:rPr>
        <w:t xml:space="preserve">. </w:t>
      </w:r>
      <w:r w:rsidR="00044AA0">
        <w:rPr>
          <w:rFonts w:ascii="Times New Roman" w:hAnsi="Times New Roman" w:cs="Times New Roman"/>
          <w:sz w:val="28"/>
          <w:szCs w:val="28"/>
        </w:rPr>
        <w:t>Д</w:t>
      </w:r>
      <w:r w:rsidRPr="002246C6">
        <w:rPr>
          <w:rFonts w:ascii="Times New Roman" w:hAnsi="Times New Roman" w:cs="Times New Roman"/>
          <w:sz w:val="28"/>
          <w:szCs w:val="28"/>
        </w:rPr>
        <w:t>ля составления</w:t>
      </w:r>
      <w:r w:rsidR="00044AA0">
        <w:rPr>
          <w:rFonts w:ascii="Times New Roman" w:hAnsi="Times New Roman" w:cs="Times New Roman"/>
          <w:sz w:val="28"/>
          <w:szCs w:val="28"/>
        </w:rPr>
        <w:t xml:space="preserve"> расписания и</w:t>
      </w:r>
      <w:r w:rsidRPr="002246C6">
        <w:rPr>
          <w:rFonts w:ascii="Times New Roman" w:hAnsi="Times New Roman" w:cs="Times New Roman"/>
          <w:sz w:val="28"/>
          <w:szCs w:val="28"/>
        </w:rPr>
        <w:t>спользуется следующая документация:</w:t>
      </w:r>
      <w:r w:rsidR="00B7178D">
        <w:rPr>
          <w:rFonts w:ascii="Times New Roman" w:hAnsi="Times New Roman" w:cs="Times New Roman"/>
          <w:sz w:val="28"/>
          <w:szCs w:val="28"/>
        </w:rPr>
        <w:t xml:space="preserve"> учебный план школы, р</w:t>
      </w:r>
      <w:r w:rsidRPr="002246C6">
        <w:rPr>
          <w:rFonts w:ascii="Times New Roman" w:hAnsi="Times New Roman" w:cs="Times New Roman"/>
          <w:sz w:val="28"/>
          <w:szCs w:val="28"/>
        </w:rPr>
        <w:t>ас</w:t>
      </w:r>
      <w:r w:rsidR="00B7178D">
        <w:rPr>
          <w:rFonts w:ascii="Times New Roman" w:hAnsi="Times New Roman" w:cs="Times New Roman"/>
          <w:sz w:val="28"/>
          <w:szCs w:val="28"/>
        </w:rPr>
        <w:t>пределение нагрузки по учителям.</w:t>
      </w:r>
    </w:p>
    <w:p w:rsidR="008139B7" w:rsidRDefault="008139B7" w:rsidP="002246C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39D">
        <w:rPr>
          <w:rFonts w:ascii="Times New Roman" w:hAnsi="Times New Roman" w:cs="Times New Roman"/>
          <w:b/>
          <w:i/>
          <w:sz w:val="28"/>
          <w:szCs w:val="28"/>
        </w:rPr>
        <w:t>Второй этап</w:t>
      </w:r>
      <w:r w:rsidR="00B7178D">
        <w:rPr>
          <w:rFonts w:ascii="Times New Roman" w:hAnsi="Times New Roman" w:cs="Times New Roman"/>
          <w:b/>
          <w:i/>
          <w:sz w:val="28"/>
          <w:szCs w:val="28"/>
        </w:rPr>
        <w:t>.</w:t>
      </w:r>
      <w:r w:rsidRPr="008139B7">
        <w:rPr>
          <w:rFonts w:ascii="Times New Roman" w:hAnsi="Times New Roman" w:cs="Times New Roman"/>
          <w:sz w:val="28"/>
          <w:szCs w:val="28"/>
        </w:rPr>
        <w:t xml:space="preserve"> </w:t>
      </w:r>
      <w:r w:rsidR="00B7178D">
        <w:rPr>
          <w:rFonts w:ascii="Times New Roman" w:hAnsi="Times New Roman" w:cs="Times New Roman"/>
          <w:sz w:val="28"/>
          <w:szCs w:val="28"/>
        </w:rPr>
        <w:t>С</w:t>
      </w:r>
      <w:r w:rsidRPr="008139B7">
        <w:rPr>
          <w:rFonts w:ascii="Times New Roman" w:hAnsi="Times New Roman" w:cs="Times New Roman"/>
          <w:sz w:val="28"/>
          <w:szCs w:val="28"/>
        </w:rPr>
        <w:t>оздание набора учебных предметов для учащихся всех классов на нечетную и четную недели. При этом не учитывается порядок расположения предметов в течение дня.</w:t>
      </w:r>
    </w:p>
    <w:p w:rsidR="00C20B77" w:rsidRDefault="00C20B77" w:rsidP="002246C6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0B77">
        <w:rPr>
          <w:rFonts w:ascii="Times New Roman" w:hAnsi="Times New Roman" w:cs="Times New Roman"/>
          <w:sz w:val="28"/>
          <w:szCs w:val="28"/>
        </w:rPr>
        <w:t xml:space="preserve">Следует отметить, что согласно </w:t>
      </w:r>
      <w:proofErr w:type="gramStart"/>
      <w:r w:rsidRPr="00C20B77">
        <w:rPr>
          <w:rFonts w:ascii="Times New Roman" w:hAnsi="Times New Roman" w:cs="Times New Roman"/>
          <w:sz w:val="28"/>
          <w:szCs w:val="28"/>
        </w:rPr>
        <w:t>СанПи</w:t>
      </w:r>
      <w:r w:rsidR="006C4CB0">
        <w:rPr>
          <w:rFonts w:ascii="Times New Roman" w:hAnsi="Times New Roman" w:cs="Times New Roman"/>
          <w:sz w:val="28"/>
          <w:szCs w:val="28"/>
        </w:rPr>
        <w:t>Н</w:t>
      </w:r>
      <w:r w:rsidRPr="00C20B77">
        <w:rPr>
          <w:rFonts w:ascii="Times New Roman" w:hAnsi="Times New Roman" w:cs="Times New Roman"/>
          <w:sz w:val="28"/>
          <w:szCs w:val="28"/>
        </w:rPr>
        <w:t>у</w:t>
      </w:r>
      <w:proofErr w:type="gramEnd"/>
      <w:r w:rsidRPr="00C20B77">
        <w:rPr>
          <w:rFonts w:ascii="Times New Roman" w:hAnsi="Times New Roman" w:cs="Times New Roman"/>
          <w:sz w:val="28"/>
          <w:szCs w:val="28"/>
        </w:rPr>
        <w:t xml:space="preserve"> не все предметы являются одинаково трудными для различных возрастных групп детей. Например, в 5-х классах трудные предметы – это русский язык, математика, иностранный язык; в 7-х классах – физика, история, химия, русский язык; в 10-х – химия, физика, математика, информатика. Исходя из этого, при составлении расписания в средней и старшей школе перечисленные предметы распределяются теперь более равномерно, что позволяет ускорить адаптацию этих возрастных групп учащихся к новым и трудным предметам, а преподавателю – работать в течение недели с классами одной или двух параллелей и одной или двумя возрастными группами, т.е. качественнее готовиться и эффективнее проводить урок. </w:t>
      </w:r>
    </w:p>
    <w:p w:rsidR="00C20B77" w:rsidRPr="00CA6A8C" w:rsidRDefault="008139B7" w:rsidP="00B7178D">
      <w:pPr>
        <w:spacing w:after="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C50B1">
        <w:rPr>
          <w:rFonts w:ascii="Times New Roman" w:hAnsi="Times New Roman" w:cs="Times New Roman"/>
          <w:b/>
          <w:i/>
          <w:sz w:val="28"/>
          <w:szCs w:val="28"/>
        </w:rPr>
        <w:t>Третий</w:t>
      </w:r>
      <w:r w:rsidR="002246C6" w:rsidRPr="00BC50B1">
        <w:rPr>
          <w:rFonts w:ascii="Times New Roman" w:hAnsi="Times New Roman" w:cs="Times New Roman"/>
          <w:b/>
          <w:i/>
          <w:sz w:val="28"/>
          <w:szCs w:val="28"/>
        </w:rPr>
        <w:t xml:space="preserve"> этап</w:t>
      </w:r>
      <w:r w:rsidR="00B7178D">
        <w:rPr>
          <w:rFonts w:ascii="Times New Roman" w:hAnsi="Times New Roman" w:cs="Times New Roman"/>
          <w:sz w:val="28"/>
          <w:szCs w:val="28"/>
        </w:rPr>
        <w:t>.</w:t>
      </w:r>
      <w:r w:rsidR="002246C6" w:rsidRPr="002246C6">
        <w:rPr>
          <w:rFonts w:ascii="Times New Roman" w:hAnsi="Times New Roman" w:cs="Times New Roman"/>
          <w:sz w:val="28"/>
          <w:szCs w:val="28"/>
        </w:rPr>
        <w:t xml:space="preserve"> </w:t>
      </w:r>
      <w:r w:rsidR="00B7178D">
        <w:rPr>
          <w:rFonts w:ascii="Times New Roman" w:hAnsi="Times New Roman" w:cs="Times New Roman"/>
          <w:sz w:val="28"/>
          <w:szCs w:val="28"/>
        </w:rPr>
        <w:t>Д</w:t>
      </w:r>
      <w:r w:rsidR="002246C6" w:rsidRPr="002246C6">
        <w:rPr>
          <w:rFonts w:ascii="Times New Roman" w:hAnsi="Times New Roman" w:cs="Times New Roman"/>
          <w:sz w:val="28"/>
          <w:szCs w:val="28"/>
        </w:rPr>
        <w:t xml:space="preserve">еление на подгруппы для изучения иностранного языка, технологии и др. предметов. На данном этапе учитывается не только деление учащихся на подгруппы, но и визуально показывается, в каких классах и в паре с кем работает учитель, а также предусматривают равномерное распределение уроков </w:t>
      </w:r>
      <w:r w:rsidR="00DF4CB6">
        <w:rPr>
          <w:rFonts w:ascii="Times New Roman" w:hAnsi="Times New Roman" w:cs="Times New Roman"/>
          <w:sz w:val="28"/>
          <w:szCs w:val="28"/>
        </w:rPr>
        <w:t>данных предметов</w:t>
      </w:r>
      <w:r w:rsidR="002246C6" w:rsidRPr="002246C6">
        <w:rPr>
          <w:rFonts w:ascii="Times New Roman" w:hAnsi="Times New Roman" w:cs="Times New Roman"/>
          <w:sz w:val="28"/>
          <w:szCs w:val="28"/>
        </w:rPr>
        <w:t xml:space="preserve"> в течение недели. </w:t>
      </w:r>
    </w:p>
    <w:p w:rsidR="007B1078" w:rsidRDefault="00D1746A" w:rsidP="00A275AF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Следует отметить, что в модульном</w:t>
      </w:r>
      <w:r w:rsidR="00D63974" w:rsidRPr="00D63974">
        <w:rPr>
          <w:rFonts w:ascii="Times New Roman" w:hAnsi="Times New Roman" w:cs="Times New Roman"/>
          <w:sz w:val="28"/>
          <w:szCs w:val="28"/>
        </w:rPr>
        <w:t xml:space="preserve"> расписании заложено уменьшение дневной нагрузки учащихся за сч</w:t>
      </w:r>
      <w:r w:rsidR="006C4CB0">
        <w:rPr>
          <w:rFonts w:ascii="Times New Roman" w:hAnsi="Times New Roman" w:cs="Times New Roman"/>
          <w:sz w:val="28"/>
          <w:szCs w:val="28"/>
        </w:rPr>
        <w:t>ё</w:t>
      </w:r>
      <w:r w:rsidR="00D63974" w:rsidRPr="00D63974">
        <w:rPr>
          <w:rFonts w:ascii="Times New Roman" w:hAnsi="Times New Roman" w:cs="Times New Roman"/>
          <w:sz w:val="28"/>
          <w:szCs w:val="28"/>
        </w:rPr>
        <w:t xml:space="preserve">т снижения </w:t>
      </w:r>
      <w:proofErr w:type="spellStart"/>
      <w:r w:rsidR="00D63974" w:rsidRPr="00D63974">
        <w:rPr>
          <w:rFonts w:ascii="Times New Roman" w:hAnsi="Times New Roman" w:cs="Times New Roman"/>
          <w:sz w:val="28"/>
          <w:szCs w:val="28"/>
        </w:rPr>
        <w:t>многопредметности</w:t>
      </w:r>
      <w:proofErr w:type="spellEnd"/>
      <w:r w:rsidR="00D63974" w:rsidRPr="00D63974">
        <w:rPr>
          <w:rFonts w:ascii="Times New Roman" w:hAnsi="Times New Roman" w:cs="Times New Roman"/>
          <w:sz w:val="28"/>
          <w:szCs w:val="28"/>
        </w:rPr>
        <w:t xml:space="preserve"> в течение дня</w:t>
      </w:r>
      <w:r>
        <w:rPr>
          <w:rFonts w:ascii="Times New Roman" w:hAnsi="Times New Roman" w:cs="Times New Roman"/>
          <w:sz w:val="28"/>
          <w:szCs w:val="28"/>
        </w:rPr>
        <w:t>, поэтому</w:t>
      </w:r>
      <w:r w:rsidRPr="00D1746A">
        <w:t xml:space="preserve"> </w:t>
      </w:r>
      <w:r w:rsidRPr="00D1746A">
        <w:rPr>
          <w:rFonts w:ascii="Times New Roman" w:hAnsi="Times New Roman" w:cs="Times New Roman"/>
          <w:sz w:val="28"/>
          <w:szCs w:val="28"/>
        </w:rPr>
        <w:t xml:space="preserve">вес портфеля </w:t>
      </w:r>
      <w:r>
        <w:rPr>
          <w:rFonts w:ascii="Times New Roman" w:hAnsi="Times New Roman" w:cs="Times New Roman"/>
          <w:sz w:val="28"/>
          <w:szCs w:val="28"/>
        </w:rPr>
        <w:t xml:space="preserve">учащегося становится </w:t>
      </w:r>
      <w:r w:rsidRPr="00D1746A">
        <w:rPr>
          <w:rFonts w:ascii="Times New Roman" w:hAnsi="Times New Roman" w:cs="Times New Roman"/>
          <w:sz w:val="28"/>
          <w:szCs w:val="28"/>
        </w:rPr>
        <w:t xml:space="preserve">в два раза </w:t>
      </w:r>
      <w:r>
        <w:rPr>
          <w:rFonts w:ascii="Times New Roman" w:hAnsi="Times New Roman" w:cs="Times New Roman"/>
          <w:sz w:val="28"/>
          <w:szCs w:val="28"/>
        </w:rPr>
        <w:t>легче.</w:t>
      </w:r>
      <w:r w:rsidR="00D63974" w:rsidRPr="00D63974">
        <w:rPr>
          <w:rFonts w:ascii="Times New Roman" w:hAnsi="Times New Roman" w:cs="Times New Roman"/>
          <w:sz w:val="28"/>
          <w:szCs w:val="28"/>
        </w:rPr>
        <w:t xml:space="preserve"> </w:t>
      </w:r>
      <w:r w:rsidR="00A07C73">
        <w:rPr>
          <w:rFonts w:ascii="Times New Roman" w:hAnsi="Times New Roman" w:cs="Times New Roman"/>
          <w:sz w:val="28"/>
          <w:szCs w:val="28"/>
        </w:rPr>
        <w:t>Сдвоенные уроки обеспечивают п</w:t>
      </w:r>
      <w:r w:rsidR="00A07C73" w:rsidRPr="00A07C73">
        <w:rPr>
          <w:rFonts w:ascii="Times New Roman" w:hAnsi="Times New Roman" w:cs="Times New Roman"/>
          <w:sz w:val="28"/>
          <w:szCs w:val="28"/>
        </w:rPr>
        <w:t>огружение в предмет</w:t>
      </w:r>
      <w:r w:rsidR="00A07C73">
        <w:rPr>
          <w:rFonts w:ascii="Times New Roman" w:hAnsi="Times New Roman" w:cs="Times New Roman"/>
          <w:sz w:val="28"/>
          <w:szCs w:val="28"/>
        </w:rPr>
        <w:t>, что, в свою очередь,</w:t>
      </w:r>
      <w:r w:rsidR="00A07C73" w:rsidRPr="00A07C73">
        <w:rPr>
          <w:rFonts w:ascii="Times New Roman" w:hAnsi="Times New Roman" w:cs="Times New Roman"/>
          <w:sz w:val="28"/>
          <w:szCs w:val="28"/>
        </w:rPr>
        <w:t xml:space="preserve"> </w:t>
      </w:r>
      <w:r w:rsidR="00A07C73">
        <w:rPr>
          <w:rFonts w:ascii="Times New Roman" w:hAnsi="Times New Roman" w:cs="Times New Roman"/>
          <w:sz w:val="28"/>
          <w:szCs w:val="28"/>
        </w:rPr>
        <w:t xml:space="preserve">меняет соотношение </w:t>
      </w:r>
      <w:r w:rsidR="00A07C73" w:rsidRPr="00A07C73">
        <w:rPr>
          <w:rFonts w:ascii="Times New Roman" w:hAnsi="Times New Roman" w:cs="Times New Roman"/>
          <w:sz w:val="28"/>
          <w:szCs w:val="28"/>
        </w:rPr>
        <w:t>между</w:t>
      </w:r>
      <w:r w:rsidR="00A07C73">
        <w:rPr>
          <w:rFonts w:ascii="Times New Roman" w:hAnsi="Times New Roman" w:cs="Times New Roman"/>
          <w:sz w:val="28"/>
          <w:szCs w:val="28"/>
        </w:rPr>
        <w:t xml:space="preserve"> </w:t>
      </w:r>
      <w:r w:rsidR="00A07C73" w:rsidRPr="00A07C73">
        <w:rPr>
          <w:rFonts w:ascii="Times New Roman" w:hAnsi="Times New Roman" w:cs="Times New Roman"/>
          <w:sz w:val="28"/>
          <w:szCs w:val="28"/>
        </w:rPr>
        <w:t>объемом изученного материала на у</w:t>
      </w:r>
      <w:r w:rsidR="00A07C73">
        <w:rPr>
          <w:rFonts w:ascii="Times New Roman" w:hAnsi="Times New Roman" w:cs="Times New Roman"/>
          <w:sz w:val="28"/>
          <w:szCs w:val="28"/>
        </w:rPr>
        <w:t>роке и объемом заданного на дом.</w:t>
      </w:r>
      <w:r w:rsidR="00A07C73" w:rsidRPr="00A07C73">
        <w:rPr>
          <w:rFonts w:ascii="Times New Roman" w:hAnsi="Times New Roman" w:cs="Times New Roman"/>
          <w:sz w:val="28"/>
          <w:szCs w:val="28"/>
        </w:rPr>
        <w:t xml:space="preserve"> </w:t>
      </w:r>
      <w:r w:rsidR="00A07C73">
        <w:rPr>
          <w:rFonts w:ascii="Times New Roman" w:hAnsi="Times New Roman" w:cs="Times New Roman"/>
          <w:sz w:val="28"/>
          <w:szCs w:val="28"/>
        </w:rPr>
        <w:t>О</w:t>
      </w:r>
      <w:r w:rsidR="00A07C73" w:rsidRPr="00A07C73">
        <w:rPr>
          <w:rFonts w:ascii="Times New Roman" w:hAnsi="Times New Roman" w:cs="Times New Roman"/>
          <w:sz w:val="28"/>
          <w:szCs w:val="28"/>
        </w:rPr>
        <w:t>бъем</w:t>
      </w:r>
      <w:r w:rsidR="00A07C73">
        <w:rPr>
          <w:rFonts w:ascii="Times New Roman" w:hAnsi="Times New Roman" w:cs="Times New Roman"/>
          <w:sz w:val="28"/>
          <w:szCs w:val="28"/>
        </w:rPr>
        <w:t xml:space="preserve"> </w:t>
      </w:r>
      <w:r w:rsidR="00A07C73" w:rsidRPr="00A07C73">
        <w:rPr>
          <w:rFonts w:ascii="Times New Roman" w:hAnsi="Times New Roman" w:cs="Times New Roman"/>
          <w:sz w:val="28"/>
          <w:szCs w:val="28"/>
        </w:rPr>
        <w:t xml:space="preserve">домашних заданий по каждому предмету </w:t>
      </w:r>
      <w:r w:rsidR="00A07C73">
        <w:rPr>
          <w:rFonts w:ascii="Times New Roman" w:hAnsi="Times New Roman" w:cs="Times New Roman"/>
          <w:sz w:val="28"/>
          <w:szCs w:val="28"/>
        </w:rPr>
        <w:t>при модульной технологии уменьшается</w:t>
      </w:r>
      <w:r w:rsidR="00C20B77" w:rsidRPr="00C20B77">
        <w:t xml:space="preserve"> </w:t>
      </w:r>
      <w:r w:rsidR="00C20B77" w:rsidRPr="00C20B77">
        <w:rPr>
          <w:rFonts w:ascii="Times New Roman" w:hAnsi="Times New Roman" w:cs="Times New Roman"/>
          <w:sz w:val="28"/>
          <w:szCs w:val="28"/>
        </w:rPr>
        <w:t xml:space="preserve">пропорционально количеству пар в день, </w:t>
      </w:r>
      <w:r w:rsidR="00C20B77">
        <w:rPr>
          <w:rFonts w:ascii="Times New Roman" w:hAnsi="Times New Roman" w:cs="Times New Roman"/>
          <w:sz w:val="28"/>
          <w:szCs w:val="28"/>
        </w:rPr>
        <w:t xml:space="preserve">что </w:t>
      </w:r>
      <w:r w:rsidR="00C20B77" w:rsidRPr="00C20B77">
        <w:rPr>
          <w:rFonts w:ascii="Times New Roman" w:hAnsi="Times New Roman" w:cs="Times New Roman"/>
          <w:sz w:val="28"/>
          <w:szCs w:val="28"/>
        </w:rPr>
        <w:t xml:space="preserve">повышает частоту опроса </w:t>
      </w:r>
      <w:r w:rsidR="00C20B77">
        <w:rPr>
          <w:rFonts w:ascii="Times New Roman" w:hAnsi="Times New Roman" w:cs="Times New Roman"/>
          <w:sz w:val="28"/>
          <w:szCs w:val="28"/>
        </w:rPr>
        <w:t xml:space="preserve">на уроках </w:t>
      </w:r>
      <w:r w:rsidR="00C20B77" w:rsidRPr="00C20B77">
        <w:rPr>
          <w:rFonts w:ascii="Times New Roman" w:hAnsi="Times New Roman" w:cs="Times New Roman"/>
          <w:sz w:val="28"/>
          <w:szCs w:val="28"/>
        </w:rPr>
        <w:t xml:space="preserve">и качество знаний, </w:t>
      </w:r>
      <w:r w:rsidR="00C20B77">
        <w:rPr>
          <w:rFonts w:ascii="Times New Roman" w:hAnsi="Times New Roman" w:cs="Times New Roman"/>
          <w:sz w:val="28"/>
          <w:szCs w:val="28"/>
        </w:rPr>
        <w:t xml:space="preserve">а также </w:t>
      </w:r>
      <w:r w:rsidR="00C20B77" w:rsidRPr="00C20B77">
        <w:rPr>
          <w:rFonts w:ascii="Times New Roman" w:hAnsi="Times New Roman" w:cs="Times New Roman"/>
          <w:sz w:val="28"/>
          <w:szCs w:val="28"/>
        </w:rPr>
        <w:t>высвобождает время учащихся для оздоровления, расширения кругозора, повышения культурного уровня, делает возможным для учителя основную часть учебного процесса посвятить групповой и индивидуальной работе.</w:t>
      </w:r>
      <w:r w:rsidR="00A275A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A65FF" w:rsidRPr="00D16578" w:rsidRDefault="00FA65FF" w:rsidP="00D16578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Подводя итог выше сказанному, хочется отметить, что м</w:t>
      </w:r>
      <w:r w:rsidRPr="00FA65FF">
        <w:rPr>
          <w:rFonts w:ascii="Times New Roman" w:hAnsi="Times New Roman" w:cs="Times New Roman"/>
          <w:sz w:val="28"/>
          <w:szCs w:val="28"/>
        </w:rPr>
        <w:t xml:space="preserve">одульный подход к составлению расписания призван помочь созданию гибких модулей образовательного процесса, </w:t>
      </w:r>
      <w:r w:rsidRPr="00FA65FF">
        <w:rPr>
          <w:rFonts w:ascii="Times New Roman" w:hAnsi="Times New Roman" w:cs="Times New Roman"/>
          <w:i/>
          <w:sz w:val="28"/>
          <w:szCs w:val="28"/>
        </w:rPr>
        <w:t>учитывая особенности каждой шк</w:t>
      </w:r>
      <w:r w:rsidRPr="00FA65FF">
        <w:rPr>
          <w:rFonts w:ascii="Times New Roman" w:hAnsi="Times New Roman" w:cs="Times New Roman"/>
          <w:sz w:val="28"/>
          <w:szCs w:val="28"/>
        </w:rPr>
        <w:t>олы. В целом же позволяет создать адаптивные услов</w:t>
      </w:r>
      <w:r>
        <w:rPr>
          <w:rFonts w:ascii="Times New Roman" w:hAnsi="Times New Roman" w:cs="Times New Roman"/>
          <w:sz w:val="28"/>
          <w:szCs w:val="28"/>
        </w:rPr>
        <w:t>ия для получения каждым школьни</w:t>
      </w:r>
      <w:r w:rsidRPr="00FA65FF">
        <w:rPr>
          <w:rFonts w:ascii="Times New Roman" w:hAnsi="Times New Roman" w:cs="Times New Roman"/>
          <w:sz w:val="28"/>
          <w:szCs w:val="28"/>
        </w:rPr>
        <w:t>ком полноценного образования, а также углубления знаний в том или ином направлении на базе четкого учебного расписания.</w:t>
      </w:r>
    </w:p>
    <w:sectPr w:rsidR="00FA65FF" w:rsidRPr="00D165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F3C58FE"/>
    <w:multiLevelType w:val="hybridMultilevel"/>
    <w:tmpl w:val="947615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B4C46DC"/>
    <w:multiLevelType w:val="hybridMultilevel"/>
    <w:tmpl w:val="5C3CD62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60E3"/>
    <w:rsid w:val="00044AA0"/>
    <w:rsid w:val="000A503C"/>
    <w:rsid w:val="000D7BA9"/>
    <w:rsid w:val="001C14B3"/>
    <w:rsid w:val="001E7FD9"/>
    <w:rsid w:val="001F39E3"/>
    <w:rsid w:val="002246C6"/>
    <w:rsid w:val="002C68C8"/>
    <w:rsid w:val="002E65FC"/>
    <w:rsid w:val="003641EF"/>
    <w:rsid w:val="0038025C"/>
    <w:rsid w:val="00383E87"/>
    <w:rsid w:val="00495416"/>
    <w:rsid w:val="005E084A"/>
    <w:rsid w:val="00610B1B"/>
    <w:rsid w:val="00616DEE"/>
    <w:rsid w:val="00630463"/>
    <w:rsid w:val="006A5573"/>
    <w:rsid w:val="006C4CB0"/>
    <w:rsid w:val="006C6E9B"/>
    <w:rsid w:val="006F5D76"/>
    <w:rsid w:val="00714F19"/>
    <w:rsid w:val="007B1078"/>
    <w:rsid w:val="008139B7"/>
    <w:rsid w:val="008A3DD9"/>
    <w:rsid w:val="009360E3"/>
    <w:rsid w:val="00973B07"/>
    <w:rsid w:val="00A07C73"/>
    <w:rsid w:val="00A275AF"/>
    <w:rsid w:val="00B7178D"/>
    <w:rsid w:val="00BC50B1"/>
    <w:rsid w:val="00C20B77"/>
    <w:rsid w:val="00C32490"/>
    <w:rsid w:val="00CA6A8C"/>
    <w:rsid w:val="00D16578"/>
    <w:rsid w:val="00D1746A"/>
    <w:rsid w:val="00D63974"/>
    <w:rsid w:val="00D97FDA"/>
    <w:rsid w:val="00DB6E0C"/>
    <w:rsid w:val="00DF4CB6"/>
    <w:rsid w:val="00E3639D"/>
    <w:rsid w:val="00E452BF"/>
    <w:rsid w:val="00F32756"/>
    <w:rsid w:val="00FA6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B8D09D6-B8EA-4B18-94C9-B737312302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7FD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807</Words>
  <Characters>4603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Учитель</dc:creator>
  <cp:keywords/>
  <dc:description/>
  <cp:lastModifiedBy>Учитель</cp:lastModifiedBy>
  <cp:revision>2</cp:revision>
  <dcterms:created xsi:type="dcterms:W3CDTF">2022-08-16T06:37:00Z</dcterms:created>
  <dcterms:modified xsi:type="dcterms:W3CDTF">2022-08-16T06:37:00Z</dcterms:modified>
</cp:coreProperties>
</file>