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 w:right="283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F7151">
        <w:rPr>
          <w:rFonts w:ascii="Times New Roman" w:eastAsia="Calibri" w:hAnsi="Times New Roman" w:cs="Times New Roman"/>
          <w:b/>
          <w:sz w:val="24"/>
          <w:szCs w:val="24"/>
        </w:rPr>
        <w:t>ХАРАКТЕР: НАСЛЕДСТВЕННОСТЬ ИЛИ ВОСПИТАНИЕ?</w:t>
      </w:r>
    </w:p>
    <w:p w:rsidR="00D43BB3" w:rsidRPr="00924E1D" w:rsidRDefault="00D43BB3" w:rsidP="00272C41">
      <w:pPr>
        <w:tabs>
          <w:tab w:val="left" w:pos="9072"/>
        </w:tabs>
        <w:spacing w:after="0" w:line="240" w:lineRule="auto"/>
        <w:ind w:left="-567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924E1D">
        <w:rPr>
          <w:rFonts w:ascii="Times New Roman" w:eastAsia="Calibri" w:hAnsi="Times New Roman" w:cs="Times New Roman"/>
          <w:bCs/>
          <w:sz w:val="24"/>
          <w:szCs w:val="24"/>
        </w:rPr>
        <w:t>Красильникова Арина Игоревна</w:t>
      </w:r>
    </w:p>
    <w:p w:rsidR="00AF7151" w:rsidRPr="00924E1D" w:rsidRDefault="00D43BB3" w:rsidP="00272C41">
      <w:pPr>
        <w:tabs>
          <w:tab w:val="left" w:pos="9072"/>
        </w:tabs>
        <w:spacing w:after="0" w:line="240" w:lineRule="auto"/>
        <w:ind w:left="-567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924E1D">
        <w:rPr>
          <w:rFonts w:ascii="Times New Roman" w:eastAsia="Calibri" w:hAnsi="Times New Roman" w:cs="Times New Roman"/>
          <w:sz w:val="24"/>
          <w:szCs w:val="24"/>
        </w:rPr>
        <w:t xml:space="preserve">Руководитель: </w:t>
      </w:r>
      <w:proofErr w:type="spellStart"/>
      <w:r w:rsidRPr="00924E1D">
        <w:rPr>
          <w:rFonts w:ascii="Times New Roman" w:eastAsia="Calibri" w:hAnsi="Times New Roman" w:cs="Times New Roman"/>
          <w:bCs/>
          <w:sz w:val="24"/>
          <w:szCs w:val="24"/>
        </w:rPr>
        <w:t>Мельцова</w:t>
      </w:r>
      <w:proofErr w:type="spellEnd"/>
      <w:r w:rsidRPr="00924E1D">
        <w:rPr>
          <w:rFonts w:ascii="Times New Roman" w:eastAsia="Calibri" w:hAnsi="Times New Roman" w:cs="Times New Roman"/>
          <w:bCs/>
          <w:sz w:val="24"/>
          <w:szCs w:val="24"/>
        </w:rPr>
        <w:t xml:space="preserve"> Дарья Юрьевна</w:t>
      </w:r>
      <w:r w:rsidR="00AF7151" w:rsidRPr="00924E1D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</w:p>
    <w:p w:rsidR="00D43BB3" w:rsidRPr="00AF7151" w:rsidRDefault="00AF7151" w:rsidP="00272C41">
      <w:pPr>
        <w:tabs>
          <w:tab w:val="left" w:pos="9072"/>
        </w:tabs>
        <w:spacing w:after="0" w:line="240" w:lineRule="auto"/>
        <w:ind w:left="-567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преподаватель первой квалификационной категории</w:t>
      </w: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AF7151">
        <w:rPr>
          <w:rFonts w:ascii="Times New Roman" w:eastAsia="Calibri" w:hAnsi="Times New Roman" w:cs="Times New Roman"/>
          <w:sz w:val="24"/>
          <w:szCs w:val="24"/>
        </w:rPr>
        <w:t>Асбестовский</w:t>
      </w:r>
      <w:proofErr w:type="spellEnd"/>
      <w:r w:rsidRPr="00AF7151">
        <w:rPr>
          <w:rFonts w:ascii="Times New Roman" w:eastAsia="Calibri" w:hAnsi="Times New Roman" w:cs="Times New Roman"/>
          <w:sz w:val="24"/>
          <w:szCs w:val="24"/>
        </w:rPr>
        <w:t xml:space="preserve"> филиал ГБПОУ «Свердловский областной медицинский колледж»,</w:t>
      </w: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F7151">
        <w:rPr>
          <w:rFonts w:ascii="Times New Roman" w:eastAsia="Calibri" w:hAnsi="Times New Roman" w:cs="Times New Roman"/>
          <w:sz w:val="24"/>
          <w:szCs w:val="24"/>
        </w:rPr>
        <w:t>г. Асбест, Россия</w:t>
      </w: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>Каждый человек – это уникальная личность со своими взглядами на жизнь, своим отношением к окружающим и к себе самому. Такими уникальными нас делает, прежде всего, характер – сложный набор индивидуальных характеристик, который формируется, развивается и модифицируется в течение всей жизни.</w:t>
      </w:r>
    </w:p>
    <w:p w:rsidR="00D43BB3" w:rsidRPr="00AF7151" w:rsidRDefault="00924E1D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Характер – это </w:t>
      </w:r>
      <w:r w:rsidR="00D43BB3" w:rsidRPr="00AF7151">
        <w:rPr>
          <w:rFonts w:ascii="Times New Roman" w:hAnsi="Times New Roman" w:cs="Times New Roman"/>
          <w:sz w:val="24"/>
          <w:szCs w:val="24"/>
        </w:rPr>
        <w:t>наследственность и</w:t>
      </w:r>
      <w:r>
        <w:rPr>
          <w:rFonts w:ascii="Times New Roman" w:hAnsi="Times New Roman" w:cs="Times New Roman"/>
          <w:sz w:val="24"/>
          <w:szCs w:val="24"/>
        </w:rPr>
        <w:t xml:space="preserve">ли воспитание? </w:t>
      </w:r>
      <w:r w:rsidR="00D43BB3" w:rsidRPr="00AF7151">
        <w:rPr>
          <w:rFonts w:ascii="Times New Roman" w:hAnsi="Times New Roman" w:cs="Times New Roman"/>
          <w:sz w:val="24"/>
          <w:szCs w:val="24"/>
        </w:rPr>
        <w:t xml:space="preserve">Наблюдая за поведением окружающих, у нас сразу строится представление о характере каждого человека. От </w:t>
      </w:r>
      <w:r w:rsidR="00B80BCC" w:rsidRPr="00AF7151">
        <w:rPr>
          <w:rFonts w:ascii="Times New Roman" w:hAnsi="Times New Roman" w:cs="Times New Roman"/>
          <w:sz w:val="24"/>
          <w:szCs w:val="24"/>
        </w:rPr>
        <w:t>него</w:t>
      </w:r>
      <w:r w:rsidR="00D43BB3" w:rsidRPr="00AF7151">
        <w:rPr>
          <w:rFonts w:ascii="Times New Roman" w:hAnsi="Times New Roman" w:cs="Times New Roman"/>
          <w:sz w:val="24"/>
          <w:szCs w:val="24"/>
        </w:rPr>
        <w:t xml:space="preserve"> зависит практически вс</w:t>
      </w:r>
      <w:r w:rsidR="00B80BCC" w:rsidRPr="00AF7151">
        <w:rPr>
          <w:rFonts w:ascii="Times New Roman" w:hAnsi="Times New Roman" w:cs="Times New Roman"/>
          <w:sz w:val="24"/>
          <w:szCs w:val="24"/>
        </w:rPr>
        <w:t>ё</w:t>
      </w:r>
      <w:r w:rsidR="00D43BB3" w:rsidRPr="00AF7151">
        <w:rPr>
          <w:rFonts w:ascii="Times New Roman" w:hAnsi="Times New Roman" w:cs="Times New Roman"/>
          <w:sz w:val="24"/>
          <w:szCs w:val="24"/>
        </w:rPr>
        <w:t xml:space="preserve"> в жизни человека: как он строит свою жизнь, какую профессию выбирает, как воспитывает детей, как общается с родными и друзьями. </w:t>
      </w:r>
    </w:p>
    <w:p w:rsidR="007D30B6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Некоторые </w:t>
      </w:r>
      <w:r w:rsidR="00AF7151" w:rsidRPr="00AF7151">
        <w:rPr>
          <w:rFonts w:ascii="Times New Roman" w:hAnsi="Times New Roman" w:cs="Times New Roman"/>
          <w:sz w:val="24"/>
          <w:szCs w:val="24"/>
        </w:rPr>
        <w:t>считают,</w:t>
      </w:r>
      <w:r w:rsidRPr="00AF7151">
        <w:rPr>
          <w:rFonts w:ascii="Times New Roman" w:hAnsi="Times New Roman" w:cs="Times New Roman"/>
          <w:sz w:val="24"/>
          <w:szCs w:val="24"/>
        </w:rPr>
        <w:t xml:space="preserve"> что поведение детей – это отражение их родителей. И при виде непослушного или ленивого ребёнка они говорят, к примеру: «чего от него ещё ждать, он весь в отца»</w:t>
      </w:r>
      <w:r w:rsidR="00AF7151" w:rsidRPr="00AF7151">
        <w:rPr>
          <w:rFonts w:ascii="Times New Roman" w:hAnsi="Times New Roman" w:cs="Times New Roman"/>
          <w:sz w:val="24"/>
          <w:szCs w:val="24"/>
        </w:rPr>
        <w:t>.</w:t>
      </w:r>
      <w:r w:rsidRPr="00AF7151">
        <w:rPr>
          <w:rFonts w:ascii="Times New Roman" w:hAnsi="Times New Roman" w:cs="Times New Roman"/>
          <w:sz w:val="24"/>
          <w:szCs w:val="24"/>
        </w:rPr>
        <w:t xml:space="preserve"> Но обязательно ли у родителей алкоголиков, родителей правонарушителей и дети вырастут любителями спиртного и нарушителями закона? Передается ли склонность к </w:t>
      </w:r>
      <w:proofErr w:type="spellStart"/>
      <w:r w:rsidR="00AF7151" w:rsidRPr="00AF7151">
        <w:rPr>
          <w:rFonts w:ascii="Times New Roman" w:hAnsi="Times New Roman" w:cs="Times New Roman"/>
          <w:sz w:val="24"/>
          <w:szCs w:val="24"/>
        </w:rPr>
        <w:t>девиантному</w:t>
      </w:r>
      <w:proofErr w:type="spellEnd"/>
      <w:r w:rsidRPr="00AF7151">
        <w:rPr>
          <w:rFonts w:ascii="Times New Roman" w:hAnsi="Times New Roman" w:cs="Times New Roman"/>
          <w:sz w:val="24"/>
          <w:szCs w:val="24"/>
        </w:rPr>
        <w:t xml:space="preserve"> поведению по наследству? Имеются ли особые причины биологического характера, отвечающие за возникновение нарушений в поведении?</w:t>
      </w:r>
    </w:p>
    <w:p w:rsidR="00B80BCC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sz w:val="24"/>
          <w:szCs w:val="24"/>
        </w:rPr>
      </w:pPr>
      <w:r w:rsidRPr="00AF7151">
        <w:rPr>
          <w:rFonts w:ascii="Times New Roman" w:hAnsi="Times New Roman" w:cs="Times New Roman"/>
          <w:b/>
          <w:sz w:val="24"/>
          <w:szCs w:val="24"/>
        </w:rPr>
        <w:t>Цель:</w:t>
      </w:r>
      <w:r w:rsidRPr="00AF7151">
        <w:rPr>
          <w:rFonts w:ascii="Times New Roman" w:hAnsi="Times New Roman" w:cs="Times New Roman"/>
          <w:sz w:val="24"/>
          <w:szCs w:val="24"/>
        </w:rPr>
        <w:t xml:space="preserve"> </w:t>
      </w:r>
      <w:r w:rsidR="00F6333B" w:rsidRPr="00F6333B">
        <w:rPr>
          <w:rFonts w:ascii="Times New Roman" w:hAnsi="Times New Roman" w:cs="Times New Roman"/>
          <w:sz w:val="24"/>
          <w:szCs w:val="24"/>
        </w:rPr>
        <w:t>выяснить от чего зависит формирование характера: от наследственности или от воспитания?</w:t>
      </w: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sz w:val="24"/>
          <w:szCs w:val="24"/>
        </w:rPr>
      </w:pPr>
      <w:r w:rsidRPr="00AF7151">
        <w:rPr>
          <w:rFonts w:ascii="Times New Roman" w:hAnsi="Times New Roman" w:cs="Times New Roman"/>
          <w:b/>
          <w:sz w:val="24"/>
          <w:szCs w:val="24"/>
        </w:rPr>
        <w:t>В ходе работы были поставлены задачи:</w:t>
      </w: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1) </w:t>
      </w:r>
      <w:r w:rsidR="00AF7151" w:rsidRPr="00AF7151">
        <w:rPr>
          <w:rFonts w:ascii="Times New Roman" w:hAnsi="Times New Roman" w:cs="Times New Roman"/>
          <w:sz w:val="24"/>
          <w:szCs w:val="24"/>
        </w:rPr>
        <w:t>Узнать,</w:t>
      </w:r>
      <w:r w:rsidRPr="00AF7151">
        <w:rPr>
          <w:rFonts w:ascii="Times New Roman" w:hAnsi="Times New Roman" w:cs="Times New Roman"/>
          <w:sz w:val="24"/>
          <w:szCs w:val="24"/>
        </w:rPr>
        <w:t xml:space="preserve"> что такое характер и как он проявляется.</w:t>
      </w: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 w:rsidRPr="00AF7151">
        <w:rPr>
          <w:rFonts w:ascii="Times New Roman" w:hAnsi="Times New Roman" w:cs="Times New Roman"/>
          <w:sz w:val="24"/>
          <w:szCs w:val="24"/>
        </w:rPr>
        <w:t>Выяснить</w:t>
      </w:r>
      <w:proofErr w:type="gramEnd"/>
      <w:r w:rsidRPr="00AF7151">
        <w:rPr>
          <w:rFonts w:ascii="Times New Roman" w:hAnsi="Times New Roman" w:cs="Times New Roman"/>
          <w:sz w:val="24"/>
          <w:szCs w:val="24"/>
        </w:rPr>
        <w:t xml:space="preserve"> как наследственность влияет на характер человека.</w:t>
      </w:r>
    </w:p>
    <w:p w:rsidR="00D43BB3" w:rsidRPr="00AF7151" w:rsidRDefault="00D43BB3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AF7151">
        <w:rPr>
          <w:rFonts w:ascii="Times New Roman" w:hAnsi="Times New Roman" w:cs="Times New Roman"/>
          <w:sz w:val="24"/>
          <w:szCs w:val="24"/>
        </w:rPr>
        <w:t>Выяснить</w:t>
      </w:r>
      <w:proofErr w:type="gramEnd"/>
      <w:r w:rsidRPr="00AF7151">
        <w:rPr>
          <w:rFonts w:ascii="Times New Roman" w:hAnsi="Times New Roman" w:cs="Times New Roman"/>
          <w:sz w:val="24"/>
          <w:szCs w:val="24"/>
        </w:rPr>
        <w:t xml:space="preserve"> как воспитание влияет на характер человека.</w:t>
      </w:r>
    </w:p>
    <w:p w:rsidR="00D43BB3" w:rsidRPr="00AF7151" w:rsidRDefault="005A5F1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4CF2">
        <w:rPr>
          <w:rFonts w:ascii="Times New Roman" w:hAnsi="Times New Roman" w:cs="Times New Roman"/>
          <w:bCs/>
          <w:iCs/>
          <w:sz w:val="24"/>
          <w:szCs w:val="24"/>
        </w:rPr>
        <w:t>Характер</w:t>
      </w:r>
      <w:r w:rsidRPr="00F04CF2">
        <w:rPr>
          <w:rFonts w:ascii="Times New Roman" w:hAnsi="Times New Roman" w:cs="Times New Roman"/>
          <w:sz w:val="24"/>
          <w:szCs w:val="24"/>
        </w:rPr>
        <w:t xml:space="preserve"> </w:t>
      </w:r>
      <w:r w:rsidRPr="00AF7151">
        <w:rPr>
          <w:rFonts w:ascii="Times New Roman" w:hAnsi="Times New Roman" w:cs="Times New Roman"/>
          <w:sz w:val="24"/>
          <w:szCs w:val="24"/>
        </w:rPr>
        <w:t>– это совокупность устойчивых индивидуальных особенностей личности, складывающихся и проявляющихся в деятельности и общении.</w:t>
      </w:r>
    </w:p>
    <w:p w:rsidR="005A5F1F" w:rsidRPr="00AF7151" w:rsidRDefault="005A5F1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Формирование характера происходит под воздействием разнообразных социальных групп: школа, семья, друзья, коллеги. </w:t>
      </w:r>
    </w:p>
    <w:p w:rsidR="005A5F1F" w:rsidRPr="00AF7151" w:rsidRDefault="005A5F1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CF2">
        <w:rPr>
          <w:rFonts w:ascii="Times New Roman" w:hAnsi="Times New Roman" w:cs="Times New Roman"/>
          <w:sz w:val="24"/>
          <w:szCs w:val="24"/>
        </w:rPr>
        <w:t>Психологи выделяют 4 определяющих черты характера:</w:t>
      </w:r>
      <w:r w:rsidRPr="00AF71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04CF2">
        <w:rPr>
          <w:rFonts w:ascii="Times New Roman" w:hAnsi="Times New Roman" w:cs="Times New Roman"/>
          <w:sz w:val="24"/>
          <w:szCs w:val="24"/>
        </w:rPr>
        <w:t>отношение к другим людям; о</w:t>
      </w:r>
      <w:r w:rsidRPr="00AF7151">
        <w:rPr>
          <w:rFonts w:ascii="Times New Roman" w:hAnsi="Times New Roman" w:cs="Times New Roman"/>
          <w:sz w:val="24"/>
          <w:szCs w:val="24"/>
        </w:rPr>
        <w:t xml:space="preserve">тношение к </w:t>
      </w:r>
      <w:r w:rsidR="00F04CF2">
        <w:rPr>
          <w:rFonts w:ascii="Times New Roman" w:hAnsi="Times New Roman" w:cs="Times New Roman"/>
          <w:sz w:val="24"/>
          <w:szCs w:val="24"/>
        </w:rPr>
        <w:t>себе; о</w:t>
      </w:r>
      <w:r w:rsidR="00DB2728" w:rsidRPr="00AF7151">
        <w:rPr>
          <w:rFonts w:ascii="Times New Roman" w:hAnsi="Times New Roman" w:cs="Times New Roman"/>
          <w:sz w:val="24"/>
          <w:szCs w:val="24"/>
        </w:rPr>
        <w:t>тношение к вещам;</w:t>
      </w:r>
      <w:r w:rsidR="00DB2728" w:rsidRPr="00AF7151">
        <w:rPr>
          <w:sz w:val="24"/>
          <w:szCs w:val="24"/>
        </w:rPr>
        <w:t xml:space="preserve"> </w:t>
      </w:r>
      <w:r w:rsidR="00F04CF2">
        <w:rPr>
          <w:rFonts w:ascii="Times New Roman" w:hAnsi="Times New Roman" w:cs="Times New Roman"/>
          <w:sz w:val="24"/>
          <w:szCs w:val="24"/>
        </w:rPr>
        <w:t>о</w:t>
      </w:r>
      <w:r w:rsidR="00DB2728" w:rsidRPr="00AF7151">
        <w:rPr>
          <w:rFonts w:ascii="Times New Roman" w:hAnsi="Times New Roman" w:cs="Times New Roman"/>
          <w:sz w:val="24"/>
          <w:szCs w:val="24"/>
        </w:rPr>
        <w:t>тношение к труду.</w:t>
      </w:r>
      <w:proofErr w:type="gramEnd"/>
      <w:r w:rsidR="002F6FAD" w:rsidRPr="00AF7151">
        <w:rPr>
          <w:rFonts w:ascii="Times New Roman" w:hAnsi="Times New Roman" w:cs="Times New Roman"/>
          <w:sz w:val="24"/>
          <w:szCs w:val="24"/>
        </w:rPr>
        <w:t xml:space="preserve"> </w:t>
      </w:r>
      <w:r w:rsidRPr="00AF7151">
        <w:rPr>
          <w:rFonts w:ascii="Times New Roman" w:hAnsi="Times New Roman" w:cs="Times New Roman"/>
          <w:sz w:val="24"/>
          <w:szCs w:val="24"/>
        </w:rPr>
        <w:t xml:space="preserve">Эти особенности характера называют стержневыми или центральными. </w:t>
      </w:r>
      <w:r w:rsidR="00F04CF2">
        <w:rPr>
          <w:rFonts w:ascii="Times New Roman" w:hAnsi="Times New Roman" w:cs="Times New Roman"/>
          <w:sz w:val="24"/>
          <w:szCs w:val="24"/>
        </w:rPr>
        <w:t>Но также н</w:t>
      </w:r>
      <w:r w:rsidRPr="00AF7151">
        <w:rPr>
          <w:rFonts w:ascii="Times New Roman" w:hAnsi="Times New Roman" w:cs="Times New Roman"/>
          <w:sz w:val="24"/>
          <w:szCs w:val="24"/>
        </w:rPr>
        <w:t>а поступки влияет опыт и традиции той среды, где человек живёт</w:t>
      </w:r>
      <w:r w:rsidR="00F04CF2">
        <w:rPr>
          <w:rFonts w:ascii="Times New Roman" w:hAnsi="Times New Roman" w:cs="Times New Roman"/>
          <w:sz w:val="24"/>
          <w:szCs w:val="24"/>
        </w:rPr>
        <w:t xml:space="preserve">. </w:t>
      </w:r>
      <w:r w:rsidR="003543F1" w:rsidRPr="003543F1">
        <w:rPr>
          <w:rFonts w:ascii="Times New Roman" w:hAnsi="Times New Roman" w:cs="Times New Roman"/>
          <w:sz w:val="24"/>
          <w:szCs w:val="24"/>
        </w:rPr>
        <w:t>[</w:t>
      </w:r>
      <w:r w:rsidR="003543F1" w:rsidRPr="00CC7B78">
        <w:rPr>
          <w:rFonts w:ascii="Times New Roman" w:hAnsi="Times New Roman" w:cs="Times New Roman"/>
          <w:sz w:val="24"/>
          <w:szCs w:val="24"/>
        </w:rPr>
        <w:t>1</w:t>
      </w:r>
      <w:r w:rsidR="003543F1" w:rsidRPr="003543F1">
        <w:rPr>
          <w:rFonts w:ascii="Times New Roman" w:hAnsi="Times New Roman" w:cs="Times New Roman"/>
          <w:sz w:val="24"/>
          <w:szCs w:val="24"/>
        </w:rPr>
        <w:t>]</w:t>
      </w:r>
    </w:p>
    <w:p w:rsidR="005A5F1F" w:rsidRPr="00F04CF2" w:rsidRDefault="005A5F1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4CF2">
        <w:rPr>
          <w:rFonts w:ascii="Times New Roman" w:hAnsi="Times New Roman" w:cs="Times New Roman"/>
          <w:sz w:val="24"/>
          <w:szCs w:val="24"/>
        </w:rPr>
        <w:t>Психологи выделяют 7 наиболее значимых составляющих характера:</w:t>
      </w:r>
      <w:r w:rsidR="00F04CF2">
        <w:rPr>
          <w:rFonts w:ascii="Times New Roman" w:hAnsi="Times New Roman" w:cs="Times New Roman"/>
          <w:sz w:val="24"/>
          <w:szCs w:val="24"/>
        </w:rPr>
        <w:t xml:space="preserve"> н</w:t>
      </w:r>
      <w:r w:rsidRPr="00F04CF2">
        <w:rPr>
          <w:rFonts w:ascii="Times New Roman" w:hAnsi="Times New Roman" w:cs="Times New Roman"/>
          <w:sz w:val="24"/>
          <w:szCs w:val="24"/>
        </w:rPr>
        <w:t>аправленность</w:t>
      </w:r>
      <w:r w:rsidR="00F04CF2">
        <w:rPr>
          <w:rFonts w:ascii="Times New Roman" w:hAnsi="Times New Roman" w:cs="Times New Roman"/>
          <w:sz w:val="24"/>
          <w:szCs w:val="24"/>
        </w:rPr>
        <w:t>, убеждения, э</w:t>
      </w:r>
      <w:r w:rsidRPr="00F04CF2">
        <w:rPr>
          <w:rFonts w:ascii="Times New Roman" w:hAnsi="Times New Roman" w:cs="Times New Roman"/>
          <w:sz w:val="24"/>
          <w:szCs w:val="24"/>
        </w:rPr>
        <w:t>моции</w:t>
      </w:r>
      <w:r w:rsidR="00F04CF2">
        <w:rPr>
          <w:rFonts w:ascii="Times New Roman" w:hAnsi="Times New Roman" w:cs="Times New Roman"/>
          <w:sz w:val="24"/>
          <w:szCs w:val="24"/>
        </w:rPr>
        <w:t xml:space="preserve">, умственные черты, темперамент, воля, сила характера. </w:t>
      </w:r>
      <w:r w:rsidRPr="00F04CF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388E" w:rsidRPr="00AF7151" w:rsidRDefault="0064388E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4CF2">
        <w:rPr>
          <w:rFonts w:ascii="Times New Roman" w:hAnsi="Times New Roman" w:cs="Times New Roman"/>
          <w:sz w:val="24"/>
          <w:szCs w:val="24"/>
        </w:rPr>
        <w:t xml:space="preserve">Наследственность </w:t>
      </w:r>
      <w:r w:rsidRPr="00AF7151">
        <w:rPr>
          <w:rFonts w:ascii="Times New Roman" w:hAnsi="Times New Roman" w:cs="Times New Roman"/>
          <w:sz w:val="24"/>
          <w:szCs w:val="24"/>
        </w:rPr>
        <w:t xml:space="preserve">– это способность организмов передавать свои признаки и свойства из поколения в поколение. </w:t>
      </w:r>
      <w:proofErr w:type="gramStart"/>
      <w:r w:rsidRPr="00AF7151">
        <w:rPr>
          <w:rFonts w:ascii="Times New Roman" w:hAnsi="Times New Roman" w:cs="Times New Roman"/>
          <w:sz w:val="24"/>
          <w:szCs w:val="24"/>
        </w:rPr>
        <w:t>Исходя из этого определения следует</w:t>
      </w:r>
      <w:proofErr w:type="gramEnd"/>
      <w:r w:rsidRPr="00AF7151">
        <w:rPr>
          <w:rFonts w:ascii="Times New Roman" w:hAnsi="Times New Roman" w:cs="Times New Roman"/>
          <w:sz w:val="24"/>
          <w:szCs w:val="24"/>
        </w:rPr>
        <w:t>, что состояние здоровья и болезни являются результатом взаимодействия наследственных факторов.</w:t>
      </w:r>
    </w:p>
    <w:p w:rsidR="0064388E" w:rsidRPr="003543F1" w:rsidRDefault="0064388E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4CF2">
        <w:rPr>
          <w:rFonts w:ascii="Times New Roman" w:hAnsi="Times New Roman" w:cs="Times New Roman"/>
          <w:sz w:val="24"/>
          <w:szCs w:val="24"/>
        </w:rPr>
        <w:t>«</w:t>
      </w:r>
      <w:r w:rsidR="00F04CF2">
        <w:rPr>
          <w:rFonts w:ascii="Times New Roman" w:hAnsi="Times New Roman" w:cs="Times New Roman"/>
          <w:sz w:val="24"/>
          <w:szCs w:val="24"/>
        </w:rPr>
        <w:t>Характер – это наследственность</w:t>
      </w:r>
      <w:r w:rsidRPr="00F04CF2">
        <w:rPr>
          <w:rFonts w:ascii="Times New Roman" w:hAnsi="Times New Roman" w:cs="Times New Roman"/>
          <w:sz w:val="24"/>
          <w:szCs w:val="24"/>
        </w:rPr>
        <w:t>»</w:t>
      </w:r>
      <w:r w:rsidR="00F04CF2">
        <w:rPr>
          <w:rFonts w:ascii="Times New Roman" w:hAnsi="Times New Roman" w:cs="Times New Roman"/>
          <w:sz w:val="24"/>
          <w:szCs w:val="24"/>
        </w:rPr>
        <w:t xml:space="preserve"> - т</w:t>
      </w:r>
      <w:r w:rsidRPr="00AF7151">
        <w:rPr>
          <w:rFonts w:ascii="Times New Roman" w:hAnsi="Times New Roman" w:cs="Times New Roman"/>
          <w:sz w:val="24"/>
          <w:szCs w:val="24"/>
        </w:rPr>
        <w:t xml:space="preserve">ак говорят многие, </w:t>
      </w:r>
      <w:proofErr w:type="gramStart"/>
      <w:r w:rsidRPr="00AF7151">
        <w:rPr>
          <w:rFonts w:ascii="Times New Roman" w:hAnsi="Times New Roman" w:cs="Times New Roman"/>
          <w:sz w:val="24"/>
          <w:szCs w:val="24"/>
        </w:rPr>
        <w:t>полагая</w:t>
      </w:r>
      <w:proofErr w:type="gramEnd"/>
      <w:r w:rsidRPr="00AF7151">
        <w:rPr>
          <w:rFonts w:ascii="Times New Roman" w:hAnsi="Times New Roman" w:cs="Times New Roman"/>
          <w:sz w:val="24"/>
          <w:szCs w:val="24"/>
        </w:rPr>
        <w:t xml:space="preserve"> что характер передается по наследственности. Но это не совсем так. Ученые считают, что наследственно закладывается темперамент, который впоследствии влияет на формирование характера. Тесная связь характера и темперамента связана с тем, что они оба составляют высшую нервную деятельность человека.</w:t>
      </w:r>
      <w:r w:rsidR="003543F1" w:rsidRPr="003543F1">
        <w:rPr>
          <w:rFonts w:ascii="Times New Roman" w:hAnsi="Times New Roman" w:cs="Times New Roman"/>
          <w:sz w:val="24"/>
          <w:szCs w:val="24"/>
        </w:rPr>
        <w:t xml:space="preserve"> [</w:t>
      </w:r>
      <w:r w:rsidR="003543F1" w:rsidRPr="00CC7B78">
        <w:rPr>
          <w:rFonts w:ascii="Times New Roman" w:hAnsi="Times New Roman" w:cs="Times New Roman"/>
          <w:sz w:val="24"/>
          <w:szCs w:val="24"/>
        </w:rPr>
        <w:t>3</w:t>
      </w:r>
      <w:r w:rsidR="003543F1" w:rsidRPr="003543F1">
        <w:rPr>
          <w:rFonts w:ascii="Times New Roman" w:hAnsi="Times New Roman" w:cs="Times New Roman"/>
          <w:sz w:val="24"/>
          <w:szCs w:val="24"/>
        </w:rPr>
        <w:t>]</w:t>
      </w:r>
    </w:p>
    <w:p w:rsidR="002A4379" w:rsidRDefault="00F04CF2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Выделяют следующие типы </w:t>
      </w:r>
      <w:r w:rsidR="0064388E" w:rsidRPr="00F04CF2">
        <w:rPr>
          <w:rFonts w:ascii="Times New Roman" w:hAnsi="Times New Roman" w:cs="Times New Roman"/>
          <w:sz w:val="24"/>
          <w:szCs w:val="24"/>
        </w:rPr>
        <w:t>темперамента:</w:t>
      </w:r>
      <w:r w:rsidR="002A43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7058" w:rsidRDefault="002A4379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64388E" w:rsidRPr="00F04CF2">
        <w:rPr>
          <w:rFonts w:ascii="Times New Roman" w:hAnsi="Times New Roman" w:cs="Times New Roman"/>
          <w:sz w:val="24"/>
          <w:szCs w:val="24"/>
        </w:rPr>
        <w:t>ангвиник</w:t>
      </w:r>
      <w:r>
        <w:rPr>
          <w:rFonts w:ascii="Times New Roman" w:hAnsi="Times New Roman" w:cs="Times New Roman"/>
          <w:sz w:val="24"/>
          <w:szCs w:val="24"/>
        </w:rPr>
        <w:t xml:space="preserve"> - энергичный, общительный, рассудительный, жизнерадостный.</w:t>
      </w:r>
    </w:p>
    <w:p w:rsidR="002A4379" w:rsidRDefault="002A4379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Холерик - общительный, раздражительный, вспыльчивый, подвижный, с быстрой сменой настроения.</w:t>
      </w:r>
    </w:p>
    <w:p w:rsidR="002A4379" w:rsidRDefault="002A4379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Флегматик - спокойный, медлительный, уравновешенный, плохо приспосабливается к новому, медленно и с трудом переключается на другие виды деятельности.</w:t>
      </w:r>
    </w:p>
    <w:p w:rsidR="002A4379" w:rsidRPr="00AF7151" w:rsidRDefault="002A4379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Меланхолик – впечатлительный, склонный к грусти, замкнутый, чувствительный, быстро утомляющийся.</w:t>
      </w:r>
      <w:bookmarkStart w:id="0" w:name="_GoBack"/>
      <w:bookmarkEnd w:id="0"/>
    </w:p>
    <w:p w:rsidR="0064388E" w:rsidRPr="00AF7151" w:rsidRDefault="0064388E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>Гены не могут прямо определять то или иное поведение ребенка. Они отвечают лишь за общие принципы построения нервных цепочек, участвующих в обработке поступающей информации и в принятии решений. Доказано, что эти нервные цепочки реагируют на воздействия внешней среды и постоянно перестраиваются в течение всей жизни!</w:t>
      </w:r>
    </w:p>
    <w:p w:rsidR="0064388E" w:rsidRPr="00AF7151" w:rsidRDefault="0064388E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43BF5">
        <w:rPr>
          <w:rFonts w:ascii="Times New Roman" w:hAnsi="Times New Roman" w:cs="Times New Roman"/>
          <w:sz w:val="24"/>
          <w:szCs w:val="24"/>
        </w:rPr>
        <w:lastRenderedPageBreak/>
        <w:t xml:space="preserve">Воспитание </w:t>
      </w:r>
      <w:r w:rsidRPr="00AF7151">
        <w:rPr>
          <w:rFonts w:ascii="Times New Roman" w:hAnsi="Times New Roman" w:cs="Times New Roman"/>
          <w:sz w:val="24"/>
          <w:szCs w:val="24"/>
        </w:rPr>
        <w:t>– это целенаправленное управление процессами развития личности, с целью формирования определённых установок, понятий, принципов, ценностных ориентаций, обеспечивающих необходимые условия для её развития, подготовки к общественной жизни и производительному труду. Воспитание в широком социальном смысле – это передача накопленного опыта от старших поколений младшим.</w:t>
      </w:r>
    </w:p>
    <w:p w:rsidR="0064388E" w:rsidRPr="00AF7151" w:rsidRDefault="00443BF5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«Характер - это воспитание</w:t>
      </w:r>
      <w:r w:rsidR="0064388E" w:rsidRPr="00443BF5">
        <w:rPr>
          <w:rFonts w:ascii="Times New Roman" w:hAnsi="Times New Roman" w:cs="Times New Roman"/>
          <w:sz w:val="24"/>
          <w:szCs w:val="24"/>
        </w:rPr>
        <w:t>»</w:t>
      </w:r>
      <w:r w:rsidR="00F6333B">
        <w:rPr>
          <w:rFonts w:ascii="Times New Roman" w:hAnsi="Times New Roman" w:cs="Times New Roman"/>
          <w:sz w:val="24"/>
          <w:szCs w:val="24"/>
        </w:rPr>
        <w:t>.</w:t>
      </w:r>
      <w:r w:rsidR="0064388E" w:rsidRPr="00AF7151">
        <w:rPr>
          <w:rFonts w:ascii="Times New Roman" w:hAnsi="Times New Roman" w:cs="Times New Roman"/>
          <w:sz w:val="24"/>
          <w:szCs w:val="24"/>
        </w:rPr>
        <w:t xml:space="preserve"> Большинство специалистов считает, характер зависит от воспитания, что большая его часть формируется под влиянием социума и семьи. Воспитание может изменить нежелательные черты темперамента, например, холерики благодаря самовоспитанию и сдерживанию могут быть менее вспыльчивыми.</w:t>
      </w:r>
    </w:p>
    <w:p w:rsidR="0064388E" w:rsidRPr="00AF7151" w:rsidRDefault="0064388E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24E1D">
        <w:rPr>
          <w:rFonts w:ascii="Times New Roman" w:hAnsi="Times New Roman" w:cs="Times New Roman"/>
          <w:sz w:val="24"/>
          <w:szCs w:val="24"/>
        </w:rPr>
        <w:t>Воспитание строится на «трёх китах»:</w:t>
      </w:r>
      <w:r w:rsidR="00443BF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AF7151">
        <w:rPr>
          <w:rFonts w:ascii="Times New Roman" w:hAnsi="Times New Roman" w:cs="Times New Roman"/>
          <w:sz w:val="24"/>
          <w:szCs w:val="24"/>
        </w:rPr>
        <w:t>наказание;</w:t>
      </w:r>
      <w:r w:rsidR="00B229DC" w:rsidRPr="00AF71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443BF5">
        <w:rPr>
          <w:rFonts w:ascii="Times New Roman" w:hAnsi="Times New Roman" w:cs="Times New Roman"/>
          <w:sz w:val="24"/>
          <w:szCs w:val="24"/>
        </w:rPr>
        <w:t>поощрение; личный пример.</w:t>
      </w:r>
      <w:r w:rsidR="003543F1" w:rsidRPr="003543F1">
        <w:rPr>
          <w:rFonts w:ascii="Times New Roman" w:hAnsi="Times New Roman" w:cs="Times New Roman"/>
          <w:sz w:val="24"/>
          <w:szCs w:val="24"/>
        </w:rPr>
        <w:t xml:space="preserve"> [</w:t>
      </w:r>
      <w:r w:rsidR="003543F1" w:rsidRPr="00CC7B78">
        <w:rPr>
          <w:rFonts w:ascii="Times New Roman" w:hAnsi="Times New Roman" w:cs="Times New Roman"/>
          <w:sz w:val="24"/>
          <w:szCs w:val="24"/>
        </w:rPr>
        <w:t>2</w:t>
      </w:r>
      <w:r w:rsidR="003543F1" w:rsidRPr="003543F1">
        <w:rPr>
          <w:rFonts w:ascii="Times New Roman" w:hAnsi="Times New Roman" w:cs="Times New Roman"/>
          <w:sz w:val="24"/>
          <w:szCs w:val="24"/>
        </w:rPr>
        <w:t>]</w:t>
      </w:r>
    </w:p>
    <w:p w:rsidR="00443BF5" w:rsidRDefault="0064388E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Характер у ребёнка начинает формироваться очень рано. В этот период большое воздействие на ребенка оказывает поведение родителей, их личный пример в отношении к людям, к вещам личным и общественным. Ребенок, копируя родителей, усваивает их черты. </w:t>
      </w:r>
      <w:r w:rsidR="00443BF5">
        <w:rPr>
          <w:rFonts w:ascii="Times New Roman" w:hAnsi="Times New Roman" w:cs="Times New Roman"/>
          <w:sz w:val="24"/>
          <w:szCs w:val="24"/>
        </w:rPr>
        <w:t>Это явление называется импри</w:t>
      </w:r>
      <w:r w:rsidR="00443BF5" w:rsidRPr="00443BF5">
        <w:rPr>
          <w:rFonts w:ascii="Times New Roman" w:hAnsi="Times New Roman" w:cs="Times New Roman"/>
          <w:sz w:val="24"/>
          <w:szCs w:val="24"/>
        </w:rPr>
        <w:t>нтинг</w:t>
      </w:r>
      <w:r w:rsidR="00443BF5">
        <w:rPr>
          <w:rFonts w:ascii="Times New Roman" w:hAnsi="Times New Roman" w:cs="Times New Roman"/>
          <w:sz w:val="24"/>
          <w:szCs w:val="24"/>
        </w:rPr>
        <w:t>.</w:t>
      </w:r>
      <w:r w:rsidR="003543F1" w:rsidRPr="003543F1">
        <w:rPr>
          <w:rFonts w:ascii="Times New Roman" w:hAnsi="Times New Roman" w:cs="Times New Roman"/>
          <w:sz w:val="24"/>
          <w:szCs w:val="24"/>
        </w:rPr>
        <w:t xml:space="preserve"> [</w:t>
      </w:r>
      <w:r w:rsidR="003543F1" w:rsidRPr="00CC7B78">
        <w:rPr>
          <w:rFonts w:ascii="Times New Roman" w:hAnsi="Times New Roman" w:cs="Times New Roman"/>
          <w:sz w:val="24"/>
          <w:szCs w:val="24"/>
        </w:rPr>
        <w:t>4</w:t>
      </w:r>
      <w:r w:rsidR="003543F1" w:rsidRPr="003543F1">
        <w:rPr>
          <w:rFonts w:ascii="Times New Roman" w:hAnsi="Times New Roman" w:cs="Times New Roman"/>
          <w:sz w:val="24"/>
          <w:szCs w:val="24"/>
        </w:rPr>
        <w:t>]</w:t>
      </w:r>
    </w:p>
    <w:p w:rsidR="0064388E" w:rsidRPr="00AF7151" w:rsidRDefault="0064388E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Но, как и везде, существуют отрицательные результаты в воспитании. Например, чрезмерная строгость родителей. Постоянный страх перед наказанием подавляет детей, парализует их активность и самостоятельность. Они вырастают </w:t>
      </w:r>
      <w:proofErr w:type="gramStart"/>
      <w:r w:rsidRPr="00AF7151">
        <w:rPr>
          <w:rFonts w:ascii="Times New Roman" w:hAnsi="Times New Roman" w:cs="Times New Roman"/>
          <w:sz w:val="24"/>
          <w:szCs w:val="24"/>
        </w:rPr>
        <w:t>слабохарактерными</w:t>
      </w:r>
      <w:proofErr w:type="gramEnd"/>
      <w:r w:rsidRPr="00AF7151">
        <w:rPr>
          <w:rFonts w:ascii="Times New Roman" w:hAnsi="Times New Roman" w:cs="Times New Roman"/>
          <w:sz w:val="24"/>
          <w:szCs w:val="24"/>
        </w:rPr>
        <w:t xml:space="preserve">, трусливыми, беспомощными. </w:t>
      </w:r>
      <w:r w:rsidR="003543F1" w:rsidRPr="003543F1">
        <w:rPr>
          <w:rFonts w:ascii="Times New Roman" w:hAnsi="Times New Roman" w:cs="Times New Roman"/>
          <w:sz w:val="24"/>
          <w:szCs w:val="24"/>
        </w:rPr>
        <w:t>[</w:t>
      </w:r>
      <w:r w:rsidR="003543F1" w:rsidRPr="00CC7B78">
        <w:rPr>
          <w:rFonts w:ascii="Times New Roman" w:hAnsi="Times New Roman" w:cs="Times New Roman"/>
          <w:sz w:val="24"/>
          <w:szCs w:val="24"/>
        </w:rPr>
        <w:t>5</w:t>
      </w:r>
      <w:r w:rsidR="003543F1" w:rsidRPr="003543F1">
        <w:rPr>
          <w:rFonts w:ascii="Times New Roman" w:hAnsi="Times New Roman" w:cs="Times New Roman"/>
          <w:sz w:val="24"/>
          <w:szCs w:val="24"/>
        </w:rPr>
        <w:t>]</w:t>
      </w:r>
    </w:p>
    <w:p w:rsidR="0097235F" w:rsidRPr="00AF7151" w:rsidRDefault="0097235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В ходе </w:t>
      </w:r>
      <w:r w:rsidR="00FC7997" w:rsidRPr="00AF7151">
        <w:rPr>
          <w:rFonts w:ascii="Times New Roman" w:hAnsi="Times New Roman" w:cs="Times New Roman"/>
          <w:sz w:val="24"/>
          <w:szCs w:val="24"/>
        </w:rPr>
        <w:t>первой части исследования</w:t>
      </w:r>
      <w:r w:rsidRPr="00AF7151">
        <w:rPr>
          <w:rFonts w:ascii="Times New Roman" w:hAnsi="Times New Roman" w:cs="Times New Roman"/>
          <w:sz w:val="24"/>
          <w:szCs w:val="24"/>
        </w:rPr>
        <w:t xml:space="preserve"> было решено провести анкетирование среди родителей студентов 2 курса, чтобы определить стиль воспитания ребёнка. </w:t>
      </w:r>
      <w:r w:rsidR="00FC7997" w:rsidRPr="00AF7151">
        <w:rPr>
          <w:rFonts w:ascii="Times New Roman" w:hAnsi="Times New Roman" w:cs="Times New Roman"/>
          <w:sz w:val="24"/>
          <w:szCs w:val="24"/>
        </w:rPr>
        <w:t>Всего</w:t>
      </w:r>
      <w:r w:rsidR="00AC180D" w:rsidRPr="00AF7151">
        <w:rPr>
          <w:rFonts w:ascii="Times New Roman" w:hAnsi="Times New Roman" w:cs="Times New Roman"/>
          <w:sz w:val="24"/>
          <w:szCs w:val="24"/>
        </w:rPr>
        <w:t xml:space="preserve"> в исследовании поучаствовало 28 человек.</w:t>
      </w:r>
    </w:p>
    <w:p w:rsidR="0097235F" w:rsidRPr="00443BF5" w:rsidRDefault="0097235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43BF5">
        <w:rPr>
          <w:rFonts w:ascii="Times New Roman" w:hAnsi="Times New Roman" w:cs="Times New Roman"/>
          <w:sz w:val="24"/>
          <w:szCs w:val="24"/>
        </w:rPr>
        <w:t>В данном исследовании были задействованы следующие стили воспитания:</w:t>
      </w:r>
      <w:r w:rsidR="00443BF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443BF5" w:rsidRPr="00443BF5">
        <w:rPr>
          <w:rFonts w:ascii="Times New Roman" w:hAnsi="Times New Roman" w:cs="Times New Roman"/>
          <w:sz w:val="24"/>
          <w:szCs w:val="24"/>
        </w:rPr>
        <w:t>а</w:t>
      </w:r>
      <w:r w:rsidRPr="00443BF5">
        <w:rPr>
          <w:rFonts w:ascii="Times New Roman" w:hAnsi="Times New Roman" w:cs="Times New Roman"/>
          <w:sz w:val="24"/>
          <w:szCs w:val="24"/>
        </w:rPr>
        <w:t>вторитетный</w:t>
      </w:r>
      <w:r w:rsidR="00443BF5" w:rsidRPr="00443BF5">
        <w:rPr>
          <w:rFonts w:ascii="Times New Roman" w:hAnsi="Times New Roman" w:cs="Times New Roman"/>
          <w:sz w:val="24"/>
          <w:szCs w:val="24"/>
        </w:rPr>
        <w:t>, а</w:t>
      </w:r>
      <w:r w:rsidRPr="00443BF5">
        <w:rPr>
          <w:rFonts w:ascii="Times New Roman" w:hAnsi="Times New Roman" w:cs="Times New Roman"/>
          <w:sz w:val="24"/>
          <w:szCs w:val="24"/>
        </w:rPr>
        <w:t>вторитарный</w:t>
      </w:r>
      <w:r w:rsidR="00443BF5" w:rsidRPr="00443BF5">
        <w:rPr>
          <w:rFonts w:ascii="Times New Roman" w:hAnsi="Times New Roman" w:cs="Times New Roman"/>
          <w:sz w:val="24"/>
          <w:szCs w:val="24"/>
        </w:rPr>
        <w:t>, л</w:t>
      </w:r>
      <w:r w:rsidR="00443BF5">
        <w:rPr>
          <w:rFonts w:ascii="Times New Roman" w:hAnsi="Times New Roman" w:cs="Times New Roman"/>
          <w:sz w:val="24"/>
          <w:szCs w:val="24"/>
        </w:rPr>
        <w:t>иберальный</w:t>
      </w:r>
      <w:r w:rsidR="00443BF5" w:rsidRPr="00443BF5">
        <w:rPr>
          <w:rFonts w:ascii="Times New Roman" w:hAnsi="Times New Roman" w:cs="Times New Roman"/>
          <w:sz w:val="24"/>
          <w:szCs w:val="24"/>
        </w:rPr>
        <w:t>, и</w:t>
      </w:r>
      <w:r w:rsidR="00443BF5">
        <w:rPr>
          <w:rFonts w:ascii="Times New Roman" w:hAnsi="Times New Roman" w:cs="Times New Roman"/>
          <w:sz w:val="24"/>
          <w:szCs w:val="24"/>
        </w:rPr>
        <w:t>ндифферентный</w:t>
      </w:r>
      <w:r w:rsidRPr="00443B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7235F" w:rsidRPr="00AF7151" w:rsidRDefault="0097235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>Анкетирование состояло из 10 вопросов, в каждом из которых необходимо было выбрать 1 вариант ответа из 4 предложенных. Стиль воспитания определялся с помощью специальной таблицы, в котором нужно было соотнести вариант ответа со стилем воспитания. Чем больше совпадений по ответам с таблицей, тем более выражен определённый стиль воспитания.</w:t>
      </w:r>
    </w:p>
    <w:p w:rsidR="004D77A2" w:rsidRPr="00AF7151" w:rsidRDefault="0097235F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>По результатам выяснилось, что у родителей в большей степени преобладает авторитетный стиль воспитания, в процентах совпадение ответов родителей с вариантами ответов в таблице – 90%. 30% - авторитарный и индифферентный; 50% - либеральный стиль.</w:t>
      </w:r>
    </w:p>
    <w:p w:rsidR="004D77A2" w:rsidRPr="00AF7151" w:rsidRDefault="004D77A2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>Во второй части исследования провели тест</w:t>
      </w:r>
      <w:r w:rsidR="00CD5500" w:rsidRPr="00AF7151">
        <w:rPr>
          <w:rFonts w:ascii="Times New Roman" w:hAnsi="Times New Roman" w:cs="Times New Roman"/>
          <w:sz w:val="24"/>
          <w:szCs w:val="24"/>
        </w:rPr>
        <w:t>ирование</w:t>
      </w:r>
      <w:r w:rsidRPr="00AF7151">
        <w:rPr>
          <w:rFonts w:ascii="Times New Roman" w:hAnsi="Times New Roman" w:cs="Times New Roman"/>
          <w:sz w:val="24"/>
          <w:szCs w:val="24"/>
        </w:rPr>
        <w:t xml:space="preserve"> для студентов, обучающихся в </w:t>
      </w:r>
      <w:proofErr w:type="spellStart"/>
      <w:r w:rsidRPr="00AF7151">
        <w:rPr>
          <w:rFonts w:ascii="Times New Roman" w:hAnsi="Times New Roman" w:cs="Times New Roman"/>
          <w:sz w:val="24"/>
          <w:szCs w:val="24"/>
        </w:rPr>
        <w:t>Асбестовском</w:t>
      </w:r>
      <w:proofErr w:type="spellEnd"/>
      <w:r w:rsidRPr="00AF7151">
        <w:rPr>
          <w:rFonts w:ascii="Times New Roman" w:hAnsi="Times New Roman" w:cs="Times New Roman"/>
          <w:sz w:val="24"/>
          <w:szCs w:val="24"/>
        </w:rPr>
        <w:t xml:space="preserve"> филиале ГБПОУ «СОМК», котор</w:t>
      </w:r>
      <w:r w:rsidR="00F6333B">
        <w:rPr>
          <w:rFonts w:ascii="Times New Roman" w:hAnsi="Times New Roman" w:cs="Times New Roman"/>
          <w:sz w:val="24"/>
          <w:szCs w:val="24"/>
        </w:rPr>
        <w:t xml:space="preserve">ое </w:t>
      </w:r>
      <w:r w:rsidRPr="00AF7151">
        <w:rPr>
          <w:rFonts w:ascii="Times New Roman" w:hAnsi="Times New Roman" w:cs="Times New Roman"/>
          <w:sz w:val="24"/>
          <w:szCs w:val="24"/>
        </w:rPr>
        <w:t>помог</w:t>
      </w:r>
      <w:r w:rsidR="00F6333B">
        <w:rPr>
          <w:rFonts w:ascii="Times New Roman" w:hAnsi="Times New Roman" w:cs="Times New Roman"/>
          <w:sz w:val="24"/>
          <w:szCs w:val="24"/>
        </w:rPr>
        <w:t>ло</w:t>
      </w:r>
      <w:r w:rsidRPr="00AF7151">
        <w:rPr>
          <w:rFonts w:ascii="Times New Roman" w:hAnsi="Times New Roman" w:cs="Times New Roman"/>
          <w:sz w:val="24"/>
          <w:szCs w:val="24"/>
        </w:rPr>
        <w:t xml:space="preserve"> определить тип темперамента, наиболее преобладающий в одной из групп 2 курса</w:t>
      </w:r>
      <w:r w:rsidR="00CC7B78">
        <w:rPr>
          <w:rFonts w:ascii="Times New Roman" w:hAnsi="Times New Roman" w:cs="Times New Roman"/>
          <w:sz w:val="24"/>
          <w:szCs w:val="24"/>
        </w:rPr>
        <w:t>.</w:t>
      </w:r>
      <w:r w:rsidRPr="00AF7151">
        <w:rPr>
          <w:rFonts w:ascii="Times New Roman" w:hAnsi="Times New Roman" w:cs="Times New Roman"/>
          <w:sz w:val="24"/>
          <w:szCs w:val="24"/>
        </w:rPr>
        <w:t xml:space="preserve"> Всего в исследовании поучаствовало 26 человек.</w:t>
      </w:r>
    </w:p>
    <w:p w:rsidR="00E626C6" w:rsidRDefault="00E626C6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7151">
        <w:rPr>
          <w:rFonts w:ascii="Times New Roman" w:hAnsi="Times New Roman" w:cs="Times New Roman"/>
          <w:sz w:val="24"/>
          <w:szCs w:val="24"/>
        </w:rPr>
        <w:t xml:space="preserve">Из опрошенных участников 33,8% - относятся к холерикам; 27,4% - сангвиники; </w:t>
      </w:r>
      <w:r w:rsidR="004F0C11" w:rsidRPr="00AF7151">
        <w:rPr>
          <w:rFonts w:ascii="Times New Roman" w:hAnsi="Times New Roman" w:cs="Times New Roman"/>
          <w:sz w:val="24"/>
          <w:szCs w:val="24"/>
        </w:rPr>
        <w:t>22,3% - меланхолики; 16,5% - флегматики. Полученные результаты говорят о том,</w:t>
      </w:r>
      <w:r w:rsidR="0069080D" w:rsidRPr="00AF7151">
        <w:rPr>
          <w:rFonts w:ascii="Times New Roman" w:hAnsi="Times New Roman" w:cs="Times New Roman"/>
          <w:sz w:val="24"/>
          <w:szCs w:val="24"/>
        </w:rPr>
        <w:t xml:space="preserve"> </w:t>
      </w:r>
      <w:r w:rsidR="004F0C11" w:rsidRPr="00AF7151">
        <w:rPr>
          <w:rFonts w:ascii="Times New Roman" w:hAnsi="Times New Roman" w:cs="Times New Roman"/>
          <w:sz w:val="24"/>
          <w:szCs w:val="24"/>
        </w:rPr>
        <w:t>что в этой группе наиболее выражен холерический тип темперамента.</w:t>
      </w:r>
    </w:p>
    <w:p w:rsidR="00C10380" w:rsidRDefault="00C10380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10380">
        <w:rPr>
          <w:rFonts w:ascii="Times New Roman" w:hAnsi="Times New Roman" w:cs="Times New Roman"/>
          <w:sz w:val="24"/>
          <w:szCs w:val="24"/>
        </w:rPr>
        <w:t xml:space="preserve">В ходе работы было решено создать памятку для определения своего типа темперамента с помощью анкетирования. Также, она поможет ознакомиться с каждым типом темперамента и дать рекомендации по улучшению атмосферы в коллективе. </w:t>
      </w:r>
    </w:p>
    <w:p w:rsidR="00256DEC" w:rsidRPr="00AF7151" w:rsidRDefault="00924E1D" w:rsidP="00272C41">
      <w:pPr>
        <w:tabs>
          <w:tab w:val="left" w:pos="9072"/>
        </w:tabs>
        <w:spacing w:after="0" w:line="240" w:lineRule="auto"/>
        <w:ind w:left="-567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256DEC" w:rsidRPr="00AF7151">
        <w:rPr>
          <w:rFonts w:ascii="Times New Roman" w:hAnsi="Times New Roman" w:cs="Times New Roman"/>
          <w:sz w:val="24"/>
          <w:szCs w:val="24"/>
        </w:rPr>
        <w:t xml:space="preserve">оспитание действительно </w:t>
      </w:r>
      <w:r>
        <w:rPr>
          <w:rFonts w:ascii="Times New Roman" w:hAnsi="Times New Roman" w:cs="Times New Roman"/>
          <w:sz w:val="24"/>
          <w:szCs w:val="24"/>
        </w:rPr>
        <w:t>преобладает</w:t>
      </w:r>
      <w:r w:rsidR="00256DEC" w:rsidRPr="00AF71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формировании</w:t>
      </w:r>
      <w:r w:rsidR="00256DEC" w:rsidRPr="00AF7151">
        <w:rPr>
          <w:rFonts w:ascii="Times New Roman" w:hAnsi="Times New Roman" w:cs="Times New Roman"/>
          <w:sz w:val="24"/>
          <w:szCs w:val="24"/>
        </w:rPr>
        <w:t xml:space="preserve"> характера, нежели наследственность.</w:t>
      </w:r>
      <w:r w:rsidR="00B229DC" w:rsidRPr="00AF7151">
        <w:rPr>
          <w:rFonts w:ascii="Times New Roman" w:hAnsi="Times New Roman" w:cs="Times New Roman"/>
          <w:sz w:val="24"/>
          <w:szCs w:val="24"/>
        </w:rPr>
        <w:t xml:space="preserve"> </w:t>
      </w:r>
      <w:r w:rsidR="00256DEC" w:rsidRPr="00AF7151">
        <w:rPr>
          <w:rFonts w:ascii="Times New Roman" w:hAnsi="Times New Roman" w:cs="Times New Roman"/>
          <w:sz w:val="24"/>
          <w:szCs w:val="24"/>
        </w:rPr>
        <w:t xml:space="preserve">В действительности среда, которая создаёт характер, гораздо шире и сложнее: это и школьные отношения с одноклассниками, отношения с друзьями, семьёй, и с обществом в целом и книги, и кинофильмы, иными словами, это </w:t>
      </w:r>
      <w:proofErr w:type="gramStart"/>
      <w:r w:rsidR="00256DEC" w:rsidRPr="00AF7151">
        <w:rPr>
          <w:rFonts w:ascii="Times New Roman" w:hAnsi="Times New Roman" w:cs="Times New Roman"/>
          <w:sz w:val="24"/>
          <w:szCs w:val="24"/>
        </w:rPr>
        <w:t>все то</w:t>
      </w:r>
      <w:proofErr w:type="gramEnd"/>
      <w:r w:rsidR="00256DEC" w:rsidRPr="00AF7151">
        <w:rPr>
          <w:rFonts w:ascii="Times New Roman" w:hAnsi="Times New Roman" w:cs="Times New Roman"/>
          <w:sz w:val="24"/>
          <w:szCs w:val="24"/>
        </w:rPr>
        <w:t xml:space="preserve"> окружение, в котором находится человек. Но среди всех этих слагаемых семья является </w:t>
      </w:r>
      <w:r>
        <w:rPr>
          <w:rFonts w:ascii="Times New Roman" w:hAnsi="Times New Roman" w:cs="Times New Roman"/>
          <w:sz w:val="24"/>
          <w:szCs w:val="24"/>
        </w:rPr>
        <w:t>наиболее значительным и важным</w:t>
      </w:r>
      <w:r w:rsidR="00256DEC" w:rsidRPr="00AF7151">
        <w:rPr>
          <w:rFonts w:ascii="Times New Roman" w:hAnsi="Times New Roman" w:cs="Times New Roman"/>
          <w:sz w:val="24"/>
          <w:szCs w:val="24"/>
        </w:rPr>
        <w:t>.</w:t>
      </w:r>
      <w:r w:rsidR="00B229DC" w:rsidRPr="00AF71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 w:rsidR="00256DEC" w:rsidRPr="00AF7151">
        <w:rPr>
          <w:rFonts w:ascii="Times New Roman" w:hAnsi="Times New Roman" w:cs="Times New Roman"/>
          <w:sz w:val="24"/>
          <w:szCs w:val="24"/>
        </w:rPr>
        <w:t>ходство характеров детей и родителей объясняется не наследственностью, а постоянным влиянием родителей на детей и личным примером. Человек меняется в течение всей своей жизни. Побывав в различных ситуациях, пережив на себе разные жизненные условия, люди тем самым получают опыт и делают соответствующие выводы, которые заставляют их задуматься о своём существовании и о правильности своих поступков.</w:t>
      </w:r>
    </w:p>
    <w:p w:rsidR="0064388E" w:rsidRPr="00CC7B78" w:rsidRDefault="00D6038F" w:rsidP="00272C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Литература</w:t>
      </w:r>
    </w:p>
    <w:p w:rsidR="0064388E" w:rsidRPr="003543F1" w:rsidRDefault="00D6038F" w:rsidP="00272C41">
      <w:pPr>
        <w:pStyle w:val="a3"/>
        <w:numPr>
          <w:ilvl w:val="0"/>
          <w:numId w:val="7"/>
        </w:numPr>
        <w:tabs>
          <w:tab w:val="left" w:pos="907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543F1">
        <w:rPr>
          <w:rFonts w:ascii="Times New Roman" w:hAnsi="Times New Roman" w:cs="Times New Roman"/>
          <w:sz w:val="24"/>
          <w:szCs w:val="24"/>
        </w:rPr>
        <w:t>Брайсон</w:t>
      </w:r>
      <w:proofErr w:type="spellEnd"/>
      <w:r w:rsidRPr="003543F1">
        <w:rPr>
          <w:rFonts w:ascii="Times New Roman" w:hAnsi="Times New Roman" w:cs="Times New Roman"/>
          <w:sz w:val="24"/>
          <w:szCs w:val="24"/>
        </w:rPr>
        <w:t xml:space="preserve"> Т. </w:t>
      </w:r>
      <w:r w:rsidR="0064388E" w:rsidRPr="003543F1">
        <w:rPr>
          <w:rFonts w:ascii="Times New Roman" w:hAnsi="Times New Roman" w:cs="Times New Roman"/>
          <w:sz w:val="24"/>
          <w:szCs w:val="24"/>
        </w:rPr>
        <w:t>Дисциплина без драм. Как пом</w:t>
      </w:r>
      <w:r w:rsidRPr="003543F1">
        <w:rPr>
          <w:rFonts w:ascii="Times New Roman" w:hAnsi="Times New Roman" w:cs="Times New Roman"/>
          <w:sz w:val="24"/>
          <w:szCs w:val="24"/>
        </w:rPr>
        <w:t>очь ребёнку воспитать характер//</w:t>
      </w:r>
      <w:r w:rsidRPr="003543F1">
        <w:t xml:space="preserve"> </w:t>
      </w:r>
      <w:r w:rsidRPr="003543F1">
        <w:rPr>
          <w:rFonts w:ascii="Times New Roman" w:hAnsi="Times New Roman" w:cs="Times New Roman"/>
          <w:sz w:val="24"/>
          <w:szCs w:val="24"/>
        </w:rPr>
        <w:t xml:space="preserve">Москва: </w:t>
      </w:r>
      <w:proofErr w:type="spellStart"/>
      <w:r w:rsidRPr="003543F1">
        <w:rPr>
          <w:rFonts w:ascii="Times New Roman" w:hAnsi="Times New Roman" w:cs="Times New Roman"/>
          <w:sz w:val="24"/>
          <w:szCs w:val="24"/>
        </w:rPr>
        <w:t>Альпина</w:t>
      </w:r>
      <w:proofErr w:type="spellEnd"/>
      <w:r w:rsidRPr="003543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43F1">
        <w:rPr>
          <w:rFonts w:ascii="Times New Roman" w:hAnsi="Times New Roman" w:cs="Times New Roman"/>
          <w:sz w:val="24"/>
          <w:szCs w:val="24"/>
        </w:rPr>
        <w:t>Паблишер</w:t>
      </w:r>
      <w:proofErr w:type="spellEnd"/>
      <w:r w:rsidRPr="003543F1">
        <w:rPr>
          <w:rFonts w:ascii="Times New Roman" w:hAnsi="Times New Roman" w:cs="Times New Roman"/>
          <w:sz w:val="24"/>
          <w:szCs w:val="24"/>
        </w:rPr>
        <w:t xml:space="preserve">, </w:t>
      </w:r>
      <w:r w:rsidR="0064388E" w:rsidRPr="003543F1">
        <w:rPr>
          <w:rFonts w:ascii="Times New Roman" w:hAnsi="Times New Roman" w:cs="Times New Roman"/>
          <w:sz w:val="24"/>
          <w:szCs w:val="24"/>
        </w:rPr>
        <w:t>2021 г.</w:t>
      </w:r>
      <w:r w:rsidR="00E44B2A" w:rsidRPr="003543F1">
        <w:rPr>
          <w:rFonts w:ascii="Times New Roman" w:hAnsi="Times New Roman" w:cs="Times New Roman"/>
          <w:sz w:val="24"/>
          <w:szCs w:val="24"/>
        </w:rPr>
        <w:t xml:space="preserve"> – с.</w:t>
      </w:r>
      <w:r w:rsidR="00035E1C" w:rsidRPr="003543F1">
        <w:rPr>
          <w:rFonts w:ascii="Times New Roman" w:hAnsi="Times New Roman" w:cs="Times New Roman"/>
          <w:sz w:val="24"/>
          <w:szCs w:val="24"/>
        </w:rPr>
        <w:t xml:space="preserve"> 384.</w:t>
      </w:r>
    </w:p>
    <w:p w:rsidR="003543F1" w:rsidRPr="003543F1" w:rsidRDefault="003543F1" w:rsidP="00272C41">
      <w:pPr>
        <w:pStyle w:val="a3"/>
        <w:numPr>
          <w:ilvl w:val="0"/>
          <w:numId w:val="7"/>
        </w:numPr>
        <w:tabs>
          <w:tab w:val="left" w:pos="907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3543F1">
        <w:rPr>
          <w:rFonts w:ascii="Times New Roman" w:hAnsi="Times New Roman" w:cs="Times New Roman"/>
          <w:sz w:val="24"/>
          <w:szCs w:val="24"/>
        </w:rPr>
        <w:t xml:space="preserve">Лесгафт П.Ф. Типы личности детей и воспитание сильного характера//Москва: </w:t>
      </w:r>
      <w:proofErr w:type="spellStart"/>
      <w:r w:rsidRPr="003543F1">
        <w:rPr>
          <w:rFonts w:ascii="Times New Roman" w:hAnsi="Times New Roman" w:cs="Times New Roman"/>
          <w:sz w:val="24"/>
          <w:szCs w:val="24"/>
        </w:rPr>
        <w:t>Амрита-Русь</w:t>
      </w:r>
      <w:proofErr w:type="spellEnd"/>
      <w:r w:rsidRPr="003543F1">
        <w:rPr>
          <w:rFonts w:ascii="Times New Roman" w:hAnsi="Times New Roman" w:cs="Times New Roman"/>
          <w:sz w:val="24"/>
          <w:szCs w:val="24"/>
        </w:rPr>
        <w:t>, 2019 г. – с. 224.</w:t>
      </w:r>
    </w:p>
    <w:p w:rsidR="0064388E" w:rsidRPr="003543F1" w:rsidRDefault="00D6038F" w:rsidP="00272C41">
      <w:pPr>
        <w:pStyle w:val="a3"/>
        <w:numPr>
          <w:ilvl w:val="0"/>
          <w:numId w:val="7"/>
        </w:numPr>
        <w:tabs>
          <w:tab w:val="left" w:pos="907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43F1">
        <w:rPr>
          <w:rFonts w:ascii="Times New Roman" w:hAnsi="Times New Roman" w:cs="Times New Roman"/>
          <w:sz w:val="24"/>
          <w:szCs w:val="24"/>
        </w:rPr>
        <w:t>Личко</w:t>
      </w:r>
      <w:proofErr w:type="spellEnd"/>
      <w:r w:rsidRPr="003543F1">
        <w:rPr>
          <w:rFonts w:ascii="Times New Roman" w:hAnsi="Times New Roman" w:cs="Times New Roman"/>
          <w:sz w:val="24"/>
          <w:szCs w:val="24"/>
        </w:rPr>
        <w:t xml:space="preserve"> А.Е. </w:t>
      </w:r>
      <w:r w:rsidR="0064388E" w:rsidRPr="003543F1">
        <w:rPr>
          <w:rFonts w:ascii="Times New Roman" w:hAnsi="Times New Roman" w:cs="Times New Roman"/>
          <w:sz w:val="24"/>
          <w:szCs w:val="24"/>
        </w:rPr>
        <w:t>Психопатии и акцентуации характера у подростков</w:t>
      </w:r>
      <w:r w:rsidRPr="003543F1">
        <w:rPr>
          <w:rFonts w:ascii="Times New Roman" w:hAnsi="Times New Roman" w:cs="Times New Roman"/>
          <w:sz w:val="24"/>
          <w:szCs w:val="24"/>
        </w:rPr>
        <w:t xml:space="preserve">//Санкт-Петербург: Питер, </w:t>
      </w:r>
      <w:r w:rsidR="0064388E" w:rsidRPr="003543F1">
        <w:rPr>
          <w:rFonts w:ascii="Times New Roman" w:hAnsi="Times New Roman" w:cs="Times New Roman"/>
          <w:sz w:val="24"/>
          <w:szCs w:val="24"/>
        </w:rPr>
        <w:t xml:space="preserve">2021 г. </w:t>
      </w:r>
      <w:r w:rsidR="00035E1C" w:rsidRPr="003543F1">
        <w:rPr>
          <w:rFonts w:ascii="Times New Roman" w:hAnsi="Times New Roman" w:cs="Times New Roman"/>
          <w:sz w:val="24"/>
          <w:szCs w:val="24"/>
        </w:rPr>
        <w:t>– с. 304.</w:t>
      </w:r>
    </w:p>
    <w:p w:rsidR="00D44AEA" w:rsidRPr="003543F1" w:rsidRDefault="001F3D2D" w:rsidP="00272C41">
      <w:pPr>
        <w:pStyle w:val="a3"/>
        <w:numPr>
          <w:ilvl w:val="0"/>
          <w:numId w:val="7"/>
        </w:numPr>
        <w:tabs>
          <w:tab w:val="left" w:pos="907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43F1">
        <w:rPr>
          <w:rFonts w:ascii="Times New Roman" w:hAnsi="Times New Roman" w:cs="Times New Roman"/>
          <w:sz w:val="24"/>
          <w:szCs w:val="24"/>
        </w:rPr>
        <w:t>Петрановская</w:t>
      </w:r>
      <w:proofErr w:type="spellEnd"/>
      <w:r w:rsidRPr="003543F1">
        <w:rPr>
          <w:rFonts w:ascii="Times New Roman" w:hAnsi="Times New Roman" w:cs="Times New Roman"/>
          <w:sz w:val="24"/>
          <w:szCs w:val="24"/>
        </w:rPr>
        <w:t xml:space="preserve"> Л.В. Всё-всё-всё о воспитании детей//Москва: АСТ, </w:t>
      </w:r>
      <w:r w:rsidR="00D44AEA" w:rsidRPr="003543F1">
        <w:rPr>
          <w:rFonts w:ascii="Times New Roman" w:hAnsi="Times New Roman" w:cs="Times New Roman"/>
          <w:sz w:val="24"/>
          <w:szCs w:val="24"/>
        </w:rPr>
        <w:t>2020 г. – с. 512.</w:t>
      </w:r>
    </w:p>
    <w:p w:rsidR="00CD5500" w:rsidRPr="00272C41" w:rsidRDefault="001F3D2D" w:rsidP="00272C41">
      <w:pPr>
        <w:pStyle w:val="a3"/>
        <w:numPr>
          <w:ilvl w:val="0"/>
          <w:numId w:val="7"/>
        </w:numPr>
        <w:tabs>
          <w:tab w:val="left" w:pos="907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3543F1">
        <w:rPr>
          <w:rFonts w:ascii="Times New Roman" w:hAnsi="Times New Roman" w:cs="Times New Roman"/>
          <w:sz w:val="24"/>
          <w:szCs w:val="24"/>
        </w:rPr>
        <w:t>Шорыгина Т.А. Беседы о характере и чувствах//</w:t>
      </w:r>
      <w:r w:rsidR="003543F1" w:rsidRPr="003543F1">
        <w:rPr>
          <w:rFonts w:ascii="Times New Roman" w:hAnsi="Times New Roman" w:cs="Times New Roman"/>
          <w:sz w:val="24"/>
          <w:szCs w:val="24"/>
        </w:rPr>
        <w:t>Москва: Творческий центр СФЕРА,</w:t>
      </w:r>
      <w:r w:rsidR="00D44AEA" w:rsidRPr="003543F1">
        <w:rPr>
          <w:rFonts w:ascii="Times New Roman" w:hAnsi="Times New Roman" w:cs="Times New Roman"/>
          <w:sz w:val="24"/>
          <w:szCs w:val="24"/>
        </w:rPr>
        <w:t xml:space="preserve"> 2020 г. – с. 96.</w:t>
      </w:r>
    </w:p>
    <w:sectPr w:rsidR="00CD5500" w:rsidRPr="00272C41" w:rsidSect="00272C41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9A20B5"/>
    <w:multiLevelType w:val="hybridMultilevel"/>
    <w:tmpl w:val="EE2C9A68"/>
    <w:lvl w:ilvl="0" w:tplc="E0524164">
      <w:start w:val="1"/>
      <w:numFmt w:val="decimal"/>
      <w:lvlText w:val="%1."/>
      <w:lvlJc w:val="left"/>
      <w:pPr>
        <w:ind w:left="644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0A47176"/>
    <w:multiLevelType w:val="hybridMultilevel"/>
    <w:tmpl w:val="88189A40"/>
    <w:lvl w:ilvl="0" w:tplc="16C6089A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33713D"/>
    <w:multiLevelType w:val="hybridMultilevel"/>
    <w:tmpl w:val="0F0A2FCC"/>
    <w:lvl w:ilvl="0" w:tplc="E0524164">
      <w:start w:val="1"/>
      <w:numFmt w:val="decimal"/>
      <w:lvlText w:val="%1."/>
      <w:lvlJc w:val="left"/>
      <w:pPr>
        <w:ind w:left="92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382A642D"/>
    <w:multiLevelType w:val="hybridMultilevel"/>
    <w:tmpl w:val="DCEE5880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4AF0242A"/>
    <w:multiLevelType w:val="hybridMultilevel"/>
    <w:tmpl w:val="4176B1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C6A079F"/>
    <w:multiLevelType w:val="hybridMultilevel"/>
    <w:tmpl w:val="4F8C3668"/>
    <w:lvl w:ilvl="0" w:tplc="C3FAD32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234BD6"/>
    <w:multiLevelType w:val="hybridMultilevel"/>
    <w:tmpl w:val="30F244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1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27657"/>
    <w:rsid w:val="00035E1C"/>
    <w:rsid w:val="0004088B"/>
    <w:rsid w:val="00090FF0"/>
    <w:rsid w:val="000B5153"/>
    <w:rsid w:val="000F45BE"/>
    <w:rsid w:val="00146F5D"/>
    <w:rsid w:val="00176725"/>
    <w:rsid w:val="001B048B"/>
    <w:rsid w:val="001B46B5"/>
    <w:rsid w:val="001C2F93"/>
    <w:rsid w:val="001E12A5"/>
    <w:rsid w:val="001F3D2D"/>
    <w:rsid w:val="0020071E"/>
    <w:rsid w:val="00211D77"/>
    <w:rsid w:val="00231F31"/>
    <w:rsid w:val="002322FE"/>
    <w:rsid w:val="00256DEC"/>
    <w:rsid w:val="00262801"/>
    <w:rsid w:val="0027242F"/>
    <w:rsid w:val="00272A11"/>
    <w:rsid w:val="00272C41"/>
    <w:rsid w:val="00282884"/>
    <w:rsid w:val="002A4379"/>
    <w:rsid w:val="002A65BF"/>
    <w:rsid w:val="002A6DF3"/>
    <w:rsid w:val="002B0ACD"/>
    <w:rsid w:val="002C0A93"/>
    <w:rsid w:val="002C1C16"/>
    <w:rsid w:val="002D0FF2"/>
    <w:rsid w:val="002F6FAD"/>
    <w:rsid w:val="002F6FD0"/>
    <w:rsid w:val="00304D1D"/>
    <w:rsid w:val="00312456"/>
    <w:rsid w:val="00316D80"/>
    <w:rsid w:val="0031789E"/>
    <w:rsid w:val="003543F1"/>
    <w:rsid w:val="00355B23"/>
    <w:rsid w:val="0036692E"/>
    <w:rsid w:val="003729FD"/>
    <w:rsid w:val="00394B82"/>
    <w:rsid w:val="003A6E2F"/>
    <w:rsid w:val="003F4E8F"/>
    <w:rsid w:val="00404FA8"/>
    <w:rsid w:val="004106AA"/>
    <w:rsid w:val="00410AA9"/>
    <w:rsid w:val="0042719C"/>
    <w:rsid w:val="00431BF8"/>
    <w:rsid w:val="00442B17"/>
    <w:rsid w:val="00443BF5"/>
    <w:rsid w:val="004459C4"/>
    <w:rsid w:val="00451433"/>
    <w:rsid w:val="0045185D"/>
    <w:rsid w:val="00456070"/>
    <w:rsid w:val="00460391"/>
    <w:rsid w:val="0046282C"/>
    <w:rsid w:val="00474956"/>
    <w:rsid w:val="00481C66"/>
    <w:rsid w:val="0048426F"/>
    <w:rsid w:val="004A6EBE"/>
    <w:rsid w:val="004C7D13"/>
    <w:rsid w:val="004D77A2"/>
    <w:rsid w:val="004E219A"/>
    <w:rsid w:val="004F0C11"/>
    <w:rsid w:val="004F7FF1"/>
    <w:rsid w:val="00502837"/>
    <w:rsid w:val="00511F7D"/>
    <w:rsid w:val="00512B60"/>
    <w:rsid w:val="00520E34"/>
    <w:rsid w:val="00530372"/>
    <w:rsid w:val="00545609"/>
    <w:rsid w:val="005503C3"/>
    <w:rsid w:val="00553167"/>
    <w:rsid w:val="005572D2"/>
    <w:rsid w:val="00561B7D"/>
    <w:rsid w:val="00581671"/>
    <w:rsid w:val="00593B17"/>
    <w:rsid w:val="005A5F1F"/>
    <w:rsid w:val="005B2A5F"/>
    <w:rsid w:val="005B6742"/>
    <w:rsid w:val="005D1B15"/>
    <w:rsid w:val="005D6C55"/>
    <w:rsid w:val="005E5E2A"/>
    <w:rsid w:val="005F0FCE"/>
    <w:rsid w:val="00602255"/>
    <w:rsid w:val="006053C5"/>
    <w:rsid w:val="006303D1"/>
    <w:rsid w:val="0064388E"/>
    <w:rsid w:val="00654AD1"/>
    <w:rsid w:val="006626E4"/>
    <w:rsid w:val="00674B67"/>
    <w:rsid w:val="00684A48"/>
    <w:rsid w:val="0069080D"/>
    <w:rsid w:val="0069287E"/>
    <w:rsid w:val="006A3746"/>
    <w:rsid w:val="006B1282"/>
    <w:rsid w:val="006C7716"/>
    <w:rsid w:val="006D098C"/>
    <w:rsid w:val="006E52E4"/>
    <w:rsid w:val="006F4C70"/>
    <w:rsid w:val="0074513C"/>
    <w:rsid w:val="007623AF"/>
    <w:rsid w:val="007648DD"/>
    <w:rsid w:val="0077419A"/>
    <w:rsid w:val="007A3E09"/>
    <w:rsid w:val="007A46FD"/>
    <w:rsid w:val="007D0B1E"/>
    <w:rsid w:val="007D30B6"/>
    <w:rsid w:val="007F135C"/>
    <w:rsid w:val="0080207F"/>
    <w:rsid w:val="0080468E"/>
    <w:rsid w:val="00807058"/>
    <w:rsid w:val="00812B5E"/>
    <w:rsid w:val="00814C02"/>
    <w:rsid w:val="00817733"/>
    <w:rsid w:val="00842EC9"/>
    <w:rsid w:val="008533F8"/>
    <w:rsid w:val="00863E8E"/>
    <w:rsid w:val="008666CC"/>
    <w:rsid w:val="008832DB"/>
    <w:rsid w:val="00887AD5"/>
    <w:rsid w:val="00892A95"/>
    <w:rsid w:val="008955FE"/>
    <w:rsid w:val="008A6FAF"/>
    <w:rsid w:val="008B423B"/>
    <w:rsid w:val="008C5CB2"/>
    <w:rsid w:val="008E219A"/>
    <w:rsid w:val="008E4BCA"/>
    <w:rsid w:val="00904962"/>
    <w:rsid w:val="00911D0C"/>
    <w:rsid w:val="00912D17"/>
    <w:rsid w:val="00921314"/>
    <w:rsid w:val="009246CE"/>
    <w:rsid w:val="00924E1D"/>
    <w:rsid w:val="00927A47"/>
    <w:rsid w:val="00941282"/>
    <w:rsid w:val="00947604"/>
    <w:rsid w:val="009646C4"/>
    <w:rsid w:val="0096777F"/>
    <w:rsid w:val="0097235F"/>
    <w:rsid w:val="00981FE4"/>
    <w:rsid w:val="00986BAF"/>
    <w:rsid w:val="00992DF6"/>
    <w:rsid w:val="009A2597"/>
    <w:rsid w:val="009A5E13"/>
    <w:rsid w:val="009B6B66"/>
    <w:rsid w:val="009B77B9"/>
    <w:rsid w:val="009C3356"/>
    <w:rsid w:val="009C78F9"/>
    <w:rsid w:val="009E5409"/>
    <w:rsid w:val="009E5411"/>
    <w:rsid w:val="00A456C2"/>
    <w:rsid w:val="00A5038D"/>
    <w:rsid w:val="00A64C47"/>
    <w:rsid w:val="00A926D0"/>
    <w:rsid w:val="00AB0EA5"/>
    <w:rsid w:val="00AC180D"/>
    <w:rsid w:val="00AE0004"/>
    <w:rsid w:val="00AF48DF"/>
    <w:rsid w:val="00AF7151"/>
    <w:rsid w:val="00B01BC0"/>
    <w:rsid w:val="00B05644"/>
    <w:rsid w:val="00B07538"/>
    <w:rsid w:val="00B077BA"/>
    <w:rsid w:val="00B22608"/>
    <w:rsid w:val="00B229DC"/>
    <w:rsid w:val="00B265B1"/>
    <w:rsid w:val="00B32891"/>
    <w:rsid w:val="00B40573"/>
    <w:rsid w:val="00B70791"/>
    <w:rsid w:val="00B76021"/>
    <w:rsid w:val="00B80BCC"/>
    <w:rsid w:val="00BA7E69"/>
    <w:rsid w:val="00BB3DC8"/>
    <w:rsid w:val="00BB7CD8"/>
    <w:rsid w:val="00BC705E"/>
    <w:rsid w:val="00BD0249"/>
    <w:rsid w:val="00BE1C9E"/>
    <w:rsid w:val="00BF29CD"/>
    <w:rsid w:val="00C10380"/>
    <w:rsid w:val="00C46ABF"/>
    <w:rsid w:val="00C46EBE"/>
    <w:rsid w:val="00C518A3"/>
    <w:rsid w:val="00C52DD2"/>
    <w:rsid w:val="00C6089D"/>
    <w:rsid w:val="00C647CB"/>
    <w:rsid w:val="00C7531F"/>
    <w:rsid w:val="00C8206D"/>
    <w:rsid w:val="00C843CF"/>
    <w:rsid w:val="00CA32EC"/>
    <w:rsid w:val="00CC2216"/>
    <w:rsid w:val="00CC6EEF"/>
    <w:rsid w:val="00CC79B0"/>
    <w:rsid w:val="00CC7B78"/>
    <w:rsid w:val="00CD5500"/>
    <w:rsid w:val="00CF5A79"/>
    <w:rsid w:val="00D01414"/>
    <w:rsid w:val="00D1254C"/>
    <w:rsid w:val="00D27657"/>
    <w:rsid w:val="00D43BB3"/>
    <w:rsid w:val="00D44AEA"/>
    <w:rsid w:val="00D6038F"/>
    <w:rsid w:val="00D61235"/>
    <w:rsid w:val="00DA6EB1"/>
    <w:rsid w:val="00DB2728"/>
    <w:rsid w:val="00DB3710"/>
    <w:rsid w:val="00DC6C98"/>
    <w:rsid w:val="00DE0727"/>
    <w:rsid w:val="00DE6CC2"/>
    <w:rsid w:val="00DF15D1"/>
    <w:rsid w:val="00DF19F7"/>
    <w:rsid w:val="00E00A5B"/>
    <w:rsid w:val="00E043D7"/>
    <w:rsid w:val="00E14511"/>
    <w:rsid w:val="00E166E5"/>
    <w:rsid w:val="00E44B2A"/>
    <w:rsid w:val="00E52DE8"/>
    <w:rsid w:val="00E61392"/>
    <w:rsid w:val="00E626C6"/>
    <w:rsid w:val="00E63254"/>
    <w:rsid w:val="00E64588"/>
    <w:rsid w:val="00E65398"/>
    <w:rsid w:val="00EA3612"/>
    <w:rsid w:val="00EA411F"/>
    <w:rsid w:val="00EA49A7"/>
    <w:rsid w:val="00EB0D02"/>
    <w:rsid w:val="00EB2A57"/>
    <w:rsid w:val="00ED5FBC"/>
    <w:rsid w:val="00F04CF2"/>
    <w:rsid w:val="00F253EA"/>
    <w:rsid w:val="00F51489"/>
    <w:rsid w:val="00F56A76"/>
    <w:rsid w:val="00F6333B"/>
    <w:rsid w:val="00F82AD2"/>
    <w:rsid w:val="00FA30E2"/>
    <w:rsid w:val="00FC7997"/>
    <w:rsid w:val="00FD5614"/>
    <w:rsid w:val="00FF5F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AEA"/>
  </w:style>
  <w:style w:type="paragraph" w:styleId="1">
    <w:name w:val="heading 1"/>
    <w:basedOn w:val="a"/>
    <w:next w:val="a"/>
    <w:link w:val="10"/>
    <w:uiPriority w:val="9"/>
    <w:qFormat/>
    <w:rsid w:val="006438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38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CD55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AEA"/>
  </w:style>
  <w:style w:type="paragraph" w:styleId="1">
    <w:name w:val="heading 1"/>
    <w:basedOn w:val="a"/>
    <w:next w:val="a"/>
    <w:link w:val="10"/>
    <w:uiPriority w:val="9"/>
    <w:qFormat/>
    <w:rsid w:val="006438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38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CD55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1184</Words>
  <Characters>6752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</dc:creator>
  <cp:lastModifiedBy>Виталий Мельцов</cp:lastModifiedBy>
  <cp:revision>3</cp:revision>
  <dcterms:created xsi:type="dcterms:W3CDTF">2023-07-05T05:38:00Z</dcterms:created>
  <dcterms:modified xsi:type="dcterms:W3CDTF">2023-07-05T06:02:00Z</dcterms:modified>
</cp:coreProperties>
</file>