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3EB2" w:rsidRPr="00C046B5" w:rsidRDefault="00EF3EB2" w:rsidP="00EF3EB2">
      <w:pPr>
        <w:spacing w:after="0"/>
        <w:jc w:val="center"/>
        <w:rPr>
          <w:rFonts w:ascii="Times New Roman" w:hAnsi="Times New Roman" w:cs="Times New Roman"/>
          <w:b/>
          <w:sz w:val="28"/>
        </w:rPr>
      </w:pPr>
      <w:proofErr w:type="spellStart"/>
      <w:r w:rsidRPr="00C046B5">
        <w:rPr>
          <w:rFonts w:ascii="Times New Roman" w:hAnsi="Times New Roman" w:cs="Times New Roman"/>
          <w:b/>
          <w:sz w:val="28"/>
        </w:rPr>
        <w:t>Бурейский</w:t>
      </w:r>
      <w:proofErr w:type="spellEnd"/>
      <w:r w:rsidRPr="00C046B5">
        <w:rPr>
          <w:rFonts w:ascii="Times New Roman" w:hAnsi="Times New Roman" w:cs="Times New Roman"/>
          <w:b/>
          <w:sz w:val="28"/>
        </w:rPr>
        <w:t xml:space="preserve"> </w:t>
      </w:r>
      <w:r>
        <w:rPr>
          <w:rFonts w:ascii="Times New Roman" w:hAnsi="Times New Roman" w:cs="Times New Roman"/>
          <w:b/>
          <w:sz w:val="28"/>
        </w:rPr>
        <w:t>муниципальный округ</w:t>
      </w:r>
    </w:p>
    <w:p w:rsidR="00EF3EB2" w:rsidRPr="00C046B5" w:rsidRDefault="00EF3EB2" w:rsidP="00EF3EB2">
      <w:pPr>
        <w:spacing w:after="0"/>
        <w:jc w:val="center"/>
        <w:rPr>
          <w:rFonts w:ascii="Times New Roman" w:hAnsi="Times New Roman" w:cs="Times New Roman"/>
          <w:b/>
          <w:sz w:val="28"/>
        </w:rPr>
      </w:pPr>
    </w:p>
    <w:p w:rsidR="00EF3EB2" w:rsidRPr="00C046B5" w:rsidRDefault="00EF3EB2" w:rsidP="00EF3EB2">
      <w:pPr>
        <w:spacing w:after="0"/>
        <w:jc w:val="center"/>
        <w:rPr>
          <w:rFonts w:ascii="Times New Roman" w:hAnsi="Times New Roman" w:cs="Times New Roman"/>
          <w:b/>
          <w:sz w:val="28"/>
        </w:rPr>
      </w:pPr>
      <w:r w:rsidRPr="00C046B5">
        <w:rPr>
          <w:rFonts w:ascii="Times New Roman" w:hAnsi="Times New Roman" w:cs="Times New Roman"/>
          <w:b/>
          <w:sz w:val="28"/>
        </w:rPr>
        <w:t>Муниципальное общеобразовательное бюджетное учреждение</w:t>
      </w:r>
    </w:p>
    <w:p w:rsidR="00EF3EB2" w:rsidRPr="00C046B5" w:rsidRDefault="00EF3EB2" w:rsidP="00EF3EB2">
      <w:pPr>
        <w:spacing w:after="0"/>
        <w:jc w:val="center"/>
        <w:rPr>
          <w:rFonts w:ascii="Times New Roman" w:hAnsi="Times New Roman" w:cs="Times New Roman"/>
          <w:b/>
          <w:sz w:val="20"/>
        </w:rPr>
      </w:pPr>
      <w:proofErr w:type="spellStart"/>
      <w:r w:rsidRPr="00C046B5">
        <w:rPr>
          <w:rFonts w:ascii="Times New Roman" w:hAnsi="Times New Roman" w:cs="Times New Roman"/>
          <w:b/>
          <w:sz w:val="28"/>
        </w:rPr>
        <w:t>Бурейская</w:t>
      </w:r>
      <w:proofErr w:type="spellEnd"/>
      <w:r w:rsidRPr="00C046B5">
        <w:rPr>
          <w:rFonts w:ascii="Times New Roman" w:hAnsi="Times New Roman" w:cs="Times New Roman"/>
          <w:b/>
          <w:sz w:val="28"/>
        </w:rPr>
        <w:t xml:space="preserve"> средняя общеобразовательная школа </w:t>
      </w:r>
    </w:p>
    <w:p w:rsidR="00EF3EB2" w:rsidRPr="00C046B5" w:rsidRDefault="00EF3EB2" w:rsidP="00EF3EB2">
      <w:pPr>
        <w:jc w:val="center"/>
        <w:rPr>
          <w:rFonts w:ascii="Times New Roman" w:hAnsi="Times New Roman" w:cs="Times New Roman"/>
          <w:b/>
          <w:sz w:val="20"/>
        </w:rPr>
      </w:pPr>
    </w:p>
    <w:p w:rsidR="00EF3EB2" w:rsidRDefault="00EF3EB2" w:rsidP="00EF3EB2">
      <w:pPr>
        <w:spacing w:after="0"/>
        <w:jc w:val="center"/>
        <w:rPr>
          <w:rFonts w:ascii="Times New Roman" w:hAnsi="Times New Roman" w:cs="Times New Roman"/>
          <w:sz w:val="28"/>
        </w:rPr>
      </w:pPr>
      <w:r>
        <w:rPr>
          <w:rFonts w:ascii="Times New Roman" w:hAnsi="Times New Roman" w:cs="Times New Roman"/>
          <w:sz w:val="28"/>
        </w:rPr>
        <w:t xml:space="preserve"> Областной конкурс исследовательских краеведческих работ </w:t>
      </w:r>
    </w:p>
    <w:p w:rsidR="00EF3EB2" w:rsidRDefault="00EF3EB2" w:rsidP="00EF3EB2">
      <w:pPr>
        <w:spacing w:after="0"/>
        <w:jc w:val="center"/>
        <w:rPr>
          <w:rFonts w:ascii="Times New Roman" w:hAnsi="Times New Roman" w:cs="Times New Roman"/>
          <w:sz w:val="28"/>
        </w:rPr>
      </w:pPr>
      <w:r>
        <w:rPr>
          <w:rFonts w:ascii="Times New Roman" w:hAnsi="Times New Roman" w:cs="Times New Roman"/>
          <w:sz w:val="28"/>
        </w:rPr>
        <w:t>«Приамурь</w:t>
      </w:r>
      <w:proofErr w:type="gramStart"/>
      <w:r>
        <w:rPr>
          <w:rFonts w:ascii="Times New Roman" w:hAnsi="Times New Roman" w:cs="Times New Roman"/>
          <w:sz w:val="28"/>
        </w:rPr>
        <w:t>е-</w:t>
      </w:r>
      <w:proofErr w:type="gramEnd"/>
      <w:r>
        <w:rPr>
          <w:rFonts w:ascii="Times New Roman" w:hAnsi="Times New Roman" w:cs="Times New Roman"/>
          <w:sz w:val="28"/>
        </w:rPr>
        <w:t xml:space="preserve"> наш общий дом»</w:t>
      </w:r>
    </w:p>
    <w:p w:rsidR="00EF3EB2" w:rsidRDefault="00EF3EB2" w:rsidP="00EF3EB2">
      <w:pPr>
        <w:jc w:val="center"/>
        <w:rPr>
          <w:rFonts w:ascii="Times New Roman" w:hAnsi="Times New Roman" w:cs="Times New Roman"/>
          <w:sz w:val="28"/>
        </w:rPr>
      </w:pPr>
    </w:p>
    <w:p w:rsidR="00EF3EB2" w:rsidRPr="004D71C7" w:rsidRDefault="00EF3EB2" w:rsidP="00EF3EB2">
      <w:pPr>
        <w:jc w:val="center"/>
        <w:rPr>
          <w:rFonts w:ascii="Times New Roman" w:hAnsi="Times New Roman" w:cs="Times New Roman"/>
          <w:sz w:val="28"/>
        </w:rPr>
      </w:pPr>
    </w:p>
    <w:p w:rsidR="00EF3EB2" w:rsidRPr="00274283" w:rsidRDefault="00EF3EB2" w:rsidP="00EF3EB2">
      <w:pPr>
        <w:tabs>
          <w:tab w:val="left" w:pos="5376"/>
        </w:tabs>
        <w:jc w:val="center"/>
        <w:rPr>
          <w:rFonts w:ascii="Times New Roman" w:hAnsi="Times New Roman" w:cs="Times New Roman"/>
          <w:b/>
          <w:sz w:val="36"/>
        </w:rPr>
      </w:pPr>
      <w:r w:rsidRPr="00274283">
        <w:rPr>
          <w:rFonts w:ascii="Times New Roman" w:hAnsi="Times New Roman" w:cs="Times New Roman"/>
          <w:b/>
          <w:sz w:val="28"/>
        </w:rPr>
        <w:t>Номинация «Музеи Амурской области»</w:t>
      </w:r>
    </w:p>
    <w:p w:rsidR="00EF3EB2" w:rsidRDefault="00EF3EB2" w:rsidP="00EF3EB2">
      <w:pPr>
        <w:tabs>
          <w:tab w:val="left" w:pos="5376"/>
        </w:tabs>
        <w:jc w:val="center"/>
        <w:rPr>
          <w:rFonts w:ascii="Times New Roman" w:hAnsi="Times New Roman" w:cs="Times New Roman"/>
          <w:sz w:val="40"/>
        </w:rPr>
      </w:pPr>
    </w:p>
    <w:p w:rsidR="00EF3EB2" w:rsidRDefault="00EF3EB2" w:rsidP="00EF3EB2">
      <w:pPr>
        <w:tabs>
          <w:tab w:val="left" w:pos="5376"/>
        </w:tabs>
        <w:jc w:val="center"/>
        <w:rPr>
          <w:rFonts w:ascii="Times New Roman" w:hAnsi="Times New Roman" w:cs="Times New Roman"/>
          <w:sz w:val="40"/>
          <w:szCs w:val="40"/>
        </w:rPr>
      </w:pPr>
      <w:r>
        <w:rPr>
          <w:rFonts w:ascii="Times New Roman" w:hAnsi="Times New Roman" w:cs="Times New Roman"/>
          <w:sz w:val="40"/>
          <w:szCs w:val="40"/>
        </w:rPr>
        <w:t xml:space="preserve"> «Школьный историко-краеведческий музей </w:t>
      </w:r>
    </w:p>
    <w:p w:rsidR="00EF3EB2" w:rsidRDefault="00C2037B" w:rsidP="00EF3EB2">
      <w:pPr>
        <w:tabs>
          <w:tab w:val="left" w:pos="5376"/>
        </w:tabs>
        <w:jc w:val="center"/>
        <w:rPr>
          <w:rFonts w:ascii="Times New Roman" w:hAnsi="Times New Roman" w:cs="Times New Roman"/>
          <w:sz w:val="40"/>
          <w:szCs w:val="40"/>
        </w:rPr>
      </w:pPr>
      <w:r>
        <w:rPr>
          <w:rFonts w:ascii="Times New Roman" w:hAnsi="Times New Roman" w:cs="Times New Roman"/>
          <w:sz w:val="40"/>
          <w:szCs w:val="40"/>
        </w:rPr>
        <w:t>МОБУ Бурейской СОШ»</w:t>
      </w:r>
    </w:p>
    <w:p w:rsidR="00EF3EB2" w:rsidRPr="004D71C7" w:rsidRDefault="00EF3EB2" w:rsidP="00EF3EB2">
      <w:pPr>
        <w:tabs>
          <w:tab w:val="left" w:pos="5376"/>
        </w:tabs>
        <w:jc w:val="center"/>
        <w:rPr>
          <w:rFonts w:ascii="Times New Roman" w:hAnsi="Times New Roman" w:cs="Times New Roman"/>
          <w:sz w:val="40"/>
          <w:szCs w:val="40"/>
        </w:rPr>
      </w:pPr>
    </w:p>
    <w:p w:rsidR="00EF3EB2" w:rsidRDefault="00EF3EB2" w:rsidP="00EF3EB2">
      <w:pPr>
        <w:rPr>
          <w:rFonts w:ascii="Comic Sans MS" w:hAnsi="Comic Sans MS"/>
        </w:rPr>
      </w:pPr>
      <w:r>
        <w:rPr>
          <w:rFonts w:ascii="Comic Sans MS" w:hAnsi="Comic Sans MS"/>
          <w:noProof/>
          <w:lang w:eastAsia="ru-RU"/>
        </w:rPr>
        <mc:AlternateContent>
          <mc:Choice Requires="wps">
            <w:drawing>
              <wp:anchor distT="0" distB="0" distL="114300" distR="114300" simplePos="0" relativeHeight="251666432" behindDoc="0" locked="0" layoutInCell="1" allowOverlap="1" wp14:anchorId="74645F3C" wp14:editId="49A66B58">
                <wp:simplePos x="0" y="0"/>
                <wp:positionH relativeFrom="column">
                  <wp:posOffset>3091815</wp:posOffset>
                </wp:positionH>
                <wp:positionV relativeFrom="paragraph">
                  <wp:posOffset>46355</wp:posOffset>
                </wp:positionV>
                <wp:extent cx="2926715" cy="3219450"/>
                <wp:effectExtent l="0" t="0" r="0" b="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6715" cy="3219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F3EB2" w:rsidRPr="00656CD9" w:rsidRDefault="00EF3EB2" w:rsidP="00EF3EB2">
                            <w:pPr>
                              <w:spacing w:after="0"/>
                              <w:rPr>
                                <w:rFonts w:ascii="Times New Roman" w:hAnsi="Times New Roman" w:cs="Times New Roman"/>
                                <w:b/>
                                <w:noProof/>
                                <w:sz w:val="28"/>
                              </w:rPr>
                            </w:pPr>
                            <w:r w:rsidRPr="00656CD9">
                              <w:rPr>
                                <w:rFonts w:ascii="Times New Roman" w:hAnsi="Times New Roman" w:cs="Times New Roman"/>
                                <w:b/>
                                <w:noProof/>
                                <w:sz w:val="28"/>
                              </w:rPr>
                              <w:t>Подготовил:</w:t>
                            </w:r>
                          </w:p>
                          <w:p w:rsidR="00EF3EB2" w:rsidRDefault="00EF3EB2" w:rsidP="00EF3EB2">
                            <w:pPr>
                              <w:spacing w:after="0"/>
                              <w:rPr>
                                <w:rFonts w:ascii="Times New Roman" w:hAnsi="Times New Roman" w:cs="Times New Roman"/>
                                <w:noProof/>
                                <w:sz w:val="28"/>
                              </w:rPr>
                            </w:pPr>
                            <w:r>
                              <w:rPr>
                                <w:rFonts w:ascii="Times New Roman" w:hAnsi="Times New Roman" w:cs="Times New Roman"/>
                                <w:noProof/>
                                <w:sz w:val="28"/>
                              </w:rPr>
                              <w:t>Любимкина Ксения Витальевна</w:t>
                            </w:r>
                          </w:p>
                          <w:p w:rsidR="00EF3EB2" w:rsidRDefault="00EF3EB2" w:rsidP="00EF3EB2">
                            <w:pPr>
                              <w:spacing w:after="0"/>
                              <w:rPr>
                                <w:rFonts w:ascii="Times New Roman" w:hAnsi="Times New Roman" w:cs="Times New Roman"/>
                                <w:noProof/>
                                <w:sz w:val="28"/>
                              </w:rPr>
                            </w:pPr>
                            <w:r>
                              <w:rPr>
                                <w:rFonts w:ascii="Times New Roman" w:hAnsi="Times New Roman" w:cs="Times New Roman"/>
                                <w:noProof/>
                                <w:sz w:val="28"/>
                              </w:rPr>
                              <w:t>обучающаяся  9 кл.</w:t>
                            </w:r>
                          </w:p>
                          <w:p w:rsidR="00EF3EB2" w:rsidRDefault="00EF3EB2" w:rsidP="00EF3EB2">
                            <w:pPr>
                              <w:spacing w:after="0"/>
                              <w:rPr>
                                <w:rFonts w:ascii="Times New Roman" w:hAnsi="Times New Roman" w:cs="Times New Roman"/>
                                <w:noProof/>
                                <w:sz w:val="28"/>
                              </w:rPr>
                            </w:pPr>
                            <w:r>
                              <w:rPr>
                                <w:rFonts w:ascii="Times New Roman" w:hAnsi="Times New Roman" w:cs="Times New Roman"/>
                                <w:noProof/>
                                <w:sz w:val="28"/>
                              </w:rPr>
                              <w:t>п.Бурея, ул.Октябрская, 85</w:t>
                            </w:r>
                          </w:p>
                          <w:p w:rsidR="00EF3EB2" w:rsidRDefault="00EF3EB2" w:rsidP="00EF3EB2">
                            <w:pPr>
                              <w:spacing w:after="0"/>
                              <w:rPr>
                                <w:rFonts w:ascii="Times New Roman" w:hAnsi="Times New Roman" w:cs="Times New Roman"/>
                                <w:noProof/>
                                <w:sz w:val="28"/>
                              </w:rPr>
                            </w:pPr>
                            <w:r>
                              <w:rPr>
                                <w:rFonts w:ascii="Times New Roman" w:hAnsi="Times New Roman" w:cs="Times New Roman"/>
                                <w:noProof/>
                                <w:sz w:val="28"/>
                              </w:rPr>
                              <w:t>8-924-142-88-92</w:t>
                            </w:r>
                          </w:p>
                          <w:p w:rsidR="00EF3EB2" w:rsidRDefault="00131E3F" w:rsidP="00EF3EB2">
                            <w:pPr>
                              <w:spacing w:after="0"/>
                              <w:rPr>
                                <w:rFonts w:ascii="Times New Roman" w:hAnsi="Times New Roman" w:cs="Times New Roman"/>
                                <w:noProof/>
                                <w:sz w:val="28"/>
                              </w:rPr>
                            </w:pPr>
                            <w:hyperlink r:id="rId9" w:history="1">
                              <w:r w:rsidR="00EF3EB2" w:rsidRPr="007E6D40">
                                <w:rPr>
                                  <w:rStyle w:val="a9"/>
                                  <w:rFonts w:ascii="Times New Roman" w:hAnsi="Times New Roman" w:cs="Times New Roman"/>
                                  <w:noProof/>
                                  <w:sz w:val="28"/>
                                  <w:lang w:val="en-US"/>
                                </w:rPr>
                                <w:t>bur</w:t>
                              </w:r>
                              <w:r w:rsidR="00EF3EB2" w:rsidRPr="00274283">
                                <w:rPr>
                                  <w:rStyle w:val="a9"/>
                                  <w:rFonts w:ascii="Times New Roman" w:hAnsi="Times New Roman" w:cs="Times New Roman"/>
                                  <w:noProof/>
                                  <w:sz w:val="28"/>
                                </w:rPr>
                                <w:t>-</w:t>
                              </w:r>
                              <w:r w:rsidR="00EF3EB2" w:rsidRPr="007E6D40">
                                <w:rPr>
                                  <w:rStyle w:val="a9"/>
                                  <w:rFonts w:ascii="Times New Roman" w:hAnsi="Times New Roman" w:cs="Times New Roman"/>
                                  <w:noProof/>
                                  <w:sz w:val="28"/>
                                  <w:lang w:val="en-US"/>
                                </w:rPr>
                                <w:t>mobu</w:t>
                              </w:r>
                              <w:r w:rsidR="00EF3EB2" w:rsidRPr="007E6D40">
                                <w:rPr>
                                  <w:rStyle w:val="a9"/>
                                  <w:rFonts w:ascii="Times New Roman" w:hAnsi="Times New Roman" w:cs="Times New Roman"/>
                                  <w:noProof/>
                                  <w:sz w:val="28"/>
                                </w:rPr>
                                <w:t>@ya</w:t>
                              </w:r>
                              <w:r w:rsidR="00EF3EB2" w:rsidRPr="007E6D40">
                                <w:rPr>
                                  <w:rStyle w:val="a9"/>
                                  <w:rFonts w:ascii="Times New Roman" w:hAnsi="Times New Roman" w:cs="Times New Roman"/>
                                  <w:noProof/>
                                  <w:sz w:val="28"/>
                                  <w:lang w:val="en-US"/>
                                </w:rPr>
                                <w:t>ndex</w:t>
                              </w:r>
                              <w:r w:rsidR="00EF3EB2" w:rsidRPr="007E6D40">
                                <w:rPr>
                                  <w:rStyle w:val="a9"/>
                                  <w:rFonts w:ascii="Times New Roman" w:hAnsi="Times New Roman" w:cs="Times New Roman"/>
                                  <w:noProof/>
                                  <w:sz w:val="28"/>
                                </w:rPr>
                                <w:t>.ru</w:t>
                              </w:r>
                            </w:hyperlink>
                          </w:p>
                          <w:p w:rsidR="00EF3EB2" w:rsidRPr="00656CD9" w:rsidRDefault="00EF3EB2" w:rsidP="00EF3EB2">
                            <w:pPr>
                              <w:spacing w:after="0"/>
                              <w:rPr>
                                <w:rFonts w:ascii="Times New Roman" w:hAnsi="Times New Roman" w:cs="Times New Roman"/>
                                <w:b/>
                                <w:noProof/>
                                <w:sz w:val="28"/>
                              </w:rPr>
                            </w:pPr>
                            <w:r w:rsidRPr="00656CD9">
                              <w:rPr>
                                <w:rFonts w:ascii="Times New Roman" w:hAnsi="Times New Roman" w:cs="Times New Roman"/>
                                <w:b/>
                                <w:noProof/>
                                <w:sz w:val="28"/>
                              </w:rPr>
                              <w:t>Руководитель:</w:t>
                            </w:r>
                          </w:p>
                          <w:p w:rsidR="00EF3EB2" w:rsidRDefault="00EF3EB2" w:rsidP="00EF3EB2">
                            <w:pPr>
                              <w:spacing w:after="0"/>
                              <w:rPr>
                                <w:rFonts w:ascii="Times New Roman" w:hAnsi="Times New Roman" w:cs="Times New Roman"/>
                                <w:noProof/>
                                <w:sz w:val="28"/>
                              </w:rPr>
                            </w:pPr>
                            <w:r>
                              <w:rPr>
                                <w:rFonts w:ascii="Times New Roman" w:hAnsi="Times New Roman" w:cs="Times New Roman"/>
                                <w:noProof/>
                                <w:sz w:val="28"/>
                              </w:rPr>
                              <w:t>Любимкина Светлана Алексеевна</w:t>
                            </w:r>
                          </w:p>
                          <w:p w:rsidR="00EF3EB2" w:rsidRDefault="00EF3EB2" w:rsidP="00EF3EB2">
                            <w:pPr>
                              <w:spacing w:after="0"/>
                              <w:rPr>
                                <w:rFonts w:ascii="Times New Roman" w:hAnsi="Times New Roman" w:cs="Times New Roman"/>
                                <w:noProof/>
                                <w:sz w:val="28"/>
                              </w:rPr>
                            </w:pPr>
                            <w:r>
                              <w:rPr>
                                <w:rFonts w:ascii="Times New Roman" w:hAnsi="Times New Roman" w:cs="Times New Roman"/>
                                <w:noProof/>
                                <w:sz w:val="28"/>
                              </w:rPr>
                              <w:t>учитель истории</w:t>
                            </w:r>
                            <w:r w:rsidR="00161E1E">
                              <w:rPr>
                                <w:rFonts w:ascii="Times New Roman" w:hAnsi="Times New Roman" w:cs="Times New Roman"/>
                                <w:noProof/>
                                <w:sz w:val="28"/>
                              </w:rPr>
                              <w:t xml:space="preserve"> и обществознания</w:t>
                            </w:r>
                          </w:p>
                          <w:p w:rsidR="00EF3EB2" w:rsidRDefault="00EF3EB2" w:rsidP="00EF3EB2">
                            <w:pPr>
                              <w:spacing w:after="0"/>
                              <w:rPr>
                                <w:rFonts w:ascii="Times New Roman" w:hAnsi="Times New Roman" w:cs="Times New Roman"/>
                                <w:noProof/>
                                <w:sz w:val="28"/>
                              </w:rPr>
                            </w:pPr>
                            <w:r>
                              <w:rPr>
                                <w:rFonts w:ascii="Times New Roman" w:hAnsi="Times New Roman" w:cs="Times New Roman"/>
                                <w:noProof/>
                                <w:sz w:val="28"/>
                              </w:rPr>
                              <w:t>п.Бурея, ул.Октябрская, 85</w:t>
                            </w:r>
                          </w:p>
                          <w:p w:rsidR="00EF3EB2" w:rsidRDefault="00EF3EB2" w:rsidP="00EF3EB2">
                            <w:pPr>
                              <w:spacing w:after="0"/>
                              <w:rPr>
                                <w:rFonts w:ascii="Times New Roman" w:hAnsi="Times New Roman" w:cs="Times New Roman"/>
                                <w:noProof/>
                                <w:sz w:val="28"/>
                              </w:rPr>
                            </w:pPr>
                            <w:r>
                              <w:rPr>
                                <w:rFonts w:ascii="Times New Roman" w:hAnsi="Times New Roman" w:cs="Times New Roman"/>
                                <w:noProof/>
                                <w:sz w:val="28"/>
                              </w:rPr>
                              <w:t>8-914-579-87-47</w:t>
                            </w:r>
                          </w:p>
                          <w:p w:rsidR="00EF3EB2" w:rsidRDefault="00131E3F" w:rsidP="00EF3EB2">
                            <w:pPr>
                              <w:spacing w:after="0"/>
                              <w:rPr>
                                <w:rFonts w:ascii="Times New Roman" w:hAnsi="Times New Roman" w:cs="Times New Roman"/>
                                <w:noProof/>
                                <w:sz w:val="28"/>
                              </w:rPr>
                            </w:pPr>
                            <w:hyperlink r:id="rId10" w:history="1">
                              <w:r w:rsidR="00EF3EB2" w:rsidRPr="007E6D40">
                                <w:rPr>
                                  <w:rStyle w:val="a9"/>
                                  <w:rFonts w:ascii="Times New Roman" w:hAnsi="Times New Roman" w:cs="Times New Roman"/>
                                  <w:noProof/>
                                  <w:sz w:val="28"/>
                                  <w:lang w:val="en-US"/>
                                </w:rPr>
                                <w:t>lyubimkina</w:t>
                              </w:r>
                              <w:r w:rsidR="00EF3EB2" w:rsidRPr="00274283">
                                <w:rPr>
                                  <w:rStyle w:val="a9"/>
                                  <w:rFonts w:ascii="Times New Roman" w:hAnsi="Times New Roman" w:cs="Times New Roman"/>
                                  <w:noProof/>
                                  <w:sz w:val="28"/>
                                </w:rPr>
                                <w:t>.</w:t>
                              </w:r>
                              <w:r w:rsidR="00EF3EB2" w:rsidRPr="007E6D40">
                                <w:rPr>
                                  <w:rStyle w:val="a9"/>
                                  <w:rFonts w:ascii="Times New Roman" w:hAnsi="Times New Roman" w:cs="Times New Roman"/>
                                  <w:noProof/>
                                  <w:sz w:val="28"/>
                                  <w:lang w:val="en-US"/>
                                </w:rPr>
                                <w:t>s</w:t>
                              </w:r>
                              <w:r w:rsidR="00EF3EB2" w:rsidRPr="00274283">
                                <w:rPr>
                                  <w:rStyle w:val="a9"/>
                                  <w:rFonts w:ascii="Times New Roman" w:hAnsi="Times New Roman" w:cs="Times New Roman"/>
                                  <w:noProof/>
                                  <w:sz w:val="28"/>
                                </w:rPr>
                                <w:t>78@</w:t>
                              </w:r>
                              <w:r w:rsidR="00EF3EB2" w:rsidRPr="007E6D40">
                                <w:rPr>
                                  <w:rStyle w:val="a9"/>
                                  <w:rFonts w:ascii="Times New Roman" w:hAnsi="Times New Roman" w:cs="Times New Roman"/>
                                  <w:noProof/>
                                  <w:sz w:val="28"/>
                                  <w:lang w:val="en-US"/>
                                </w:rPr>
                                <w:t>mail</w:t>
                              </w:r>
                              <w:r w:rsidR="00EF3EB2" w:rsidRPr="00274283">
                                <w:rPr>
                                  <w:rStyle w:val="a9"/>
                                  <w:rFonts w:ascii="Times New Roman" w:hAnsi="Times New Roman" w:cs="Times New Roman"/>
                                  <w:noProof/>
                                  <w:sz w:val="28"/>
                                </w:rPr>
                                <w:t>.</w:t>
                              </w:r>
                              <w:r w:rsidR="00EF3EB2" w:rsidRPr="007E6D40">
                                <w:rPr>
                                  <w:rStyle w:val="a9"/>
                                  <w:rFonts w:ascii="Times New Roman" w:hAnsi="Times New Roman" w:cs="Times New Roman"/>
                                  <w:noProof/>
                                  <w:sz w:val="28"/>
                                  <w:lang w:val="en-US"/>
                                </w:rPr>
                                <w:t>ru</w:t>
                              </w:r>
                            </w:hyperlink>
                          </w:p>
                          <w:p w:rsidR="00EF3EB2" w:rsidRDefault="00EF3EB2" w:rsidP="00EF3EB2">
                            <w:pPr>
                              <w:rPr>
                                <w:rFonts w:ascii="Times New Roman" w:hAnsi="Times New Roman" w:cs="Times New Roman"/>
                                <w:noProof/>
                                <w:sz w:val="28"/>
                              </w:rPr>
                            </w:pPr>
                          </w:p>
                          <w:p w:rsidR="00EF3EB2" w:rsidRDefault="00EF3EB2" w:rsidP="00EF3EB2">
                            <w:pPr>
                              <w:rPr>
                                <w:rFonts w:ascii="Times New Roman" w:hAnsi="Times New Roman" w:cs="Times New Roman"/>
                                <w:noProof/>
                                <w:sz w:val="28"/>
                              </w:rPr>
                            </w:pPr>
                          </w:p>
                          <w:p w:rsidR="00EF3EB2" w:rsidRPr="00145E98" w:rsidRDefault="00EF3EB2" w:rsidP="00EF3EB2">
                            <w:pPr>
                              <w:rPr>
                                <w:rFonts w:ascii="Times New Roman" w:hAnsi="Times New Roman" w:cs="Times New Roman"/>
                                <w:noProof/>
                                <w:sz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243.45pt;margin-top:3.65pt;width:230.45pt;height:25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" filled="f" stroked="f">
                <v:textbox>
                  <w:txbxContent>
                    <w:p w:rsidR="00EF3EB2" w:rsidRPr="00656CD9" w:rsidRDefault="00EF3EB2" w:rsidP="00EF3EB2">
                      <w:pPr>
                        <w:spacing w:after="0"/>
                        <w:rPr>
                          <w:rFonts w:ascii="Times New Roman" w:hAnsi="Times New Roman" w:cs="Times New Roman"/>
                          <w:b/>
                          <w:noProof/>
                          <w:sz w:val="28"/>
                        </w:rPr>
                      </w:pPr>
                      <w:r w:rsidRPr="00656CD9">
                        <w:rPr>
                          <w:rFonts w:ascii="Times New Roman" w:hAnsi="Times New Roman" w:cs="Times New Roman"/>
                          <w:b/>
                          <w:noProof/>
                          <w:sz w:val="28"/>
                        </w:rPr>
                        <w:t>Подготовил:</w:t>
                      </w:r>
                    </w:p>
                    <w:p w:rsidR="00EF3EB2" w:rsidRDefault="00EF3EB2" w:rsidP="00EF3EB2">
                      <w:pPr>
                        <w:spacing w:after="0"/>
                        <w:rPr>
                          <w:rFonts w:ascii="Times New Roman" w:hAnsi="Times New Roman" w:cs="Times New Roman"/>
                          <w:noProof/>
                          <w:sz w:val="28"/>
                        </w:rPr>
                      </w:pPr>
                      <w:r>
                        <w:rPr>
                          <w:rFonts w:ascii="Times New Roman" w:hAnsi="Times New Roman" w:cs="Times New Roman"/>
                          <w:noProof/>
                          <w:sz w:val="28"/>
                        </w:rPr>
                        <w:t>Любимкина Ксения Витальевна</w:t>
                      </w:r>
                    </w:p>
                    <w:p w:rsidR="00EF3EB2" w:rsidRDefault="00EF3EB2" w:rsidP="00EF3EB2">
                      <w:pPr>
                        <w:spacing w:after="0"/>
                        <w:rPr>
                          <w:rFonts w:ascii="Times New Roman" w:hAnsi="Times New Roman" w:cs="Times New Roman"/>
                          <w:noProof/>
                          <w:sz w:val="28"/>
                        </w:rPr>
                      </w:pPr>
                      <w:r>
                        <w:rPr>
                          <w:rFonts w:ascii="Times New Roman" w:hAnsi="Times New Roman" w:cs="Times New Roman"/>
                          <w:noProof/>
                          <w:sz w:val="28"/>
                        </w:rPr>
                        <w:t xml:space="preserve">обучающаяся  </w:t>
                      </w:r>
                      <w:r>
                        <w:rPr>
                          <w:rFonts w:ascii="Times New Roman" w:hAnsi="Times New Roman" w:cs="Times New Roman"/>
                          <w:noProof/>
                          <w:sz w:val="28"/>
                        </w:rPr>
                        <w:t>9</w:t>
                      </w:r>
                      <w:r>
                        <w:rPr>
                          <w:rFonts w:ascii="Times New Roman" w:hAnsi="Times New Roman" w:cs="Times New Roman"/>
                          <w:noProof/>
                          <w:sz w:val="28"/>
                        </w:rPr>
                        <w:t xml:space="preserve"> кл.</w:t>
                      </w:r>
                    </w:p>
                    <w:p w:rsidR="00EF3EB2" w:rsidRDefault="00EF3EB2" w:rsidP="00EF3EB2">
                      <w:pPr>
                        <w:spacing w:after="0"/>
                        <w:rPr>
                          <w:rFonts w:ascii="Times New Roman" w:hAnsi="Times New Roman" w:cs="Times New Roman"/>
                          <w:noProof/>
                          <w:sz w:val="28"/>
                        </w:rPr>
                      </w:pPr>
                      <w:r>
                        <w:rPr>
                          <w:rFonts w:ascii="Times New Roman" w:hAnsi="Times New Roman" w:cs="Times New Roman"/>
                          <w:noProof/>
                          <w:sz w:val="28"/>
                        </w:rPr>
                        <w:t>п.Бурея, ул.Октябрская, 85</w:t>
                      </w:r>
                    </w:p>
                    <w:p w:rsidR="00EF3EB2" w:rsidRDefault="00EF3EB2" w:rsidP="00EF3EB2">
                      <w:pPr>
                        <w:spacing w:after="0"/>
                        <w:rPr>
                          <w:rFonts w:ascii="Times New Roman" w:hAnsi="Times New Roman" w:cs="Times New Roman"/>
                          <w:noProof/>
                          <w:sz w:val="28"/>
                        </w:rPr>
                      </w:pPr>
                      <w:r>
                        <w:rPr>
                          <w:rFonts w:ascii="Times New Roman" w:hAnsi="Times New Roman" w:cs="Times New Roman"/>
                          <w:noProof/>
                          <w:sz w:val="28"/>
                        </w:rPr>
                        <w:t>8-</w:t>
                      </w:r>
                      <w:r>
                        <w:rPr>
                          <w:rFonts w:ascii="Times New Roman" w:hAnsi="Times New Roman" w:cs="Times New Roman"/>
                          <w:noProof/>
                          <w:sz w:val="28"/>
                        </w:rPr>
                        <w:t>924-142-88-92</w:t>
                      </w:r>
                    </w:p>
                    <w:p w:rsidR="00EF3EB2" w:rsidRDefault="00EF3EB2" w:rsidP="00EF3EB2">
                      <w:pPr>
                        <w:spacing w:after="0"/>
                        <w:rPr>
                          <w:rFonts w:ascii="Times New Roman" w:hAnsi="Times New Roman" w:cs="Times New Roman"/>
                          <w:noProof/>
                          <w:sz w:val="28"/>
                        </w:rPr>
                      </w:pPr>
                      <w:hyperlink r:id="rId11" w:history="1">
                        <w:r w:rsidRPr="007E6D40">
                          <w:rPr>
                            <w:rStyle w:val="a9"/>
                            <w:rFonts w:ascii="Times New Roman" w:hAnsi="Times New Roman" w:cs="Times New Roman"/>
                            <w:noProof/>
                            <w:sz w:val="28"/>
                            <w:lang w:val="en-US"/>
                          </w:rPr>
                          <w:t>bur-mobu</w:t>
                        </w:r>
                        <w:r w:rsidRPr="007E6D40">
                          <w:rPr>
                            <w:rStyle w:val="a9"/>
                            <w:rFonts w:ascii="Times New Roman" w:hAnsi="Times New Roman" w:cs="Times New Roman"/>
                            <w:noProof/>
                            <w:sz w:val="28"/>
                          </w:rPr>
                          <w:t>@ya</w:t>
                        </w:r>
                        <w:r w:rsidRPr="007E6D40">
                          <w:rPr>
                            <w:rStyle w:val="a9"/>
                            <w:rFonts w:ascii="Times New Roman" w:hAnsi="Times New Roman" w:cs="Times New Roman"/>
                            <w:noProof/>
                            <w:sz w:val="28"/>
                            <w:lang w:val="en-US"/>
                          </w:rPr>
                          <w:t>ndex</w:t>
                        </w:r>
                        <w:r w:rsidRPr="007E6D40">
                          <w:rPr>
                            <w:rStyle w:val="a9"/>
                            <w:rFonts w:ascii="Times New Roman" w:hAnsi="Times New Roman" w:cs="Times New Roman"/>
                            <w:noProof/>
                            <w:sz w:val="28"/>
                          </w:rPr>
                          <w:t>.ru</w:t>
                        </w:r>
                      </w:hyperlink>
                    </w:p>
                    <w:p w:rsidR="00EF3EB2" w:rsidRPr="00656CD9" w:rsidRDefault="00EF3EB2" w:rsidP="00EF3EB2">
                      <w:pPr>
                        <w:spacing w:after="0"/>
                        <w:rPr>
                          <w:rFonts w:ascii="Times New Roman" w:hAnsi="Times New Roman" w:cs="Times New Roman"/>
                          <w:b/>
                          <w:noProof/>
                          <w:sz w:val="28"/>
                        </w:rPr>
                      </w:pPr>
                      <w:r w:rsidRPr="00656CD9">
                        <w:rPr>
                          <w:rFonts w:ascii="Times New Roman" w:hAnsi="Times New Roman" w:cs="Times New Roman"/>
                          <w:b/>
                          <w:noProof/>
                          <w:sz w:val="28"/>
                        </w:rPr>
                        <w:t>Руководитель:</w:t>
                      </w:r>
                    </w:p>
                    <w:p w:rsidR="00EF3EB2" w:rsidRDefault="00EF3EB2" w:rsidP="00EF3EB2">
                      <w:pPr>
                        <w:spacing w:after="0"/>
                        <w:rPr>
                          <w:rFonts w:ascii="Times New Roman" w:hAnsi="Times New Roman" w:cs="Times New Roman"/>
                          <w:noProof/>
                          <w:sz w:val="28"/>
                        </w:rPr>
                      </w:pPr>
                      <w:r>
                        <w:rPr>
                          <w:rFonts w:ascii="Times New Roman" w:hAnsi="Times New Roman" w:cs="Times New Roman"/>
                          <w:noProof/>
                          <w:sz w:val="28"/>
                        </w:rPr>
                        <w:t>Любимкина Светлана Алексеевна</w:t>
                      </w:r>
                    </w:p>
                    <w:p w:rsidR="00EF3EB2" w:rsidRDefault="00EF3EB2" w:rsidP="00EF3EB2">
                      <w:pPr>
                        <w:spacing w:after="0"/>
                        <w:rPr>
                          <w:rFonts w:ascii="Times New Roman" w:hAnsi="Times New Roman" w:cs="Times New Roman"/>
                          <w:noProof/>
                          <w:sz w:val="28"/>
                        </w:rPr>
                      </w:pPr>
                      <w:r>
                        <w:rPr>
                          <w:rFonts w:ascii="Times New Roman" w:hAnsi="Times New Roman" w:cs="Times New Roman"/>
                          <w:noProof/>
                          <w:sz w:val="28"/>
                        </w:rPr>
                        <w:t>учитель истории</w:t>
                      </w:r>
                      <w:r w:rsidR="00161E1E">
                        <w:rPr>
                          <w:rFonts w:ascii="Times New Roman" w:hAnsi="Times New Roman" w:cs="Times New Roman"/>
                          <w:noProof/>
                          <w:sz w:val="28"/>
                        </w:rPr>
                        <w:t xml:space="preserve"> и обществознания</w:t>
                      </w:r>
                    </w:p>
                    <w:p w:rsidR="00EF3EB2" w:rsidRDefault="00EF3EB2" w:rsidP="00EF3EB2">
                      <w:pPr>
                        <w:spacing w:after="0"/>
                        <w:rPr>
                          <w:rFonts w:ascii="Times New Roman" w:hAnsi="Times New Roman" w:cs="Times New Roman"/>
                          <w:noProof/>
                          <w:sz w:val="28"/>
                        </w:rPr>
                      </w:pPr>
                      <w:r>
                        <w:rPr>
                          <w:rFonts w:ascii="Times New Roman" w:hAnsi="Times New Roman" w:cs="Times New Roman"/>
                          <w:noProof/>
                          <w:sz w:val="28"/>
                        </w:rPr>
                        <w:t>п.Бурея, ул.Октябрская, 85</w:t>
                      </w:r>
                    </w:p>
                    <w:p w:rsidR="00EF3EB2" w:rsidRDefault="00EF3EB2" w:rsidP="00EF3EB2">
                      <w:pPr>
                        <w:spacing w:after="0"/>
                        <w:rPr>
                          <w:rFonts w:ascii="Times New Roman" w:hAnsi="Times New Roman" w:cs="Times New Roman"/>
                          <w:noProof/>
                          <w:sz w:val="28"/>
                        </w:rPr>
                      </w:pPr>
                      <w:r>
                        <w:rPr>
                          <w:rFonts w:ascii="Times New Roman" w:hAnsi="Times New Roman" w:cs="Times New Roman"/>
                          <w:noProof/>
                          <w:sz w:val="28"/>
                        </w:rPr>
                        <w:t>8-914-579-87-47</w:t>
                      </w:r>
                    </w:p>
                    <w:p w:rsidR="00EF3EB2" w:rsidRDefault="00EF3EB2" w:rsidP="00EF3EB2">
                      <w:pPr>
                        <w:spacing w:after="0"/>
                        <w:rPr>
                          <w:rFonts w:ascii="Times New Roman" w:hAnsi="Times New Roman" w:cs="Times New Roman"/>
                          <w:noProof/>
                          <w:sz w:val="28"/>
                        </w:rPr>
                      </w:pPr>
                      <w:hyperlink r:id="rId12" w:history="1">
                        <w:r w:rsidRPr="007E6D40">
                          <w:rPr>
                            <w:rStyle w:val="a9"/>
                            <w:rFonts w:ascii="Times New Roman" w:hAnsi="Times New Roman" w:cs="Times New Roman"/>
                            <w:noProof/>
                            <w:sz w:val="28"/>
                            <w:lang w:val="en-US"/>
                          </w:rPr>
                          <w:t>lyubimkina.s78@mail.ru</w:t>
                        </w:r>
                      </w:hyperlink>
                    </w:p>
                    <w:p w:rsidR="00EF3EB2" w:rsidRDefault="00EF3EB2" w:rsidP="00EF3EB2">
                      <w:pPr>
                        <w:rPr>
                          <w:rFonts w:ascii="Times New Roman" w:hAnsi="Times New Roman" w:cs="Times New Roman"/>
                          <w:noProof/>
                          <w:sz w:val="28"/>
                        </w:rPr>
                      </w:pPr>
                    </w:p>
                    <w:p w:rsidR="00EF3EB2" w:rsidRDefault="00EF3EB2" w:rsidP="00EF3EB2">
                      <w:pPr>
                        <w:rPr>
                          <w:rFonts w:ascii="Times New Roman" w:hAnsi="Times New Roman" w:cs="Times New Roman"/>
                          <w:noProof/>
                          <w:sz w:val="28"/>
                        </w:rPr>
                      </w:pPr>
                    </w:p>
                    <w:p w:rsidR="00EF3EB2" w:rsidRPr="00145E98" w:rsidRDefault="00EF3EB2" w:rsidP="00EF3EB2">
                      <w:pPr>
                        <w:rPr>
                          <w:rFonts w:ascii="Times New Roman" w:hAnsi="Times New Roman" w:cs="Times New Roman"/>
                          <w:noProof/>
                          <w:sz w:val="28"/>
                        </w:rPr>
                      </w:pPr>
                    </w:p>
                  </w:txbxContent>
                </v:textbox>
                <w10:wrap type="square"/>
              </v:shape>
            </w:pict>
          </mc:Fallback>
        </mc:AlternateContent>
      </w:r>
    </w:p>
    <w:p w:rsidR="00EF3EB2" w:rsidRDefault="00EF3EB2" w:rsidP="00EF3EB2">
      <w:pPr>
        <w:rPr>
          <w:rFonts w:ascii="Comic Sans MS" w:hAnsi="Comic Sans MS"/>
        </w:rPr>
      </w:pPr>
    </w:p>
    <w:p w:rsidR="00EF3EB2" w:rsidRDefault="00EF3EB2" w:rsidP="00EF3EB2">
      <w:pPr>
        <w:rPr>
          <w:rFonts w:ascii="Comic Sans MS" w:hAnsi="Comic Sans MS"/>
        </w:rPr>
      </w:pPr>
    </w:p>
    <w:p w:rsidR="00EF3EB2" w:rsidRDefault="00EF3EB2" w:rsidP="00EF3EB2">
      <w:pPr>
        <w:rPr>
          <w:rFonts w:ascii="Comic Sans MS" w:hAnsi="Comic Sans MS"/>
        </w:rPr>
      </w:pPr>
    </w:p>
    <w:p w:rsidR="00EF3EB2" w:rsidRPr="00AF132D" w:rsidRDefault="00EF3EB2" w:rsidP="00EF3EB2">
      <w:pPr>
        <w:rPr>
          <w:rFonts w:ascii="Comic Sans MS" w:hAnsi="Comic Sans MS"/>
        </w:rPr>
      </w:pPr>
    </w:p>
    <w:p w:rsidR="00EF3EB2" w:rsidRDefault="00EF3EB2" w:rsidP="00EF3EB2">
      <w:pPr>
        <w:rPr>
          <w:rFonts w:ascii="Comic Sans MS" w:hAnsi="Comic Sans MS"/>
          <w:sz w:val="28"/>
        </w:rPr>
      </w:pPr>
      <w:r>
        <w:rPr>
          <w:rFonts w:ascii="Comic Sans MS" w:hAnsi="Comic Sans MS"/>
          <w:sz w:val="28"/>
        </w:rPr>
        <w:t xml:space="preserve">                 </w:t>
      </w:r>
      <w:r w:rsidRPr="00145E98">
        <w:rPr>
          <w:rFonts w:ascii="Comic Sans MS" w:hAnsi="Comic Sans MS"/>
          <w:sz w:val="28"/>
        </w:rPr>
        <w:t xml:space="preserve">   </w:t>
      </w:r>
    </w:p>
    <w:p w:rsidR="00EF3EB2" w:rsidRDefault="00EF3EB2" w:rsidP="00EF3EB2">
      <w:pPr>
        <w:rPr>
          <w:rFonts w:ascii="Comic Sans MS" w:hAnsi="Comic Sans MS"/>
          <w:sz w:val="28"/>
        </w:rPr>
      </w:pPr>
    </w:p>
    <w:p w:rsidR="00EF3EB2" w:rsidRDefault="00EF3EB2" w:rsidP="00EF3EB2">
      <w:pPr>
        <w:rPr>
          <w:rFonts w:ascii="Comic Sans MS" w:hAnsi="Comic Sans MS"/>
          <w:sz w:val="28"/>
        </w:rPr>
      </w:pPr>
    </w:p>
    <w:p w:rsidR="00EF3EB2" w:rsidRDefault="00EF3EB2" w:rsidP="00EF3EB2">
      <w:pPr>
        <w:rPr>
          <w:rFonts w:ascii="Comic Sans MS" w:hAnsi="Comic Sans MS"/>
          <w:sz w:val="28"/>
        </w:rPr>
      </w:pPr>
    </w:p>
    <w:p w:rsidR="00EF3EB2" w:rsidRPr="00EF3EB2" w:rsidRDefault="00EF3EB2" w:rsidP="00EF3EB2">
      <w:pPr>
        <w:pStyle w:val="a7"/>
        <w:jc w:val="center"/>
        <w:rPr>
          <w:rFonts w:ascii="Times New Roman" w:hAnsi="Times New Roman" w:cs="Times New Roman"/>
          <w:sz w:val="28"/>
        </w:rPr>
      </w:pPr>
      <w:r>
        <w:rPr>
          <w:rFonts w:ascii="Times New Roman" w:hAnsi="Times New Roman" w:cs="Times New Roman"/>
          <w:sz w:val="28"/>
        </w:rPr>
        <w:t>п</w:t>
      </w:r>
      <w:proofErr w:type="gramStart"/>
      <w:r>
        <w:rPr>
          <w:rFonts w:ascii="Times New Roman" w:hAnsi="Times New Roman" w:cs="Times New Roman"/>
          <w:sz w:val="28"/>
        </w:rPr>
        <w:t>.Б</w:t>
      </w:r>
      <w:proofErr w:type="gramEnd"/>
      <w:r>
        <w:rPr>
          <w:rFonts w:ascii="Times New Roman" w:hAnsi="Times New Roman" w:cs="Times New Roman"/>
          <w:sz w:val="28"/>
        </w:rPr>
        <w:t>урея,20</w:t>
      </w:r>
      <w:r w:rsidRPr="00EF3EB2">
        <w:rPr>
          <w:rFonts w:ascii="Times New Roman" w:hAnsi="Times New Roman" w:cs="Times New Roman"/>
          <w:sz w:val="28"/>
        </w:rPr>
        <w:t>22</w:t>
      </w:r>
    </w:p>
    <w:p w:rsidR="00EF3EB2" w:rsidRDefault="00EF3EB2" w:rsidP="00EF3EB2">
      <w:pPr>
        <w:rPr>
          <w:rFonts w:ascii="Comic Sans MS" w:hAnsi="Comic Sans MS"/>
          <w:sz w:val="28"/>
        </w:rPr>
      </w:pPr>
    </w:p>
    <w:p w:rsidR="00EF3EB2" w:rsidRDefault="00EF3EB2" w:rsidP="00EF3EB2">
      <w:pPr>
        <w:rPr>
          <w:rFonts w:ascii="Comic Sans MS" w:hAnsi="Comic Sans MS"/>
          <w:sz w:val="28"/>
        </w:rPr>
      </w:pPr>
    </w:p>
    <w:p w:rsidR="00EF3EB2" w:rsidRPr="004E5349" w:rsidRDefault="00EF3EB2" w:rsidP="00EF3EB2">
      <w:pPr>
        <w:tabs>
          <w:tab w:val="left" w:pos="7740"/>
        </w:tabs>
        <w:spacing w:after="0" w:line="360" w:lineRule="auto"/>
        <w:jc w:val="both"/>
        <w:rPr>
          <w:rFonts w:ascii="Times New Roman" w:hAnsi="Times New Roman" w:cs="Times New Roman"/>
          <w:sz w:val="28"/>
          <w:szCs w:val="28"/>
        </w:rPr>
      </w:pPr>
      <w:r w:rsidRPr="004E5349">
        <w:rPr>
          <w:rFonts w:ascii="Times New Roman" w:hAnsi="Times New Roman" w:cs="Times New Roman"/>
          <w:sz w:val="28"/>
          <w:szCs w:val="28"/>
        </w:rPr>
        <w:lastRenderedPageBreak/>
        <w:t xml:space="preserve">                                                Оглавление</w:t>
      </w:r>
    </w:p>
    <w:p w:rsidR="00EF3EB2" w:rsidRPr="004E5349" w:rsidRDefault="00EF3EB2" w:rsidP="00EF3EB2">
      <w:pPr>
        <w:spacing w:after="0" w:line="360" w:lineRule="auto"/>
        <w:jc w:val="both"/>
        <w:rPr>
          <w:rFonts w:ascii="Times New Roman" w:hAnsi="Times New Roman" w:cs="Times New Roman"/>
          <w:sz w:val="28"/>
          <w:szCs w:val="28"/>
        </w:rPr>
      </w:pPr>
      <w:r>
        <w:rPr>
          <w:rFonts w:ascii="Times New Roman" w:hAnsi="Times New Roman" w:cs="Times New Roman"/>
          <w:sz w:val="28"/>
          <w:szCs w:val="28"/>
        </w:rPr>
        <w:t>Введение</w:t>
      </w:r>
      <w:r w:rsidRPr="004E5349">
        <w:rPr>
          <w:rFonts w:ascii="Times New Roman" w:hAnsi="Times New Roman" w:cs="Times New Roman"/>
          <w:sz w:val="28"/>
          <w:szCs w:val="28"/>
        </w:rPr>
        <w:t xml:space="preserve"> …………………………………</w:t>
      </w:r>
      <w:r>
        <w:rPr>
          <w:rFonts w:ascii="Times New Roman" w:hAnsi="Times New Roman" w:cs="Times New Roman"/>
          <w:sz w:val="28"/>
          <w:szCs w:val="28"/>
        </w:rPr>
        <w:t>……………………</w:t>
      </w:r>
      <w:r w:rsidRPr="00161E1E">
        <w:rPr>
          <w:rFonts w:ascii="Times New Roman" w:hAnsi="Times New Roman" w:cs="Times New Roman"/>
          <w:sz w:val="28"/>
          <w:szCs w:val="28"/>
        </w:rPr>
        <w:t>.</w:t>
      </w:r>
      <w:r w:rsidR="00161E1E">
        <w:rPr>
          <w:rFonts w:ascii="Times New Roman" w:hAnsi="Times New Roman" w:cs="Times New Roman"/>
          <w:sz w:val="28"/>
          <w:szCs w:val="28"/>
        </w:rPr>
        <w:t xml:space="preserve">3 </w:t>
      </w:r>
      <w:r w:rsidRPr="004E5349">
        <w:rPr>
          <w:rFonts w:ascii="Times New Roman" w:hAnsi="Times New Roman" w:cs="Times New Roman"/>
          <w:sz w:val="28"/>
          <w:szCs w:val="28"/>
        </w:rPr>
        <w:t>стр.</w:t>
      </w:r>
    </w:p>
    <w:p w:rsidR="00EF3EB2" w:rsidRPr="004E5349" w:rsidRDefault="00EF3EB2" w:rsidP="00EF3EB2">
      <w:pPr>
        <w:spacing w:after="0" w:line="360" w:lineRule="auto"/>
        <w:jc w:val="both"/>
        <w:rPr>
          <w:rFonts w:ascii="Times New Roman" w:hAnsi="Times New Roman" w:cs="Times New Roman"/>
          <w:sz w:val="28"/>
          <w:szCs w:val="28"/>
        </w:rPr>
      </w:pPr>
      <w:r w:rsidRPr="004E5349">
        <w:rPr>
          <w:rFonts w:ascii="Times New Roman" w:hAnsi="Times New Roman" w:cs="Times New Roman"/>
          <w:sz w:val="28"/>
          <w:szCs w:val="28"/>
        </w:rPr>
        <w:t xml:space="preserve">Глава </w:t>
      </w:r>
      <w:r w:rsidRPr="004E5349">
        <w:rPr>
          <w:rFonts w:ascii="Times New Roman" w:hAnsi="Times New Roman" w:cs="Times New Roman"/>
          <w:sz w:val="28"/>
          <w:szCs w:val="28"/>
          <w:lang w:val="en-US"/>
        </w:rPr>
        <w:t>I</w:t>
      </w:r>
      <w:r>
        <w:rPr>
          <w:rFonts w:ascii="Times New Roman" w:hAnsi="Times New Roman" w:cs="Times New Roman"/>
          <w:sz w:val="28"/>
          <w:szCs w:val="28"/>
        </w:rPr>
        <w:t xml:space="preserve"> </w:t>
      </w:r>
      <w:r w:rsidR="00161E1E">
        <w:rPr>
          <w:rFonts w:ascii="Times New Roman" w:hAnsi="Times New Roman"/>
          <w:sz w:val="28"/>
          <w:szCs w:val="28"/>
        </w:rPr>
        <w:t>Школьные экспозиции…………………………….</w:t>
      </w:r>
      <w:r w:rsidRPr="00ED6341">
        <w:rPr>
          <w:rFonts w:ascii="Times New Roman" w:hAnsi="Times New Roman" w:cs="Times New Roman"/>
          <w:sz w:val="28"/>
          <w:szCs w:val="28"/>
        </w:rPr>
        <w:t xml:space="preserve"> </w:t>
      </w:r>
      <w:r>
        <w:rPr>
          <w:rFonts w:ascii="Times New Roman" w:hAnsi="Times New Roman" w:cs="Times New Roman"/>
          <w:sz w:val="28"/>
          <w:szCs w:val="28"/>
        </w:rPr>
        <w:t>…5</w:t>
      </w:r>
      <w:r w:rsidR="00161E1E">
        <w:rPr>
          <w:rFonts w:ascii="Times New Roman" w:hAnsi="Times New Roman" w:cs="Times New Roman"/>
          <w:sz w:val="28"/>
          <w:szCs w:val="28"/>
        </w:rPr>
        <w:t xml:space="preserve"> </w:t>
      </w:r>
      <w:r w:rsidRPr="004E5349">
        <w:rPr>
          <w:rFonts w:ascii="Times New Roman" w:hAnsi="Times New Roman" w:cs="Times New Roman"/>
          <w:sz w:val="28"/>
          <w:szCs w:val="28"/>
        </w:rPr>
        <w:t>стр.</w:t>
      </w:r>
    </w:p>
    <w:p w:rsidR="00EF3EB2" w:rsidRPr="004E5349" w:rsidRDefault="00EF3EB2" w:rsidP="00EF3EB2">
      <w:pPr>
        <w:spacing w:after="0" w:line="360" w:lineRule="auto"/>
        <w:jc w:val="both"/>
        <w:rPr>
          <w:rFonts w:ascii="Times New Roman" w:hAnsi="Times New Roman" w:cs="Times New Roman"/>
          <w:sz w:val="28"/>
          <w:szCs w:val="28"/>
        </w:rPr>
      </w:pPr>
      <w:r w:rsidRPr="004E5349">
        <w:rPr>
          <w:rFonts w:ascii="Times New Roman" w:hAnsi="Times New Roman" w:cs="Times New Roman"/>
          <w:sz w:val="28"/>
          <w:szCs w:val="28"/>
        </w:rPr>
        <w:t>Заключение …………………………………</w:t>
      </w:r>
      <w:r>
        <w:rPr>
          <w:rFonts w:ascii="Times New Roman" w:hAnsi="Times New Roman" w:cs="Times New Roman"/>
          <w:sz w:val="28"/>
          <w:szCs w:val="28"/>
        </w:rPr>
        <w:t>………………</w:t>
      </w:r>
      <w:r w:rsidR="00161E1E">
        <w:rPr>
          <w:rFonts w:ascii="Times New Roman" w:hAnsi="Times New Roman" w:cs="Times New Roman"/>
          <w:sz w:val="28"/>
          <w:szCs w:val="28"/>
        </w:rPr>
        <w:t>…</w:t>
      </w:r>
      <w:r w:rsidRPr="004E5349">
        <w:rPr>
          <w:rFonts w:ascii="Times New Roman" w:hAnsi="Times New Roman" w:cs="Times New Roman"/>
          <w:sz w:val="28"/>
          <w:szCs w:val="28"/>
        </w:rPr>
        <w:t>1</w:t>
      </w:r>
      <w:r w:rsidR="00161E1E">
        <w:rPr>
          <w:rFonts w:ascii="Times New Roman" w:hAnsi="Times New Roman" w:cs="Times New Roman"/>
          <w:sz w:val="28"/>
          <w:szCs w:val="28"/>
        </w:rPr>
        <w:t xml:space="preserve">2 </w:t>
      </w:r>
      <w:r w:rsidRPr="004E5349">
        <w:rPr>
          <w:rFonts w:ascii="Times New Roman" w:hAnsi="Times New Roman" w:cs="Times New Roman"/>
          <w:sz w:val="28"/>
          <w:szCs w:val="28"/>
        </w:rPr>
        <w:t>стр.</w:t>
      </w:r>
    </w:p>
    <w:p w:rsidR="00EF3EB2" w:rsidRPr="004E5349" w:rsidRDefault="00EF3EB2" w:rsidP="00EF3EB2">
      <w:pPr>
        <w:spacing w:after="0" w:line="360" w:lineRule="auto"/>
        <w:jc w:val="both"/>
        <w:rPr>
          <w:rFonts w:ascii="Times New Roman" w:hAnsi="Times New Roman" w:cs="Times New Roman"/>
          <w:sz w:val="28"/>
          <w:szCs w:val="28"/>
        </w:rPr>
      </w:pPr>
      <w:r w:rsidRPr="004E5349">
        <w:rPr>
          <w:rFonts w:ascii="Times New Roman" w:hAnsi="Times New Roman" w:cs="Times New Roman"/>
          <w:sz w:val="28"/>
          <w:szCs w:val="28"/>
        </w:rPr>
        <w:t xml:space="preserve">Приложение. </w:t>
      </w:r>
      <w:r w:rsidR="00161E1E">
        <w:rPr>
          <w:rFonts w:ascii="Times New Roman" w:hAnsi="Times New Roman" w:cs="Times New Roman"/>
          <w:sz w:val="28"/>
          <w:szCs w:val="28"/>
        </w:rPr>
        <w:t>………………………….</w:t>
      </w:r>
      <w:r w:rsidRPr="004E5349">
        <w:rPr>
          <w:rFonts w:ascii="Times New Roman" w:hAnsi="Times New Roman" w:cs="Times New Roman"/>
          <w:sz w:val="28"/>
          <w:szCs w:val="28"/>
        </w:rPr>
        <w:t>..…….….……</w:t>
      </w:r>
      <w:r>
        <w:rPr>
          <w:rFonts w:ascii="Times New Roman" w:hAnsi="Times New Roman" w:cs="Times New Roman"/>
          <w:sz w:val="28"/>
          <w:szCs w:val="28"/>
        </w:rPr>
        <w:t>………</w:t>
      </w:r>
      <w:r w:rsidRPr="004E5349">
        <w:rPr>
          <w:rFonts w:ascii="Times New Roman" w:hAnsi="Times New Roman" w:cs="Times New Roman"/>
          <w:sz w:val="28"/>
          <w:szCs w:val="28"/>
        </w:rPr>
        <w:t>1</w:t>
      </w:r>
      <w:r w:rsidR="00161E1E">
        <w:rPr>
          <w:rFonts w:ascii="Times New Roman" w:hAnsi="Times New Roman" w:cs="Times New Roman"/>
          <w:sz w:val="28"/>
          <w:szCs w:val="28"/>
        </w:rPr>
        <w:t xml:space="preserve">3 </w:t>
      </w:r>
      <w:r w:rsidRPr="004E5349">
        <w:rPr>
          <w:rFonts w:ascii="Times New Roman" w:hAnsi="Times New Roman" w:cs="Times New Roman"/>
          <w:sz w:val="28"/>
          <w:szCs w:val="28"/>
        </w:rPr>
        <w:t>стр.</w:t>
      </w:r>
    </w:p>
    <w:p w:rsidR="00734B46" w:rsidRPr="00E0366A" w:rsidRDefault="00734B46"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161E1E" w:rsidRDefault="00161E1E"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161E1E" w:rsidRPr="00161E1E" w:rsidRDefault="00161E1E"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EF3EB2" w:rsidRPr="00161E1E" w:rsidRDefault="00EF3EB2" w:rsidP="002772C4">
      <w:pPr>
        <w:shd w:val="clear" w:color="auto" w:fill="FFFFFF"/>
        <w:spacing w:after="0" w:line="360" w:lineRule="auto"/>
        <w:ind w:firstLine="708"/>
        <w:jc w:val="both"/>
        <w:rPr>
          <w:rFonts w:ascii="Times New Roman" w:eastAsia="Times New Roman" w:hAnsi="Times New Roman" w:cs="Times New Roman"/>
          <w:color w:val="181910"/>
          <w:sz w:val="28"/>
          <w:szCs w:val="28"/>
          <w:lang w:eastAsia="ru-RU"/>
        </w:rPr>
      </w:pPr>
    </w:p>
    <w:p w:rsidR="00734B46" w:rsidRPr="00E0366A" w:rsidRDefault="00734B46" w:rsidP="002772C4">
      <w:pPr>
        <w:shd w:val="clear" w:color="auto" w:fill="FFFFFF"/>
        <w:spacing w:after="0" w:line="360" w:lineRule="auto"/>
        <w:ind w:firstLine="708"/>
        <w:jc w:val="both"/>
        <w:rPr>
          <w:rFonts w:ascii="Times New Roman" w:eastAsia="Times New Roman" w:hAnsi="Times New Roman" w:cs="Times New Roman"/>
          <w:b/>
          <w:color w:val="181910"/>
          <w:sz w:val="28"/>
          <w:szCs w:val="28"/>
          <w:lang w:eastAsia="ru-RU"/>
        </w:rPr>
      </w:pPr>
      <w:r w:rsidRPr="00E0366A">
        <w:rPr>
          <w:rFonts w:ascii="Times New Roman" w:eastAsia="Times New Roman" w:hAnsi="Times New Roman" w:cs="Times New Roman"/>
          <w:color w:val="181910"/>
          <w:sz w:val="28"/>
          <w:szCs w:val="28"/>
          <w:lang w:eastAsia="ru-RU"/>
        </w:rPr>
        <w:lastRenderedPageBreak/>
        <w:t xml:space="preserve"> </w:t>
      </w:r>
      <w:r w:rsidRPr="00E0366A">
        <w:rPr>
          <w:rFonts w:ascii="Times New Roman" w:eastAsia="Times New Roman" w:hAnsi="Times New Roman" w:cs="Times New Roman"/>
          <w:b/>
          <w:color w:val="181910"/>
          <w:sz w:val="28"/>
          <w:szCs w:val="28"/>
          <w:lang w:eastAsia="ru-RU"/>
        </w:rPr>
        <w:t>Введение</w:t>
      </w:r>
    </w:p>
    <w:p w:rsidR="009A1D70" w:rsidRPr="00E0366A" w:rsidRDefault="009A1D70" w:rsidP="002772C4">
      <w:pPr>
        <w:shd w:val="clear" w:color="auto" w:fill="FFFFFF"/>
        <w:spacing w:after="0" w:line="360" w:lineRule="auto"/>
        <w:ind w:firstLine="708"/>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color w:val="181910"/>
          <w:sz w:val="28"/>
          <w:szCs w:val="28"/>
          <w:lang w:eastAsia="ru-RU"/>
        </w:rPr>
        <w:t>Судьба подрастающего поколения в значительной мере зависит от системы воспитания, определяющей нравственные ориентиры, дающей прочную духовную опору на подлинные, а не мнимые жизненные ценности, гражданственность и патриотизм. Свое начало воспитание патриотизма берет там, где родился человек, где он прошел свое духовное и нравственное становление. А для этого молодой человек должен воспитываться на исторических, культурных традициях своего народа, должен помнить о прошлой жизни своих предков. Именно музей является посредником </w:t>
      </w:r>
      <w:r w:rsidRPr="00E0366A">
        <w:rPr>
          <w:rFonts w:ascii="Times New Roman" w:eastAsia="Times New Roman" w:hAnsi="Times New Roman" w:cs="Times New Roman"/>
          <w:color w:val="333333"/>
          <w:sz w:val="28"/>
          <w:szCs w:val="28"/>
          <w:lang w:eastAsia="ru-RU"/>
        </w:rPr>
        <w:t>между прошлой и будущей жизнью, её духовным и чувственным миром, проводником истинной культуры и достижений человечества.</w:t>
      </w:r>
    </w:p>
    <w:p w:rsidR="00EF3EB2" w:rsidRPr="00274283" w:rsidRDefault="000C3E51" w:rsidP="002772C4">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color w:val="181910"/>
          <w:sz w:val="28"/>
          <w:szCs w:val="28"/>
          <w:lang w:eastAsia="ru-RU"/>
        </w:rPr>
        <w:t>     </w:t>
      </w:r>
      <w:r w:rsidR="009A1D70" w:rsidRPr="00E0366A">
        <w:rPr>
          <w:rFonts w:ascii="Times New Roman" w:eastAsia="Times New Roman" w:hAnsi="Times New Roman" w:cs="Times New Roman"/>
          <w:color w:val="181910"/>
          <w:sz w:val="28"/>
          <w:szCs w:val="28"/>
          <w:lang w:eastAsia="ru-RU"/>
        </w:rPr>
        <w:t>Краеведение и музееведение в системе образования являются традиционными и эффективными средствами обучения и воспитания у школьников любви к родному краю.</w:t>
      </w:r>
      <w:r w:rsidR="00161E1E">
        <w:rPr>
          <w:rFonts w:ascii="Times New Roman" w:eastAsia="Times New Roman" w:hAnsi="Times New Roman" w:cs="Times New Roman"/>
          <w:color w:val="181910"/>
          <w:sz w:val="28"/>
          <w:szCs w:val="28"/>
          <w:lang w:eastAsia="ru-RU"/>
        </w:rPr>
        <w:t xml:space="preserve"> </w:t>
      </w:r>
      <w:r w:rsidRPr="00E0366A">
        <w:rPr>
          <w:rFonts w:ascii="Times New Roman" w:eastAsia="Times New Roman" w:hAnsi="Times New Roman" w:cs="Times New Roman"/>
          <w:color w:val="181910"/>
          <w:sz w:val="28"/>
          <w:szCs w:val="28"/>
          <w:lang w:eastAsia="ru-RU"/>
        </w:rPr>
        <w:t>     </w:t>
      </w:r>
      <w:r w:rsidR="009A1D70" w:rsidRPr="00E0366A">
        <w:rPr>
          <w:rFonts w:ascii="Times New Roman" w:eastAsia="Times New Roman" w:hAnsi="Times New Roman" w:cs="Times New Roman"/>
          <w:color w:val="181910"/>
          <w:sz w:val="28"/>
          <w:szCs w:val="28"/>
          <w:lang w:eastAsia="ru-RU"/>
        </w:rPr>
        <w:t xml:space="preserve"> Фото и видео съемка, описание событий, интервьюирование их участников и очевидцев, формирование банка краеведческих данных, ведение специальных летописей и хроник, пополнение фондов школьного музея — все это является важным средством документирования истории родного края и</w:t>
      </w:r>
      <w:r w:rsidR="002772C4" w:rsidRPr="00E0366A">
        <w:rPr>
          <w:rFonts w:ascii="Times New Roman" w:eastAsia="Times New Roman" w:hAnsi="Times New Roman" w:cs="Times New Roman"/>
          <w:color w:val="181910"/>
          <w:sz w:val="28"/>
          <w:szCs w:val="28"/>
          <w:lang w:eastAsia="ru-RU"/>
        </w:rPr>
        <w:t xml:space="preserve"> </w:t>
      </w:r>
      <w:r w:rsidR="009A1D70" w:rsidRPr="00E0366A">
        <w:rPr>
          <w:rFonts w:ascii="Times New Roman" w:eastAsia="Times New Roman" w:hAnsi="Times New Roman" w:cs="Times New Roman"/>
          <w:color w:val="181910"/>
          <w:sz w:val="28"/>
          <w:szCs w:val="28"/>
          <w:lang w:eastAsia="ru-RU"/>
        </w:rPr>
        <w:t> </w:t>
      </w:r>
      <w:r w:rsidR="009A1D70" w:rsidRPr="00E0366A">
        <w:rPr>
          <w:rFonts w:ascii="Times New Roman" w:eastAsia="Times New Roman" w:hAnsi="Times New Roman" w:cs="Times New Roman"/>
          <w:bCs/>
          <w:color w:val="181910"/>
          <w:sz w:val="28"/>
          <w:szCs w:val="28"/>
          <w:lang w:eastAsia="ru-RU"/>
        </w:rPr>
        <w:t>актуальной </w:t>
      </w:r>
      <w:r w:rsidR="002772C4" w:rsidRPr="00E0366A">
        <w:rPr>
          <w:rFonts w:ascii="Times New Roman" w:eastAsia="Times New Roman" w:hAnsi="Times New Roman" w:cs="Times New Roman"/>
          <w:bCs/>
          <w:color w:val="181910"/>
          <w:sz w:val="28"/>
          <w:szCs w:val="28"/>
          <w:lang w:eastAsia="ru-RU"/>
        </w:rPr>
        <w:t xml:space="preserve"> </w:t>
      </w:r>
      <w:r w:rsidR="009A1D70" w:rsidRPr="00E0366A">
        <w:rPr>
          <w:rFonts w:ascii="Times New Roman" w:eastAsia="Times New Roman" w:hAnsi="Times New Roman" w:cs="Times New Roman"/>
          <w:color w:val="181910"/>
          <w:sz w:val="28"/>
          <w:szCs w:val="28"/>
          <w:lang w:eastAsia="ru-RU"/>
        </w:rPr>
        <w:t>задачей школьного музея.  </w:t>
      </w:r>
      <w:r w:rsidR="009A1D70" w:rsidRPr="00E0366A">
        <w:rPr>
          <w:rFonts w:ascii="Times New Roman" w:eastAsia="Times New Roman" w:hAnsi="Times New Roman" w:cs="Times New Roman"/>
          <w:i/>
          <w:color w:val="000000"/>
          <w:sz w:val="28"/>
          <w:szCs w:val="28"/>
          <w:shd w:val="clear" w:color="auto" w:fill="FFFFFF"/>
          <w:lang w:eastAsia="ru-RU"/>
        </w:rPr>
        <w:t xml:space="preserve"> </w:t>
      </w:r>
      <w:r w:rsidR="002772C4" w:rsidRPr="00E0366A">
        <w:rPr>
          <w:rFonts w:ascii="Times New Roman" w:eastAsia="Times New Roman" w:hAnsi="Times New Roman" w:cs="Times New Roman"/>
          <w:color w:val="000000"/>
          <w:sz w:val="28"/>
          <w:szCs w:val="28"/>
          <w:shd w:val="clear" w:color="auto" w:fill="FFFFFF"/>
          <w:lang w:eastAsia="ru-RU"/>
        </w:rPr>
        <w:t>Школьный краеведческий  музей</w:t>
      </w:r>
      <w:r w:rsidR="009A1D70" w:rsidRPr="00E0366A">
        <w:rPr>
          <w:rFonts w:ascii="Times New Roman" w:eastAsia="Times New Roman" w:hAnsi="Times New Roman" w:cs="Times New Roman"/>
          <w:color w:val="000000"/>
          <w:sz w:val="28"/>
          <w:szCs w:val="28"/>
          <w:shd w:val="clear" w:color="auto" w:fill="FFFFFF"/>
          <w:lang w:eastAsia="ru-RU"/>
        </w:rPr>
        <w:t xml:space="preserve"> </w:t>
      </w:r>
      <w:r w:rsidR="002772C4" w:rsidRPr="00E0366A">
        <w:rPr>
          <w:rFonts w:ascii="Times New Roman" w:eastAsia="Times New Roman" w:hAnsi="Times New Roman" w:cs="Times New Roman"/>
          <w:color w:val="000000"/>
          <w:sz w:val="28"/>
          <w:szCs w:val="28"/>
          <w:shd w:val="clear" w:color="auto" w:fill="FFFFFF"/>
          <w:lang w:eastAsia="ru-RU"/>
        </w:rPr>
        <w:t>помогает</w:t>
      </w:r>
      <w:r w:rsidR="009A1D70" w:rsidRPr="00E0366A">
        <w:rPr>
          <w:rFonts w:ascii="Times New Roman" w:eastAsia="Times New Roman" w:hAnsi="Times New Roman" w:cs="Times New Roman"/>
          <w:color w:val="000000"/>
          <w:sz w:val="28"/>
          <w:szCs w:val="28"/>
          <w:shd w:val="clear" w:color="auto" w:fill="FFFFFF"/>
          <w:lang w:eastAsia="ru-RU"/>
        </w:rPr>
        <w:t xml:space="preserve"> в ознакомлении учащихся с родным краем, глубоким пониманием особенностей его истории, культуры и их взаимосвязью с историей культуры страны, мира на конкретных материальных предметах, в приобщении к исследованию родного края в разных формах.</w:t>
      </w:r>
      <w:r w:rsidR="009A1D70" w:rsidRPr="00E0366A">
        <w:rPr>
          <w:rFonts w:ascii="Times New Roman" w:eastAsia="Times New Roman" w:hAnsi="Times New Roman" w:cs="Times New Roman"/>
          <w:color w:val="000000"/>
          <w:sz w:val="28"/>
          <w:szCs w:val="28"/>
          <w:lang w:eastAsia="ru-RU"/>
        </w:rPr>
        <w:t> </w:t>
      </w:r>
    </w:p>
    <w:p w:rsidR="009A1D70" w:rsidRPr="00E0366A" w:rsidRDefault="009A1D70" w:rsidP="002772C4">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color w:val="181910"/>
          <w:sz w:val="28"/>
          <w:szCs w:val="28"/>
          <w:shd w:val="clear" w:color="auto" w:fill="FFFFFF"/>
          <w:lang w:eastAsia="ru-RU"/>
        </w:rPr>
        <w:t xml:space="preserve">         Школьный музей обладает практически неограниченным потенциалом воспитательного воздействия на умы и души детей и подростков. Участие в поисково-собирательной работе, встречи с интересными людьми, знакомство с историческими фактами помогают учащимся узнать историю и проблемы родного края изнутри, понять, как много сил и души вложили их предки в экономику и культуру края, частью которого является семья и школа. Это воспитывает уважение к памяти прошлых поколений, бережное отношение к </w:t>
      </w:r>
      <w:r w:rsidRPr="00E0366A">
        <w:rPr>
          <w:rFonts w:ascii="Times New Roman" w:eastAsia="Times New Roman" w:hAnsi="Times New Roman" w:cs="Times New Roman"/>
          <w:color w:val="181910"/>
          <w:sz w:val="28"/>
          <w:szCs w:val="28"/>
          <w:shd w:val="clear" w:color="auto" w:fill="FFFFFF"/>
          <w:lang w:eastAsia="ru-RU"/>
        </w:rPr>
        <w:lastRenderedPageBreak/>
        <w:t>культурному и природному наследию, без чего нельзя воспитать патриотизм и любовь к своему Отечеству, к малой Родине.</w:t>
      </w:r>
    </w:p>
    <w:p w:rsidR="009A1D70" w:rsidRPr="00E0366A" w:rsidRDefault="009A1D70" w:rsidP="002772C4">
      <w:pPr>
        <w:shd w:val="clear" w:color="auto" w:fill="FFFFFF"/>
        <w:spacing w:after="0" w:line="360" w:lineRule="auto"/>
        <w:jc w:val="both"/>
        <w:rPr>
          <w:rFonts w:ascii="Times New Roman" w:eastAsia="Times New Roman" w:hAnsi="Times New Roman" w:cs="Times New Roman"/>
          <w:color w:val="FF0000"/>
          <w:sz w:val="28"/>
          <w:szCs w:val="28"/>
          <w:lang w:eastAsia="ru-RU"/>
        </w:rPr>
      </w:pPr>
      <w:r w:rsidRPr="00E0366A">
        <w:rPr>
          <w:rFonts w:ascii="Times New Roman" w:eastAsia="Times New Roman" w:hAnsi="Times New Roman" w:cs="Times New Roman"/>
          <w:color w:val="333333"/>
          <w:sz w:val="28"/>
          <w:szCs w:val="28"/>
          <w:lang w:eastAsia="ru-RU"/>
        </w:rPr>
        <w:t xml:space="preserve">        Создание музея в </w:t>
      </w:r>
      <w:r w:rsidR="000C3E51" w:rsidRPr="00E0366A">
        <w:rPr>
          <w:rFonts w:ascii="Times New Roman" w:eastAsia="Times New Roman" w:hAnsi="Times New Roman" w:cs="Times New Roman"/>
          <w:color w:val="333333"/>
          <w:sz w:val="28"/>
          <w:szCs w:val="28"/>
          <w:lang w:eastAsia="ru-RU"/>
        </w:rPr>
        <w:t>Бурейской</w:t>
      </w:r>
      <w:r w:rsidRPr="00E0366A">
        <w:rPr>
          <w:rFonts w:ascii="Times New Roman" w:eastAsia="Times New Roman" w:hAnsi="Times New Roman" w:cs="Times New Roman"/>
          <w:color w:val="333333"/>
          <w:sz w:val="28"/>
          <w:szCs w:val="28"/>
          <w:lang w:eastAsia="ru-RU"/>
        </w:rPr>
        <w:t xml:space="preserve"> средней общеобразовательной школе явилось результатом многолетнего труда учащихся, их родителей, учителей  школы и местного населения по сбору музейных предметов, подбору литературы, эстетическому и техническому оформлению экспозиций. </w:t>
      </w:r>
    </w:p>
    <w:p w:rsidR="00734B46" w:rsidRPr="00E0366A" w:rsidRDefault="00734B46" w:rsidP="002772C4">
      <w:pPr>
        <w:shd w:val="clear" w:color="auto" w:fill="FFFFFF"/>
        <w:spacing w:after="0" w:line="360" w:lineRule="auto"/>
        <w:jc w:val="both"/>
        <w:rPr>
          <w:rFonts w:ascii="Times New Roman" w:eastAsia="Times New Roman" w:hAnsi="Times New Roman" w:cs="Times New Roman"/>
          <w:color w:val="181910"/>
          <w:sz w:val="28"/>
          <w:szCs w:val="28"/>
          <w:lang w:eastAsia="ru-RU"/>
        </w:rPr>
      </w:pPr>
      <w:r w:rsidRPr="00E0366A">
        <w:rPr>
          <w:rFonts w:ascii="Times New Roman" w:eastAsia="Times New Roman" w:hAnsi="Times New Roman" w:cs="Times New Roman"/>
          <w:b/>
          <w:sz w:val="28"/>
          <w:szCs w:val="28"/>
          <w:lang w:eastAsia="ru-RU"/>
        </w:rPr>
        <w:t xml:space="preserve">Проблема: </w:t>
      </w:r>
      <w:r w:rsidRPr="00E0366A">
        <w:rPr>
          <w:rFonts w:ascii="Times New Roman" w:eastAsia="Times New Roman" w:hAnsi="Times New Roman" w:cs="Times New Roman"/>
          <w:color w:val="181910"/>
          <w:sz w:val="28"/>
          <w:szCs w:val="28"/>
          <w:lang w:eastAsia="ru-RU"/>
        </w:rPr>
        <w:t>Опыт показывает, что происходящие сегодня события через сравнительно короткое время начинают стираться из памяти. Исчезают источники, связанные с этими событиями. Наш долг — успеть сохранить для будущих поколений все ценное и достойное.</w:t>
      </w:r>
    </w:p>
    <w:p w:rsidR="009A1D70" w:rsidRPr="00E0366A" w:rsidRDefault="000C3E51" w:rsidP="002772C4">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b/>
          <w:bCs/>
          <w:color w:val="000000"/>
          <w:sz w:val="28"/>
          <w:szCs w:val="28"/>
          <w:lang w:eastAsia="ru-RU"/>
        </w:rPr>
        <w:t>Цель</w:t>
      </w:r>
      <w:r w:rsidR="009A1D70" w:rsidRPr="00E0366A">
        <w:rPr>
          <w:rFonts w:ascii="Times New Roman" w:eastAsia="Times New Roman" w:hAnsi="Times New Roman" w:cs="Times New Roman"/>
          <w:b/>
          <w:bCs/>
          <w:color w:val="000000"/>
          <w:sz w:val="28"/>
          <w:szCs w:val="28"/>
          <w:lang w:eastAsia="ru-RU"/>
        </w:rPr>
        <w:t>:</w:t>
      </w:r>
      <w:r w:rsidRPr="00E0366A">
        <w:rPr>
          <w:rFonts w:ascii="Times New Roman" w:eastAsia="Times New Roman" w:hAnsi="Times New Roman" w:cs="Times New Roman"/>
          <w:b/>
          <w:bCs/>
          <w:color w:val="000000"/>
          <w:sz w:val="28"/>
          <w:szCs w:val="28"/>
          <w:lang w:eastAsia="ru-RU"/>
        </w:rPr>
        <w:t xml:space="preserve"> </w:t>
      </w:r>
      <w:r w:rsidR="009A1D70" w:rsidRPr="00E0366A">
        <w:rPr>
          <w:rFonts w:ascii="Times New Roman" w:eastAsia="Times New Roman" w:hAnsi="Times New Roman" w:cs="Times New Roman"/>
          <w:color w:val="000000"/>
          <w:sz w:val="28"/>
          <w:szCs w:val="28"/>
          <w:lang w:eastAsia="ru-RU"/>
        </w:rPr>
        <w:t xml:space="preserve"> Изучение истории малой родины на примере школьного музея как основного источника изучения родного края</w:t>
      </w:r>
    </w:p>
    <w:p w:rsidR="009A1D70" w:rsidRPr="00E0366A" w:rsidRDefault="000C3E51" w:rsidP="002772C4">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color w:val="000000"/>
          <w:sz w:val="28"/>
          <w:szCs w:val="28"/>
          <w:lang w:eastAsia="ru-RU"/>
        </w:rPr>
        <w:t>З</w:t>
      </w:r>
      <w:r w:rsidR="009A1D70" w:rsidRPr="00E0366A">
        <w:rPr>
          <w:rFonts w:ascii="Times New Roman" w:eastAsia="Times New Roman" w:hAnsi="Times New Roman" w:cs="Times New Roman"/>
          <w:b/>
          <w:bCs/>
          <w:color w:val="181910"/>
          <w:sz w:val="28"/>
          <w:szCs w:val="28"/>
          <w:lang w:eastAsia="ru-RU"/>
        </w:rPr>
        <w:t>адачи:</w:t>
      </w:r>
    </w:p>
    <w:p w:rsidR="009A1D70" w:rsidRPr="00E0366A" w:rsidRDefault="009A1D70" w:rsidP="002772C4">
      <w:pPr>
        <w:pStyle w:val="a3"/>
        <w:numPr>
          <w:ilvl w:val="0"/>
          <w:numId w:val="6"/>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color w:val="181910"/>
          <w:sz w:val="28"/>
          <w:szCs w:val="28"/>
          <w:lang w:eastAsia="ru-RU"/>
        </w:rPr>
        <w:t>Изучить фонды школьного музея (документы, предметы, материалы)</w:t>
      </w:r>
    </w:p>
    <w:p w:rsidR="009A1D70" w:rsidRPr="00E0366A" w:rsidRDefault="009A1D70" w:rsidP="002772C4">
      <w:pPr>
        <w:pStyle w:val="a3"/>
        <w:numPr>
          <w:ilvl w:val="0"/>
          <w:numId w:val="6"/>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color w:val="181910"/>
          <w:sz w:val="28"/>
          <w:szCs w:val="28"/>
          <w:lang w:eastAsia="ru-RU"/>
        </w:rPr>
        <w:t>Познакомиться с историей наиболее интересных экспонатов</w:t>
      </w:r>
    </w:p>
    <w:p w:rsidR="009A1D70" w:rsidRPr="00E0366A" w:rsidRDefault="009A1D70" w:rsidP="002772C4">
      <w:pPr>
        <w:pStyle w:val="a3"/>
        <w:numPr>
          <w:ilvl w:val="0"/>
          <w:numId w:val="6"/>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color w:val="181910"/>
          <w:sz w:val="28"/>
          <w:szCs w:val="28"/>
          <w:lang w:eastAsia="ru-RU"/>
        </w:rPr>
        <w:t xml:space="preserve">Способствовать знакомству гостей </w:t>
      </w:r>
      <w:r w:rsidR="000C3E51" w:rsidRPr="00E0366A">
        <w:rPr>
          <w:rFonts w:ascii="Times New Roman" w:eastAsia="Times New Roman" w:hAnsi="Times New Roman" w:cs="Times New Roman"/>
          <w:color w:val="181910"/>
          <w:sz w:val="28"/>
          <w:szCs w:val="28"/>
          <w:lang w:eastAsia="ru-RU"/>
        </w:rPr>
        <w:t>поселка, общественности  с местными достопримечательностями</w:t>
      </w:r>
    </w:p>
    <w:p w:rsidR="009A1D70" w:rsidRPr="00E0366A" w:rsidRDefault="000C3E51" w:rsidP="002772C4">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b/>
          <w:bCs/>
          <w:color w:val="181910"/>
          <w:sz w:val="28"/>
          <w:szCs w:val="28"/>
          <w:lang w:eastAsia="ru-RU"/>
        </w:rPr>
        <w:t> </w:t>
      </w:r>
      <w:r w:rsidR="009A1D70" w:rsidRPr="00E0366A">
        <w:rPr>
          <w:rFonts w:ascii="Times New Roman" w:eastAsia="Times New Roman" w:hAnsi="Times New Roman" w:cs="Times New Roman"/>
          <w:b/>
          <w:bCs/>
          <w:color w:val="181910"/>
          <w:sz w:val="28"/>
          <w:szCs w:val="28"/>
          <w:lang w:eastAsia="ru-RU"/>
        </w:rPr>
        <w:t>Предмет исследования</w:t>
      </w:r>
      <w:r w:rsidR="009A1D70" w:rsidRPr="00E0366A">
        <w:rPr>
          <w:rFonts w:ascii="Times New Roman" w:eastAsia="Times New Roman" w:hAnsi="Times New Roman" w:cs="Times New Roman"/>
          <w:color w:val="181910"/>
          <w:sz w:val="28"/>
          <w:szCs w:val="28"/>
          <w:lang w:eastAsia="ru-RU"/>
        </w:rPr>
        <w:t> – школьный историко – краеведческий музей</w:t>
      </w:r>
    </w:p>
    <w:p w:rsidR="009A1D70" w:rsidRPr="00E0366A" w:rsidRDefault="000C3E51" w:rsidP="002772C4">
      <w:pPr>
        <w:shd w:val="clear" w:color="auto" w:fill="FFFFFF"/>
        <w:spacing w:after="0" w:line="360" w:lineRule="auto"/>
        <w:rPr>
          <w:rFonts w:ascii="Times New Roman" w:eastAsia="Times New Roman" w:hAnsi="Times New Roman" w:cs="Times New Roman"/>
          <w:color w:val="181910"/>
          <w:sz w:val="28"/>
          <w:szCs w:val="28"/>
          <w:lang w:eastAsia="ru-RU"/>
        </w:rPr>
      </w:pPr>
      <w:r w:rsidRPr="00E0366A">
        <w:rPr>
          <w:rFonts w:ascii="Times New Roman" w:eastAsia="Times New Roman" w:hAnsi="Times New Roman" w:cs="Times New Roman"/>
          <w:color w:val="181910"/>
          <w:sz w:val="28"/>
          <w:szCs w:val="28"/>
          <w:lang w:eastAsia="ru-RU"/>
        </w:rPr>
        <w:t xml:space="preserve"> МОБУ Бурейской СОШ (отделение 2) в поселке  Бурея</w:t>
      </w:r>
    </w:p>
    <w:p w:rsidR="009A1D70" w:rsidRPr="00E0366A" w:rsidRDefault="00734B46" w:rsidP="002772C4">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b/>
          <w:bCs/>
          <w:color w:val="181910"/>
          <w:sz w:val="28"/>
          <w:szCs w:val="28"/>
          <w:lang w:eastAsia="ru-RU"/>
        </w:rPr>
        <w:t>Практическая значимость исследовательской работы</w:t>
      </w:r>
      <w:r w:rsidRPr="00E0366A">
        <w:rPr>
          <w:rFonts w:ascii="Times New Roman" w:eastAsia="Times New Roman" w:hAnsi="Times New Roman" w:cs="Times New Roman"/>
          <w:color w:val="181910"/>
          <w:sz w:val="28"/>
          <w:szCs w:val="28"/>
          <w:lang w:eastAsia="ru-RU"/>
        </w:rPr>
        <w:t xml:space="preserve"> заключается в том, что материалы исследования могут быть использованы учащимися, учителями, библиотекарями для проведения уроков краеведения. </w:t>
      </w:r>
    </w:p>
    <w:p w:rsidR="00734B46" w:rsidRPr="00E0366A" w:rsidRDefault="00734B46" w:rsidP="002772C4">
      <w:pPr>
        <w:shd w:val="clear" w:color="auto" w:fill="FFFFFF"/>
        <w:spacing w:after="0" w:line="360" w:lineRule="auto"/>
        <w:jc w:val="both"/>
        <w:rPr>
          <w:rFonts w:ascii="Times New Roman" w:eastAsia="Times New Roman" w:hAnsi="Times New Roman" w:cs="Times New Roman"/>
          <w:color w:val="181910"/>
          <w:sz w:val="28"/>
          <w:szCs w:val="28"/>
          <w:lang w:eastAsia="ru-RU"/>
        </w:rPr>
      </w:pPr>
      <w:r w:rsidRPr="00E0366A">
        <w:rPr>
          <w:rFonts w:ascii="Times New Roman" w:eastAsia="Times New Roman" w:hAnsi="Times New Roman" w:cs="Times New Roman"/>
          <w:color w:val="181910"/>
          <w:sz w:val="28"/>
          <w:szCs w:val="28"/>
          <w:lang w:eastAsia="ru-RU"/>
        </w:rPr>
        <w:t> </w:t>
      </w:r>
      <w:r w:rsidRPr="00E0366A">
        <w:rPr>
          <w:rFonts w:ascii="Times New Roman" w:eastAsia="Times New Roman" w:hAnsi="Times New Roman" w:cs="Times New Roman"/>
          <w:b/>
          <w:bCs/>
          <w:color w:val="181910"/>
          <w:sz w:val="28"/>
          <w:szCs w:val="28"/>
          <w:lang w:eastAsia="ru-RU"/>
        </w:rPr>
        <w:t xml:space="preserve">Актуальность  исследования </w:t>
      </w:r>
      <w:r w:rsidRPr="00E0366A">
        <w:rPr>
          <w:rFonts w:ascii="Times New Roman" w:eastAsia="Times New Roman" w:hAnsi="Times New Roman" w:cs="Times New Roman"/>
          <w:bCs/>
          <w:color w:val="181910"/>
          <w:sz w:val="28"/>
          <w:szCs w:val="28"/>
          <w:lang w:eastAsia="ru-RU"/>
        </w:rPr>
        <w:t>заключается в том,</w:t>
      </w:r>
      <w:r w:rsidRPr="00E0366A">
        <w:rPr>
          <w:rFonts w:ascii="Times New Roman" w:eastAsia="Times New Roman" w:hAnsi="Times New Roman" w:cs="Times New Roman"/>
          <w:color w:val="181910"/>
          <w:sz w:val="28"/>
          <w:szCs w:val="28"/>
          <w:lang w:eastAsia="ru-RU"/>
        </w:rPr>
        <w:t xml:space="preserve"> что в </w:t>
      </w:r>
      <w:r w:rsidR="002772C4" w:rsidRPr="00E0366A">
        <w:rPr>
          <w:rFonts w:ascii="Times New Roman" w:eastAsia="Times New Roman" w:hAnsi="Times New Roman" w:cs="Times New Roman"/>
          <w:color w:val="181910"/>
          <w:sz w:val="28"/>
          <w:szCs w:val="28"/>
          <w:lang w:eastAsia="ru-RU"/>
        </w:rPr>
        <w:t>работе</w:t>
      </w:r>
      <w:r w:rsidRPr="00E0366A">
        <w:rPr>
          <w:rFonts w:ascii="Times New Roman" w:eastAsia="Times New Roman" w:hAnsi="Times New Roman" w:cs="Times New Roman"/>
          <w:color w:val="181910"/>
          <w:sz w:val="28"/>
          <w:szCs w:val="28"/>
          <w:lang w:eastAsia="ru-RU"/>
        </w:rPr>
        <w:t xml:space="preserve"> рассматривается тема изучения наших духовных и исторических корней</w:t>
      </w:r>
      <w:r w:rsidRPr="00E0366A">
        <w:rPr>
          <w:rFonts w:ascii="Times New Roman" w:eastAsia="Times New Roman" w:hAnsi="Times New Roman" w:cs="Times New Roman"/>
          <w:sz w:val="28"/>
          <w:szCs w:val="28"/>
          <w:lang w:eastAsia="ru-RU"/>
        </w:rPr>
        <w:t xml:space="preserve">. Для возрождения  духовности подрастающего поколения,  воспитания патриотизма необходимо, чтобы дети лучше знали историю своего народа. </w:t>
      </w:r>
      <w:r w:rsidRPr="00E0366A">
        <w:rPr>
          <w:rFonts w:ascii="Times New Roman" w:eastAsia="Times New Roman" w:hAnsi="Times New Roman" w:cs="Times New Roman"/>
          <w:color w:val="181910"/>
          <w:sz w:val="28"/>
          <w:szCs w:val="28"/>
          <w:lang w:eastAsia="ru-RU"/>
        </w:rPr>
        <w:t>Уважение к памятникам старины, бережное отношение к прошлому своих предков - одна из сторон нравственной характеристики человека. Она позволяет молодому поколению ощущать себя наследниками прошлого и сознавать свою ответственность перед будущим.</w:t>
      </w:r>
    </w:p>
    <w:p w:rsidR="002772C4" w:rsidRPr="00E0366A" w:rsidRDefault="002772C4" w:rsidP="002772C4">
      <w:pPr>
        <w:shd w:val="clear" w:color="auto" w:fill="FFFFFF"/>
        <w:spacing w:after="0" w:line="360" w:lineRule="auto"/>
        <w:jc w:val="both"/>
        <w:rPr>
          <w:rFonts w:ascii="Times New Roman" w:eastAsia="Times New Roman" w:hAnsi="Times New Roman" w:cs="Times New Roman"/>
          <w:color w:val="181910"/>
          <w:sz w:val="28"/>
          <w:szCs w:val="28"/>
          <w:lang w:eastAsia="ru-RU"/>
        </w:rPr>
      </w:pPr>
      <w:r w:rsidRPr="00E0366A">
        <w:rPr>
          <w:rFonts w:ascii="Times New Roman" w:eastAsia="Times New Roman" w:hAnsi="Times New Roman" w:cs="Times New Roman"/>
          <w:b/>
          <w:color w:val="181910"/>
          <w:sz w:val="28"/>
          <w:szCs w:val="28"/>
          <w:lang w:eastAsia="ru-RU"/>
        </w:rPr>
        <w:lastRenderedPageBreak/>
        <w:t xml:space="preserve">Срок проведения: </w:t>
      </w:r>
      <w:r w:rsidRPr="00E0366A">
        <w:rPr>
          <w:rFonts w:ascii="Times New Roman" w:eastAsia="Times New Roman" w:hAnsi="Times New Roman" w:cs="Times New Roman"/>
          <w:color w:val="181910"/>
          <w:sz w:val="28"/>
          <w:szCs w:val="28"/>
          <w:lang w:eastAsia="ru-RU"/>
        </w:rPr>
        <w:t>сентябрь-октябрь 2022 года</w:t>
      </w:r>
    </w:p>
    <w:p w:rsidR="009A1D70" w:rsidRPr="00E0366A" w:rsidRDefault="002772C4" w:rsidP="002772C4">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b/>
          <w:bCs/>
          <w:color w:val="181910"/>
          <w:sz w:val="28"/>
          <w:szCs w:val="28"/>
          <w:lang w:eastAsia="ru-RU"/>
        </w:rPr>
        <w:t xml:space="preserve">Гипотеза: </w:t>
      </w:r>
      <w:r w:rsidR="009A1D70" w:rsidRPr="00E0366A">
        <w:rPr>
          <w:rFonts w:ascii="Times New Roman" w:eastAsia="Times New Roman" w:hAnsi="Times New Roman" w:cs="Times New Roman"/>
          <w:color w:val="181910"/>
          <w:sz w:val="28"/>
          <w:szCs w:val="28"/>
          <w:lang w:eastAsia="ru-RU"/>
        </w:rPr>
        <w:t>школьный музей способствует сохранению истории родного края и является эффективным средством обучения и воспитания подрастающего поколения.</w:t>
      </w:r>
    </w:p>
    <w:p w:rsidR="002772C4" w:rsidRPr="00E0366A" w:rsidRDefault="009A1D70" w:rsidP="002772C4">
      <w:pPr>
        <w:shd w:val="clear" w:color="auto" w:fill="FFFFFF"/>
        <w:spacing w:after="0" w:line="360" w:lineRule="auto"/>
        <w:jc w:val="both"/>
        <w:rPr>
          <w:rFonts w:ascii="Times New Roman" w:eastAsia="Times New Roman" w:hAnsi="Times New Roman" w:cs="Times New Roman"/>
          <w:color w:val="181910"/>
          <w:sz w:val="28"/>
          <w:szCs w:val="28"/>
          <w:lang w:eastAsia="ru-RU"/>
        </w:rPr>
      </w:pPr>
      <w:r w:rsidRPr="00E0366A">
        <w:rPr>
          <w:rFonts w:ascii="Times New Roman" w:eastAsia="Times New Roman" w:hAnsi="Times New Roman" w:cs="Times New Roman"/>
          <w:b/>
          <w:bCs/>
          <w:color w:val="181910"/>
          <w:sz w:val="28"/>
          <w:szCs w:val="28"/>
          <w:lang w:eastAsia="ru-RU"/>
        </w:rPr>
        <w:t>Методы исследования</w:t>
      </w:r>
      <w:r w:rsidR="002772C4" w:rsidRPr="00E0366A">
        <w:rPr>
          <w:rFonts w:ascii="Times New Roman" w:eastAsia="Times New Roman" w:hAnsi="Times New Roman" w:cs="Times New Roman"/>
          <w:color w:val="181910"/>
          <w:sz w:val="28"/>
          <w:szCs w:val="28"/>
          <w:lang w:eastAsia="ru-RU"/>
        </w:rPr>
        <w:t>:</w:t>
      </w:r>
      <w:r w:rsidRPr="00E0366A">
        <w:rPr>
          <w:rFonts w:ascii="Times New Roman" w:eastAsia="Times New Roman" w:hAnsi="Times New Roman" w:cs="Times New Roman"/>
          <w:color w:val="181910"/>
          <w:sz w:val="28"/>
          <w:szCs w:val="28"/>
          <w:lang w:eastAsia="ru-RU"/>
        </w:rPr>
        <w:t xml:space="preserve"> </w:t>
      </w:r>
    </w:p>
    <w:p w:rsidR="002772C4" w:rsidRPr="00E0366A" w:rsidRDefault="002772C4" w:rsidP="002772C4">
      <w:pPr>
        <w:pStyle w:val="a3"/>
        <w:numPr>
          <w:ilvl w:val="0"/>
          <w:numId w:val="8"/>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color w:val="181910"/>
          <w:sz w:val="28"/>
          <w:szCs w:val="28"/>
          <w:lang w:eastAsia="ru-RU"/>
        </w:rPr>
        <w:t>И</w:t>
      </w:r>
      <w:r w:rsidR="009A1D70" w:rsidRPr="00E0366A">
        <w:rPr>
          <w:rFonts w:ascii="Times New Roman" w:eastAsia="Times New Roman" w:hAnsi="Times New Roman" w:cs="Times New Roman"/>
          <w:color w:val="181910"/>
          <w:sz w:val="28"/>
          <w:szCs w:val="28"/>
          <w:lang w:eastAsia="ru-RU"/>
        </w:rPr>
        <w:t xml:space="preserve">зучение специальной литературы, </w:t>
      </w:r>
    </w:p>
    <w:p w:rsidR="002772C4" w:rsidRPr="00E0366A" w:rsidRDefault="002772C4" w:rsidP="002772C4">
      <w:pPr>
        <w:pStyle w:val="a3"/>
        <w:numPr>
          <w:ilvl w:val="0"/>
          <w:numId w:val="8"/>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color w:val="181910"/>
          <w:sz w:val="28"/>
          <w:szCs w:val="28"/>
          <w:lang w:eastAsia="ru-RU"/>
        </w:rPr>
        <w:t>Р</w:t>
      </w:r>
      <w:r w:rsidR="009A1D70" w:rsidRPr="00E0366A">
        <w:rPr>
          <w:rFonts w:ascii="Times New Roman" w:eastAsia="Times New Roman" w:hAnsi="Times New Roman" w:cs="Times New Roman"/>
          <w:color w:val="181910"/>
          <w:sz w:val="28"/>
          <w:szCs w:val="28"/>
          <w:lang w:eastAsia="ru-RU"/>
        </w:rPr>
        <w:t xml:space="preserve">абота с  документами, наблюдение, фотографирование, экскурсия по школьному музею, </w:t>
      </w:r>
    </w:p>
    <w:p w:rsidR="009A1D70" w:rsidRPr="00E0366A" w:rsidRDefault="002772C4" w:rsidP="002772C4">
      <w:pPr>
        <w:pStyle w:val="a3"/>
        <w:numPr>
          <w:ilvl w:val="0"/>
          <w:numId w:val="8"/>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color w:val="181910"/>
          <w:sz w:val="28"/>
          <w:szCs w:val="28"/>
          <w:lang w:eastAsia="ru-RU"/>
        </w:rPr>
        <w:t>А</w:t>
      </w:r>
      <w:r w:rsidR="009A1D70" w:rsidRPr="00E0366A">
        <w:rPr>
          <w:rFonts w:ascii="Times New Roman" w:eastAsia="Times New Roman" w:hAnsi="Times New Roman" w:cs="Times New Roman"/>
          <w:color w:val="181910"/>
          <w:sz w:val="28"/>
          <w:szCs w:val="28"/>
          <w:lang w:eastAsia="ru-RU"/>
        </w:rPr>
        <w:t>нализ результатов.</w:t>
      </w:r>
    </w:p>
    <w:p w:rsidR="009A1D70" w:rsidRPr="00E0366A" w:rsidRDefault="009A1D70" w:rsidP="002772C4">
      <w:pPr>
        <w:shd w:val="clear" w:color="auto" w:fill="FFFFFF"/>
        <w:spacing w:after="0" w:line="360" w:lineRule="auto"/>
        <w:jc w:val="both"/>
        <w:rPr>
          <w:rFonts w:ascii="Times New Roman" w:eastAsia="Times New Roman" w:hAnsi="Times New Roman" w:cs="Times New Roman"/>
          <w:color w:val="FF0000"/>
          <w:sz w:val="28"/>
          <w:szCs w:val="28"/>
          <w:lang w:eastAsia="ru-RU"/>
        </w:rPr>
      </w:pPr>
      <w:r w:rsidRPr="00226AF9">
        <w:rPr>
          <w:rFonts w:ascii="Times New Roman" w:eastAsia="Times New Roman" w:hAnsi="Times New Roman" w:cs="Times New Roman"/>
          <w:b/>
          <w:color w:val="181910"/>
          <w:sz w:val="28"/>
          <w:szCs w:val="28"/>
          <w:lang w:eastAsia="ru-RU"/>
        </w:rPr>
        <w:t>       </w:t>
      </w:r>
      <w:r w:rsidR="00226AF9" w:rsidRPr="00226AF9">
        <w:rPr>
          <w:rFonts w:ascii="Times New Roman" w:hAnsi="Times New Roman" w:cs="Times New Roman"/>
          <w:b/>
          <w:sz w:val="28"/>
          <w:szCs w:val="28"/>
        </w:rPr>
        <w:t xml:space="preserve">Глава </w:t>
      </w:r>
      <w:r w:rsidR="00226AF9" w:rsidRPr="00226AF9">
        <w:rPr>
          <w:rFonts w:ascii="Times New Roman" w:hAnsi="Times New Roman" w:cs="Times New Roman"/>
          <w:b/>
          <w:sz w:val="28"/>
          <w:szCs w:val="28"/>
          <w:lang w:val="en-US"/>
        </w:rPr>
        <w:t>I</w:t>
      </w:r>
      <w:r w:rsidR="00226AF9">
        <w:rPr>
          <w:rFonts w:ascii="Times New Roman" w:hAnsi="Times New Roman" w:cs="Times New Roman"/>
          <w:sz w:val="28"/>
          <w:szCs w:val="28"/>
        </w:rPr>
        <w:t xml:space="preserve"> </w:t>
      </w:r>
      <w:r w:rsidR="00226AF9">
        <w:rPr>
          <w:rFonts w:ascii="Times New Roman" w:hAnsi="Times New Roman"/>
          <w:sz w:val="28"/>
          <w:szCs w:val="28"/>
        </w:rPr>
        <w:t>Школьные экспозиции</w:t>
      </w:r>
      <w:r w:rsidRPr="00E0366A">
        <w:rPr>
          <w:rFonts w:ascii="Times New Roman" w:eastAsia="Times New Roman" w:hAnsi="Times New Roman" w:cs="Times New Roman"/>
          <w:color w:val="181910"/>
          <w:sz w:val="28"/>
          <w:szCs w:val="28"/>
          <w:lang w:eastAsia="ru-RU"/>
        </w:rPr>
        <w:t xml:space="preserve">  </w:t>
      </w:r>
    </w:p>
    <w:p w:rsidR="002772C4" w:rsidRPr="00E0366A" w:rsidRDefault="009A1D70" w:rsidP="00E0366A">
      <w:pPr>
        <w:shd w:val="clear" w:color="auto" w:fill="FFFFFF"/>
        <w:autoSpaceDE w:val="0"/>
        <w:autoSpaceDN w:val="0"/>
        <w:adjustRightInd w:val="0"/>
        <w:spacing w:line="360" w:lineRule="auto"/>
        <w:ind w:left="-142" w:firstLine="142"/>
        <w:jc w:val="both"/>
        <w:rPr>
          <w:rFonts w:ascii="Times New Roman" w:hAnsi="Times New Roman" w:cs="Times New Roman"/>
          <w:color w:val="000000"/>
          <w:sz w:val="28"/>
          <w:szCs w:val="28"/>
        </w:rPr>
      </w:pPr>
      <w:r w:rsidRPr="00E0366A">
        <w:rPr>
          <w:rFonts w:ascii="Times New Roman" w:eastAsia="Times New Roman" w:hAnsi="Times New Roman" w:cs="Times New Roman"/>
          <w:color w:val="181910"/>
          <w:sz w:val="28"/>
          <w:szCs w:val="28"/>
          <w:lang w:eastAsia="ru-RU"/>
        </w:rPr>
        <w:t> </w:t>
      </w:r>
      <w:r w:rsidR="002772C4" w:rsidRPr="00E0366A">
        <w:rPr>
          <w:rFonts w:ascii="Times New Roman" w:hAnsi="Times New Roman" w:cs="Times New Roman"/>
          <w:color w:val="000000"/>
          <w:sz w:val="28"/>
          <w:szCs w:val="28"/>
        </w:rPr>
        <w:t xml:space="preserve">     Во многих школах имеются краеведческие музеи. Есть такой музей</w:t>
      </w:r>
      <w:r w:rsidR="00E0366A" w:rsidRPr="00E0366A">
        <w:rPr>
          <w:rFonts w:ascii="Times New Roman" w:hAnsi="Times New Roman" w:cs="Times New Roman"/>
          <w:color w:val="000000"/>
          <w:sz w:val="28"/>
          <w:szCs w:val="28"/>
        </w:rPr>
        <w:t xml:space="preserve">  </w:t>
      </w:r>
      <w:r w:rsidR="002772C4" w:rsidRPr="00E0366A">
        <w:rPr>
          <w:rFonts w:ascii="Times New Roman" w:hAnsi="Times New Roman" w:cs="Times New Roman"/>
          <w:color w:val="000000"/>
          <w:sz w:val="28"/>
          <w:szCs w:val="28"/>
        </w:rPr>
        <w:t xml:space="preserve"> и      в нашей  школе. </w:t>
      </w:r>
      <w:r w:rsidR="00E0366A" w:rsidRPr="00E0366A">
        <w:rPr>
          <w:rFonts w:ascii="Times New Roman" w:hAnsi="Times New Roman" w:cs="Times New Roman"/>
          <w:color w:val="000000"/>
          <w:sz w:val="28"/>
          <w:szCs w:val="28"/>
        </w:rPr>
        <w:t xml:space="preserve"> </w:t>
      </w:r>
      <w:r w:rsidR="002772C4" w:rsidRPr="00E0366A">
        <w:rPr>
          <w:rFonts w:ascii="Times New Roman" w:hAnsi="Times New Roman" w:cs="Times New Roman"/>
          <w:sz w:val="28"/>
          <w:szCs w:val="28"/>
        </w:rPr>
        <w:t>Началось все с созданного в 1985 году кружка «Поиск». Члены кружка под руководством Елены Самуиловны Лукьянченко вели большую поисковую работу.</w:t>
      </w:r>
      <w:r w:rsidR="002772C4" w:rsidRPr="00E0366A">
        <w:rPr>
          <w:rFonts w:ascii="Times New Roman" w:hAnsi="Times New Roman" w:cs="Times New Roman"/>
          <w:color w:val="000000"/>
          <w:sz w:val="28"/>
          <w:szCs w:val="28"/>
        </w:rPr>
        <w:t xml:space="preserve"> Пожалуй, в этом году не было дома, где не побывали бы юные краеведы. Они заби</w:t>
      </w:r>
      <w:r w:rsidR="002772C4" w:rsidRPr="00E0366A">
        <w:rPr>
          <w:rFonts w:ascii="Times New Roman" w:hAnsi="Times New Roman" w:cs="Times New Roman"/>
          <w:color w:val="000000"/>
          <w:sz w:val="28"/>
          <w:szCs w:val="28"/>
        </w:rPr>
        <w:softHyphen/>
        <w:t xml:space="preserve">рались на чердаки, заглядывали в чуланы, выискивая старинные вещи, а многие  сами приносили в музей предметы быта: прялки и веретена, одежду из бабушкиных сундуков. Велась работа и в архиве. </w:t>
      </w:r>
      <w:r w:rsidR="002772C4" w:rsidRPr="00E0366A">
        <w:rPr>
          <w:rFonts w:ascii="Times New Roman" w:hAnsi="Times New Roman" w:cs="Times New Roman"/>
          <w:sz w:val="28"/>
          <w:szCs w:val="28"/>
        </w:rPr>
        <w:t>Весь накопленный материал вошел в фонд школьного краеведческого музея, который был открыт 8 мая  1985года (свидетельство  о регистрации от 8 июля 1985 г.)</w:t>
      </w:r>
    </w:p>
    <w:p w:rsidR="00127476" w:rsidRPr="00127476" w:rsidRDefault="00127476" w:rsidP="00161E1E">
      <w:pPr>
        <w:tabs>
          <w:tab w:val="left" w:pos="4397"/>
        </w:tabs>
        <w:rPr>
          <w:rFonts w:ascii="Times New Roman" w:hAnsi="Times New Roman" w:cs="Times New Roman"/>
          <w:b/>
          <w:sz w:val="28"/>
          <w:szCs w:val="24"/>
        </w:rPr>
      </w:pPr>
      <w:r>
        <w:rPr>
          <w:rFonts w:ascii="Times New Roman" w:hAnsi="Times New Roman" w:cs="Times New Roman"/>
          <w:b/>
          <w:sz w:val="28"/>
          <w:szCs w:val="28"/>
          <w:u w:val="single"/>
        </w:rPr>
        <w:t>Э</w:t>
      </w:r>
      <w:r w:rsidRPr="00E0366A">
        <w:rPr>
          <w:rFonts w:ascii="Times New Roman" w:hAnsi="Times New Roman" w:cs="Times New Roman"/>
          <w:b/>
          <w:sz w:val="28"/>
          <w:szCs w:val="28"/>
          <w:u w:val="single"/>
        </w:rPr>
        <w:t>кспозиция</w:t>
      </w:r>
      <w:r w:rsidRPr="00201FB5">
        <w:rPr>
          <w:b/>
          <w:szCs w:val="24"/>
          <w:u w:val="single"/>
        </w:rPr>
        <w:t xml:space="preserve">:  </w:t>
      </w:r>
      <w:r w:rsidR="00EF3EB2">
        <w:rPr>
          <w:b/>
          <w:szCs w:val="24"/>
          <w:u w:val="single"/>
        </w:rPr>
        <w:t>«</w:t>
      </w:r>
      <w:r w:rsidR="00EF3EB2">
        <w:rPr>
          <w:rFonts w:ascii="Times New Roman" w:hAnsi="Times New Roman" w:cs="Times New Roman"/>
          <w:b/>
          <w:sz w:val="28"/>
          <w:szCs w:val="24"/>
          <w:u w:val="single"/>
        </w:rPr>
        <w:t>Прядение»</w:t>
      </w:r>
    </w:p>
    <w:p w:rsidR="002772C4" w:rsidRPr="00E0366A" w:rsidRDefault="002772C4" w:rsidP="00127476">
      <w:pPr>
        <w:spacing w:after="0" w:line="360" w:lineRule="auto"/>
        <w:ind w:firstLine="709"/>
        <w:jc w:val="both"/>
        <w:rPr>
          <w:rFonts w:ascii="Times New Roman" w:hAnsi="Times New Roman" w:cs="Times New Roman"/>
          <w:b/>
          <w:sz w:val="28"/>
          <w:szCs w:val="28"/>
        </w:rPr>
      </w:pPr>
      <w:r w:rsidRPr="00E0366A">
        <w:rPr>
          <w:rFonts w:ascii="Times New Roman" w:hAnsi="Times New Roman" w:cs="Times New Roman"/>
          <w:sz w:val="28"/>
          <w:szCs w:val="28"/>
        </w:rPr>
        <w:t>С чего начинается  Родина?</w:t>
      </w:r>
      <w:r w:rsidR="00E0366A">
        <w:rPr>
          <w:rFonts w:ascii="Times New Roman" w:hAnsi="Times New Roman" w:cs="Times New Roman"/>
          <w:sz w:val="28"/>
          <w:szCs w:val="28"/>
        </w:rPr>
        <w:t xml:space="preserve">  </w:t>
      </w:r>
      <w:r w:rsidRPr="00E0366A">
        <w:rPr>
          <w:rFonts w:ascii="Times New Roman" w:hAnsi="Times New Roman" w:cs="Times New Roman"/>
          <w:sz w:val="28"/>
          <w:szCs w:val="28"/>
        </w:rPr>
        <w:t xml:space="preserve">Родина входит в жизнь человека с самого рождения певучим русским словом – колыбельными песнями, </w:t>
      </w:r>
      <w:proofErr w:type="spellStart"/>
      <w:r w:rsidRPr="00E0366A">
        <w:rPr>
          <w:rFonts w:ascii="Times New Roman" w:hAnsi="Times New Roman" w:cs="Times New Roman"/>
          <w:sz w:val="28"/>
          <w:szCs w:val="28"/>
        </w:rPr>
        <w:t>потешками</w:t>
      </w:r>
      <w:proofErr w:type="spellEnd"/>
      <w:r w:rsidRPr="00E0366A">
        <w:rPr>
          <w:rFonts w:ascii="Times New Roman" w:hAnsi="Times New Roman" w:cs="Times New Roman"/>
          <w:sz w:val="28"/>
          <w:szCs w:val="28"/>
        </w:rPr>
        <w:t>, прибаутками, частушками, сказками, а еще русскими забавами и ремеслами.</w:t>
      </w:r>
      <w:r w:rsidR="00EF3EB2" w:rsidRPr="00EF3EB2">
        <w:rPr>
          <w:rFonts w:ascii="Times New Roman" w:hAnsi="Times New Roman" w:cs="Times New Roman"/>
          <w:sz w:val="28"/>
          <w:szCs w:val="28"/>
        </w:rPr>
        <w:t xml:space="preserve"> </w:t>
      </w:r>
      <w:r w:rsidRPr="00E0366A">
        <w:rPr>
          <w:rFonts w:ascii="Times New Roman" w:hAnsi="Times New Roman" w:cs="Times New Roman"/>
          <w:sz w:val="28"/>
          <w:szCs w:val="28"/>
        </w:rPr>
        <w:t>В старину всё делали своими руками. Ремёсла кормили, одевали и обували.  Недаром русская пословица гласит: "Ремесло не коромысло - плеч не тянет, а само прокормит".</w:t>
      </w:r>
      <w:r w:rsidR="00E0366A">
        <w:rPr>
          <w:rFonts w:ascii="Times New Roman" w:hAnsi="Times New Roman" w:cs="Times New Roman"/>
          <w:sz w:val="28"/>
          <w:szCs w:val="28"/>
        </w:rPr>
        <w:t xml:space="preserve">  Итак, помните: «Т</w:t>
      </w:r>
      <w:r w:rsidRPr="00E0366A">
        <w:rPr>
          <w:rFonts w:ascii="Times New Roman" w:hAnsi="Times New Roman" w:cs="Times New Roman"/>
          <w:sz w:val="28"/>
          <w:szCs w:val="28"/>
        </w:rPr>
        <w:t>ри девицы под окном пряли поздно вечерком».</w:t>
      </w:r>
      <w:r w:rsidR="00E0366A">
        <w:rPr>
          <w:rFonts w:ascii="Times New Roman" w:hAnsi="Times New Roman" w:cs="Times New Roman"/>
          <w:sz w:val="28"/>
          <w:szCs w:val="28"/>
        </w:rPr>
        <w:t xml:space="preserve">  </w:t>
      </w:r>
      <w:r w:rsidRPr="00E0366A">
        <w:rPr>
          <w:rFonts w:ascii="Times New Roman" w:hAnsi="Times New Roman" w:cs="Times New Roman"/>
          <w:sz w:val="28"/>
          <w:szCs w:val="28"/>
        </w:rPr>
        <w:t xml:space="preserve">Ручное прядение известно давно. Оно было распространено среди всех народов земного шара, за исключением крайнего севера, где носили меховые одежды. </w:t>
      </w:r>
      <w:r w:rsidR="00E0366A">
        <w:rPr>
          <w:rFonts w:ascii="Times New Roman" w:hAnsi="Times New Roman" w:cs="Times New Roman"/>
          <w:sz w:val="28"/>
          <w:szCs w:val="28"/>
        </w:rPr>
        <w:t xml:space="preserve"> </w:t>
      </w:r>
      <w:r w:rsidRPr="00E0366A">
        <w:rPr>
          <w:rFonts w:ascii="Times New Roman" w:hAnsi="Times New Roman" w:cs="Times New Roman"/>
          <w:sz w:val="28"/>
          <w:szCs w:val="28"/>
        </w:rPr>
        <w:t xml:space="preserve">Первыми орудиями прядильного производства были ручные </w:t>
      </w:r>
      <w:r w:rsidRPr="00E0366A">
        <w:rPr>
          <w:rFonts w:ascii="Times New Roman" w:hAnsi="Times New Roman" w:cs="Times New Roman"/>
          <w:sz w:val="28"/>
          <w:szCs w:val="28"/>
        </w:rPr>
        <w:lastRenderedPageBreak/>
        <w:t xml:space="preserve">гребни для расчёсывания волокон и ручные веретёна для их скручивания. </w:t>
      </w:r>
      <w:r w:rsidRPr="00E0366A">
        <w:rPr>
          <w:rFonts w:ascii="Times New Roman" w:hAnsi="Times New Roman" w:cs="Times New Roman"/>
          <w:sz w:val="28"/>
          <w:szCs w:val="28"/>
        </w:rPr>
        <w:br/>
        <w:t>Волокна, приготовленные для прядения, привязывались к прялке с подставкой или прялись непосредственно с гребня.</w:t>
      </w:r>
      <w:r w:rsidRPr="00E0366A">
        <w:rPr>
          <w:rFonts w:ascii="Times New Roman" w:hAnsi="Times New Roman" w:cs="Times New Roman"/>
          <w:sz w:val="28"/>
          <w:szCs w:val="28"/>
        </w:rPr>
        <w:br/>
        <w:t xml:space="preserve">В XV веке была изобретена самопрялка с рожком, с куделей, которая вставлялась в донце. Это позволяло одновременно скручивать и наматывать пряжу. </w:t>
      </w:r>
      <w:r w:rsidRPr="00E0366A">
        <w:rPr>
          <w:rFonts w:ascii="Times New Roman" w:hAnsi="Times New Roman" w:cs="Times New Roman"/>
          <w:sz w:val="28"/>
          <w:szCs w:val="28"/>
        </w:rPr>
        <w:br/>
        <w:t xml:space="preserve">С XVIII века развивается машинное прядение. Сегодня широко известны электрические прялки. </w:t>
      </w:r>
      <w:r w:rsidRPr="00E0366A">
        <w:rPr>
          <w:rFonts w:ascii="Times New Roman" w:hAnsi="Times New Roman" w:cs="Times New Roman"/>
          <w:sz w:val="28"/>
          <w:szCs w:val="28"/>
        </w:rPr>
        <w:br/>
      </w:r>
      <w:r w:rsidR="00127476">
        <w:rPr>
          <w:rFonts w:ascii="Times New Roman" w:hAnsi="Times New Roman" w:cs="Times New Roman"/>
          <w:b/>
          <w:sz w:val="28"/>
          <w:szCs w:val="28"/>
          <w:u w:val="single"/>
        </w:rPr>
        <w:t>Э</w:t>
      </w:r>
      <w:r w:rsidRPr="00E0366A">
        <w:rPr>
          <w:rFonts w:ascii="Times New Roman" w:hAnsi="Times New Roman" w:cs="Times New Roman"/>
          <w:b/>
          <w:sz w:val="28"/>
          <w:szCs w:val="28"/>
          <w:u w:val="single"/>
        </w:rPr>
        <w:t>кспозиция « Вышивание»</w:t>
      </w:r>
      <w:r w:rsidRPr="00E0366A">
        <w:rPr>
          <w:rFonts w:ascii="Times New Roman" w:hAnsi="Times New Roman" w:cs="Times New Roman"/>
          <w:b/>
          <w:sz w:val="28"/>
          <w:szCs w:val="28"/>
        </w:rPr>
        <w:t>.</w:t>
      </w:r>
    </w:p>
    <w:p w:rsidR="002772C4" w:rsidRPr="00E0366A" w:rsidRDefault="002772C4" w:rsidP="002772C4">
      <w:pPr>
        <w:spacing w:line="360" w:lineRule="auto"/>
        <w:ind w:firstLine="709"/>
        <w:jc w:val="both"/>
        <w:rPr>
          <w:rFonts w:ascii="Times New Roman" w:hAnsi="Times New Roman" w:cs="Times New Roman"/>
          <w:sz w:val="28"/>
          <w:szCs w:val="28"/>
        </w:rPr>
      </w:pPr>
      <w:r w:rsidRPr="00E0366A">
        <w:rPr>
          <w:rFonts w:ascii="Times New Roman" w:hAnsi="Times New Roman" w:cs="Times New Roman"/>
          <w:sz w:val="28"/>
          <w:szCs w:val="28"/>
        </w:rPr>
        <w:t xml:space="preserve">  Искусство вышивания насчитывает века. Находки археологов подтверждают, что уже в IX-XII веках в Древней Руси украшали золотым шитьем одежду знатных людей и предметы быта. Вышивку выполняют при помощи иглы на различных тканях нитями льна, конопли, шёлка, шерсти, серебра, золота, драгоценных камней.</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 xml:space="preserve"> Русская вышивка имела свои особенности. В ней часто использовали геометрический орнамент, изображение  деревьев, птиц, растительности. Часто на вышивке изображались «солярные знаки» - символы Солнца</w:t>
      </w:r>
      <w:proofErr w:type="gramStart"/>
      <w:r w:rsidRPr="00E0366A">
        <w:rPr>
          <w:rFonts w:ascii="Times New Roman" w:hAnsi="Times New Roman" w:cs="Times New Roman"/>
          <w:sz w:val="28"/>
          <w:szCs w:val="28"/>
        </w:rPr>
        <w:t xml:space="preserve"> .</w:t>
      </w:r>
      <w:proofErr w:type="gramEnd"/>
      <w:r w:rsidRPr="00E0366A">
        <w:rPr>
          <w:rFonts w:ascii="Times New Roman" w:hAnsi="Times New Roman" w:cs="Times New Roman"/>
          <w:sz w:val="28"/>
          <w:szCs w:val="28"/>
        </w:rPr>
        <w:t xml:space="preserve"> Это наиболее  древняя вышивка и восходит она к языческим традициям.</w:t>
      </w:r>
      <w:r w:rsidRPr="00E0366A">
        <w:rPr>
          <w:rFonts w:ascii="Times New Roman" w:hAnsi="Times New Roman" w:cs="Times New Roman"/>
          <w:sz w:val="28"/>
          <w:szCs w:val="28"/>
        </w:rPr>
        <w:br/>
        <w:t>Русская  вышивка отличалась разнообразием. Это и вышивка крестом, вырезом, гладью,</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и  цветная перевить (мережка).</w:t>
      </w:r>
    </w:p>
    <w:p w:rsidR="002772C4" w:rsidRPr="00EF3EB2" w:rsidRDefault="00127476" w:rsidP="00127476">
      <w:pPr>
        <w:tabs>
          <w:tab w:val="left" w:pos="1155"/>
        </w:tabs>
        <w:rPr>
          <w:rFonts w:ascii="Times New Roman" w:hAnsi="Times New Roman" w:cs="Times New Roman"/>
          <w:b/>
          <w:sz w:val="28"/>
          <w:szCs w:val="28"/>
          <w:u w:val="single"/>
        </w:rPr>
      </w:pPr>
      <w:r w:rsidRPr="00EF3EB2">
        <w:rPr>
          <w:rFonts w:ascii="Times New Roman" w:hAnsi="Times New Roman" w:cs="Times New Roman"/>
          <w:b/>
          <w:sz w:val="28"/>
          <w:szCs w:val="28"/>
          <w:u w:val="single"/>
        </w:rPr>
        <w:t>Экспозиция «</w:t>
      </w:r>
      <w:r w:rsidR="002772C4" w:rsidRPr="00EF3EB2">
        <w:rPr>
          <w:rFonts w:ascii="Times New Roman" w:hAnsi="Times New Roman" w:cs="Times New Roman"/>
          <w:b/>
          <w:sz w:val="28"/>
          <w:szCs w:val="28"/>
          <w:u w:val="single"/>
        </w:rPr>
        <w:t>История образования  поселка Бурея</w:t>
      </w:r>
      <w:r w:rsidRPr="00EF3EB2">
        <w:rPr>
          <w:rFonts w:ascii="Times New Roman" w:hAnsi="Times New Roman" w:cs="Times New Roman"/>
          <w:b/>
          <w:sz w:val="28"/>
          <w:szCs w:val="28"/>
          <w:u w:val="single"/>
        </w:rPr>
        <w:t>»</w:t>
      </w:r>
    </w:p>
    <w:p w:rsidR="002772C4" w:rsidRPr="00E0366A" w:rsidRDefault="002772C4" w:rsidP="00127476">
      <w:pPr>
        <w:spacing w:after="0" w:line="360" w:lineRule="auto"/>
        <w:jc w:val="both"/>
        <w:rPr>
          <w:rFonts w:ascii="Times New Roman" w:eastAsia="Calibri" w:hAnsi="Times New Roman" w:cs="Times New Roman"/>
          <w:sz w:val="28"/>
          <w:szCs w:val="28"/>
        </w:rPr>
      </w:pPr>
      <w:r w:rsidRPr="00127476">
        <w:rPr>
          <w:rFonts w:ascii="Times New Roman" w:hAnsi="Times New Roman" w:cs="Times New Roman"/>
          <w:sz w:val="28"/>
          <w:szCs w:val="28"/>
        </w:rPr>
        <w:t>Е</w:t>
      </w:r>
      <w:r w:rsidRPr="00127476">
        <w:rPr>
          <w:rFonts w:ascii="Times New Roman" w:eastAsia="Calibri" w:hAnsi="Times New Roman" w:cs="Times New Roman"/>
          <w:sz w:val="28"/>
          <w:szCs w:val="28"/>
        </w:rPr>
        <w:t>щ</w:t>
      </w:r>
      <w:r w:rsidRPr="00E0366A">
        <w:rPr>
          <w:rFonts w:ascii="Times New Roman" w:eastAsia="Calibri" w:hAnsi="Times New Roman" w:cs="Times New Roman"/>
          <w:sz w:val="28"/>
          <w:szCs w:val="28"/>
        </w:rPr>
        <w:t xml:space="preserve">ё в начале века среди густых лесов непроходимых болот, недалеко от таёжной и своенравной реки Буреи поселились люди. Постепенно число переселенцев на </w:t>
      </w:r>
      <w:proofErr w:type="spellStart"/>
      <w:r w:rsidRPr="00E0366A">
        <w:rPr>
          <w:rFonts w:ascii="Times New Roman" w:eastAsia="Calibri" w:hAnsi="Times New Roman" w:cs="Times New Roman"/>
          <w:sz w:val="28"/>
          <w:szCs w:val="28"/>
        </w:rPr>
        <w:t>бурейскую</w:t>
      </w:r>
      <w:proofErr w:type="spellEnd"/>
      <w:r w:rsidRPr="00E0366A">
        <w:rPr>
          <w:rFonts w:ascii="Times New Roman" w:eastAsia="Calibri" w:hAnsi="Times New Roman" w:cs="Times New Roman"/>
          <w:sz w:val="28"/>
          <w:szCs w:val="28"/>
        </w:rPr>
        <w:t xml:space="preserve"> землю увеличивалось, появлялись всё новые и новые дома. В 1910 году началось строительство прямой железнодорожной магистрали Москва – Владивосток. И вблизи посёлка, на вновь строящейся железной дороге, появился дорожный знак </w:t>
      </w:r>
      <w:r w:rsidRPr="00EF3EB2">
        <w:rPr>
          <w:rFonts w:ascii="Times New Roman" w:eastAsia="Calibri" w:hAnsi="Times New Roman" w:cs="Times New Roman"/>
          <w:sz w:val="28"/>
          <w:szCs w:val="28"/>
        </w:rPr>
        <w:t>8029.</w:t>
      </w:r>
      <w:r w:rsidRPr="00E0366A">
        <w:rPr>
          <w:rFonts w:ascii="Times New Roman" w:eastAsia="Calibri" w:hAnsi="Times New Roman" w:cs="Times New Roman"/>
          <w:sz w:val="28"/>
          <w:szCs w:val="28"/>
        </w:rPr>
        <w:t xml:space="preserve"> На таком расстоянии находилась маленькая железнодорожная станция, если точнее, небольшой разъезд, от столицы нашей Родины – Москвы.</w:t>
      </w:r>
      <w:r w:rsidR="00127476">
        <w:rPr>
          <w:rFonts w:ascii="Times New Roman" w:eastAsia="Calibri" w:hAnsi="Times New Roman" w:cs="Times New Roman"/>
          <w:sz w:val="28"/>
          <w:szCs w:val="28"/>
        </w:rPr>
        <w:t xml:space="preserve">  </w:t>
      </w:r>
      <w:r w:rsidRPr="00E0366A">
        <w:rPr>
          <w:rFonts w:ascii="Times New Roman" w:eastAsia="Calibri" w:hAnsi="Times New Roman" w:cs="Times New Roman"/>
          <w:sz w:val="28"/>
          <w:szCs w:val="28"/>
        </w:rPr>
        <w:t xml:space="preserve">Железную дорогу в этих местах </w:t>
      </w:r>
      <w:r w:rsidRPr="00E0366A">
        <w:rPr>
          <w:rFonts w:ascii="Times New Roman" w:eastAsia="Calibri" w:hAnsi="Times New Roman" w:cs="Times New Roman"/>
          <w:sz w:val="28"/>
          <w:szCs w:val="28"/>
        </w:rPr>
        <w:lastRenderedPageBreak/>
        <w:t>строили политкаторжане. И старые люди говорят, что полита дорога эта кровью, устлана трупами. Не выдерживали многие здешней лютой зимы, палящего летнего солнца. Погибали от голода и болезней.</w:t>
      </w:r>
      <w:r w:rsidR="00127476">
        <w:rPr>
          <w:rFonts w:ascii="Times New Roman" w:eastAsia="Calibri" w:hAnsi="Times New Roman" w:cs="Times New Roman"/>
          <w:sz w:val="28"/>
          <w:szCs w:val="28"/>
        </w:rPr>
        <w:t xml:space="preserve">   </w:t>
      </w:r>
      <w:r w:rsidRPr="00E0366A">
        <w:rPr>
          <w:rFonts w:ascii="Times New Roman" w:eastAsia="Calibri" w:hAnsi="Times New Roman" w:cs="Times New Roman"/>
          <w:sz w:val="28"/>
          <w:szCs w:val="28"/>
        </w:rPr>
        <w:t xml:space="preserve"> В 1914 году появилось здание первого железнодорожного вокзала. Тогда в Бурее было 120 дворов, 323 жителя, которые имели 60 лошадей и 35 коров.</w:t>
      </w:r>
      <w:r w:rsidR="00127476">
        <w:rPr>
          <w:rFonts w:ascii="Times New Roman" w:eastAsia="Calibri" w:hAnsi="Times New Roman" w:cs="Times New Roman"/>
          <w:sz w:val="28"/>
          <w:szCs w:val="28"/>
        </w:rPr>
        <w:t xml:space="preserve"> </w:t>
      </w:r>
      <w:r w:rsidRPr="00E0366A">
        <w:rPr>
          <w:rFonts w:ascii="Times New Roman" w:eastAsia="Calibri" w:hAnsi="Times New Roman" w:cs="Times New Roman"/>
          <w:sz w:val="28"/>
          <w:szCs w:val="28"/>
        </w:rPr>
        <w:t xml:space="preserve">Маленькая приземистое здание вокзала и станции, а напротив них озеро, </w:t>
      </w:r>
      <w:proofErr w:type="gramStart"/>
      <w:r w:rsidRPr="00E0366A">
        <w:rPr>
          <w:rFonts w:ascii="Times New Roman" w:eastAsia="Calibri" w:hAnsi="Times New Roman" w:cs="Times New Roman"/>
          <w:sz w:val="28"/>
          <w:szCs w:val="28"/>
        </w:rPr>
        <w:t>кабак</w:t>
      </w:r>
      <w:proofErr w:type="gramEnd"/>
      <w:r w:rsidRPr="00E0366A">
        <w:rPr>
          <w:rFonts w:ascii="Times New Roman" w:eastAsia="Calibri" w:hAnsi="Times New Roman" w:cs="Times New Roman"/>
          <w:sz w:val="28"/>
          <w:szCs w:val="28"/>
        </w:rPr>
        <w:t xml:space="preserve"> и две торговые лавки, в которых продавались в основном китайские товары, вот что представляла собой Бурея на далёкой окраине царской империи.</w:t>
      </w:r>
      <w:r w:rsidR="00127476">
        <w:rPr>
          <w:rFonts w:ascii="Times New Roman" w:eastAsia="Calibri" w:hAnsi="Times New Roman" w:cs="Times New Roman"/>
          <w:sz w:val="28"/>
          <w:szCs w:val="28"/>
        </w:rPr>
        <w:t xml:space="preserve">  </w:t>
      </w:r>
      <w:r w:rsidRPr="00E0366A">
        <w:rPr>
          <w:rFonts w:ascii="Times New Roman" w:eastAsia="Calibri" w:hAnsi="Times New Roman" w:cs="Times New Roman"/>
          <w:sz w:val="28"/>
          <w:szCs w:val="28"/>
        </w:rPr>
        <w:t>Люди, как могл</w:t>
      </w:r>
      <w:r w:rsidRPr="00E0366A">
        <w:rPr>
          <w:rFonts w:ascii="Times New Roman" w:hAnsi="Times New Roman" w:cs="Times New Roman"/>
          <w:sz w:val="28"/>
          <w:szCs w:val="28"/>
        </w:rPr>
        <w:t>и,</w:t>
      </w:r>
      <w:r w:rsidRPr="00E0366A">
        <w:rPr>
          <w:rFonts w:ascii="Times New Roman" w:eastAsia="Calibri" w:hAnsi="Times New Roman" w:cs="Times New Roman"/>
          <w:sz w:val="28"/>
          <w:szCs w:val="28"/>
        </w:rPr>
        <w:t xml:space="preserve"> выкарабкивались из нищеты и голода. Работали не покладая рук, распахивали и удобряли землю, заводили хозяйство. В музее находится печать золотопромышленников.</w:t>
      </w:r>
    </w:p>
    <w:p w:rsidR="002772C4" w:rsidRPr="00E0366A" w:rsidRDefault="002772C4" w:rsidP="00127476">
      <w:pPr>
        <w:spacing w:after="0" w:line="360" w:lineRule="auto"/>
        <w:jc w:val="both"/>
        <w:rPr>
          <w:rFonts w:ascii="Times New Roman" w:eastAsia="Calibri" w:hAnsi="Times New Roman" w:cs="Times New Roman"/>
          <w:sz w:val="28"/>
          <w:szCs w:val="28"/>
        </w:rPr>
      </w:pPr>
      <w:r w:rsidRPr="00E0366A">
        <w:rPr>
          <w:rFonts w:ascii="Times New Roman" w:eastAsia="Calibri" w:hAnsi="Times New Roman" w:cs="Times New Roman"/>
          <w:sz w:val="28"/>
          <w:szCs w:val="28"/>
        </w:rPr>
        <w:t xml:space="preserve">      В 1929</w:t>
      </w:r>
      <w:r w:rsidRPr="00E0366A">
        <w:rPr>
          <w:rFonts w:ascii="Times New Roman" w:eastAsia="Calibri" w:hAnsi="Times New Roman" w:cs="Times New Roman"/>
          <w:b/>
          <w:sz w:val="28"/>
          <w:szCs w:val="28"/>
        </w:rPr>
        <w:t xml:space="preserve"> </w:t>
      </w:r>
      <w:r w:rsidRPr="00E0366A">
        <w:rPr>
          <w:rFonts w:ascii="Times New Roman" w:eastAsia="Calibri" w:hAnsi="Times New Roman" w:cs="Times New Roman"/>
          <w:sz w:val="28"/>
          <w:szCs w:val="28"/>
        </w:rPr>
        <w:t xml:space="preserve">году  Бурее решением обл. исполкома был присвоен статус посёлка городского типа. А ещё через 6 лет она стала районным центром. Перед Великой Отечественной войной Бурея очень сильно выросла. Было построено много новых домов, здание филиала </w:t>
      </w:r>
      <w:proofErr w:type="spellStart"/>
      <w:r w:rsidRPr="00E0366A">
        <w:rPr>
          <w:rFonts w:ascii="Times New Roman" w:eastAsia="Calibri" w:hAnsi="Times New Roman" w:cs="Times New Roman"/>
          <w:sz w:val="28"/>
          <w:szCs w:val="28"/>
        </w:rPr>
        <w:t>ОРСа</w:t>
      </w:r>
      <w:proofErr w:type="spellEnd"/>
      <w:r w:rsidRPr="00E0366A">
        <w:rPr>
          <w:rFonts w:ascii="Times New Roman" w:eastAsia="Calibri" w:hAnsi="Times New Roman" w:cs="Times New Roman"/>
          <w:sz w:val="28"/>
          <w:szCs w:val="28"/>
        </w:rPr>
        <w:t xml:space="preserve"> НОД – 4, обслуживающего железнодорожников, поселковой больницы, деревянное здание средней школы, а в 1940 году закончилось строительство здания средней школы № 224.</w:t>
      </w:r>
    </w:p>
    <w:p w:rsidR="002772C4" w:rsidRPr="00E0366A" w:rsidRDefault="002772C4" w:rsidP="00127476">
      <w:pPr>
        <w:spacing w:after="0" w:line="360" w:lineRule="auto"/>
        <w:jc w:val="both"/>
        <w:rPr>
          <w:rFonts w:ascii="Times New Roman" w:eastAsia="Calibri" w:hAnsi="Times New Roman" w:cs="Times New Roman"/>
          <w:sz w:val="28"/>
          <w:szCs w:val="28"/>
        </w:rPr>
      </w:pPr>
      <w:r w:rsidRPr="00E0366A">
        <w:rPr>
          <w:rFonts w:ascii="Times New Roman" w:eastAsia="Calibri" w:hAnsi="Times New Roman" w:cs="Times New Roman"/>
          <w:sz w:val="28"/>
          <w:szCs w:val="28"/>
        </w:rPr>
        <w:t>В посёлке стало 3 улицы: Амбулаторная</w:t>
      </w:r>
      <w:r w:rsidRPr="00E0366A">
        <w:rPr>
          <w:rFonts w:ascii="Times New Roman" w:hAnsi="Times New Roman" w:cs="Times New Roman"/>
          <w:sz w:val="28"/>
          <w:szCs w:val="28"/>
        </w:rPr>
        <w:t xml:space="preserve"> (В</w:t>
      </w:r>
      <w:r w:rsidRPr="00E0366A">
        <w:rPr>
          <w:rFonts w:ascii="Times New Roman" w:eastAsia="Calibri" w:hAnsi="Times New Roman" w:cs="Times New Roman"/>
          <w:sz w:val="28"/>
          <w:szCs w:val="28"/>
        </w:rPr>
        <w:t xml:space="preserve"> 1967 году улица амбулаторная была переименована в </w:t>
      </w:r>
      <w:proofErr w:type="gramStart"/>
      <w:r w:rsidRPr="00E0366A">
        <w:rPr>
          <w:rFonts w:ascii="Times New Roman" w:eastAsia="Calibri" w:hAnsi="Times New Roman" w:cs="Times New Roman"/>
          <w:sz w:val="28"/>
          <w:szCs w:val="28"/>
        </w:rPr>
        <w:t>Октябрьскую</w:t>
      </w:r>
      <w:proofErr w:type="gramEnd"/>
      <w:r w:rsidRPr="00E0366A">
        <w:rPr>
          <w:rFonts w:ascii="Times New Roman" w:eastAsia="Calibri" w:hAnsi="Times New Roman" w:cs="Times New Roman"/>
          <w:sz w:val="28"/>
          <w:szCs w:val="28"/>
        </w:rPr>
        <w:t>, которая является сейчас центральной улице</w:t>
      </w:r>
      <w:r w:rsidRPr="00E0366A">
        <w:rPr>
          <w:rFonts w:ascii="Times New Roman" w:hAnsi="Times New Roman" w:cs="Times New Roman"/>
          <w:sz w:val="28"/>
          <w:szCs w:val="28"/>
        </w:rPr>
        <w:t>й посёлка.)</w:t>
      </w:r>
      <w:r w:rsidRPr="00E0366A">
        <w:rPr>
          <w:rFonts w:ascii="Times New Roman" w:eastAsia="Calibri" w:hAnsi="Times New Roman" w:cs="Times New Roman"/>
          <w:sz w:val="28"/>
          <w:szCs w:val="28"/>
        </w:rPr>
        <w:t>, Высокая, Партизанская.</w:t>
      </w:r>
    </w:p>
    <w:p w:rsidR="002772C4" w:rsidRPr="00EF3EB2" w:rsidRDefault="00127476" w:rsidP="00127476">
      <w:pPr>
        <w:shd w:val="clear" w:color="auto" w:fill="FFFFFF"/>
        <w:rPr>
          <w:rFonts w:ascii="Times New Roman" w:hAnsi="Times New Roman" w:cs="Times New Roman"/>
          <w:b/>
          <w:sz w:val="28"/>
          <w:szCs w:val="28"/>
          <w:u w:val="single"/>
        </w:rPr>
      </w:pPr>
      <w:r w:rsidRPr="00EF3EB2">
        <w:rPr>
          <w:rFonts w:ascii="Times New Roman" w:hAnsi="Times New Roman" w:cs="Times New Roman"/>
          <w:b/>
          <w:sz w:val="28"/>
          <w:szCs w:val="28"/>
          <w:u w:val="single"/>
        </w:rPr>
        <w:t>Экспозиция «</w:t>
      </w:r>
      <w:r w:rsidR="002772C4" w:rsidRPr="00EF3EB2">
        <w:rPr>
          <w:rFonts w:ascii="Times New Roman" w:hAnsi="Times New Roman" w:cs="Times New Roman"/>
          <w:b/>
          <w:sz w:val="28"/>
          <w:szCs w:val="28"/>
          <w:u w:val="single"/>
        </w:rPr>
        <w:t xml:space="preserve">Поселок Бурея </w:t>
      </w:r>
      <w:r w:rsidR="002772C4" w:rsidRPr="00EF3EB2">
        <w:rPr>
          <w:rFonts w:ascii="Times New Roman" w:hAnsi="Times New Roman" w:cs="Times New Roman"/>
          <w:b/>
          <w:bCs/>
          <w:sz w:val="28"/>
          <w:szCs w:val="28"/>
          <w:u w:val="single"/>
        </w:rPr>
        <w:t xml:space="preserve"> в годы </w:t>
      </w:r>
      <w:r w:rsidR="002772C4" w:rsidRPr="00EF3EB2">
        <w:rPr>
          <w:rFonts w:ascii="Times New Roman" w:hAnsi="Times New Roman" w:cs="Times New Roman"/>
          <w:b/>
          <w:sz w:val="28"/>
          <w:szCs w:val="28"/>
          <w:u w:val="single"/>
        </w:rPr>
        <w:t>ВОВ</w:t>
      </w:r>
      <w:r w:rsidRPr="00EF3EB2">
        <w:rPr>
          <w:rFonts w:ascii="Times New Roman" w:hAnsi="Times New Roman" w:cs="Times New Roman"/>
          <w:b/>
          <w:sz w:val="28"/>
          <w:szCs w:val="28"/>
          <w:u w:val="single"/>
        </w:rPr>
        <w:t>»</w:t>
      </w:r>
    </w:p>
    <w:p w:rsidR="002772C4" w:rsidRPr="00E0366A" w:rsidRDefault="002772C4" w:rsidP="00127476">
      <w:pPr>
        <w:spacing w:after="0" w:line="360" w:lineRule="auto"/>
        <w:jc w:val="both"/>
        <w:rPr>
          <w:rFonts w:ascii="Times New Roman" w:hAnsi="Times New Roman" w:cs="Times New Roman"/>
          <w:sz w:val="28"/>
          <w:szCs w:val="28"/>
        </w:rPr>
      </w:pPr>
      <w:r w:rsidRPr="00E0366A">
        <w:rPr>
          <w:rFonts w:ascii="Times New Roman" w:eastAsia="Calibri" w:hAnsi="Times New Roman" w:cs="Times New Roman"/>
          <w:sz w:val="28"/>
          <w:szCs w:val="28"/>
        </w:rPr>
        <w:t>С начала Великой Отечественной войны посёлок опустел, стал серым, как бы почерневшим от горя. Почти из каждого дома кто-нибудь ушёл на фронт. И в редкий дом в Бурее не постучалось похоронка: ни на мужа, так на сына, ни на сына, так на брата.</w:t>
      </w:r>
      <w:r w:rsidR="00127476">
        <w:rPr>
          <w:rFonts w:ascii="Times New Roman" w:eastAsia="Calibri" w:hAnsi="Times New Roman" w:cs="Times New Roman"/>
          <w:sz w:val="28"/>
          <w:szCs w:val="28"/>
        </w:rPr>
        <w:t xml:space="preserve">  </w:t>
      </w:r>
      <w:r w:rsidRPr="00E0366A">
        <w:rPr>
          <w:rFonts w:ascii="Times New Roman" w:hAnsi="Times New Roman" w:cs="Times New Roman"/>
          <w:sz w:val="28"/>
          <w:szCs w:val="28"/>
        </w:rPr>
        <w:t xml:space="preserve">Только </w:t>
      </w:r>
      <w:proofErr w:type="spellStart"/>
      <w:r w:rsidRPr="00E0366A">
        <w:rPr>
          <w:rFonts w:ascii="Times New Roman" w:hAnsi="Times New Roman" w:cs="Times New Roman"/>
          <w:sz w:val="28"/>
          <w:szCs w:val="28"/>
        </w:rPr>
        <w:t>Бурейским</w:t>
      </w:r>
      <w:proofErr w:type="spellEnd"/>
      <w:r w:rsidRPr="00E0366A">
        <w:rPr>
          <w:rFonts w:ascii="Times New Roman" w:hAnsi="Times New Roman" w:cs="Times New Roman"/>
          <w:sz w:val="28"/>
          <w:szCs w:val="28"/>
        </w:rPr>
        <w:t xml:space="preserve"> военкоматом было призвано 6100 человек.  Из них не вернулись домой 2137 человек. 400 человек были жителями посёлка. Собран большой материал подаренный музею ветеранами Великой Отечественной войны, вдовами ветеранов Великой Отечественной войны - это письма с фронта, личные вещи фронтовиков, наградные листы, похоронные извещения. Всего 784 предмета. Также имеются папки с докладами о битвах </w:t>
      </w:r>
      <w:r w:rsidRPr="00E0366A">
        <w:rPr>
          <w:rFonts w:ascii="Times New Roman" w:hAnsi="Times New Roman" w:cs="Times New Roman"/>
          <w:sz w:val="28"/>
          <w:szCs w:val="28"/>
        </w:rPr>
        <w:lastRenderedPageBreak/>
        <w:t xml:space="preserve">Великой Отечественной войны.  Доклады о Курской битве, Сталинградской битве, битве под Москвой, Берлинской операции и другие. Это доклады учеников и учителей школы на  школьных и районных  конференциях. </w:t>
      </w:r>
    </w:p>
    <w:p w:rsidR="002772C4" w:rsidRPr="00E0366A" w:rsidRDefault="002772C4" w:rsidP="00127476">
      <w:pPr>
        <w:spacing w:after="0" w:line="360" w:lineRule="auto"/>
        <w:jc w:val="both"/>
        <w:rPr>
          <w:rFonts w:ascii="Times New Roman" w:hAnsi="Times New Roman" w:cs="Times New Roman"/>
          <w:b/>
          <w:i/>
          <w:sz w:val="28"/>
          <w:szCs w:val="28"/>
        </w:rPr>
      </w:pPr>
      <w:r w:rsidRPr="00E0366A">
        <w:rPr>
          <w:rFonts w:ascii="Times New Roman" w:hAnsi="Times New Roman" w:cs="Times New Roman"/>
          <w:sz w:val="28"/>
          <w:szCs w:val="28"/>
        </w:rPr>
        <w:t xml:space="preserve">            С глубокой признательностью и благодарностью героям – землякам, погибшим в годы Великой Отечественной войны, жителями посёлка построен памятник-обелиск, торжественное открытие которого состоялось 9 мая 1975 года в честь 30-летия Победы.</w:t>
      </w:r>
      <w:r w:rsidR="00127476">
        <w:rPr>
          <w:rFonts w:ascii="Times New Roman" w:hAnsi="Times New Roman" w:cs="Times New Roman"/>
          <w:sz w:val="28"/>
          <w:szCs w:val="28"/>
        </w:rPr>
        <w:t xml:space="preserve"> </w:t>
      </w:r>
    </w:p>
    <w:p w:rsidR="002772C4" w:rsidRPr="00E0366A" w:rsidRDefault="002772C4" w:rsidP="00EF3EB2">
      <w:pPr>
        <w:spacing w:line="360" w:lineRule="auto"/>
        <w:ind w:firstLine="708"/>
        <w:jc w:val="both"/>
        <w:rPr>
          <w:rFonts w:ascii="Times New Roman" w:hAnsi="Times New Roman" w:cs="Times New Roman"/>
          <w:sz w:val="28"/>
          <w:szCs w:val="28"/>
        </w:rPr>
      </w:pPr>
      <w:r w:rsidRPr="00E0366A">
        <w:rPr>
          <w:rFonts w:ascii="Times New Roman" w:hAnsi="Times New Roman" w:cs="Times New Roman"/>
          <w:sz w:val="28"/>
          <w:szCs w:val="28"/>
        </w:rPr>
        <w:t>В  разделе  «</w:t>
      </w:r>
      <w:proofErr w:type="spellStart"/>
      <w:r w:rsidRPr="00E0366A">
        <w:rPr>
          <w:rFonts w:ascii="Times New Roman" w:hAnsi="Times New Roman" w:cs="Times New Roman"/>
          <w:sz w:val="28"/>
          <w:szCs w:val="28"/>
        </w:rPr>
        <w:t>Бурейский</w:t>
      </w:r>
      <w:proofErr w:type="spellEnd"/>
      <w:r w:rsidRPr="00E0366A">
        <w:rPr>
          <w:rFonts w:ascii="Times New Roman" w:hAnsi="Times New Roman" w:cs="Times New Roman"/>
          <w:sz w:val="28"/>
          <w:szCs w:val="28"/>
        </w:rPr>
        <w:t xml:space="preserve"> тыл фронту» -  собран материал о героическом труде жителей посёлка: </w:t>
      </w:r>
      <w:proofErr w:type="spellStart"/>
      <w:r w:rsidRPr="00E0366A">
        <w:rPr>
          <w:rFonts w:ascii="Times New Roman" w:hAnsi="Times New Roman" w:cs="Times New Roman"/>
          <w:sz w:val="28"/>
          <w:szCs w:val="28"/>
        </w:rPr>
        <w:t>Бурейский</w:t>
      </w:r>
      <w:proofErr w:type="spellEnd"/>
      <w:r w:rsidRPr="00E0366A">
        <w:rPr>
          <w:rFonts w:ascii="Times New Roman" w:hAnsi="Times New Roman" w:cs="Times New Roman"/>
          <w:sz w:val="28"/>
          <w:szCs w:val="28"/>
        </w:rPr>
        <w:t xml:space="preserve"> механический завод, железнодорожники, труженики сельского хозяйства, школьники – все, кто трудился во имя Победы. Имеются письма с фронта к </w:t>
      </w:r>
      <w:proofErr w:type="spellStart"/>
      <w:r w:rsidRPr="00E0366A">
        <w:rPr>
          <w:rFonts w:ascii="Times New Roman" w:hAnsi="Times New Roman" w:cs="Times New Roman"/>
          <w:sz w:val="28"/>
          <w:szCs w:val="28"/>
        </w:rPr>
        <w:t>бурейцам</w:t>
      </w:r>
      <w:proofErr w:type="spellEnd"/>
      <w:r w:rsidRPr="00E0366A">
        <w:rPr>
          <w:rFonts w:ascii="Times New Roman" w:hAnsi="Times New Roman" w:cs="Times New Roman"/>
          <w:sz w:val="28"/>
          <w:szCs w:val="28"/>
        </w:rPr>
        <w:t>, обращения через газету.</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Есть данные о собранных средствах для фронта на строительство самолёта «Амурский комсомолец», о посылках на фронт продовольствия и тёплых вещей.</w:t>
      </w:r>
    </w:p>
    <w:p w:rsidR="002772C4" w:rsidRPr="00EF3EB2" w:rsidRDefault="002772C4" w:rsidP="00127476">
      <w:pPr>
        <w:shd w:val="clear" w:color="auto" w:fill="FFFFFF"/>
        <w:rPr>
          <w:rFonts w:ascii="Times New Roman" w:hAnsi="Times New Roman" w:cs="Times New Roman"/>
          <w:b/>
          <w:sz w:val="28"/>
          <w:szCs w:val="28"/>
          <w:u w:val="single"/>
        </w:rPr>
      </w:pPr>
      <w:r w:rsidRPr="00EF3EB2">
        <w:rPr>
          <w:rFonts w:ascii="Times New Roman" w:hAnsi="Times New Roman" w:cs="Times New Roman"/>
          <w:noProof/>
          <w:sz w:val="28"/>
          <w:szCs w:val="28"/>
          <w:u w:val="single"/>
          <w:lang w:eastAsia="ru-RU"/>
        </w:rPr>
        <w:drawing>
          <wp:anchor distT="36576" distB="36576" distL="36576" distR="36576" simplePos="0" relativeHeight="251663360" behindDoc="0" locked="0" layoutInCell="1" allowOverlap="1" wp14:anchorId="01E7C904" wp14:editId="34174EC8">
            <wp:simplePos x="0" y="0"/>
            <wp:positionH relativeFrom="column">
              <wp:posOffset>8782685</wp:posOffset>
            </wp:positionH>
            <wp:positionV relativeFrom="paragraph">
              <wp:posOffset>-364490</wp:posOffset>
            </wp:positionV>
            <wp:extent cx="1210310" cy="907415"/>
            <wp:effectExtent l="38100" t="38100" r="46990" b="45085"/>
            <wp:wrapNone/>
            <wp:docPr id="28" name="Рисунок 28" descr="DSC01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SC0131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10310" cy="907415"/>
                    </a:xfrm>
                    <a:prstGeom prst="rect">
                      <a:avLst/>
                    </a:prstGeom>
                    <a:noFill/>
                    <a:ln w="38100" algn="in">
                      <a:solidFill>
                        <a:srgbClr val="3333FF"/>
                      </a:solidFill>
                      <a:miter lim="800000"/>
                      <a:headEnd/>
                      <a:tailEnd/>
                    </a:ln>
                    <a:effectLst/>
                  </pic:spPr>
                </pic:pic>
              </a:graphicData>
            </a:graphic>
          </wp:anchor>
        </w:drawing>
      </w:r>
      <w:r w:rsidRPr="00EF3EB2">
        <w:rPr>
          <w:rFonts w:ascii="Times New Roman" w:hAnsi="Times New Roman" w:cs="Times New Roman"/>
          <w:noProof/>
          <w:sz w:val="28"/>
          <w:szCs w:val="28"/>
          <w:u w:val="single"/>
          <w:lang w:eastAsia="ru-RU"/>
        </w:rPr>
        <w:drawing>
          <wp:anchor distT="36576" distB="36576" distL="36576" distR="36576" simplePos="0" relativeHeight="251662336" behindDoc="0" locked="0" layoutInCell="1" allowOverlap="1" wp14:anchorId="7D362E90" wp14:editId="22A54E57">
            <wp:simplePos x="0" y="0"/>
            <wp:positionH relativeFrom="column">
              <wp:posOffset>8630285</wp:posOffset>
            </wp:positionH>
            <wp:positionV relativeFrom="paragraph">
              <wp:posOffset>-516890</wp:posOffset>
            </wp:positionV>
            <wp:extent cx="1210310" cy="907415"/>
            <wp:effectExtent l="38100" t="38100" r="46990" b="45085"/>
            <wp:wrapNone/>
            <wp:docPr id="27" name="Рисунок 27" descr="DSC01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SC0131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10310" cy="907415"/>
                    </a:xfrm>
                    <a:prstGeom prst="rect">
                      <a:avLst/>
                    </a:prstGeom>
                    <a:noFill/>
                    <a:ln w="38100" algn="in">
                      <a:solidFill>
                        <a:srgbClr val="3333FF"/>
                      </a:solidFill>
                      <a:miter lim="800000"/>
                      <a:headEnd/>
                      <a:tailEnd/>
                    </a:ln>
                    <a:effectLst/>
                  </pic:spPr>
                </pic:pic>
              </a:graphicData>
            </a:graphic>
          </wp:anchor>
        </w:drawing>
      </w:r>
      <w:r w:rsidRPr="00EF3EB2">
        <w:rPr>
          <w:rFonts w:ascii="Times New Roman" w:hAnsi="Times New Roman" w:cs="Times New Roman"/>
          <w:noProof/>
          <w:sz w:val="28"/>
          <w:szCs w:val="28"/>
          <w:u w:val="single"/>
          <w:lang w:eastAsia="ru-RU"/>
        </w:rPr>
        <w:drawing>
          <wp:anchor distT="36576" distB="36576" distL="36576" distR="36576" simplePos="0" relativeHeight="251664384" behindDoc="0" locked="0" layoutInCell="1" allowOverlap="1" wp14:anchorId="3ABB1508" wp14:editId="36229AF0">
            <wp:simplePos x="0" y="0"/>
            <wp:positionH relativeFrom="column">
              <wp:posOffset>8935085</wp:posOffset>
            </wp:positionH>
            <wp:positionV relativeFrom="paragraph">
              <wp:posOffset>-416560</wp:posOffset>
            </wp:positionV>
            <wp:extent cx="1210310" cy="907415"/>
            <wp:effectExtent l="38100" t="38100" r="46990" b="45085"/>
            <wp:wrapNone/>
            <wp:docPr id="29" name="Рисунок 29" descr="DSC01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SC0131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10310" cy="907415"/>
                    </a:xfrm>
                    <a:prstGeom prst="rect">
                      <a:avLst/>
                    </a:prstGeom>
                    <a:noFill/>
                    <a:ln w="38100" algn="in">
                      <a:solidFill>
                        <a:srgbClr val="3333FF"/>
                      </a:solidFill>
                      <a:miter lim="800000"/>
                      <a:headEnd/>
                      <a:tailEnd/>
                    </a:ln>
                    <a:effectLst/>
                  </pic:spPr>
                </pic:pic>
              </a:graphicData>
            </a:graphic>
          </wp:anchor>
        </w:drawing>
      </w:r>
      <w:r w:rsidRPr="00EF3EB2">
        <w:rPr>
          <w:rFonts w:ascii="Times New Roman" w:hAnsi="Times New Roman" w:cs="Times New Roman"/>
          <w:noProof/>
          <w:sz w:val="28"/>
          <w:szCs w:val="28"/>
          <w:u w:val="single"/>
          <w:lang w:eastAsia="ru-RU"/>
        </w:rPr>
        <w:drawing>
          <wp:anchor distT="36576" distB="36576" distL="36576" distR="36576" simplePos="0" relativeHeight="251661312" behindDoc="0" locked="0" layoutInCell="1" allowOverlap="1" wp14:anchorId="689ECA84" wp14:editId="2ECC2849">
            <wp:simplePos x="0" y="0"/>
            <wp:positionH relativeFrom="column">
              <wp:posOffset>8935085</wp:posOffset>
            </wp:positionH>
            <wp:positionV relativeFrom="paragraph">
              <wp:posOffset>-212090</wp:posOffset>
            </wp:positionV>
            <wp:extent cx="1210310" cy="907415"/>
            <wp:effectExtent l="38100" t="38100" r="46990" b="45085"/>
            <wp:wrapNone/>
            <wp:docPr id="26" name="Рисунок 26" descr="DSC01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SC0131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10310" cy="907415"/>
                    </a:xfrm>
                    <a:prstGeom prst="rect">
                      <a:avLst/>
                    </a:prstGeom>
                    <a:noFill/>
                    <a:ln w="38100" algn="in">
                      <a:solidFill>
                        <a:srgbClr val="3333FF"/>
                      </a:solidFill>
                      <a:miter lim="800000"/>
                      <a:headEnd/>
                      <a:tailEnd/>
                    </a:ln>
                    <a:effectLst/>
                  </pic:spPr>
                </pic:pic>
              </a:graphicData>
            </a:graphic>
          </wp:anchor>
        </w:drawing>
      </w:r>
      <w:r w:rsidRPr="00EF3EB2">
        <w:rPr>
          <w:rFonts w:ascii="Times New Roman" w:hAnsi="Times New Roman" w:cs="Times New Roman"/>
          <w:noProof/>
          <w:sz w:val="28"/>
          <w:szCs w:val="28"/>
          <w:u w:val="single"/>
          <w:lang w:eastAsia="ru-RU"/>
        </w:rPr>
        <w:drawing>
          <wp:anchor distT="36576" distB="36576" distL="36576" distR="36576" simplePos="0" relativeHeight="251660288" behindDoc="0" locked="0" layoutInCell="1" allowOverlap="1" wp14:anchorId="6932356F" wp14:editId="4638D703">
            <wp:simplePos x="0" y="0"/>
            <wp:positionH relativeFrom="column">
              <wp:posOffset>8782685</wp:posOffset>
            </wp:positionH>
            <wp:positionV relativeFrom="paragraph">
              <wp:posOffset>-568960</wp:posOffset>
            </wp:positionV>
            <wp:extent cx="1210310" cy="907415"/>
            <wp:effectExtent l="38100" t="38100" r="46990" b="45085"/>
            <wp:wrapNone/>
            <wp:docPr id="25" name="Рисунок 25" descr="DSC01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SC0131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10310" cy="907415"/>
                    </a:xfrm>
                    <a:prstGeom prst="rect">
                      <a:avLst/>
                    </a:prstGeom>
                    <a:noFill/>
                    <a:ln w="38100" algn="in">
                      <a:solidFill>
                        <a:srgbClr val="3333FF"/>
                      </a:solidFill>
                      <a:miter lim="800000"/>
                      <a:headEnd/>
                      <a:tailEnd/>
                    </a:ln>
                    <a:effectLst/>
                  </pic:spPr>
                </pic:pic>
              </a:graphicData>
            </a:graphic>
          </wp:anchor>
        </w:drawing>
      </w:r>
      <w:r w:rsidRPr="00EF3EB2">
        <w:rPr>
          <w:rFonts w:ascii="Times New Roman" w:hAnsi="Times New Roman" w:cs="Times New Roman"/>
          <w:noProof/>
          <w:sz w:val="28"/>
          <w:szCs w:val="28"/>
          <w:u w:val="single"/>
          <w:lang w:eastAsia="ru-RU"/>
        </w:rPr>
        <w:drawing>
          <wp:anchor distT="36576" distB="36576" distL="36576" distR="36576" simplePos="0" relativeHeight="251659264" behindDoc="0" locked="0" layoutInCell="1" allowOverlap="1" wp14:anchorId="0D9D7951" wp14:editId="6D43C920">
            <wp:simplePos x="0" y="0"/>
            <wp:positionH relativeFrom="column">
              <wp:posOffset>8630285</wp:posOffset>
            </wp:positionH>
            <wp:positionV relativeFrom="paragraph">
              <wp:posOffset>-721360</wp:posOffset>
            </wp:positionV>
            <wp:extent cx="1210310" cy="907415"/>
            <wp:effectExtent l="38100" t="38100" r="46990" b="45085"/>
            <wp:wrapNone/>
            <wp:docPr id="24" name="Рисунок 24" descr="DSC01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SC0131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10310" cy="907415"/>
                    </a:xfrm>
                    <a:prstGeom prst="rect">
                      <a:avLst/>
                    </a:prstGeom>
                    <a:noFill/>
                    <a:ln w="38100" algn="in">
                      <a:solidFill>
                        <a:srgbClr val="3333FF"/>
                      </a:solidFill>
                      <a:miter lim="800000"/>
                      <a:headEnd/>
                      <a:tailEnd/>
                    </a:ln>
                    <a:effectLst/>
                  </pic:spPr>
                </pic:pic>
              </a:graphicData>
            </a:graphic>
          </wp:anchor>
        </w:drawing>
      </w:r>
      <w:r w:rsidRPr="00EF3EB2">
        <w:rPr>
          <w:rFonts w:ascii="Times New Roman" w:hAnsi="Times New Roman" w:cs="Times New Roman"/>
          <w:b/>
          <w:sz w:val="28"/>
          <w:szCs w:val="28"/>
          <w:u w:val="single"/>
        </w:rPr>
        <w:t xml:space="preserve"> Экспозиция «Земляки»</w:t>
      </w:r>
    </w:p>
    <w:p w:rsidR="002772C4" w:rsidRPr="00E0366A" w:rsidRDefault="002772C4" w:rsidP="00127476">
      <w:pPr>
        <w:spacing w:after="0" w:line="360" w:lineRule="auto"/>
        <w:ind w:firstLine="360"/>
        <w:jc w:val="both"/>
        <w:rPr>
          <w:rFonts w:ascii="Times New Roman" w:hAnsi="Times New Roman" w:cs="Times New Roman"/>
          <w:sz w:val="28"/>
          <w:szCs w:val="28"/>
        </w:rPr>
      </w:pPr>
      <w:r w:rsidRPr="00E0366A">
        <w:rPr>
          <w:rFonts w:ascii="Times New Roman" w:hAnsi="Times New Roman" w:cs="Times New Roman"/>
          <w:sz w:val="28"/>
          <w:szCs w:val="28"/>
        </w:rPr>
        <w:t>Родина – подобна огромному дереву, на котором не сосчитать листьев</w:t>
      </w:r>
      <w:proofErr w:type="gramStart"/>
      <w:r w:rsidRPr="00E0366A">
        <w:rPr>
          <w:rFonts w:ascii="Times New Roman" w:hAnsi="Times New Roman" w:cs="Times New Roman"/>
          <w:sz w:val="28"/>
          <w:szCs w:val="28"/>
        </w:rPr>
        <w:t xml:space="preserve"> И</w:t>
      </w:r>
      <w:proofErr w:type="gramEnd"/>
      <w:r w:rsidRPr="00E0366A">
        <w:rPr>
          <w:rFonts w:ascii="Times New Roman" w:hAnsi="Times New Roman" w:cs="Times New Roman"/>
          <w:sz w:val="28"/>
          <w:szCs w:val="28"/>
        </w:rPr>
        <w:t xml:space="preserve"> все, что мы делаем доброго, прибавляет сил ему. Но всякое дерево имеет корни. Корни питают дерево, связывают его с землей. Корни – это то, чем мы жили вчера, год назад, сто, тысячу лет назад. Это наша история. Это наши деды и прадеды. Это их дела, молчаливо живущие рядом с нами. Народ, не имеющий таких глубоких корней – бедный народ. Родина – это очень много. Это тропка с бродом через ручей, и птицы, летящие на север над нашим домом. Это большие города и маленькие деревеньки. Это имена людей. Это наши друзья, родители. Это ты и я с нашим миром чувств, с нашими радостями и заботами.</w:t>
      </w:r>
    </w:p>
    <w:p w:rsidR="002772C4" w:rsidRPr="00E0366A" w:rsidRDefault="002772C4" w:rsidP="00127476">
      <w:pPr>
        <w:spacing w:after="0" w:line="360" w:lineRule="auto"/>
        <w:ind w:firstLine="708"/>
        <w:jc w:val="both"/>
        <w:rPr>
          <w:rFonts w:ascii="Times New Roman" w:hAnsi="Times New Roman" w:cs="Times New Roman"/>
          <w:sz w:val="28"/>
          <w:szCs w:val="28"/>
        </w:rPr>
      </w:pPr>
      <w:r w:rsidRPr="00E0366A">
        <w:rPr>
          <w:rFonts w:ascii="Times New Roman" w:eastAsia="Calibri" w:hAnsi="Times New Roman" w:cs="Times New Roman"/>
          <w:sz w:val="28"/>
          <w:szCs w:val="28"/>
        </w:rPr>
        <w:t xml:space="preserve">Если говорить о </w:t>
      </w:r>
      <w:proofErr w:type="spellStart"/>
      <w:r w:rsidRPr="00E0366A">
        <w:rPr>
          <w:rFonts w:ascii="Times New Roman" w:eastAsia="Calibri" w:hAnsi="Times New Roman" w:cs="Times New Roman"/>
          <w:sz w:val="28"/>
          <w:szCs w:val="28"/>
        </w:rPr>
        <w:t>бурейцах</w:t>
      </w:r>
      <w:proofErr w:type="spellEnd"/>
      <w:r w:rsidRPr="00E0366A">
        <w:rPr>
          <w:rFonts w:ascii="Times New Roman" w:eastAsia="Calibri" w:hAnsi="Times New Roman" w:cs="Times New Roman"/>
          <w:sz w:val="28"/>
          <w:szCs w:val="28"/>
        </w:rPr>
        <w:t>, то жизнь многих – достойный пример для подражания</w:t>
      </w:r>
      <w:r w:rsidRPr="00E0366A">
        <w:rPr>
          <w:rFonts w:ascii="Times New Roman" w:hAnsi="Times New Roman" w:cs="Times New Roman"/>
          <w:sz w:val="28"/>
          <w:szCs w:val="28"/>
        </w:rPr>
        <w:t xml:space="preserve">. </w:t>
      </w:r>
      <w:r w:rsidRPr="00E0366A">
        <w:rPr>
          <w:rFonts w:ascii="Times New Roman" w:eastAsia="Calibri" w:hAnsi="Times New Roman" w:cs="Times New Roman"/>
          <w:sz w:val="28"/>
          <w:szCs w:val="28"/>
        </w:rPr>
        <w:t>В музее действует групп</w:t>
      </w:r>
      <w:r w:rsidRPr="00E0366A">
        <w:rPr>
          <w:rFonts w:ascii="Times New Roman" w:hAnsi="Times New Roman" w:cs="Times New Roman"/>
          <w:sz w:val="28"/>
          <w:szCs w:val="28"/>
        </w:rPr>
        <w:t>а</w:t>
      </w:r>
      <w:r w:rsidRPr="00E0366A">
        <w:rPr>
          <w:rFonts w:ascii="Times New Roman" w:eastAsia="Calibri" w:hAnsi="Times New Roman" w:cs="Times New Roman"/>
          <w:sz w:val="28"/>
          <w:szCs w:val="28"/>
        </w:rPr>
        <w:t xml:space="preserve"> «Поиск». Несколько лет назад ребята занялись поиском сведений о </w:t>
      </w:r>
      <w:r w:rsidRPr="00E0366A">
        <w:rPr>
          <w:rFonts w:ascii="Times New Roman" w:hAnsi="Times New Roman" w:cs="Times New Roman"/>
          <w:sz w:val="28"/>
          <w:szCs w:val="28"/>
        </w:rPr>
        <w:t xml:space="preserve">трудовых династиях </w:t>
      </w:r>
      <w:proofErr w:type="spellStart"/>
      <w:r w:rsidRPr="00E0366A">
        <w:rPr>
          <w:rFonts w:ascii="Times New Roman" w:eastAsia="Calibri" w:hAnsi="Times New Roman" w:cs="Times New Roman"/>
          <w:sz w:val="28"/>
          <w:szCs w:val="28"/>
        </w:rPr>
        <w:t>бурейц</w:t>
      </w:r>
      <w:r w:rsidRPr="00E0366A">
        <w:rPr>
          <w:rFonts w:ascii="Times New Roman" w:hAnsi="Times New Roman" w:cs="Times New Roman"/>
          <w:sz w:val="28"/>
          <w:szCs w:val="28"/>
        </w:rPr>
        <w:t>ев</w:t>
      </w:r>
      <w:proofErr w:type="spellEnd"/>
      <w:r w:rsidRPr="00E0366A">
        <w:rPr>
          <w:rFonts w:ascii="Times New Roman" w:hAnsi="Times New Roman" w:cs="Times New Roman"/>
          <w:sz w:val="28"/>
          <w:szCs w:val="28"/>
        </w:rPr>
        <w:t>. Ребята отыскали немало таких династий, чей общий трудовой стаж насчитывает более 400 лет. Это:</w:t>
      </w:r>
    </w:p>
    <w:p w:rsidR="002772C4" w:rsidRPr="00E0366A" w:rsidRDefault="002772C4" w:rsidP="002772C4">
      <w:pPr>
        <w:pStyle w:val="a3"/>
        <w:numPr>
          <w:ilvl w:val="0"/>
          <w:numId w:val="9"/>
        </w:numPr>
        <w:spacing w:line="360" w:lineRule="auto"/>
        <w:jc w:val="both"/>
        <w:rPr>
          <w:rFonts w:ascii="Times New Roman" w:hAnsi="Times New Roman" w:cs="Times New Roman"/>
          <w:sz w:val="28"/>
          <w:szCs w:val="28"/>
        </w:rPr>
      </w:pPr>
      <w:r w:rsidRPr="00E0366A">
        <w:rPr>
          <w:rFonts w:ascii="Times New Roman" w:hAnsi="Times New Roman" w:cs="Times New Roman"/>
          <w:sz w:val="28"/>
          <w:szCs w:val="28"/>
        </w:rPr>
        <w:t xml:space="preserve"> Семьи Никулиных</w:t>
      </w:r>
    </w:p>
    <w:p w:rsidR="002772C4" w:rsidRPr="00E0366A" w:rsidRDefault="002772C4" w:rsidP="002772C4">
      <w:pPr>
        <w:pStyle w:val="a3"/>
        <w:numPr>
          <w:ilvl w:val="0"/>
          <w:numId w:val="9"/>
        </w:numPr>
        <w:spacing w:line="360" w:lineRule="auto"/>
        <w:jc w:val="both"/>
        <w:rPr>
          <w:rFonts w:ascii="Times New Roman" w:hAnsi="Times New Roman" w:cs="Times New Roman"/>
          <w:sz w:val="28"/>
          <w:szCs w:val="28"/>
        </w:rPr>
      </w:pPr>
      <w:proofErr w:type="spellStart"/>
      <w:r w:rsidRPr="00E0366A">
        <w:rPr>
          <w:rFonts w:ascii="Times New Roman" w:hAnsi="Times New Roman" w:cs="Times New Roman"/>
          <w:sz w:val="28"/>
          <w:szCs w:val="28"/>
        </w:rPr>
        <w:lastRenderedPageBreak/>
        <w:t>Чёминых-Говязиных</w:t>
      </w:r>
      <w:proofErr w:type="spellEnd"/>
    </w:p>
    <w:p w:rsidR="002772C4" w:rsidRPr="00E0366A" w:rsidRDefault="002772C4" w:rsidP="002772C4">
      <w:pPr>
        <w:pStyle w:val="a3"/>
        <w:numPr>
          <w:ilvl w:val="0"/>
          <w:numId w:val="9"/>
        </w:numPr>
        <w:spacing w:line="360" w:lineRule="auto"/>
        <w:jc w:val="both"/>
        <w:rPr>
          <w:rFonts w:ascii="Times New Roman" w:hAnsi="Times New Roman" w:cs="Times New Roman"/>
          <w:sz w:val="28"/>
          <w:szCs w:val="28"/>
        </w:rPr>
      </w:pPr>
      <w:r w:rsidRPr="00E0366A">
        <w:rPr>
          <w:rFonts w:ascii="Times New Roman" w:hAnsi="Times New Roman" w:cs="Times New Roman"/>
          <w:sz w:val="28"/>
          <w:szCs w:val="28"/>
        </w:rPr>
        <w:t>Семья  Веневцевых.</w:t>
      </w:r>
    </w:p>
    <w:p w:rsidR="002772C4" w:rsidRPr="00E0366A" w:rsidRDefault="002772C4" w:rsidP="002772C4">
      <w:pPr>
        <w:spacing w:line="360" w:lineRule="auto"/>
        <w:jc w:val="both"/>
        <w:rPr>
          <w:rFonts w:ascii="Times New Roman" w:hAnsi="Times New Roman" w:cs="Times New Roman"/>
          <w:sz w:val="28"/>
          <w:szCs w:val="28"/>
        </w:rPr>
      </w:pPr>
      <w:r w:rsidRPr="00E0366A">
        <w:rPr>
          <w:rFonts w:ascii="Times New Roman" w:hAnsi="Times New Roman" w:cs="Times New Roman"/>
          <w:sz w:val="28"/>
          <w:szCs w:val="28"/>
        </w:rPr>
        <w:t xml:space="preserve"> В экспозиции представлены документы жителей поселка, награжденных Орденом Ленина, представлена их биография. Это </w:t>
      </w:r>
      <w:proofErr w:type="spellStart"/>
      <w:r w:rsidRPr="00E0366A">
        <w:rPr>
          <w:rFonts w:ascii="Times New Roman" w:hAnsi="Times New Roman" w:cs="Times New Roman"/>
          <w:sz w:val="28"/>
          <w:szCs w:val="28"/>
        </w:rPr>
        <w:t>Лобжа</w:t>
      </w:r>
      <w:proofErr w:type="spellEnd"/>
      <w:r w:rsidRPr="00E0366A">
        <w:rPr>
          <w:rFonts w:ascii="Times New Roman" w:hAnsi="Times New Roman" w:cs="Times New Roman"/>
          <w:sz w:val="28"/>
          <w:szCs w:val="28"/>
        </w:rPr>
        <w:t xml:space="preserve"> С.У., </w:t>
      </w:r>
      <w:proofErr w:type="spellStart"/>
      <w:r w:rsidRPr="00E0366A">
        <w:rPr>
          <w:rFonts w:ascii="Times New Roman" w:hAnsi="Times New Roman" w:cs="Times New Roman"/>
          <w:sz w:val="28"/>
          <w:szCs w:val="28"/>
        </w:rPr>
        <w:t>Кизилова</w:t>
      </w:r>
      <w:proofErr w:type="spellEnd"/>
      <w:r w:rsidRPr="00E0366A">
        <w:rPr>
          <w:rFonts w:ascii="Times New Roman" w:hAnsi="Times New Roman" w:cs="Times New Roman"/>
          <w:sz w:val="28"/>
          <w:szCs w:val="28"/>
        </w:rPr>
        <w:t xml:space="preserve"> Е.А., Пожарский О.Н., Рыжов В.Д., и другие</w:t>
      </w:r>
    </w:p>
    <w:p w:rsidR="002772C4" w:rsidRPr="00EF3EB2" w:rsidRDefault="00127476" w:rsidP="00127476">
      <w:pPr>
        <w:shd w:val="clear" w:color="auto" w:fill="FFFFFF"/>
        <w:rPr>
          <w:rFonts w:ascii="Times New Roman" w:hAnsi="Times New Roman" w:cs="Times New Roman"/>
          <w:b/>
          <w:sz w:val="28"/>
          <w:szCs w:val="28"/>
          <w:u w:val="single"/>
        </w:rPr>
      </w:pPr>
      <w:r w:rsidRPr="00EF3EB2">
        <w:rPr>
          <w:rFonts w:ascii="Times New Roman" w:hAnsi="Times New Roman" w:cs="Times New Roman"/>
          <w:b/>
          <w:sz w:val="28"/>
          <w:szCs w:val="28"/>
          <w:u w:val="single"/>
        </w:rPr>
        <w:t>Экспозиция</w:t>
      </w:r>
      <w:r w:rsidR="002772C4" w:rsidRPr="00EF3EB2">
        <w:rPr>
          <w:rFonts w:ascii="Times New Roman" w:hAnsi="Times New Roman" w:cs="Times New Roman"/>
          <w:b/>
          <w:sz w:val="28"/>
          <w:szCs w:val="28"/>
          <w:u w:val="single"/>
        </w:rPr>
        <w:t xml:space="preserve">  </w:t>
      </w:r>
      <w:r w:rsidRPr="00EF3EB2">
        <w:rPr>
          <w:rFonts w:ascii="Times New Roman" w:hAnsi="Times New Roman" w:cs="Times New Roman"/>
          <w:b/>
          <w:sz w:val="28"/>
          <w:szCs w:val="28"/>
          <w:u w:val="single"/>
        </w:rPr>
        <w:t>«</w:t>
      </w:r>
      <w:r w:rsidR="002772C4" w:rsidRPr="00EF3EB2">
        <w:rPr>
          <w:rFonts w:ascii="Times New Roman" w:hAnsi="Times New Roman" w:cs="Times New Roman"/>
          <w:b/>
          <w:sz w:val="28"/>
          <w:szCs w:val="28"/>
          <w:u w:val="single"/>
        </w:rPr>
        <w:t xml:space="preserve"> Мемориальная доска ученику школы, М. </w:t>
      </w:r>
      <w:proofErr w:type="spellStart"/>
      <w:r w:rsidR="002772C4" w:rsidRPr="00EF3EB2">
        <w:rPr>
          <w:rFonts w:ascii="Times New Roman" w:hAnsi="Times New Roman" w:cs="Times New Roman"/>
          <w:b/>
          <w:sz w:val="28"/>
          <w:szCs w:val="28"/>
          <w:u w:val="single"/>
        </w:rPr>
        <w:t>Сижуку</w:t>
      </w:r>
      <w:proofErr w:type="spellEnd"/>
      <w:r w:rsidRPr="00EF3EB2">
        <w:rPr>
          <w:rFonts w:ascii="Times New Roman" w:hAnsi="Times New Roman" w:cs="Times New Roman"/>
          <w:b/>
          <w:sz w:val="28"/>
          <w:szCs w:val="28"/>
          <w:u w:val="single"/>
        </w:rPr>
        <w:t>»</w:t>
      </w:r>
    </w:p>
    <w:p w:rsidR="002772C4" w:rsidRPr="00E0366A" w:rsidRDefault="002772C4" w:rsidP="00127476">
      <w:pPr>
        <w:pStyle w:val="a4"/>
        <w:spacing w:after="0" w:afterAutospacing="0" w:line="360" w:lineRule="auto"/>
        <w:ind w:firstLine="709"/>
        <w:jc w:val="both"/>
        <w:rPr>
          <w:sz w:val="28"/>
          <w:szCs w:val="28"/>
        </w:rPr>
      </w:pPr>
      <w:r w:rsidRPr="00E0366A">
        <w:rPr>
          <w:sz w:val="28"/>
          <w:szCs w:val="28"/>
        </w:rPr>
        <w:t xml:space="preserve">Война – явление жестокое, страшное. Но пока существует на нашей земле злоба, ненависть, будут существовать и войны. Очень часто мы говорим, вспоминаем о ветеранах Великой Отечественной войны, тружениках тыла. Но среди нас живут люди или память о тех, кто прошел “ад” Афганистана, Чечни. </w:t>
      </w:r>
      <w:proofErr w:type="spellStart"/>
      <w:r w:rsidRPr="00E0366A">
        <w:rPr>
          <w:sz w:val="28"/>
          <w:szCs w:val="28"/>
        </w:rPr>
        <w:t>СижукМаксим</w:t>
      </w:r>
      <w:proofErr w:type="spellEnd"/>
      <w:r w:rsidRPr="00E0366A">
        <w:rPr>
          <w:sz w:val="28"/>
          <w:szCs w:val="28"/>
        </w:rPr>
        <w:t xml:space="preserve">  Викторович 1976 года рождения. Родился в  </w:t>
      </w:r>
      <w:proofErr w:type="spellStart"/>
      <w:r w:rsidRPr="00E0366A">
        <w:rPr>
          <w:sz w:val="28"/>
          <w:szCs w:val="28"/>
        </w:rPr>
        <w:t>п</w:t>
      </w:r>
      <w:proofErr w:type="gramStart"/>
      <w:r w:rsidRPr="00E0366A">
        <w:rPr>
          <w:sz w:val="28"/>
          <w:szCs w:val="28"/>
        </w:rPr>
        <w:t>.Б</w:t>
      </w:r>
      <w:proofErr w:type="gramEnd"/>
      <w:r w:rsidRPr="00E0366A">
        <w:rPr>
          <w:sz w:val="28"/>
          <w:szCs w:val="28"/>
        </w:rPr>
        <w:t>урея</w:t>
      </w:r>
      <w:proofErr w:type="spellEnd"/>
      <w:r w:rsidRPr="00E0366A">
        <w:rPr>
          <w:sz w:val="28"/>
          <w:szCs w:val="28"/>
        </w:rPr>
        <w:t xml:space="preserve"> , в 1993 году окончил </w:t>
      </w:r>
      <w:proofErr w:type="spellStart"/>
      <w:r w:rsidRPr="00E0366A">
        <w:rPr>
          <w:sz w:val="28"/>
          <w:szCs w:val="28"/>
        </w:rPr>
        <w:t>Бурейскую</w:t>
      </w:r>
      <w:proofErr w:type="spellEnd"/>
      <w:r w:rsidRPr="00E0366A">
        <w:rPr>
          <w:sz w:val="28"/>
          <w:szCs w:val="28"/>
        </w:rPr>
        <w:t xml:space="preserve"> среднюю школу № 2. В 1995 г. </w:t>
      </w:r>
      <w:proofErr w:type="gramStart"/>
      <w:r w:rsidRPr="00E0366A">
        <w:rPr>
          <w:sz w:val="28"/>
          <w:szCs w:val="28"/>
        </w:rPr>
        <w:t>призван</w:t>
      </w:r>
      <w:proofErr w:type="gramEnd"/>
      <w:r w:rsidRPr="00E0366A">
        <w:rPr>
          <w:sz w:val="28"/>
          <w:szCs w:val="28"/>
        </w:rPr>
        <w:t xml:space="preserve">  в Армию.  Погиб  6 марта 1996 года. </w:t>
      </w:r>
      <w:proofErr w:type="gramStart"/>
      <w:r w:rsidRPr="00E0366A">
        <w:rPr>
          <w:sz w:val="28"/>
          <w:szCs w:val="28"/>
        </w:rPr>
        <w:t>Награждён</w:t>
      </w:r>
      <w:proofErr w:type="gramEnd"/>
      <w:r w:rsidRPr="00E0366A">
        <w:rPr>
          <w:sz w:val="28"/>
          <w:szCs w:val="28"/>
        </w:rPr>
        <w:t xml:space="preserve"> Орденом Мужества посмертно.22 февраля 2001 года  была открыта мемориальная доска   </w:t>
      </w:r>
      <w:proofErr w:type="spellStart"/>
      <w:r w:rsidRPr="00E0366A">
        <w:rPr>
          <w:sz w:val="28"/>
          <w:szCs w:val="28"/>
        </w:rPr>
        <w:t>Сижуку</w:t>
      </w:r>
      <w:proofErr w:type="spellEnd"/>
      <w:r w:rsidRPr="00E0366A">
        <w:rPr>
          <w:sz w:val="28"/>
          <w:szCs w:val="28"/>
        </w:rPr>
        <w:t xml:space="preserve"> Максиму.    </w:t>
      </w:r>
    </w:p>
    <w:p w:rsidR="002772C4" w:rsidRPr="00EF3EB2" w:rsidRDefault="00127476" w:rsidP="00127476">
      <w:pPr>
        <w:pStyle w:val="a3"/>
        <w:spacing w:after="0" w:line="360" w:lineRule="auto"/>
        <w:ind w:left="-142"/>
        <w:jc w:val="center"/>
        <w:rPr>
          <w:rFonts w:ascii="Times New Roman" w:hAnsi="Times New Roman" w:cs="Times New Roman"/>
          <w:b/>
          <w:sz w:val="28"/>
          <w:szCs w:val="28"/>
          <w:u w:val="single"/>
        </w:rPr>
      </w:pPr>
      <w:r w:rsidRPr="00EF3EB2">
        <w:rPr>
          <w:rFonts w:ascii="Times New Roman" w:hAnsi="Times New Roman" w:cs="Times New Roman"/>
          <w:b/>
          <w:sz w:val="28"/>
          <w:szCs w:val="28"/>
          <w:u w:val="single"/>
        </w:rPr>
        <w:t xml:space="preserve">Экспозиция   </w:t>
      </w:r>
      <w:r w:rsidR="002772C4" w:rsidRPr="00EF3EB2">
        <w:rPr>
          <w:rFonts w:ascii="Times New Roman" w:hAnsi="Times New Roman" w:cs="Times New Roman"/>
          <w:b/>
          <w:sz w:val="28"/>
          <w:szCs w:val="28"/>
          <w:u w:val="single"/>
        </w:rPr>
        <w:t>«Учителями славится Россия – ученики приносят славу ей!»</w:t>
      </w:r>
    </w:p>
    <w:p w:rsidR="002772C4" w:rsidRPr="00E0366A" w:rsidRDefault="002772C4" w:rsidP="00127476">
      <w:pPr>
        <w:pStyle w:val="a3"/>
        <w:spacing w:after="0" w:line="360" w:lineRule="auto"/>
        <w:ind w:left="0" w:firstLine="851"/>
        <w:jc w:val="both"/>
        <w:rPr>
          <w:rFonts w:ascii="Times New Roman" w:hAnsi="Times New Roman" w:cs="Times New Roman"/>
          <w:sz w:val="28"/>
          <w:szCs w:val="28"/>
        </w:rPr>
      </w:pPr>
      <w:r w:rsidRPr="00E0366A">
        <w:rPr>
          <w:rFonts w:ascii="Times New Roman" w:hAnsi="Times New Roman" w:cs="Times New Roman"/>
          <w:sz w:val="28"/>
          <w:szCs w:val="28"/>
        </w:rPr>
        <w:t>Экспозиция раскрывает историю школы, которая была открыта 1 сентября 1960 года. На стендах представлены фотографии учителей, работавших и работающих в школе; грамоты и приветственные адреса коллективу школы. Оформлены печатные материалы об учителях школы, обобщены достижения педагогического коллектива.</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На стенде, отражающем жизнь учащихся школы, представлены фотографии выпускников школы, медалистов, активистов. Составлены папки с материалами по каждому выпуску, история комсомольской и пионерской организации, детской организации «Ритм». Здесь же хранятся телеграммы учащихся, их письма и другие материалы. В музее имеются фотодокументы всех выпусков школы, начиная с 1961 года.</w:t>
      </w:r>
    </w:p>
    <w:p w:rsidR="002772C4" w:rsidRPr="00EF3EB2" w:rsidRDefault="00127476" w:rsidP="00127476">
      <w:pPr>
        <w:rPr>
          <w:rFonts w:ascii="Times New Roman" w:hAnsi="Times New Roman" w:cs="Times New Roman"/>
          <w:b/>
          <w:sz w:val="28"/>
          <w:szCs w:val="28"/>
          <w:u w:val="single"/>
        </w:rPr>
      </w:pPr>
      <w:r w:rsidRPr="00EF3EB2">
        <w:rPr>
          <w:rFonts w:ascii="Times New Roman" w:hAnsi="Times New Roman" w:cs="Times New Roman"/>
          <w:b/>
          <w:sz w:val="28"/>
          <w:szCs w:val="28"/>
          <w:u w:val="single"/>
        </w:rPr>
        <w:t xml:space="preserve">Экспозиция   </w:t>
      </w:r>
      <w:r w:rsidR="002772C4" w:rsidRPr="00EF3EB2">
        <w:rPr>
          <w:rFonts w:ascii="Times New Roman" w:hAnsi="Times New Roman" w:cs="Times New Roman"/>
          <w:b/>
          <w:sz w:val="28"/>
          <w:szCs w:val="28"/>
          <w:u w:val="single"/>
        </w:rPr>
        <w:t>«</w:t>
      </w:r>
      <w:proofErr w:type="spellStart"/>
      <w:r w:rsidR="002772C4" w:rsidRPr="00EF3EB2">
        <w:rPr>
          <w:rFonts w:ascii="Times New Roman" w:hAnsi="Times New Roman" w:cs="Times New Roman"/>
          <w:b/>
          <w:sz w:val="28"/>
          <w:szCs w:val="28"/>
          <w:u w:val="single"/>
        </w:rPr>
        <w:t>Бурейские</w:t>
      </w:r>
      <w:proofErr w:type="spellEnd"/>
      <w:r w:rsidR="002772C4" w:rsidRPr="00EF3EB2">
        <w:rPr>
          <w:rFonts w:ascii="Times New Roman" w:hAnsi="Times New Roman" w:cs="Times New Roman"/>
          <w:b/>
          <w:sz w:val="28"/>
          <w:szCs w:val="28"/>
          <w:u w:val="single"/>
        </w:rPr>
        <w:t xml:space="preserve"> древности».</w:t>
      </w:r>
    </w:p>
    <w:p w:rsidR="002772C4" w:rsidRPr="00E0366A" w:rsidRDefault="002772C4" w:rsidP="00127476">
      <w:pPr>
        <w:pStyle w:val="a3"/>
        <w:spacing w:after="0" w:line="360" w:lineRule="auto"/>
        <w:ind w:left="0" w:firstLine="1213"/>
        <w:jc w:val="both"/>
        <w:rPr>
          <w:rFonts w:ascii="Times New Roman" w:hAnsi="Times New Roman" w:cs="Times New Roman"/>
          <w:sz w:val="28"/>
          <w:szCs w:val="28"/>
        </w:rPr>
      </w:pPr>
      <w:r w:rsidRPr="00E0366A">
        <w:rPr>
          <w:rFonts w:ascii="Times New Roman" w:hAnsi="Times New Roman" w:cs="Times New Roman"/>
          <w:sz w:val="28"/>
          <w:szCs w:val="28"/>
        </w:rPr>
        <w:lastRenderedPageBreak/>
        <w:t>Здесь представлены материалы археологических раскопок по реке Бурее, проводившиеся под руководством Сергея Павловича Нестерова, доктора исторических наук Новосибирского института истории и археологии, с которым работали несколько сезонов учащиеся школы; доклады учащихся на областных краеведческих конференциях об археологии района.  Представлены итоги археологических раскопок – каменный нож, фрагменты керамики, датируемой 2 тысячелетием до н.э.</w:t>
      </w:r>
    </w:p>
    <w:p w:rsidR="002772C4" w:rsidRPr="00EF3EB2" w:rsidRDefault="002772C4" w:rsidP="00127476">
      <w:pPr>
        <w:spacing w:after="0" w:line="360" w:lineRule="auto"/>
        <w:rPr>
          <w:rFonts w:ascii="Times New Roman" w:hAnsi="Times New Roman" w:cs="Times New Roman"/>
          <w:b/>
          <w:sz w:val="28"/>
          <w:szCs w:val="28"/>
          <w:u w:val="single"/>
        </w:rPr>
      </w:pPr>
      <w:r w:rsidRPr="00EF3EB2">
        <w:rPr>
          <w:rFonts w:ascii="Times New Roman" w:hAnsi="Times New Roman" w:cs="Times New Roman"/>
          <w:b/>
          <w:sz w:val="28"/>
          <w:szCs w:val="28"/>
          <w:u w:val="single"/>
        </w:rPr>
        <w:t>Экспозиция «Гражданская война».</w:t>
      </w:r>
    </w:p>
    <w:p w:rsidR="002772C4" w:rsidRPr="00E0366A" w:rsidRDefault="002772C4" w:rsidP="00127476">
      <w:pPr>
        <w:tabs>
          <w:tab w:val="left" w:pos="426"/>
        </w:tabs>
        <w:spacing w:after="0" w:line="360" w:lineRule="auto"/>
        <w:jc w:val="both"/>
        <w:rPr>
          <w:rFonts w:ascii="Times New Roman" w:hAnsi="Times New Roman" w:cs="Times New Roman"/>
          <w:b/>
          <w:i/>
          <w:sz w:val="28"/>
          <w:szCs w:val="28"/>
        </w:rPr>
      </w:pPr>
      <w:r w:rsidRPr="00E0366A">
        <w:rPr>
          <w:rFonts w:ascii="Times New Roman" w:hAnsi="Times New Roman" w:cs="Times New Roman"/>
          <w:sz w:val="28"/>
          <w:szCs w:val="28"/>
        </w:rPr>
        <w:t xml:space="preserve">Никогда не померкнет слава тех дней, того героического и легендарного времени, когда «шли лихие эскадроны приамурских партизан» в далёком от Москвы </w:t>
      </w:r>
      <w:proofErr w:type="spellStart"/>
      <w:r w:rsidRPr="00E0366A">
        <w:rPr>
          <w:rFonts w:ascii="Times New Roman" w:hAnsi="Times New Roman" w:cs="Times New Roman"/>
          <w:sz w:val="28"/>
          <w:szCs w:val="28"/>
        </w:rPr>
        <w:t>Бурейском</w:t>
      </w:r>
      <w:proofErr w:type="spellEnd"/>
      <w:r w:rsidRPr="00E0366A">
        <w:rPr>
          <w:rFonts w:ascii="Times New Roman" w:hAnsi="Times New Roman" w:cs="Times New Roman"/>
          <w:sz w:val="28"/>
          <w:szCs w:val="28"/>
        </w:rPr>
        <w:t xml:space="preserve"> крае.             Шли полураздетые, полуголодные, плохо вооруженные  люди, но с твёрдой верой в победу, в        светлое будущее.   Это была долгая и трудная борьба. Немало бойцов погибло в боях. У них не  хватало оружия, боеприпасов, продовольствия и одежды. </w:t>
      </w:r>
    </w:p>
    <w:p w:rsidR="002772C4" w:rsidRPr="00E0366A" w:rsidRDefault="002772C4" w:rsidP="00127476">
      <w:pPr>
        <w:spacing w:after="0" w:line="360" w:lineRule="auto"/>
        <w:ind w:hanging="567"/>
        <w:jc w:val="both"/>
        <w:rPr>
          <w:rFonts w:ascii="Times New Roman" w:hAnsi="Times New Roman" w:cs="Times New Roman"/>
          <w:b/>
          <w:i/>
          <w:sz w:val="28"/>
          <w:szCs w:val="28"/>
        </w:rPr>
      </w:pPr>
      <w:r w:rsidRPr="00E0366A">
        <w:rPr>
          <w:rFonts w:ascii="Times New Roman" w:hAnsi="Times New Roman" w:cs="Times New Roman"/>
          <w:sz w:val="28"/>
          <w:szCs w:val="28"/>
        </w:rPr>
        <w:t xml:space="preserve">             Немало партизан  погибло и в зверских, нечеловеческих казнях и пытках.</w:t>
      </w:r>
      <w:r w:rsidRPr="00E0366A">
        <w:rPr>
          <w:rFonts w:ascii="Times New Roman" w:hAnsi="Times New Roman" w:cs="Times New Roman"/>
          <w:noProof/>
          <w:sz w:val="28"/>
          <w:szCs w:val="28"/>
        </w:rPr>
        <w:t xml:space="preserve"> Враг был уж очень опытным и жестоким. </w:t>
      </w:r>
      <w:r w:rsidRPr="00E0366A">
        <w:rPr>
          <w:rFonts w:ascii="Times New Roman" w:hAnsi="Times New Roman" w:cs="Times New Roman"/>
          <w:sz w:val="28"/>
          <w:szCs w:val="28"/>
        </w:rPr>
        <w:t xml:space="preserve">Обогрета  их кровью и земля нашего посёлка. Погибли в японских застенках Сергей </w:t>
      </w:r>
      <w:proofErr w:type="spellStart"/>
      <w:r w:rsidRPr="00E0366A">
        <w:rPr>
          <w:rFonts w:ascii="Times New Roman" w:hAnsi="Times New Roman" w:cs="Times New Roman"/>
          <w:sz w:val="28"/>
          <w:szCs w:val="28"/>
        </w:rPr>
        <w:t>Желябовский</w:t>
      </w:r>
      <w:proofErr w:type="spellEnd"/>
      <w:r w:rsidRPr="00E0366A">
        <w:rPr>
          <w:rFonts w:ascii="Times New Roman" w:hAnsi="Times New Roman" w:cs="Times New Roman"/>
          <w:sz w:val="28"/>
          <w:szCs w:val="28"/>
        </w:rPr>
        <w:t>, Павел Ивченко, Надя Коваленко и многих других.</w:t>
      </w:r>
    </w:p>
    <w:p w:rsidR="002772C4" w:rsidRPr="00E0366A" w:rsidRDefault="002772C4" w:rsidP="00127476">
      <w:pPr>
        <w:spacing w:after="0" w:line="360" w:lineRule="auto"/>
        <w:ind w:hanging="567"/>
        <w:jc w:val="both"/>
        <w:rPr>
          <w:rFonts w:ascii="Times New Roman" w:hAnsi="Times New Roman" w:cs="Times New Roman"/>
          <w:b/>
          <w:i/>
          <w:sz w:val="28"/>
          <w:szCs w:val="28"/>
        </w:rPr>
      </w:pPr>
      <w:r w:rsidRPr="00E0366A">
        <w:rPr>
          <w:rFonts w:ascii="Times New Roman" w:hAnsi="Times New Roman" w:cs="Times New Roman"/>
          <w:sz w:val="28"/>
          <w:szCs w:val="28"/>
        </w:rPr>
        <w:t xml:space="preserve">              На территории бывшего парка культуры (ул. Партизанская)  20 сентября 1961 года,  к 40-  летней  годовщине освобождения района от иностранных интервентов и белогвардейцев, состоялось торжественное открытие памятника </w:t>
      </w:r>
      <w:proofErr w:type="spellStart"/>
      <w:r w:rsidRPr="00E0366A">
        <w:rPr>
          <w:rFonts w:ascii="Times New Roman" w:hAnsi="Times New Roman" w:cs="Times New Roman"/>
          <w:sz w:val="28"/>
          <w:szCs w:val="28"/>
        </w:rPr>
        <w:t>Бурейским</w:t>
      </w:r>
      <w:proofErr w:type="spellEnd"/>
      <w:r w:rsidRPr="00E0366A">
        <w:rPr>
          <w:rFonts w:ascii="Times New Roman" w:hAnsi="Times New Roman" w:cs="Times New Roman"/>
          <w:sz w:val="28"/>
          <w:szCs w:val="28"/>
        </w:rPr>
        <w:t xml:space="preserve"> партизанам. Он представляет собой величественную фигуру молодого партизана с развёрнутым знаменем в руках. Если мы обратим  внимание на лицо, то увидим  красивого, молодого, волевого, решительного, мужественного    человека. Как утверждают неподтверждённые источники - по единственной фотографии Сергея </w:t>
      </w:r>
      <w:proofErr w:type="spellStart"/>
      <w:r w:rsidRPr="00E0366A">
        <w:rPr>
          <w:rFonts w:ascii="Times New Roman" w:hAnsi="Times New Roman" w:cs="Times New Roman"/>
          <w:sz w:val="28"/>
          <w:szCs w:val="28"/>
        </w:rPr>
        <w:t>Желябовского</w:t>
      </w:r>
      <w:proofErr w:type="spellEnd"/>
      <w:r w:rsidRPr="00E0366A">
        <w:rPr>
          <w:rFonts w:ascii="Times New Roman" w:hAnsi="Times New Roman" w:cs="Times New Roman"/>
          <w:sz w:val="28"/>
          <w:szCs w:val="28"/>
        </w:rPr>
        <w:t xml:space="preserve"> был вылит бюст, который и установлен на памятнике. </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 xml:space="preserve">  С шестиметровой высоты на  нас взирает партизан, отдавший свою жизнь за нашу свободу. Мемориальная надпись гласит: «Слава </w:t>
      </w:r>
      <w:proofErr w:type="spellStart"/>
      <w:r w:rsidRPr="00E0366A">
        <w:rPr>
          <w:rFonts w:ascii="Times New Roman" w:hAnsi="Times New Roman" w:cs="Times New Roman"/>
          <w:sz w:val="28"/>
          <w:szCs w:val="28"/>
        </w:rPr>
        <w:t>бурейским</w:t>
      </w:r>
      <w:proofErr w:type="spellEnd"/>
      <w:r w:rsidRPr="00E0366A">
        <w:rPr>
          <w:rFonts w:ascii="Times New Roman" w:hAnsi="Times New Roman" w:cs="Times New Roman"/>
          <w:sz w:val="28"/>
          <w:szCs w:val="28"/>
        </w:rPr>
        <w:t xml:space="preserve"> партизанам, павшим в боях за восстановление Советской власти на Дальнем Востоке».</w:t>
      </w:r>
    </w:p>
    <w:p w:rsidR="002772C4" w:rsidRPr="00E0366A" w:rsidRDefault="002772C4" w:rsidP="00127476">
      <w:pPr>
        <w:spacing w:after="0" w:line="360" w:lineRule="auto"/>
        <w:ind w:firstLine="708"/>
        <w:jc w:val="both"/>
        <w:rPr>
          <w:rFonts w:ascii="Times New Roman" w:hAnsi="Times New Roman" w:cs="Times New Roman"/>
          <w:sz w:val="28"/>
          <w:szCs w:val="28"/>
        </w:rPr>
      </w:pPr>
      <w:r w:rsidRPr="00E0366A">
        <w:rPr>
          <w:rFonts w:ascii="Times New Roman" w:hAnsi="Times New Roman" w:cs="Times New Roman"/>
          <w:sz w:val="28"/>
          <w:szCs w:val="28"/>
        </w:rPr>
        <w:lastRenderedPageBreak/>
        <w:t xml:space="preserve">Памятник воздвигнут по инициативе членов секции бывших партизан и красногвардейцев. </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 xml:space="preserve">      </w:t>
      </w:r>
      <w:proofErr w:type="gramStart"/>
      <w:r w:rsidRPr="00E0366A">
        <w:rPr>
          <w:rFonts w:ascii="Times New Roman" w:hAnsi="Times New Roman" w:cs="Times New Roman"/>
          <w:sz w:val="28"/>
          <w:szCs w:val="28"/>
        </w:rPr>
        <w:t>Отлит</w:t>
      </w:r>
      <w:proofErr w:type="gramEnd"/>
      <w:r w:rsidRPr="00E0366A">
        <w:rPr>
          <w:rFonts w:ascii="Times New Roman" w:hAnsi="Times New Roman" w:cs="Times New Roman"/>
          <w:sz w:val="28"/>
          <w:szCs w:val="28"/>
        </w:rPr>
        <w:t xml:space="preserve">  в </w:t>
      </w:r>
      <w:proofErr w:type="spellStart"/>
      <w:r w:rsidRPr="00E0366A">
        <w:rPr>
          <w:rFonts w:ascii="Times New Roman" w:hAnsi="Times New Roman" w:cs="Times New Roman"/>
          <w:sz w:val="28"/>
          <w:szCs w:val="28"/>
        </w:rPr>
        <w:t>Мытищенской</w:t>
      </w:r>
      <w:proofErr w:type="spellEnd"/>
      <w:r w:rsidRPr="00E0366A">
        <w:rPr>
          <w:rFonts w:ascii="Times New Roman" w:hAnsi="Times New Roman" w:cs="Times New Roman"/>
          <w:sz w:val="28"/>
          <w:szCs w:val="28"/>
        </w:rPr>
        <w:t xml:space="preserve"> художественной мастерской Московской области.</w:t>
      </w:r>
    </w:p>
    <w:p w:rsidR="002772C4" w:rsidRPr="00E0366A" w:rsidRDefault="002772C4" w:rsidP="00127476">
      <w:pPr>
        <w:pStyle w:val="a3"/>
        <w:spacing w:line="360" w:lineRule="auto"/>
        <w:ind w:left="0" w:firstLine="708"/>
        <w:jc w:val="both"/>
        <w:rPr>
          <w:rFonts w:ascii="Times New Roman" w:hAnsi="Times New Roman" w:cs="Times New Roman"/>
          <w:sz w:val="28"/>
          <w:szCs w:val="28"/>
        </w:rPr>
      </w:pPr>
      <w:r w:rsidRPr="00E0366A">
        <w:rPr>
          <w:rFonts w:ascii="Times New Roman" w:hAnsi="Times New Roman" w:cs="Times New Roman"/>
          <w:sz w:val="28"/>
          <w:szCs w:val="28"/>
        </w:rPr>
        <w:t xml:space="preserve">Экспозиция располагает печатными материалами (67 статей, напечатанных в  областных и районных газетах, книжных издательствах) о борьбе за советскую власть, Гражданской войне на территории Амурской области, Хабаровском и Приморском краях, героических подвигах отряда «Старика», действовавшего в </w:t>
      </w:r>
      <w:proofErr w:type="spellStart"/>
      <w:r w:rsidRPr="00E0366A">
        <w:rPr>
          <w:rFonts w:ascii="Times New Roman" w:hAnsi="Times New Roman" w:cs="Times New Roman"/>
          <w:sz w:val="28"/>
          <w:szCs w:val="28"/>
        </w:rPr>
        <w:t>Бурейском</w:t>
      </w:r>
      <w:proofErr w:type="spellEnd"/>
      <w:r w:rsidRPr="00E0366A">
        <w:rPr>
          <w:rFonts w:ascii="Times New Roman" w:hAnsi="Times New Roman" w:cs="Times New Roman"/>
          <w:sz w:val="28"/>
          <w:szCs w:val="28"/>
        </w:rPr>
        <w:t xml:space="preserve"> районе.</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 xml:space="preserve">Собран интересный материал о борьбе с белогвардейцами и японскими интервентами, хранится переписка с участниками гражданской войны </w:t>
      </w:r>
      <w:proofErr w:type="spellStart"/>
      <w:r w:rsidRPr="00E0366A">
        <w:rPr>
          <w:rFonts w:ascii="Times New Roman" w:hAnsi="Times New Roman" w:cs="Times New Roman"/>
          <w:sz w:val="28"/>
          <w:szCs w:val="28"/>
        </w:rPr>
        <w:t>В.Бородавкиным</w:t>
      </w:r>
      <w:proofErr w:type="spellEnd"/>
      <w:r w:rsidRPr="00E0366A">
        <w:rPr>
          <w:rFonts w:ascii="Times New Roman" w:hAnsi="Times New Roman" w:cs="Times New Roman"/>
          <w:sz w:val="28"/>
          <w:szCs w:val="28"/>
        </w:rPr>
        <w:t xml:space="preserve"> и </w:t>
      </w:r>
      <w:proofErr w:type="spellStart"/>
      <w:r w:rsidRPr="00E0366A">
        <w:rPr>
          <w:rFonts w:ascii="Times New Roman" w:hAnsi="Times New Roman" w:cs="Times New Roman"/>
          <w:sz w:val="28"/>
          <w:szCs w:val="28"/>
        </w:rPr>
        <w:t>Салямон</w:t>
      </w:r>
      <w:proofErr w:type="spellEnd"/>
      <w:r w:rsidRPr="00E0366A">
        <w:rPr>
          <w:rFonts w:ascii="Times New Roman" w:hAnsi="Times New Roman" w:cs="Times New Roman"/>
          <w:sz w:val="28"/>
          <w:szCs w:val="28"/>
        </w:rPr>
        <w:t>. Изготовлена карта, показывающая путь продвижения партизанского отряда, оформлены альбомы и стенд.</w:t>
      </w:r>
    </w:p>
    <w:p w:rsidR="002772C4" w:rsidRPr="00E0366A" w:rsidRDefault="002772C4" w:rsidP="002772C4">
      <w:pPr>
        <w:jc w:val="both"/>
        <w:rPr>
          <w:rFonts w:ascii="Times New Roman" w:hAnsi="Times New Roman" w:cs="Times New Roman"/>
          <w:sz w:val="28"/>
          <w:szCs w:val="28"/>
        </w:rPr>
      </w:pPr>
      <w:r w:rsidRPr="00E0366A">
        <w:rPr>
          <w:rFonts w:ascii="Times New Roman" w:hAnsi="Times New Roman" w:cs="Times New Roman"/>
          <w:sz w:val="28"/>
          <w:szCs w:val="28"/>
        </w:rPr>
        <w:t xml:space="preserve">Закончить экскурсию хотелось бы стихами </w:t>
      </w:r>
      <w:proofErr w:type="spellStart"/>
      <w:r w:rsidRPr="00E0366A">
        <w:rPr>
          <w:rFonts w:ascii="Times New Roman" w:hAnsi="Times New Roman" w:cs="Times New Roman"/>
          <w:sz w:val="28"/>
          <w:szCs w:val="28"/>
        </w:rPr>
        <w:t>бурейского</w:t>
      </w:r>
      <w:proofErr w:type="spellEnd"/>
      <w:r w:rsidR="00BF0B3D">
        <w:rPr>
          <w:rFonts w:ascii="Times New Roman" w:hAnsi="Times New Roman" w:cs="Times New Roman"/>
          <w:sz w:val="28"/>
          <w:szCs w:val="28"/>
        </w:rPr>
        <w:t xml:space="preserve">  </w:t>
      </w:r>
      <w:r w:rsidRPr="00E0366A">
        <w:rPr>
          <w:rFonts w:ascii="Times New Roman" w:hAnsi="Times New Roman" w:cs="Times New Roman"/>
          <w:sz w:val="28"/>
          <w:szCs w:val="28"/>
        </w:rPr>
        <w:t xml:space="preserve">поэта  С. И. </w:t>
      </w:r>
      <w:proofErr w:type="spellStart"/>
      <w:r w:rsidRPr="00E0366A">
        <w:rPr>
          <w:rFonts w:ascii="Times New Roman" w:hAnsi="Times New Roman" w:cs="Times New Roman"/>
          <w:sz w:val="28"/>
          <w:szCs w:val="28"/>
        </w:rPr>
        <w:t>Салфеткина</w:t>
      </w:r>
      <w:proofErr w:type="spellEnd"/>
      <w:r w:rsidRPr="00E0366A">
        <w:rPr>
          <w:rFonts w:ascii="Times New Roman" w:hAnsi="Times New Roman" w:cs="Times New Roman"/>
          <w:sz w:val="28"/>
          <w:szCs w:val="28"/>
        </w:rPr>
        <w:t>.</w:t>
      </w:r>
    </w:p>
    <w:p w:rsidR="002772C4" w:rsidRPr="00E0366A" w:rsidRDefault="002772C4" w:rsidP="002772C4">
      <w:pPr>
        <w:rPr>
          <w:rFonts w:ascii="Times New Roman" w:hAnsi="Times New Roman" w:cs="Times New Roman"/>
          <w:sz w:val="28"/>
          <w:szCs w:val="28"/>
        </w:rPr>
      </w:pPr>
    </w:p>
    <w:p w:rsidR="002772C4" w:rsidRPr="00E0366A" w:rsidRDefault="002772C4" w:rsidP="002772C4">
      <w:pPr>
        <w:rPr>
          <w:rFonts w:ascii="Times New Roman" w:hAnsi="Times New Roman" w:cs="Times New Roman"/>
          <w:sz w:val="28"/>
          <w:szCs w:val="28"/>
        </w:rPr>
      </w:pPr>
      <w:r w:rsidRPr="00E0366A">
        <w:rPr>
          <w:rFonts w:ascii="Times New Roman" w:hAnsi="Times New Roman" w:cs="Times New Roman"/>
          <w:sz w:val="28"/>
          <w:szCs w:val="28"/>
        </w:rPr>
        <w:t xml:space="preserve">Далеко за священным </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 xml:space="preserve">  Байкалом</w:t>
      </w:r>
    </w:p>
    <w:p w:rsidR="002772C4" w:rsidRPr="00E0366A" w:rsidRDefault="002772C4" w:rsidP="002772C4">
      <w:pPr>
        <w:rPr>
          <w:rFonts w:ascii="Times New Roman" w:hAnsi="Times New Roman" w:cs="Times New Roman"/>
          <w:sz w:val="28"/>
          <w:szCs w:val="28"/>
        </w:rPr>
      </w:pPr>
      <w:r w:rsidRPr="00E0366A">
        <w:rPr>
          <w:rFonts w:ascii="Times New Roman" w:hAnsi="Times New Roman" w:cs="Times New Roman"/>
          <w:sz w:val="28"/>
          <w:szCs w:val="28"/>
        </w:rPr>
        <w:t xml:space="preserve">На востоке посёлок родной </w:t>
      </w:r>
    </w:p>
    <w:p w:rsidR="002772C4" w:rsidRPr="00E0366A" w:rsidRDefault="002772C4" w:rsidP="002772C4">
      <w:pPr>
        <w:rPr>
          <w:rFonts w:ascii="Times New Roman" w:hAnsi="Times New Roman" w:cs="Times New Roman"/>
          <w:sz w:val="28"/>
          <w:szCs w:val="28"/>
        </w:rPr>
      </w:pPr>
      <w:r w:rsidRPr="00E0366A">
        <w:rPr>
          <w:rFonts w:ascii="Times New Roman" w:hAnsi="Times New Roman" w:cs="Times New Roman"/>
          <w:sz w:val="28"/>
          <w:szCs w:val="28"/>
        </w:rPr>
        <w:t>Дел героических свершил</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 xml:space="preserve">он немало </w:t>
      </w:r>
    </w:p>
    <w:p w:rsidR="002772C4" w:rsidRPr="00E0366A" w:rsidRDefault="002772C4" w:rsidP="002772C4">
      <w:pPr>
        <w:rPr>
          <w:rFonts w:ascii="Times New Roman" w:hAnsi="Times New Roman" w:cs="Times New Roman"/>
          <w:sz w:val="28"/>
          <w:szCs w:val="28"/>
        </w:rPr>
      </w:pPr>
      <w:r w:rsidRPr="00E0366A">
        <w:rPr>
          <w:rFonts w:ascii="Times New Roman" w:hAnsi="Times New Roman" w:cs="Times New Roman"/>
          <w:sz w:val="28"/>
          <w:szCs w:val="28"/>
        </w:rPr>
        <w:t>Партизанской порой</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грозовой,</w:t>
      </w:r>
    </w:p>
    <w:p w:rsidR="002772C4" w:rsidRPr="00E0366A" w:rsidRDefault="002772C4" w:rsidP="002772C4">
      <w:pPr>
        <w:rPr>
          <w:rFonts w:ascii="Times New Roman" w:hAnsi="Times New Roman" w:cs="Times New Roman"/>
          <w:sz w:val="28"/>
          <w:szCs w:val="28"/>
        </w:rPr>
      </w:pPr>
      <w:r w:rsidRPr="00E0366A">
        <w:rPr>
          <w:rFonts w:ascii="Times New Roman" w:hAnsi="Times New Roman" w:cs="Times New Roman"/>
          <w:sz w:val="28"/>
          <w:szCs w:val="28"/>
        </w:rPr>
        <w:t xml:space="preserve">Там, где будто бы </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 xml:space="preserve">сопки синеют, </w:t>
      </w:r>
    </w:p>
    <w:p w:rsidR="002772C4" w:rsidRPr="00E0366A" w:rsidRDefault="002772C4" w:rsidP="002772C4">
      <w:pPr>
        <w:rPr>
          <w:rFonts w:ascii="Times New Roman" w:hAnsi="Times New Roman" w:cs="Times New Roman"/>
          <w:sz w:val="28"/>
          <w:szCs w:val="28"/>
        </w:rPr>
      </w:pPr>
      <w:r w:rsidRPr="00E0366A">
        <w:rPr>
          <w:rFonts w:ascii="Times New Roman" w:hAnsi="Times New Roman" w:cs="Times New Roman"/>
          <w:sz w:val="28"/>
          <w:szCs w:val="28"/>
        </w:rPr>
        <w:t xml:space="preserve">Где солнце восходит </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над мирной страной.</w:t>
      </w:r>
    </w:p>
    <w:p w:rsidR="002772C4" w:rsidRPr="00E0366A" w:rsidRDefault="002772C4" w:rsidP="002772C4">
      <w:pPr>
        <w:rPr>
          <w:rFonts w:ascii="Times New Roman" w:hAnsi="Times New Roman" w:cs="Times New Roman"/>
          <w:sz w:val="28"/>
          <w:szCs w:val="28"/>
        </w:rPr>
      </w:pPr>
      <w:r w:rsidRPr="00E0366A">
        <w:rPr>
          <w:rFonts w:ascii="Times New Roman" w:hAnsi="Times New Roman" w:cs="Times New Roman"/>
          <w:sz w:val="28"/>
          <w:szCs w:val="28"/>
        </w:rPr>
        <w:t xml:space="preserve">Сестёр своих верных, </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 xml:space="preserve"> Бурею и </w:t>
      </w:r>
      <w:proofErr w:type="spellStart"/>
      <w:r w:rsidRPr="00E0366A">
        <w:rPr>
          <w:rFonts w:ascii="Times New Roman" w:hAnsi="Times New Roman" w:cs="Times New Roman"/>
          <w:sz w:val="28"/>
          <w:szCs w:val="28"/>
        </w:rPr>
        <w:t>Зею</w:t>
      </w:r>
      <w:proofErr w:type="spellEnd"/>
    </w:p>
    <w:p w:rsidR="002772C4" w:rsidRPr="00E0366A" w:rsidRDefault="002772C4" w:rsidP="002772C4">
      <w:pPr>
        <w:rPr>
          <w:rFonts w:ascii="Times New Roman" w:hAnsi="Times New Roman" w:cs="Times New Roman"/>
          <w:sz w:val="28"/>
          <w:szCs w:val="28"/>
        </w:rPr>
      </w:pPr>
      <w:r w:rsidRPr="00E0366A">
        <w:rPr>
          <w:rFonts w:ascii="Times New Roman" w:hAnsi="Times New Roman" w:cs="Times New Roman"/>
          <w:sz w:val="28"/>
          <w:szCs w:val="28"/>
        </w:rPr>
        <w:t xml:space="preserve">Амур обнимает могучей </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волной.</w:t>
      </w:r>
    </w:p>
    <w:p w:rsidR="002772C4" w:rsidRPr="00E0366A" w:rsidRDefault="002772C4" w:rsidP="002772C4">
      <w:pPr>
        <w:rPr>
          <w:rFonts w:ascii="Times New Roman" w:hAnsi="Times New Roman" w:cs="Times New Roman"/>
          <w:sz w:val="28"/>
          <w:szCs w:val="28"/>
        </w:rPr>
      </w:pPr>
      <w:r w:rsidRPr="00E0366A">
        <w:rPr>
          <w:rFonts w:ascii="Times New Roman" w:hAnsi="Times New Roman" w:cs="Times New Roman"/>
          <w:sz w:val="28"/>
          <w:szCs w:val="28"/>
        </w:rPr>
        <w:t>Славим эти таёжные дали</w:t>
      </w:r>
      <w:r w:rsidR="00127476">
        <w:rPr>
          <w:rFonts w:ascii="Times New Roman" w:hAnsi="Times New Roman" w:cs="Times New Roman"/>
          <w:sz w:val="28"/>
          <w:szCs w:val="28"/>
        </w:rPr>
        <w:t xml:space="preserve"> </w:t>
      </w:r>
    </w:p>
    <w:p w:rsidR="002772C4" w:rsidRPr="00E0366A" w:rsidRDefault="002772C4" w:rsidP="002772C4">
      <w:pPr>
        <w:rPr>
          <w:rFonts w:ascii="Times New Roman" w:hAnsi="Times New Roman" w:cs="Times New Roman"/>
          <w:sz w:val="28"/>
          <w:szCs w:val="28"/>
        </w:rPr>
      </w:pPr>
      <w:r w:rsidRPr="00E0366A">
        <w:rPr>
          <w:rFonts w:ascii="Times New Roman" w:hAnsi="Times New Roman" w:cs="Times New Roman"/>
          <w:sz w:val="28"/>
          <w:szCs w:val="28"/>
        </w:rPr>
        <w:t>И просторы колхозных</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полей.</w:t>
      </w:r>
    </w:p>
    <w:p w:rsidR="002772C4" w:rsidRPr="00E0366A" w:rsidRDefault="002772C4" w:rsidP="002772C4">
      <w:pPr>
        <w:rPr>
          <w:rFonts w:ascii="Times New Roman" w:hAnsi="Times New Roman" w:cs="Times New Roman"/>
          <w:sz w:val="28"/>
          <w:szCs w:val="28"/>
        </w:rPr>
      </w:pPr>
      <w:r w:rsidRPr="00E0366A">
        <w:rPr>
          <w:rFonts w:ascii="Times New Roman" w:hAnsi="Times New Roman" w:cs="Times New Roman"/>
          <w:sz w:val="28"/>
          <w:szCs w:val="28"/>
        </w:rPr>
        <w:t>Славим пульс</w:t>
      </w:r>
      <w:r w:rsidR="00BF0B3D">
        <w:rPr>
          <w:rFonts w:ascii="Times New Roman" w:hAnsi="Times New Roman" w:cs="Times New Roman"/>
          <w:sz w:val="28"/>
          <w:szCs w:val="28"/>
        </w:rPr>
        <w:t xml:space="preserve">  </w:t>
      </w:r>
      <w:r w:rsidRPr="00E0366A">
        <w:rPr>
          <w:rFonts w:ascii="Times New Roman" w:hAnsi="Times New Roman" w:cs="Times New Roman"/>
          <w:sz w:val="28"/>
          <w:szCs w:val="28"/>
        </w:rPr>
        <w:t xml:space="preserve"> мы </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стальной магистрали,</w:t>
      </w:r>
    </w:p>
    <w:p w:rsidR="002772C4" w:rsidRPr="00E0366A" w:rsidRDefault="002772C4" w:rsidP="002772C4">
      <w:pPr>
        <w:rPr>
          <w:rFonts w:ascii="Times New Roman" w:hAnsi="Times New Roman" w:cs="Times New Roman"/>
          <w:sz w:val="28"/>
          <w:szCs w:val="28"/>
        </w:rPr>
      </w:pPr>
      <w:r w:rsidRPr="00E0366A">
        <w:rPr>
          <w:rFonts w:ascii="Times New Roman" w:hAnsi="Times New Roman" w:cs="Times New Roman"/>
          <w:sz w:val="28"/>
          <w:szCs w:val="28"/>
        </w:rPr>
        <w:t>Славим труд вдохновенный</w:t>
      </w:r>
      <w:r w:rsidR="00127476">
        <w:rPr>
          <w:rFonts w:ascii="Times New Roman" w:hAnsi="Times New Roman" w:cs="Times New Roman"/>
          <w:sz w:val="28"/>
          <w:szCs w:val="28"/>
        </w:rPr>
        <w:t xml:space="preserve"> </w:t>
      </w:r>
      <w:r w:rsidRPr="00E0366A">
        <w:rPr>
          <w:rFonts w:ascii="Times New Roman" w:hAnsi="Times New Roman" w:cs="Times New Roman"/>
          <w:sz w:val="28"/>
          <w:szCs w:val="28"/>
        </w:rPr>
        <w:t>людей!</w:t>
      </w:r>
    </w:p>
    <w:p w:rsidR="00BF0B3D" w:rsidRDefault="00BF0B3D" w:rsidP="00BF0B3D">
      <w:pPr>
        <w:shd w:val="clear" w:color="auto" w:fill="FFFFFF"/>
        <w:spacing w:after="0" w:line="360" w:lineRule="auto"/>
        <w:rPr>
          <w:rFonts w:ascii="Times New Roman" w:eastAsia="Times New Roman" w:hAnsi="Times New Roman" w:cs="Times New Roman"/>
          <w:b/>
          <w:bCs/>
          <w:color w:val="000000"/>
          <w:sz w:val="28"/>
          <w:szCs w:val="28"/>
          <w:lang w:eastAsia="ru-RU"/>
        </w:rPr>
      </w:pPr>
    </w:p>
    <w:p w:rsidR="00BF0B3D" w:rsidRPr="00E0366A" w:rsidRDefault="00BF0B3D" w:rsidP="00BF0B3D">
      <w:pPr>
        <w:shd w:val="clear" w:color="auto" w:fill="FFFFFF"/>
        <w:spacing w:after="0" w:line="360" w:lineRule="auto"/>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b/>
          <w:bCs/>
          <w:color w:val="000000"/>
          <w:sz w:val="28"/>
          <w:szCs w:val="28"/>
          <w:lang w:eastAsia="ru-RU"/>
        </w:rPr>
        <w:t>Заключение</w:t>
      </w:r>
    </w:p>
    <w:p w:rsidR="00BF0B3D" w:rsidRPr="00E0366A" w:rsidRDefault="00BF0B3D" w:rsidP="00BF0B3D">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Все гости, посетившие наш музей, давали очень</w:t>
      </w:r>
      <w:r w:rsidRPr="00E0366A">
        <w:rPr>
          <w:rFonts w:ascii="Times New Roman" w:eastAsia="Times New Roman" w:hAnsi="Times New Roman" w:cs="Times New Roman"/>
          <w:color w:val="000000"/>
          <w:sz w:val="28"/>
          <w:szCs w:val="28"/>
          <w:lang w:eastAsia="ru-RU"/>
        </w:rPr>
        <w:t xml:space="preserve"> высокую оценку </w:t>
      </w:r>
      <w:r>
        <w:rPr>
          <w:rFonts w:ascii="Times New Roman" w:eastAsia="Times New Roman" w:hAnsi="Times New Roman" w:cs="Times New Roman"/>
          <w:color w:val="000000"/>
          <w:sz w:val="28"/>
          <w:szCs w:val="28"/>
          <w:lang w:eastAsia="ru-RU"/>
        </w:rPr>
        <w:t>музею, о чем оставляли отзывы в Книге отзывов.</w:t>
      </w:r>
      <w:r w:rsidRPr="00E0366A">
        <w:rPr>
          <w:rFonts w:ascii="Times New Roman" w:eastAsia="Times New Roman" w:hAnsi="Times New Roman" w:cs="Times New Roman"/>
          <w:color w:val="000000"/>
          <w:sz w:val="28"/>
          <w:szCs w:val="28"/>
          <w:lang w:eastAsia="ru-RU"/>
        </w:rPr>
        <w:t>  Он</w:t>
      </w:r>
      <w:r>
        <w:rPr>
          <w:rFonts w:ascii="Times New Roman" w:eastAsia="Times New Roman" w:hAnsi="Times New Roman" w:cs="Times New Roman"/>
          <w:color w:val="000000"/>
          <w:sz w:val="28"/>
          <w:szCs w:val="28"/>
          <w:lang w:eastAsia="ru-RU"/>
        </w:rPr>
        <w:t>и отмечали</w:t>
      </w:r>
      <w:r w:rsidRPr="00E0366A">
        <w:rPr>
          <w:rFonts w:ascii="Times New Roman" w:eastAsia="Times New Roman" w:hAnsi="Times New Roman" w:cs="Times New Roman"/>
          <w:color w:val="000000"/>
          <w:sz w:val="28"/>
          <w:szCs w:val="28"/>
          <w:lang w:eastAsia="ru-RU"/>
        </w:rPr>
        <w:t>, что школьный музе</w:t>
      </w:r>
      <w:proofErr w:type="gramStart"/>
      <w:r w:rsidRPr="00E0366A">
        <w:rPr>
          <w:rFonts w:ascii="Times New Roman" w:eastAsia="Times New Roman" w:hAnsi="Times New Roman" w:cs="Times New Roman"/>
          <w:color w:val="000000"/>
          <w:sz w:val="28"/>
          <w:szCs w:val="28"/>
          <w:lang w:eastAsia="ru-RU"/>
        </w:rPr>
        <w:t>й-</w:t>
      </w:r>
      <w:proofErr w:type="gramEnd"/>
      <w:r w:rsidRPr="00E0366A">
        <w:rPr>
          <w:rFonts w:ascii="Times New Roman" w:eastAsia="Times New Roman" w:hAnsi="Times New Roman" w:cs="Times New Roman"/>
          <w:color w:val="000000"/>
          <w:sz w:val="28"/>
          <w:szCs w:val="28"/>
          <w:lang w:eastAsia="ru-RU"/>
        </w:rPr>
        <w:t xml:space="preserve"> это великое дело. Ведь на стенды и витрины музея каждый день устремлены сотни пытливых детских глаз, а их светлые души - лучшая благодатная почва, на которой прорастает доброта и память.</w:t>
      </w:r>
    </w:p>
    <w:p w:rsidR="00BF0B3D" w:rsidRPr="00E0366A" w:rsidRDefault="00BF0B3D" w:rsidP="00BF0B3D">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color w:val="000000"/>
          <w:sz w:val="28"/>
          <w:szCs w:val="28"/>
          <w:lang w:eastAsia="ru-RU"/>
        </w:rPr>
        <w:t>         Я считаю, что именно школьный музей играет огромную познавательную и воспитательную роль в формировании у нас, детей и подростков, любви к своему Отечеству, уважительного отношения к его прошлому, его культуре и традициям.</w:t>
      </w:r>
    </w:p>
    <w:p w:rsidR="00BF0B3D" w:rsidRPr="00E0366A" w:rsidRDefault="00BF0B3D" w:rsidP="00BF0B3D">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0366A">
        <w:rPr>
          <w:rFonts w:ascii="Times New Roman" w:eastAsia="Times New Roman" w:hAnsi="Times New Roman" w:cs="Times New Roman"/>
          <w:color w:val="000000"/>
          <w:sz w:val="28"/>
          <w:szCs w:val="28"/>
          <w:lang w:eastAsia="ru-RU"/>
        </w:rPr>
        <w:t>         Школьный музей – это сложный организм. Его жизнеспособность целиком зависит от слаженной творческой работы коллектива педагогов и учащихся. Поэтому необходимо не только посещать музеи, но и быть продолжателями этого дела.</w:t>
      </w:r>
    </w:p>
    <w:p w:rsidR="002772C4" w:rsidRDefault="002772C4" w:rsidP="002772C4">
      <w:pPr>
        <w:rPr>
          <w:rFonts w:ascii="Times New Roman" w:hAnsi="Times New Roman" w:cs="Times New Roman"/>
          <w:sz w:val="28"/>
          <w:szCs w:val="28"/>
        </w:rPr>
      </w:pPr>
    </w:p>
    <w:p w:rsidR="00127476" w:rsidRDefault="00127476" w:rsidP="002772C4">
      <w:pPr>
        <w:rPr>
          <w:rFonts w:ascii="Times New Roman" w:hAnsi="Times New Roman" w:cs="Times New Roman"/>
          <w:sz w:val="28"/>
          <w:szCs w:val="28"/>
        </w:rPr>
      </w:pPr>
    </w:p>
    <w:p w:rsidR="00127476" w:rsidRDefault="00127476" w:rsidP="002772C4">
      <w:pPr>
        <w:rPr>
          <w:rFonts w:ascii="Times New Roman" w:hAnsi="Times New Roman" w:cs="Times New Roman"/>
          <w:sz w:val="28"/>
          <w:szCs w:val="28"/>
        </w:rPr>
      </w:pPr>
    </w:p>
    <w:p w:rsidR="00127476" w:rsidRDefault="00127476" w:rsidP="002772C4">
      <w:pPr>
        <w:rPr>
          <w:rFonts w:ascii="Times New Roman" w:hAnsi="Times New Roman" w:cs="Times New Roman"/>
          <w:sz w:val="28"/>
          <w:szCs w:val="28"/>
        </w:rPr>
      </w:pPr>
    </w:p>
    <w:p w:rsidR="00127476" w:rsidRDefault="00127476" w:rsidP="002772C4">
      <w:pPr>
        <w:rPr>
          <w:rFonts w:ascii="Times New Roman" w:hAnsi="Times New Roman" w:cs="Times New Roman"/>
          <w:sz w:val="28"/>
          <w:szCs w:val="28"/>
        </w:rPr>
      </w:pPr>
    </w:p>
    <w:p w:rsidR="00127476" w:rsidRDefault="00127476" w:rsidP="002772C4">
      <w:pPr>
        <w:rPr>
          <w:rFonts w:ascii="Times New Roman" w:hAnsi="Times New Roman" w:cs="Times New Roman"/>
          <w:sz w:val="28"/>
          <w:szCs w:val="28"/>
        </w:rPr>
      </w:pPr>
    </w:p>
    <w:p w:rsidR="00127476" w:rsidRDefault="00127476" w:rsidP="002772C4">
      <w:pPr>
        <w:rPr>
          <w:rFonts w:ascii="Times New Roman" w:hAnsi="Times New Roman" w:cs="Times New Roman"/>
          <w:sz w:val="28"/>
          <w:szCs w:val="28"/>
        </w:rPr>
      </w:pPr>
    </w:p>
    <w:p w:rsidR="00127476" w:rsidRDefault="00127476" w:rsidP="002772C4">
      <w:pPr>
        <w:rPr>
          <w:rFonts w:ascii="Times New Roman" w:hAnsi="Times New Roman" w:cs="Times New Roman"/>
          <w:sz w:val="28"/>
          <w:szCs w:val="28"/>
        </w:rPr>
      </w:pPr>
    </w:p>
    <w:p w:rsidR="00127476" w:rsidRDefault="00127476" w:rsidP="002772C4">
      <w:pPr>
        <w:rPr>
          <w:rFonts w:ascii="Times New Roman" w:hAnsi="Times New Roman" w:cs="Times New Roman"/>
          <w:sz w:val="28"/>
          <w:szCs w:val="28"/>
        </w:rPr>
      </w:pPr>
    </w:p>
    <w:p w:rsidR="00EF3EB2" w:rsidRDefault="00EF3EB2" w:rsidP="002772C4">
      <w:pPr>
        <w:rPr>
          <w:rFonts w:ascii="Times New Roman" w:hAnsi="Times New Roman" w:cs="Times New Roman"/>
          <w:sz w:val="28"/>
          <w:szCs w:val="28"/>
        </w:rPr>
      </w:pPr>
    </w:p>
    <w:p w:rsidR="00EF3EB2" w:rsidRDefault="00EF3EB2" w:rsidP="002772C4">
      <w:pPr>
        <w:rPr>
          <w:rFonts w:ascii="Times New Roman" w:hAnsi="Times New Roman" w:cs="Times New Roman"/>
          <w:sz w:val="28"/>
          <w:szCs w:val="28"/>
        </w:rPr>
      </w:pPr>
    </w:p>
    <w:p w:rsidR="00EF3EB2" w:rsidRDefault="00EF3EB2" w:rsidP="002772C4">
      <w:pPr>
        <w:rPr>
          <w:rFonts w:ascii="Times New Roman" w:hAnsi="Times New Roman" w:cs="Times New Roman"/>
          <w:sz w:val="28"/>
          <w:szCs w:val="28"/>
        </w:rPr>
      </w:pPr>
    </w:p>
    <w:p w:rsidR="00EF3EB2" w:rsidRDefault="00EF3EB2" w:rsidP="002772C4">
      <w:pPr>
        <w:rPr>
          <w:rFonts w:ascii="Times New Roman" w:hAnsi="Times New Roman" w:cs="Times New Roman"/>
          <w:sz w:val="28"/>
          <w:szCs w:val="28"/>
        </w:rPr>
      </w:pPr>
    </w:p>
    <w:p w:rsidR="002772C4" w:rsidRPr="00E0366A" w:rsidRDefault="00E0366A" w:rsidP="002772C4">
      <w:pPr>
        <w:jc w:val="center"/>
        <w:rPr>
          <w:rFonts w:ascii="Times New Roman" w:hAnsi="Times New Roman" w:cs="Times New Roman"/>
          <w:b/>
          <w:sz w:val="28"/>
          <w:szCs w:val="28"/>
        </w:rPr>
      </w:pPr>
      <w:r w:rsidRPr="00E0366A">
        <w:rPr>
          <w:rFonts w:ascii="Times New Roman" w:hAnsi="Times New Roman" w:cs="Times New Roman"/>
          <w:b/>
          <w:sz w:val="28"/>
          <w:szCs w:val="28"/>
        </w:rPr>
        <w:lastRenderedPageBreak/>
        <w:t>П</w:t>
      </w:r>
      <w:r w:rsidR="002772C4" w:rsidRPr="00E0366A">
        <w:rPr>
          <w:rFonts w:ascii="Times New Roman" w:hAnsi="Times New Roman" w:cs="Times New Roman"/>
          <w:b/>
          <w:sz w:val="28"/>
          <w:szCs w:val="28"/>
        </w:rPr>
        <w:t>риложения</w:t>
      </w:r>
    </w:p>
    <w:p w:rsidR="002772C4" w:rsidRPr="00E0366A" w:rsidRDefault="002772C4" w:rsidP="002772C4">
      <w:pPr>
        <w:rPr>
          <w:rFonts w:ascii="Times New Roman" w:hAnsi="Times New Roman" w:cs="Times New Roman"/>
          <w:sz w:val="28"/>
          <w:szCs w:val="28"/>
        </w:rPr>
      </w:pPr>
    </w:p>
    <w:p w:rsidR="002772C4" w:rsidRPr="00E0366A" w:rsidRDefault="002772C4" w:rsidP="002772C4">
      <w:pPr>
        <w:jc w:val="center"/>
        <w:rPr>
          <w:rFonts w:ascii="Times New Roman" w:hAnsi="Times New Roman" w:cs="Times New Roman"/>
          <w:sz w:val="28"/>
          <w:szCs w:val="28"/>
        </w:rPr>
      </w:pPr>
      <w:r w:rsidRPr="00E0366A">
        <w:rPr>
          <w:rFonts w:ascii="Times New Roman" w:hAnsi="Times New Roman" w:cs="Times New Roman"/>
          <w:noProof/>
          <w:color w:val="000000"/>
          <w:sz w:val="28"/>
          <w:szCs w:val="28"/>
          <w:lang w:eastAsia="ru-RU"/>
        </w:rPr>
        <w:drawing>
          <wp:inline distT="0" distB="0" distL="0" distR="0" wp14:anchorId="647D34D2" wp14:editId="3260542D">
            <wp:extent cx="2152650" cy="2759580"/>
            <wp:effectExtent l="266700" t="266700" r="285750" b="307975"/>
            <wp:docPr id="1" name="Рисунок 1" descr="C:\Users\User\Pictures\2013-11-29 СВИДЕТЕЛЬСТВО МУЗЕЯ\СВИДЕТЕЛЬСТВО МУЗЕЯ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Pictures\2013-11-29 СВИДЕТЕЛЬСТВО МУЗЕЯ\СВИДЕТЕЛЬСТВО МУЗЕЯ 001.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75535" cy="2788918"/>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rsidR="002772C4" w:rsidRPr="00E0366A" w:rsidRDefault="002772C4" w:rsidP="002772C4">
      <w:pPr>
        <w:jc w:val="center"/>
        <w:rPr>
          <w:rFonts w:ascii="Times New Roman" w:hAnsi="Times New Roman" w:cs="Times New Roman"/>
          <w:sz w:val="28"/>
          <w:szCs w:val="28"/>
        </w:rPr>
      </w:pPr>
    </w:p>
    <w:p w:rsidR="002772C4" w:rsidRPr="00E0366A" w:rsidRDefault="002772C4" w:rsidP="002772C4">
      <w:pPr>
        <w:jc w:val="center"/>
        <w:rPr>
          <w:rFonts w:ascii="Times New Roman" w:hAnsi="Times New Roman" w:cs="Times New Roman"/>
          <w:sz w:val="28"/>
          <w:szCs w:val="28"/>
        </w:rPr>
      </w:pPr>
      <w:r w:rsidRPr="00E0366A">
        <w:rPr>
          <w:rFonts w:ascii="Times New Roman" w:hAnsi="Times New Roman" w:cs="Times New Roman"/>
          <w:b/>
          <w:noProof/>
          <w:sz w:val="28"/>
          <w:szCs w:val="28"/>
          <w:lang w:eastAsia="ru-RU"/>
        </w:rPr>
        <w:drawing>
          <wp:inline distT="0" distB="0" distL="0" distR="0" wp14:anchorId="348A0DCD" wp14:editId="2F4047F1">
            <wp:extent cx="2272283" cy="2095500"/>
            <wp:effectExtent l="0" t="0" r="0" b="0"/>
            <wp:docPr id="3" name="Picture 2" descr="B:\МУЗЕЙ ФОТО\DSCF12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B:\МУЗЕЙ ФОТО\DSCF1218.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19335" cy="2138891"/>
                    </a:xfrm>
                    <a:prstGeom prst="rect">
                      <a:avLst/>
                    </a:prstGeom>
                    <a:noFill/>
                    <a:extLst/>
                  </pic:spPr>
                </pic:pic>
              </a:graphicData>
            </a:graphic>
          </wp:inline>
        </w:drawing>
      </w:r>
      <w:r w:rsidR="00E0366A" w:rsidRPr="00E0366A">
        <w:rPr>
          <w:rFonts w:ascii="Times New Roman" w:hAnsi="Times New Roman" w:cs="Times New Roman"/>
          <w:sz w:val="28"/>
          <w:szCs w:val="28"/>
        </w:rPr>
        <w:t xml:space="preserve">                </w:t>
      </w:r>
      <w:r w:rsidRPr="00E0366A">
        <w:rPr>
          <w:rFonts w:ascii="Times New Roman" w:hAnsi="Times New Roman" w:cs="Times New Roman"/>
          <w:noProof/>
          <w:sz w:val="28"/>
          <w:szCs w:val="28"/>
          <w:lang w:eastAsia="ru-RU"/>
        </w:rPr>
        <w:drawing>
          <wp:inline distT="0" distB="0" distL="0" distR="0" wp14:anchorId="5014B38E" wp14:editId="4539219B">
            <wp:extent cx="2286000" cy="2095473"/>
            <wp:effectExtent l="0" t="0" r="0" b="635"/>
            <wp:docPr id="2052" name="Рисунок 2052" descr="C:\Users\User\AppData\Local\Microsoft\Windows\Temporary Internet Files\Content.Word\DSCF35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User\AppData\Local\Microsoft\Windows\Temporary Internet Files\Content.Word\DSCF3541.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322942" cy="2129336"/>
                    </a:xfrm>
                    <a:prstGeom prst="rect">
                      <a:avLst/>
                    </a:prstGeom>
                    <a:noFill/>
                    <a:ln>
                      <a:noFill/>
                    </a:ln>
                  </pic:spPr>
                </pic:pic>
              </a:graphicData>
            </a:graphic>
          </wp:inline>
        </w:drawing>
      </w:r>
    </w:p>
    <w:p w:rsidR="002772C4" w:rsidRPr="00E0366A" w:rsidRDefault="002772C4" w:rsidP="002772C4">
      <w:pPr>
        <w:jc w:val="center"/>
        <w:rPr>
          <w:rFonts w:ascii="Times New Roman" w:hAnsi="Times New Roman" w:cs="Times New Roman"/>
          <w:sz w:val="28"/>
          <w:szCs w:val="28"/>
        </w:rPr>
      </w:pPr>
    </w:p>
    <w:p w:rsidR="002772C4" w:rsidRDefault="002772C4" w:rsidP="002772C4">
      <w:pPr>
        <w:jc w:val="center"/>
        <w:rPr>
          <w:rFonts w:ascii="Times New Roman" w:hAnsi="Times New Roman" w:cs="Times New Roman"/>
          <w:sz w:val="28"/>
          <w:szCs w:val="28"/>
        </w:rPr>
      </w:pPr>
      <w:r w:rsidRPr="00E0366A">
        <w:rPr>
          <w:rFonts w:ascii="Times New Roman" w:hAnsi="Times New Roman" w:cs="Times New Roman"/>
          <w:noProof/>
          <w:sz w:val="28"/>
          <w:szCs w:val="28"/>
          <w:lang w:eastAsia="ru-RU"/>
        </w:rPr>
        <w:lastRenderedPageBreak/>
        <w:drawing>
          <wp:inline distT="0" distB="0" distL="0" distR="0" wp14:anchorId="3BCB1B0A" wp14:editId="79D91F67">
            <wp:extent cx="2620946" cy="2066925"/>
            <wp:effectExtent l="0" t="0" r="8255" b="0"/>
            <wp:docPr id="2054" name="Рисунок 2054" descr="C:\Users\User\AppData\Local\Microsoft\Windows\Temporary Internet Files\Content.Word\DSCF35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User\AppData\Local\Microsoft\Windows\Temporary Internet Files\Content.Word\DSCF3561.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629333" cy="2073539"/>
                    </a:xfrm>
                    <a:prstGeom prst="rect">
                      <a:avLst/>
                    </a:prstGeom>
                    <a:noFill/>
                    <a:ln>
                      <a:noFill/>
                    </a:ln>
                  </pic:spPr>
                </pic:pic>
              </a:graphicData>
            </a:graphic>
          </wp:inline>
        </w:drawing>
      </w:r>
      <w:r w:rsidR="00E0366A" w:rsidRPr="00E0366A">
        <w:rPr>
          <w:rFonts w:ascii="Times New Roman" w:hAnsi="Times New Roman" w:cs="Times New Roman"/>
          <w:sz w:val="28"/>
          <w:szCs w:val="28"/>
        </w:rPr>
        <w:t xml:space="preserve">                     </w:t>
      </w:r>
      <w:r w:rsidRPr="00E0366A">
        <w:rPr>
          <w:rFonts w:ascii="Times New Roman" w:hAnsi="Times New Roman" w:cs="Times New Roman"/>
          <w:noProof/>
          <w:sz w:val="28"/>
          <w:szCs w:val="28"/>
          <w:lang w:eastAsia="ru-RU"/>
        </w:rPr>
        <w:drawing>
          <wp:inline distT="0" distB="0" distL="0" distR="0" wp14:anchorId="1996AB48" wp14:editId="44359C2F">
            <wp:extent cx="1983073" cy="2483391"/>
            <wp:effectExtent l="0" t="2540" r="0" b="0"/>
            <wp:docPr id="2053" name="Рисунок 2053" descr="C:\Users\User\AppData\Local\Microsoft\Windows\Temporary Internet Files\Content.Word\DSCF35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User\AppData\Local\Microsoft\Windows\Temporary Internet Files\Content.Word\DSCF3554.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rot="5400000">
                      <a:off x="0" y="0"/>
                      <a:ext cx="2027484" cy="2539006"/>
                    </a:xfrm>
                    <a:prstGeom prst="rect">
                      <a:avLst/>
                    </a:prstGeom>
                    <a:noFill/>
                    <a:ln>
                      <a:noFill/>
                    </a:ln>
                  </pic:spPr>
                </pic:pic>
              </a:graphicData>
            </a:graphic>
          </wp:inline>
        </w:drawing>
      </w:r>
    </w:p>
    <w:p w:rsidR="00127476" w:rsidRDefault="00127476" w:rsidP="002772C4">
      <w:pPr>
        <w:jc w:val="center"/>
        <w:rPr>
          <w:rFonts w:ascii="Times New Roman" w:hAnsi="Times New Roman" w:cs="Times New Roman"/>
          <w:sz w:val="28"/>
          <w:szCs w:val="28"/>
        </w:rPr>
      </w:pPr>
    </w:p>
    <w:p w:rsidR="00127476" w:rsidRPr="00E0366A" w:rsidRDefault="00127476" w:rsidP="002772C4">
      <w:pPr>
        <w:jc w:val="center"/>
        <w:rPr>
          <w:rFonts w:ascii="Times New Roman" w:hAnsi="Times New Roman" w:cs="Times New Roman"/>
          <w:sz w:val="28"/>
          <w:szCs w:val="28"/>
        </w:rPr>
      </w:pPr>
    </w:p>
    <w:p w:rsidR="002772C4" w:rsidRPr="00E0366A" w:rsidRDefault="00E0366A" w:rsidP="002772C4">
      <w:pPr>
        <w:rPr>
          <w:rFonts w:ascii="Times New Roman" w:hAnsi="Times New Roman" w:cs="Times New Roman"/>
          <w:sz w:val="28"/>
          <w:szCs w:val="28"/>
        </w:rPr>
      </w:pPr>
      <w:r w:rsidRPr="00E0366A">
        <w:rPr>
          <w:rFonts w:ascii="Times New Roman" w:hAnsi="Times New Roman" w:cs="Times New Roman"/>
          <w:sz w:val="28"/>
          <w:szCs w:val="28"/>
        </w:rPr>
        <w:t xml:space="preserve">  </w:t>
      </w:r>
      <w:r w:rsidR="002772C4" w:rsidRPr="00E0366A">
        <w:rPr>
          <w:rFonts w:ascii="Times New Roman" w:hAnsi="Times New Roman" w:cs="Times New Roman"/>
          <w:b/>
          <w:noProof/>
          <w:sz w:val="28"/>
          <w:szCs w:val="28"/>
          <w:u w:val="single"/>
          <w:lang w:eastAsia="ru-RU"/>
        </w:rPr>
        <w:drawing>
          <wp:inline distT="0" distB="0" distL="0" distR="0" wp14:anchorId="57B5854C" wp14:editId="69C7A6B9">
            <wp:extent cx="2590800" cy="2057400"/>
            <wp:effectExtent l="0" t="0" r="0" b="0"/>
            <wp:docPr id="2055" name="Содержимое 3"/>
            <wp:cNvGraphicFramePr>
              <a:graphicFrameLocks xmlns:a="http://schemas.openxmlformats.org/drawingml/2006/main" noGrp="1"/>
            </wp:cNvGraphicFramePr>
            <a:graphic xmlns:a="http://schemas.openxmlformats.org/drawingml/2006/main">
              <a:graphicData uri="http://schemas.openxmlformats.org/drawingml/2006/picture">
                <pic:pic xmlns:pic="http://schemas.openxmlformats.org/drawingml/2006/picture">
                  <pic:nvPicPr>
                    <pic:cNvPr id="4" name="Содержимое 3"/>
                    <pic:cNvPicPr>
                      <a:picLocks noGrp="1"/>
                    </pic:cNvPicPr>
                  </pic:nvPicPr>
                  <pic:blipFill>
                    <a:blip r:embed="rId19"/>
                    <a:srcRect/>
                    <a:stretch>
                      <a:fillRect/>
                    </a:stretch>
                  </pic:blipFill>
                  <pic:spPr bwMode="auto">
                    <a:xfrm>
                      <a:off x="0" y="0"/>
                      <a:ext cx="2590648" cy="2057279"/>
                    </a:xfrm>
                    <a:prstGeom prst="rect">
                      <a:avLst/>
                    </a:prstGeom>
                    <a:noFill/>
                    <a:ln w="9525">
                      <a:noFill/>
                      <a:miter lim="800000"/>
                      <a:headEnd/>
                      <a:tailEnd/>
                    </a:ln>
                  </pic:spPr>
                </pic:pic>
              </a:graphicData>
            </a:graphic>
          </wp:inline>
        </w:drawing>
      </w:r>
      <w:r w:rsidR="00127476">
        <w:rPr>
          <w:rFonts w:ascii="Times New Roman" w:hAnsi="Times New Roman" w:cs="Times New Roman"/>
          <w:sz w:val="28"/>
          <w:szCs w:val="28"/>
        </w:rPr>
        <w:t xml:space="preserve">                  </w:t>
      </w:r>
      <w:r w:rsidR="002772C4" w:rsidRPr="00E0366A">
        <w:rPr>
          <w:rFonts w:ascii="Times New Roman" w:hAnsi="Times New Roman" w:cs="Times New Roman"/>
          <w:b/>
          <w:noProof/>
          <w:sz w:val="28"/>
          <w:szCs w:val="28"/>
          <w:u w:val="single"/>
          <w:lang w:eastAsia="ru-RU"/>
        </w:rPr>
        <w:drawing>
          <wp:inline distT="0" distB="0" distL="0" distR="0" wp14:anchorId="2B53F98D" wp14:editId="4F9950BE">
            <wp:extent cx="2381250" cy="1975671"/>
            <wp:effectExtent l="0" t="0" r="0" b="5715"/>
            <wp:docPr id="2056" name="Picture 2"/>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5122" name="Picture 2"/>
                    <pic:cNvPicPr>
                      <a:picLocks noGrp="1"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383277" cy="1977353"/>
                    </a:xfrm>
                    <a:prstGeom prst="rect">
                      <a:avLst/>
                    </a:prstGeom>
                    <a:noFill/>
                    <a:ln>
                      <a:noFill/>
                    </a:ln>
                    <a:effectLst/>
                    <a:extLst/>
                  </pic:spPr>
                </pic:pic>
              </a:graphicData>
            </a:graphic>
          </wp:inline>
        </w:drawing>
      </w:r>
    </w:p>
    <w:p w:rsidR="00E0366A" w:rsidRDefault="00E0366A" w:rsidP="002772C4">
      <w:pPr>
        <w:rPr>
          <w:rFonts w:ascii="Times New Roman" w:hAnsi="Times New Roman" w:cs="Times New Roman"/>
          <w:sz w:val="28"/>
          <w:szCs w:val="28"/>
        </w:rPr>
      </w:pPr>
    </w:p>
    <w:p w:rsidR="002772C4" w:rsidRPr="00E0366A" w:rsidRDefault="00E0366A" w:rsidP="002772C4">
      <w:pPr>
        <w:rPr>
          <w:rFonts w:ascii="Times New Roman" w:hAnsi="Times New Roman" w:cs="Times New Roman"/>
          <w:sz w:val="28"/>
          <w:szCs w:val="28"/>
        </w:rPr>
      </w:pPr>
      <w:r w:rsidRPr="00E0366A">
        <w:rPr>
          <w:rFonts w:ascii="Times New Roman" w:hAnsi="Times New Roman" w:cs="Times New Roman"/>
          <w:sz w:val="28"/>
          <w:szCs w:val="28"/>
        </w:rPr>
        <w:t xml:space="preserve"> </w:t>
      </w:r>
      <w:r w:rsidR="002772C4" w:rsidRPr="00E0366A">
        <w:rPr>
          <w:rFonts w:ascii="Times New Roman" w:hAnsi="Times New Roman" w:cs="Times New Roman"/>
          <w:b/>
          <w:noProof/>
          <w:sz w:val="28"/>
          <w:szCs w:val="28"/>
          <w:lang w:eastAsia="ru-RU"/>
        </w:rPr>
        <w:drawing>
          <wp:inline distT="0" distB="0" distL="0" distR="0" wp14:anchorId="47BB5D8B" wp14:editId="7A007323">
            <wp:extent cx="2771129" cy="1933575"/>
            <wp:effectExtent l="0" t="0" r="0" b="0"/>
            <wp:docPr id="2058" name="Picture 5" descr="C:\Users\User\Desktop\Музей 2\DSCF84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1" name="Picture 5" descr="C:\Users\User\Desktop\Музей 2\DSCF8446.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797240" cy="1951794"/>
                    </a:xfrm>
                    <a:prstGeom prst="rect">
                      <a:avLst/>
                    </a:prstGeom>
                    <a:noFill/>
                    <a:extLst/>
                  </pic:spPr>
                </pic:pic>
              </a:graphicData>
            </a:graphic>
          </wp:inline>
        </w:drawing>
      </w:r>
      <w:r w:rsidR="00161E1E">
        <w:rPr>
          <w:rFonts w:ascii="Times New Roman" w:hAnsi="Times New Roman" w:cs="Times New Roman"/>
          <w:sz w:val="28"/>
          <w:szCs w:val="28"/>
        </w:rPr>
        <w:t xml:space="preserve">     </w:t>
      </w:r>
      <w:r w:rsidR="002772C4" w:rsidRPr="00E0366A">
        <w:rPr>
          <w:rFonts w:ascii="Times New Roman" w:hAnsi="Times New Roman" w:cs="Times New Roman"/>
          <w:noProof/>
          <w:sz w:val="28"/>
          <w:szCs w:val="28"/>
          <w:lang w:eastAsia="ru-RU"/>
        </w:rPr>
        <w:drawing>
          <wp:inline distT="0" distB="0" distL="0" distR="0" wp14:anchorId="7E4DF727" wp14:editId="100F9386">
            <wp:extent cx="2466975" cy="2019300"/>
            <wp:effectExtent l="171450" t="171450" r="390525" b="361950"/>
            <wp:docPr id="2059" name="Рисунок 17" descr="H:\фото музей\PHOT0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фото музей\PHOT0013.JPG"/>
                    <pic:cNvPicPr>
                      <a:picLocks noChangeAspect="1" noChangeArrowheads="1"/>
                    </pic:cNvPicPr>
                  </pic:nvPicPr>
                  <pic:blipFill>
                    <a:blip r:embed="rId22" cstate="print"/>
                    <a:srcRect/>
                    <a:stretch>
                      <a:fillRect/>
                    </a:stretch>
                  </pic:blipFill>
                  <pic:spPr bwMode="auto">
                    <a:xfrm>
                      <a:off x="0" y="0"/>
                      <a:ext cx="2473402" cy="2024561"/>
                    </a:xfrm>
                    <a:prstGeom prst="rect">
                      <a:avLst/>
                    </a:prstGeom>
                    <a:ln>
                      <a:noFill/>
                    </a:ln>
                    <a:effectLst>
                      <a:outerShdw blurRad="292100" dist="139700" dir="2700000" algn="tl" rotWithShape="0">
                        <a:srgbClr val="333333">
                          <a:alpha val="65000"/>
                        </a:srgbClr>
                      </a:outerShdw>
                    </a:effectLst>
                  </pic:spPr>
                </pic:pic>
              </a:graphicData>
            </a:graphic>
          </wp:inline>
        </w:drawing>
      </w:r>
    </w:p>
    <w:p w:rsidR="002772C4" w:rsidRPr="00E0366A" w:rsidRDefault="002772C4" w:rsidP="002772C4">
      <w:pPr>
        <w:rPr>
          <w:rFonts w:ascii="Times New Roman" w:hAnsi="Times New Roman" w:cs="Times New Roman"/>
          <w:sz w:val="28"/>
          <w:szCs w:val="28"/>
        </w:rPr>
      </w:pPr>
    </w:p>
    <w:p w:rsidR="002772C4" w:rsidRPr="00E0366A" w:rsidRDefault="002772C4" w:rsidP="002772C4">
      <w:pPr>
        <w:rPr>
          <w:rFonts w:ascii="Times New Roman" w:hAnsi="Times New Roman" w:cs="Times New Roman"/>
          <w:sz w:val="28"/>
          <w:szCs w:val="28"/>
        </w:rPr>
      </w:pPr>
    </w:p>
    <w:p w:rsidR="002772C4" w:rsidRPr="00E0366A" w:rsidRDefault="002772C4" w:rsidP="002772C4">
      <w:pPr>
        <w:jc w:val="center"/>
        <w:rPr>
          <w:rFonts w:ascii="Times New Roman" w:hAnsi="Times New Roman" w:cs="Times New Roman"/>
          <w:sz w:val="28"/>
          <w:szCs w:val="28"/>
        </w:rPr>
      </w:pPr>
      <w:r w:rsidRPr="00E0366A">
        <w:rPr>
          <w:rFonts w:ascii="Times New Roman" w:eastAsia="Calibri" w:hAnsi="Times New Roman" w:cs="Times New Roman"/>
          <w:noProof/>
          <w:color w:val="FF0000"/>
          <w:sz w:val="28"/>
          <w:szCs w:val="28"/>
          <w:lang w:eastAsia="ru-RU"/>
        </w:rPr>
        <w:lastRenderedPageBreak/>
        <w:drawing>
          <wp:inline distT="0" distB="0" distL="0" distR="0" wp14:anchorId="409B3500" wp14:editId="1D4D191E">
            <wp:extent cx="4075889" cy="2736318"/>
            <wp:effectExtent l="0" t="0" r="0" b="0"/>
            <wp:docPr id="2060" name="Picture 2" descr="C:\Users\User\Desktop\Музей 2\DSCF84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2" name="Picture 2" descr="C:\Users\User\Desktop\Музей 2\DSCF8445.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091747" cy="2746964"/>
                    </a:xfrm>
                    <a:prstGeom prst="rect">
                      <a:avLst/>
                    </a:prstGeom>
                    <a:noFill/>
                    <a:extLst/>
                  </pic:spPr>
                </pic:pic>
              </a:graphicData>
            </a:graphic>
          </wp:inline>
        </w:drawing>
      </w:r>
    </w:p>
    <w:p w:rsidR="002772C4" w:rsidRPr="00E0366A" w:rsidRDefault="002772C4" w:rsidP="002772C4">
      <w:pPr>
        <w:jc w:val="center"/>
        <w:rPr>
          <w:rFonts w:ascii="Times New Roman" w:hAnsi="Times New Roman" w:cs="Times New Roman"/>
          <w:sz w:val="28"/>
          <w:szCs w:val="28"/>
        </w:rPr>
      </w:pPr>
      <w:r w:rsidRPr="00E0366A">
        <w:rPr>
          <w:rFonts w:ascii="Times New Roman" w:hAnsi="Times New Roman" w:cs="Times New Roman"/>
          <w:noProof/>
          <w:sz w:val="28"/>
          <w:szCs w:val="28"/>
          <w:lang w:eastAsia="ru-RU"/>
        </w:rPr>
        <w:drawing>
          <wp:inline distT="0" distB="0" distL="0" distR="0" wp14:anchorId="31C95EC1" wp14:editId="1544D733">
            <wp:extent cx="2504886" cy="1962658"/>
            <wp:effectExtent l="0" t="0" r="0" b="0"/>
            <wp:docPr id="2061" name="Рисунок 18" descr="P10404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040461.JPG"/>
                    <pic:cNvPicPr/>
                  </pic:nvPicPr>
                  <pic:blipFill>
                    <a:blip r:embed="rId24" cstate="print"/>
                    <a:stretch>
                      <a:fillRect/>
                    </a:stretch>
                  </pic:blipFill>
                  <pic:spPr>
                    <a:xfrm>
                      <a:off x="0" y="0"/>
                      <a:ext cx="2529120" cy="1981646"/>
                    </a:xfrm>
                    <a:prstGeom prst="rect">
                      <a:avLst/>
                    </a:prstGeom>
                  </pic:spPr>
                </pic:pic>
              </a:graphicData>
            </a:graphic>
          </wp:inline>
        </w:drawing>
      </w:r>
    </w:p>
    <w:p w:rsidR="002772C4" w:rsidRPr="00E0366A" w:rsidRDefault="002772C4" w:rsidP="002772C4">
      <w:pPr>
        <w:jc w:val="center"/>
        <w:rPr>
          <w:rFonts w:ascii="Times New Roman" w:hAnsi="Times New Roman" w:cs="Times New Roman"/>
          <w:sz w:val="28"/>
          <w:szCs w:val="28"/>
        </w:rPr>
      </w:pPr>
    </w:p>
    <w:p w:rsidR="002772C4" w:rsidRPr="00E0366A" w:rsidRDefault="002772C4" w:rsidP="002772C4">
      <w:pPr>
        <w:jc w:val="center"/>
        <w:rPr>
          <w:rFonts w:ascii="Times New Roman" w:hAnsi="Times New Roman" w:cs="Times New Roman"/>
          <w:sz w:val="28"/>
          <w:szCs w:val="28"/>
        </w:rPr>
      </w:pPr>
      <w:r w:rsidRPr="00E0366A">
        <w:rPr>
          <w:rFonts w:ascii="Times New Roman" w:hAnsi="Times New Roman" w:cs="Times New Roman"/>
          <w:noProof/>
          <w:sz w:val="28"/>
          <w:szCs w:val="28"/>
          <w:lang w:eastAsia="ru-RU"/>
        </w:rPr>
        <w:drawing>
          <wp:inline distT="0" distB="0" distL="0" distR="0" wp14:anchorId="0D008524" wp14:editId="68005FBC">
            <wp:extent cx="2605836" cy="1940360"/>
            <wp:effectExtent l="0" t="0" r="0" b="0"/>
            <wp:docPr id="2062" name="Picture 2"/>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11266" name="Picture 2"/>
                    <pic:cNvPicPr>
                      <a:picLocks noGrp="1"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638076" cy="1964366"/>
                    </a:xfrm>
                    <a:prstGeom prst="rect">
                      <a:avLst/>
                    </a:prstGeom>
                    <a:noFill/>
                    <a:ln>
                      <a:noFill/>
                    </a:ln>
                    <a:effectLst/>
                    <a:extLst/>
                  </pic:spPr>
                </pic:pic>
              </a:graphicData>
            </a:graphic>
          </wp:inline>
        </w:drawing>
      </w:r>
      <w:r w:rsidRPr="00E0366A">
        <w:rPr>
          <w:rFonts w:ascii="Times New Roman" w:hAnsi="Times New Roman" w:cs="Times New Roman"/>
          <w:sz w:val="28"/>
          <w:szCs w:val="28"/>
        </w:rPr>
        <w:t xml:space="preserve">      </w:t>
      </w:r>
      <w:r w:rsidRPr="00E0366A">
        <w:rPr>
          <w:rFonts w:ascii="Times New Roman" w:hAnsi="Times New Roman" w:cs="Times New Roman"/>
          <w:noProof/>
          <w:sz w:val="28"/>
          <w:szCs w:val="28"/>
          <w:lang w:eastAsia="ru-RU"/>
        </w:rPr>
        <w:drawing>
          <wp:inline distT="0" distB="0" distL="0" distR="0" wp14:anchorId="7165AF32" wp14:editId="64FF13B0">
            <wp:extent cx="2552700" cy="1933567"/>
            <wp:effectExtent l="0" t="0" r="0" b="0"/>
            <wp:docPr id="2063" name="Picture 3" descr="C:\Users\User\Desktop\Музей 2\DSCF84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7" name="Picture 3" descr="C:\Users\User\Desktop\Музей 2\DSCF8460.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581295" cy="1955227"/>
                    </a:xfrm>
                    <a:prstGeom prst="rect">
                      <a:avLst/>
                    </a:prstGeom>
                    <a:noFill/>
                    <a:extLst/>
                  </pic:spPr>
                </pic:pic>
              </a:graphicData>
            </a:graphic>
          </wp:inline>
        </w:drawing>
      </w:r>
    </w:p>
    <w:p w:rsidR="002772C4" w:rsidRPr="00E0366A" w:rsidRDefault="002772C4" w:rsidP="002772C4">
      <w:pPr>
        <w:jc w:val="center"/>
        <w:rPr>
          <w:rFonts w:ascii="Times New Roman" w:hAnsi="Times New Roman" w:cs="Times New Roman"/>
          <w:sz w:val="28"/>
          <w:szCs w:val="28"/>
        </w:rPr>
      </w:pPr>
    </w:p>
    <w:p w:rsidR="002772C4" w:rsidRPr="00E0366A" w:rsidRDefault="002772C4" w:rsidP="002772C4">
      <w:pPr>
        <w:jc w:val="center"/>
        <w:rPr>
          <w:rFonts w:ascii="Times New Roman" w:hAnsi="Times New Roman" w:cs="Times New Roman"/>
          <w:sz w:val="28"/>
          <w:szCs w:val="28"/>
        </w:rPr>
      </w:pPr>
      <w:r w:rsidRPr="00E0366A">
        <w:rPr>
          <w:rFonts w:ascii="Times New Roman" w:eastAsia="Calibri" w:hAnsi="Times New Roman" w:cs="Times New Roman"/>
          <w:noProof/>
          <w:color w:val="FF0000"/>
          <w:sz w:val="28"/>
          <w:szCs w:val="28"/>
          <w:lang w:eastAsia="ru-RU"/>
        </w:rPr>
        <w:lastRenderedPageBreak/>
        <w:drawing>
          <wp:inline distT="0" distB="0" distL="0" distR="0" wp14:anchorId="28A330D0" wp14:editId="1794684B">
            <wp:extent cx="3086100" cy="2695575"/>
            <wp:effectExtent l="0" t="0" r="0" b="9525"/>
            <wp:docPr id="2064" name="Рисунок 3" descr="P1040409.JPG"/>
            <wp:cNvGraphicFramePr/>
            <a:graphic xmlns:a="http://schemas.openxmlformats.org/drawingml/2006/main">
              <a:graphicData uri="http://schemas.openxmlformats.org/drawingml/2006/picture">
                <pic:pic xmlns:pic="http://schemas.openxmlformats.org/drawingml/2006/picture">
                  <pic:nvPicPr>
                    <pic:cNvPr id="4" name="Рисунок 3" descr="P1040409.JPG"/>
                    <pic:cNvPicPr/>
                  </pic:nvPicPr>
                  <pic:blipFill>
                    <a:blip r:embed="rId27" cstate="print"/>
                    <a:stretch>
                      <a:fillRect/>
                    </a:stretch>
                  </pic:blipFill>
                  <pic:spPr>
                    <a:xfrm>
                      <a:off x="0" y="0"/>
                      <a:ext cx="3114001" cy="2719946"/>
                    </a:xfrm>
                    <a:prstGeom prst="rect">
                      <a:avLst/>
                    </a:prstGeom>
                  </pic:spPr>
                </pic:pic>
              </a:graphicData>
            </a:graphic>
          </wp:inline>
        </w:drawing>
      </w:r>
    </w:p>
    <w:p w:rsidR="002772C4" w:rsidRPr="00E0366A" w:rsidRDefault="002772C4" w:rsidP="002772C4">
      <w:pPr>
        <w:jc w:val="center"/>
        <w:rPr>
          <w:rFonts w:ascii="Times New Roman" w:hAnsi="Times New Roman" w:cs="Times New Roman"/>
          <w:sz w:val="28"/>
          <w:szCs w:val="28"/>
        </w:rPr>
      </w:pPr>
      <w:r w:rsidRPr="00E0366A">
        <w:rPr>
          <w:rFonts w:ascii="Times New Roman" w:hAnsi="Times New Roman" w:cs="Times New Roman"/>
          <w:b/>
          <w:i/>
          <w:noProof/>
          <w:sz w:val="28"/>
          <w:szCs w:val="28"/>
          <w:lang w:eastAsia="ru-RU"/>
        </w:rPr>
        <w:drawing>
          <wp:inline distT="0" distB="0" distL="0" distR="0" wp14:anchorId="3371B8B9" wp14:editId="2CC862E1">
            <wp:extent cx="3232912" cy="4143375"/>
            <wp:effectExtent l="209550" t="209550" r="215265" b="200025"/>
            <wp:docPr id="2065" name="Рисунок 1" descr="C:\Users\User\AppData\Local\Microsoft\Windows\Temporary Internet Files\Content.Word\Рисунок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Рисунок1.jpg"/>
                    <pic:cNvPicPr>
                      <a:picLocks noChangeAspect="1" noChangeArrowheads="1"/>
                    </pic:cNvPicPr>
                  </pic:nvPicPr>
                  <pic:blipFill>
                    <a:blip r:embed="rId28" cstate="print"/>
                    <a:srcRect/>
                    <a:stretch>
                      <a:fillRect/>
                    </a:stretch>
                  </pic:blipFill>
                  <pic:spPr bwMode="auto">
                    <a:xfrm>
                      <a:off x="0" y="0"/>
                      <a:ext cx="3261252" cy="4179697"/>
                    </a:xfrm>
                    <a:prstGeom prst="rect">
                      <a:avLst/>
                    </a:prstGeom>
                    <a:ln>
                      <a:solidFill>
                        <a:srgbClr val="002060"/>
                      </a:solidFill>
                    </a:ln>
                    <a:effectLst>
                      <a:outerShdw blurRad="190500" algn="tl" rotWithShape="0">
                        <a:srgbClr val="000000">
                          <a:alpha val="70000"/>
                        </a:srgbClr>
                      </a:outerShdw>
                    </a:effectLst>
                  </pic:spPr>
                </pic:pic>
              </a:graphicData>
            </a:graphic>
          </wp:inline>
        </w:drawing>
      </w:r>
    </w:p>
    <w:p w:rsidR="002772C4" w:rsidRPr="00E0366A" w:rsidRDefault="002772C4" w:rsidP="002772C4">
      <w:pPr>
        <w:rPr>
          <w:rFonts w:ascii="Times New Roman" w:hAnsi="Times New Roman" w:cs="Times New Roman"/>
          <w:sz w:val="28"/>
          <w:szCs w:val="28"/>
        </w:rPr>
      </w:pPr>
    </w:p>
    <w:p w:rsidR="002772C4" w:rsidRPr="00E0366A" w:rsidRDefault="002772C4" w:rsidP="002772C4">
      <w:pPr>
        <w:rPr>
          <w:rFonts w:ascii="Times New Roman" w:hAnsi="Times New Roman" w:cs="Times New Roman"/>
          <w:sz w:val="28"/>
          <w:szCs w:val="28"/>
        </w:rPr>
      </w:pPr>
    </w:p>
    <w:p w:rsidR="002772C4" w:rsidRPr="00E0366A" w:rsidRDefault="002772C4" w:rsidP="002772C4">
      <w:pPr>
        <w:jc w:val="center"/>
        <w:rPr>
          <w:rFonts w:ascii="Times New Roman" w:hAnsi="Times New Roman" w:cs="Times New Roman"/>
          <w:sz w:val="28"/>
          <w:szCs w:val="28"/>
        </w:rPr>
      </w:pPr>
      <w:r w:rsidRPr="00E0366A">
        <w:rPr>
          <w:rFonts w:ascii="Times New Roman" w:hAnsi="Times New Roman" w:cs="Times New Roman"/>
          <w:noProof/>
          <w:sz w:val="28"/>
          <w:szCs w:val="28"/>
          <w:lang w:eastAsia="ru-RU"/>
        </w:rPr>
        <w:lastRenderedPageBreak/>
        <w:drawing>
          <wp:inline distT="0" distB="0" distL="0" distR="0" wp14:anchorId="1E862B21" wp14:editId="1C315F37">
            <wp:extent cx="5133975" cy="4162424"/>
            <wp:effectExtent l="0" t="0" r="0" b="0"/>
            <wp:docPr id="31" name="Рисунок 31" descr="C:\Users\User\Desktop\Музей 2\DSCF84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User\Desktop\Музей 2\DSCF8474.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163151" cy="4186079"/>
                    </a:xfrm>
                    <a:prstGeom prst="rect">
                      <a:avLst/>
                    </a:prstGeom>
                    <a:noFill/>
                    <a:ln>
                      <a:noFill/>
                    </a:ln>
                  </pic:spPr>
                </pic:pic>
              </a:graphicData>
            </a:graphic>
          </wp:inline>
        </w:drawing>
      </w:r>
    </w:p>
    <w:p w:rsidR="009A1D70" w:rsidRPr="00E0366A" w:rsidRDefault="009A1D70" w:rsidP="002772C4">
      <w:pPr>
        <w:shd w:val="clear" w:color="auto" w:fill="FFFFFF"/>
        <w:spacing w:after="0" w:line="360" w:lineRule="auto"/>
        <w:jc w:val="both"/>
        <w:rPr>
          <w:rFonts w:ascii="Times New Roman" w:eastAsia="Times New Roman" w:hAnsi="Times New Roman" w:cs="Times New Roman"/>
          <w:color w:val="000000"/>
          <w:sz w:val="28"/>
          <w:szCs w:val="28"/>
          <w:lang w:eastAsia="ru-RU"/>
        </w:rPr>
      </w:pPr>
    </w:p>
    <w:p w:rsidR="002772C4" w:rsidRDefault="002772C4"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274283" w:rsidRDefault="00274283" w:rsidP="00274283">
      <w:pPr>
        <w:spacing w:after="0" w:line="360" w:lineRule="auto"/>
        <w:jc w:val="center"/>
        <w:rPr>
          <w:rFonts w:ascii="Times New Roman" w:hAnsi="Times New Roman"/>
          <w:b/>
          <w:spacing w:val="20"/>
          <w:sz w:val="28"/>
          <w:szCs w:val="28"/>
        </w:rPr>
      </w:pPr>
      <w:r>
        <w:rPr>
          <w:rFonts w:ascii="Times New Roman" w:hAnsi="Times New Roman"/>
          <w:b/>
          <w:spacing w:val="20"/>
          <w:sz w:val="28"/>
          <w:szCs w:val="28"/>
        </w:rPr>
        <w:lastRenderedPageBreak/>
        <w:t>Аннотация</w:t>
      </w:r>
    </w:p>
    <w:p w:rsidR="00274283" w:rsidRPr="00EC521B" w:rsidRDefault="00274283" w:rsidP="00274283">
      <w:pPr>
        <w:spacing w:after="0" w:line="360" w:lineRule="auto"/>
        <w:ind w:firstLine="567"/>
        <w:jc w:val="both"/>
        <w:rPr>
          <w:rFonts w:ascii="Times New Roman" w:hAnsi="Times New Roman"/>
          <w:sz w:val="28"/>
          <w:szCs w:val="28"/>
        </w:rPr>
      </w:pPr>
      <w:r>
        <w:rPr>
          <w:rFonts w:ascii="Times New Roman" w:hAnsi="Times New Roman"/>
          <w:color w:val="020A1B"/>
          <w:sz w:val="28"/>
          <w:szCs w:val="28"/>
          <w:shd w:val="clear" w:color="auto" w:fill="FFFFFF"/>
        </w:rPr>
        <w:t>Исследовательская</w:t>
      </w:r>
      <w:r w:rsidRPr="00EC521B">
        <w:rPr>
          <w:rFonts w:ascii="Times New Roman" w:hAnsi="Times New Roman"/>
          <w:color w:val="020A1B"/>
          <w:sz w:val="28"/>
          <w:szCs w:val="28"/>
          <w:shd w:val="clear" w:color="auto" w:fill="FFFFFF"/>
        </w:rPr>
        <w:t xml:space="preserve"> работа  – «</w:t>
      </w:r>
      <w:r>
        <w:rPr>
          <w:rFonts w:ascii="Times New Roman" w:hAnsi="Times New Roman"/>
          <w:color w:val="020A1B"/>
          <w:sz w:val="28"/>
          <w:szCs w:val="28"/>
          <w:shd w:val="clear" w:color="auto" w:fill="FFFFFF"/>
        </w:rPr>
        <w:t>Школьный историко-краеведческий музей МОБУ Бурейской СОШ (отделение 2) посвящена</w:t>
      </w:r>
      <w:r w:rsidRPr="00EC521B">
        <w:rPr>
          <w:rFonts w:ascii="Times New Roman" w:hAnsi="Times New Roman"/>
          <w:color w:val="020A1B"/>
          <w:sz w:val="28"/>
          <w:szCs w:val="28"/>
          <w:shd w:val="clear" w:color="auto" w:fill="FFFFFF"/>
        </w:rPr>
        <w:t xml:space="preserve"> изучению </w:t>
      </w:r>
      <w:r>
        <w:rPr>
          <w:rFonts w:ascii="Times New Roman" w:hAnsi="Times New Roman"/>
          <w:color w:val="020A1B"/>
          <w:sz w:val="28"/>
          <w:szCs w:val="28"/>
          <w:shd w:val="clear" w:color="auto" w:fill="FFFFFF"/>
        </w:rPr>
        <w:t xml:space="preserve"> </w:t>
      </w:r>
      <w:r>
        <w:rPr>
          <w:rFonts w:ascii="Times New Roman" w:hAnsi="Times New Roman"/>
          <w:sz w:val="28"/>
          <w:szCs w:val="28"/>
        </w:rPr>
        <w:t>музея: истории его создания и экспозиций музея</w:t>
      </w:r>
    </w:p>
    <w:p w:rsidR="00274283" w:rsidRDefault="00274283" w:rsidP="00274283">
      <w:pPr>
        <w:shd w:val="clear" w:color="auto" w:fill="FFFFFF"/>
        <w:spacing w:after="0" w:line="360" w:lineRule="auto"/>
        <w:jc w:val="both"/>
        <w:rPr>
          <w:rFonts w:ascii="Times New Roman" w:hAnsi="Times New Roman"/>
          <w:sz w:val="28"/>
          <w:szCs w:val="28"/>
        </w:rPr>
      </w:pPr>
      <w:r>
        <w:rPr>
          <w:rFonts w:ascii="Times New Roman" w:hAnsi="Times New Roman"/>
          <w:color w:val="020A1B"/>
          <w:sz w:val="28"/>
          <w:szCs w:val="28"/>
          <w:shd w:val="clear" w:color="auto" w:fill="FFFFFF"/>
        </w:rPr>
        <w:t xml:space="preserve">      </w:t>
      </w:r>
      <w:r w:rsidRPr="00EC521B">
        <w:rPr>
          <w:rFonts w:ascii="Times New Roman" w:hAnsi="Times New Roman"/>
          <w:color w:val="020A1B"/>
          <w:sz w:val="28"/>
          <w:szCs w:val="28"/>
          <w:shd w:val="clear" w:color="auto" w:fill="FFFFFF"/>
        </w:rPr>
        <w:t xml:space="preserve">Работа имеет четкую структуру: введение; теоретическая часть; заключение; </w:t>
      </w:r>
      <w:r>
        <w:rPr>
          <w:rFonts w:ascii="Times New Roman" w:hAnsi="Times New Roman"/>
          <w:color w:val="020A1B"/>
          <w:sz w:val="28"/>
          <w:szCs w:val="28"/>
          <w:shd w:val="clear" w:color="auto" w:fill="FFFFFF"/>
        </w:rPr>
        <w:t>приложение</w:t>
      </w:r>
      <w:r w:rsidRPr="00EC521B">
        <w:rPr>
          <w:rFonts w:ascii="Times New Roman" w:hAnsi="Times New Roman"/>
          <w:color w:val="020A1B"/>
          <w:sz w:val="28"/>
          <w:szCs w:val="28"/>
          <w:shd w:val="clear" w:color="auto" w:fill="FFFFFF"/>
        </w:rPr>
        <w:t xml:space="preserve">. Работа имеет хорошо поставленную цель - </w:t>
      </w:r>
      <w:r>
        <w:rPr>
          <w:rFonts w:ascii="Times New Roman" w:eastAsia="Times New Roman" w:hAnsi="Times New Roman" w:cs="Times New Roman"/>
          <w:color w:val="000000"/>
          <w:sz w:val="28"/>
          <w:szCs w:val="28"/>
          <w:lang w:eastAsia="ru-RU"/>
        </w:rPr>
        <w:t>и</w:t>
      </w:r>
      <w:r w:rsidRPr="00E0366A">
        <w:rPr>
          <w:rFonts w:ascii="Times New Roman" w:eastAsia="Times New Roman" w:hAnsi="Times New Roman" w:cs="Times New Roman"/>
          <w:color w:val="000000"/>
          <w:sz w:val="28"/>
          <w:szCs w:val="28"/>
          <w:lang w:eastAsia="ru-RU"/>
        </w:rPr>
        <w:t>зучение истории малой родины на примере школьного музея как основного источника изучения родного края</w:t>
      </w:r>
      <w:r>
        <w:rPr>
          <w:rFonts w:ascii="Times New Roman" w:eastAsia="Times New Roman" w:hAnsi="Times New Roman" w:cs="Times New Roman"/>
          <w:color w:val="000000"/>
          <w:sz w:val="28"/>
          <w:szCs w:val="28"/>
          <w:lang w:eastAsia="ru-RU"/>
        </w:rPr>
        <w:t>.</w:t>
      </w:r>
      <w:r>
        <w:rPr>
          <w:rFonts w:ascii="Times New Roman" w:hAnsi="Times New Roman"/>
          <w:sz w:val="28"/>
          <w:szCs w:val="28"/>
        </w:rPr>
        <w:t xml:space="preserve"> </w:t>
      </w:r>
    </w:p>
    <w:p w:rsidR="00274283" w:rsidRPr="00FF4431" w:rsidRDefault="00274283" w:rsidP="00274283">
      <w:pPr>
        <w:shd w:val="clear" w:color="auto" w:fill="FFFFFF"/>
        <w:spacing w:after="0" w:line="360" w:lineRule="auto"/>
        <w:jc w:val="both"/>
        <w:rPr>
          <w:rFonts w:ascii="Times New Roman" w:hAnsi="Times New Roman"/>
          <w:sz w:val="28"/>
          <w:szCs w:val="28"/>
        </w:rPr>
      </w:pPr>
      <w:r>
        <w:rPr>
          <w:rFonts w:ascii="Times New Roman" w:hAnsi="Times New Roman"/>
          <w:sz w:val="28"/>
          <w:szCs w:val="28"/>
        </w:rPr>
        <w:t xml:space="preserve">   В  исследовании </w:t>
      </w:r>
      <w:r w:rsidRPr="00FF4431">
        <w:rPr>
          <w:rFonts w:ascii="Times New Roman" w:hAnsi="Times New Roman"/>
          <w:sz w:val="28"/>
          <w:szCs w:val="28"/>
        </w:rPr>
        <w:t xml:space="preserve"> </w:t>
      </w:r>
      <w:r>
        <w:rPr>
          <w:rFonts w:ascii="Times New Roman" w:hAnsi="Times New Roman"/>
          <w:sz w:val="28"/>
          <w:szCs w:val="28"/>
        </w:rPr>
        <w:t>рассматривается тема</w:t>
      </w:r>
      <w:r w:rsidRPr="00FF4431">
        <w:rPr>
          <w:rFonts w:ascii="Times New Roman" w:hAnsi="Times New Roman"/>
          <w:sz w:val="28"/>
          <w:szCs w:val="28"/>
        </w:rPr>
        <w:t xml:space="preserve"> </w:t>
      </w:r>
      <w:r>
        <w:rPr>
          <w:rFonts w:ascii="Times New Roman" w:hAnsi="Times New Roman"/>
          <w:sz w:val="28"/>
          <w:szCs w:val="28"/>
        </w:rPr>
        <w:t>у</w:t>
      </w:r>
      <w:r w:rsidRPr="00E0366A">
        <w:rPr>
          <w:rFonts w:ascii="Times New Roman" w:eastAsia="Times New Roman" w:hAnsi="Times New Roman" w:cs="Times New Roman"/>
          <w:color w:val="181910"/>
          <w:sz w:val="28"/>
          <w:szCs w:val="28"/>
          <w:lang w:eastAsia="ru-RU"/>
        </w:rPr>
        <w:t>важени</w:t>
      </w:r>
      <w:r>
        <w:rPr>
          <w:rFonts w:ascii="Times New Roman" w:eastAsia="Times New Roman" w:hAnsi="Times New Roman" w:cs="Times New Roman"/>
          <w:color w:val="181910"/>
          <w:sz w:val="28"/>
          <w:szCs w:val="28"/>
          <w:lang w:eastAsia="ru-RU"/>
        </w:rPr>
        <w:t xml:space="preserve">я </w:t>
      </w:r>
      <w:r w:rsidRPr="00E0366A">
        <w:rPr>
          <w:rFonts w:ascii="Times New Roman" w:eastAsia="Times New Roman" w:hAnsi="Times New Roman" w:cs="Times New Roman"/>
          <w:color w:val="181910"/>
          <w:sz w:val="28"/>
          <w:szCs w:val="28"/>
          <w:lang w:eastAsia="ru-RU"/>
        </w:rPr>
        <w:t xml:space="preserve">к памятникам старины, бережное отношение к прошлому своих предков </w:t>
      </w:r>
      <w:r>
        <w:rPr>
          <w:rFonts w:ascii="Times New Roman" w:eastAsia="Times New Roman" w:hAnsi="Times New Roman" w:cs="Times New Roman"/>
          <w:color w:val="181910"/>
          <w:sz w:val="28"/>
          <w:szCs w:val="28"/>
          <w:lang w:eastAsia="ru-RU"/>
        </w:rPr>
        <w:t>–</w:t>
      </w:r>
      <w:r w:rsidRPr="00E0366A">
        <w:rPr>
          <w:rFonts w:ascii="Times New Roman" w:eastAsia="Times New Roman" w:hAnsi="Times New Roman" w:cs="Times New Roman"/>
          <w:color w:val="181910"/>
          <w:sz w:val="28"/>
          <w:szCs w:val="28"/>
          <w:lang w:eastAsia="ru-RU"/>
        </w:rPr>
        <w:t xml:space="preserve"> </w:t>
      </w:r>
      <w:r>
        <w:rPr>
          <w:rFonts w:ascii="Times New Roman" w:eastAsia="Times New Roman" w:hAnsi="Times New Roman" w:cs="Times New Roman"/>
          <w:color w:val="181910"/>
          <w:sz w:val="28"/>
          <w:szCs w:val="28"/>
          <w:lang w:eastAsia="ru-RU"/>
        </w:rPr>
        <w:t>как одной</w:t>
      </w:r>
      <w:r w:rsidRPr="00E0366A">
        <w:rPr>
          <w:rFonts w:ascii="Times New Roman" w:eastAsia="Times New Roman" w:hAnsi="Times New Roman" w:cs="Times New Roman"/>
          <w:color w:val="181910"/>
          <w:sz w:val="28"/>
          <w:szCs w:val="28"/>
          <w:lang w:eastAsia="ru-RU"/>
        </w:rPr>
        <w:t xml:space="preserve"> из сторон нравственной характеристики человека. Она позволяет молодому поколению ощущать себя наследниками прошлого и сознавать свою ответственность перед будущим.</w:t>
      </w:r>
      <w:r>
        <w:rPr>
          <w:rFonts w:ascii="Times New Roman" w:eastAsia="Times New Roman" w:hAnsi="Times New Roman" w:cs="Times New Roman"/>
          <w:color w:val="181910"/>
          <w:sz w:val="28"/>
          <w:szCs w:val="28"/>
          <w:lang w:eastAsia="ru-RU"/>
        </w:rPr>
        <w:t xml:space="preserve"> </w:t>
      </w:r>
      <w:r w:rsidRPr="00FF4431">
        <w:rPr>
          <w:rFonts w:ascii="Times New Roman" w:hAnsi="Times New Roman"/>
          <w:sz w:val="28"/>
          <w:szCs w:val="28"/>
        </w:rPr>
        <w:t xml:space="preserve"> </w:t>
      </w:r>
      <w:r>
        <w:rPr>
          <w:rFonts w:ascii="Times New Roman" w:hAnsi="Times New Roman"/>
          <w:sz w:val="28"/>
          <w:szCs w:val="28"/>
        </w:rPr>
        <w:t>Д</w:t>
      </w:r>
      <w:r w:rsidRPr="00FF4431">
        <w:rPr>
          <w:rFonts w:ascii="Times New Roman" w:hAnsi="Times New Roman"/>
          <w:sz w:val="28"/>
          <w:szCs w:val="28"/>
        </w:rPr>
        <w:t xml:space="preserve">анный материал может быть использован на уроках и классных часах. </w:t>
      </w: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274283" w:rsidRDefault="00274283"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274283" w:rsidRDefault="00274283"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274283" w:rsidRDefault="00274283"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274283" w:rsidRDefault="00274283"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274283" w:rsidRDefault="00274283"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274283" w:rsidRDefault="00274283"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274283" w:rsidRDefault="00274283"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274283" w:rsidRDefault="00274283"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bookmarkStart w:id="0" w:name="_GoBack"/>
      <w:bookmarkEnd w:id="0"/>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BF0B3D" w:rsidRPr="00E0366A" w:rsidRDefault="00BF0B3D"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2772C4" w:rsidRPr="00E0366A" w:rsidRDefault="002772C4"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p w:rsidR="002772C4" w:rsidRPr="00E0366A" w:rsidRDefault="002772C4" w:rsidP="002772C4">
      <w:pPr>
        <w:shd w:val="clear" w:color="auto" w:fill="FFFFFF"/>
        <w:spacing w:after="0" w:line="360" w:lineRule="auto"/>
        <w:jc w:val="center"/>
        <w:rPr>
          <w:rFonts w:ascii="Times New Roman" w:eastAsia="Times New Roman" w:hAnsi="Times New Roman" w:cs="Times New Roman"/>
          <w:color w:val="181910"/>
          <w:sz w:val="28"/>
          <w:szCs w:val="28"/>
          <w:lang w:eastAsia="ru-RU"/>
        </w:rPr>
      </w:pPr>
    </w:p>
    <w:sectPr w:rsidR="002772C4" w:rsidRPr="00E0366A" w:rsidSect="00161E1E">
      <w:footerReference w:type="default" r:id="rId30"/>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1E3F" w:rsidRDefault="00131E3F" w:rsidP="00161E1E">
      <w:pPr>
        <w:spacing w:after="0" w:line="240" w:lineRule="auto"/>
      </w:pPr>
      <w:r>
        <w:separator/>
      </w:r>
    </w:p>
  </w:endnote>
  <w:endnote w:type="continuationSeparator" w:id="0">
    <w:p w:rsidR="00131E3F" w:rsidRDefault="00131E3F" w:rsidP="00161E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8627059"/>
      <w:docPartObj>
        <w:docPartGallery w:val="Page Numbers (Bottom of Page)"/>
        <w:docPartUnique/>
      </w:docPartObj>
    </w:sdtPr>
    <w:sdtEndPr/>
    <w:sdtContent>
      <w:p w:rsidR="00161E1E" w:rsidRDefault="00161E1E">
        <w:pPr>
          <w:pStyle w:val="a7"/>
          <w:jc w:val="center"/>
        </w:pPr>
        <w:r>
          <w:fldChar w:fldCharType="begin"/>
        </w:r>
        <w:r>
          <w:instrText>PAGE   \* MERGEFORMAT</w:instrText>
        </w:r>
        <w:r>
          <w:fldChar w:fldCharType="separate"/>
        </w:r>
        <w:r w:rsidR="006A767D">
          <w:rPr>
            <w:noProof/>
          </w:rPr>
          <w:t>1</w:t>
        </w:r>
        <w:r>
          <w:fldChar w:fldCharType="end"/>
        </w:r>
      </w:p>
    </w:sdtContent>
  </w:sdt>
  <w:p w:rsidR="00161E1E" w:rsidRDefault="00161E1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1E3F" w:rsidRDefault="00131E3F" w:rsidP="00161E1E">
      <w:pPr>
        <w:spacing w:after="0" w:line="240" w:lineRule="auto"/>
      </w:pPr>
      <w:r>
        <w:separator/>
      </w:r>
    </w:p>
  </w:footnote>
  <w:footnote w:type="continuationSeparator" w:id="0">
    <w:p w:rsidR="00131E3F" w:rsidRDefault="00131E3F" w:rsidP="00161E1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7D3A98"/>
    <w:multiLevelType w:val="hybridMultilevel"/>
    <w:tmpl w:val="4442FE1E"/>
    <w:lvl w:ilvl="0" w:tplc="0AEC5FA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295F6AC4"/>
    <w:multiLevelType w:val="multilevel"/>
    <w:tmpl w:val="3E6E5BE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358F5F02"/>
    <w:multiLevelType w:val="multilevel"/>
    <w:tmpl w:val="29449E6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6006749"/>
    <w:multiLevelType w:val="hybridMultilevel"/>
    <w:tmpl w:val="A4223A22"/>
    <w:lvl w:ilvl="0" w:tplc="1E32D040">
      <w:numFmt w:val="bullet"/>
      <w:lvlText w:val=""/>
      <w:lvlJc w:val="left"/>
      <w:pPr>
        <w:ind w:left="720" w:hanging="360"/>
      </w:pPr>
      <w:rPr>
        <w:rFonts w:ascii="Symbol" w:eastAsia="Times New Roman" w:hAnsi="Symbol" w:cs="Times New Roman" w:hint="default"/>
        <w:color w:val="181910"/>
        <w:sz w:val="2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47A13672"/>
    <w:multiLevelType w:val="hybridMultilevel"/>
    <w:tmpl w:val="D528EB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F9D0D90"/>
    <w:multiLevelType w:val="multilevel"/>
    <w:tmpl w:val="250C889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51950C6B"/>
    <w:multiLevelType w:val="hybridMultilevel"/>
    <w:tmpl w:val="C936C1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6046211A"/>
    <w:multiLevelType w:val="multilevel"/>
    <w:tmpl w:val="2B9421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69193AE5"/>
    <w:multiLevelType w:val="multilevel"/>
    <w:tmpl w:val="2C7283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77FF54C4"/>
    <w:multiLevelType w:val="hybridMultilevel"/>
    <w:tmpl w:val="22D842C4"/>
    <w:lvl w:ilvl="0" w:tplc="FB684706">
      <w:start w:val="1"/>
      <w:numFmt w:val="decimal"/>
      <w:lvlText w:val="%1"/>
      <w:lvlJc w:val="left"/>
      <w:pPr>
        <w:ind w:left="1080" w:hanging="360"/>
      </w:pPr>
      <w:rPr>
        <w:rFonts w:hint="default"/>
        <w:sz w:val="28"/>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7"/>
  </w:num>
  <w:num w:numId="2">
    <w:abstractNumId w:val="5"/>
  </w:num>
  <w:num w:numId="3">
    <w:abstractNumId w:val="1"/>
  </w:num>
  <w:num w:numId="4">
    <w:abstractNumId w:val="2"/>
  </w:num>
  <w:num w:numId="5">
    <w:abstractNumId w:val="8"/>
  </w:num>
  <w:num w:numId="6">
    <w:abstractNumId w:val="4"/>
  </w:num>
  <w:num w:numId="7">
    <w:abstractNumId w:val="3"/>
  </w:num>
  <w:num w:numId="8">
    <w:abstractNumId w:val="6"/>
  </w:num>
  <w:num w:numId="9">
    <w:abstractNumId w:val="0"/>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1863"/>
    <w:rsid w:val="00031863"/>
    <w:rsid w:val="000C3E51"/>
    <w:rsid w:val="00127476"/>
    <w:rsid w:val="00131E3F"/>
    <w:rsid w:val="00161E1E"/>
    <w:rsid w:val="001769EA"/>
    <w:rsid w:val="00226AF9"/>
    <w:rsid w:val="00274283"/>
    <w:rsid w:val="002772C4"/>
    <w:rsid w:val="004C362E"/>
    <w:rsid w:val="006A767D"/>
    <w:rsid w:val="00734B46"/>
    <w:rsid w:val="009A1D70"/>
    <w:rsid w:val="00A97E58"/>
    <w:rsid w:val="00BF0B3D"/>
    <w:rsid w:val="00C2037B"/>
    <w:rsid w:val="00C54289"/>
    <w:rsid w:val="00CC5592"/>
    <w:rsid w:val="00E0366A"/>
    <w:rsid w:val="00E1066C"/>
    <w:rsid w:val="00E70E12"/>
    <w:rsid w:val="00EF3E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7">
    <w:name w:val="c17"/>
    <w:basedOn w:val="a"/>
    <w:rsid w:val="009A1D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9A1D70"/>
  </w:style>
  <w:style w:type="character" w:customStyle="1" w:styleId="c21">
    <w:name w:val="c21"/>
    <w:basedOn w:val="a0"/>
    <w:rsid w:val="009A1D70"/>
  </w:style>
  <w:style w:type="paragraph" w:customStyle="1" w:styleId="c14">
    <w:name w:val="c14"/>
    <w:basedOn w:val="a"/>
    <w:rsid w:val="009A1D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
    <w:name w:val="c3"/>
    <w:basedOn w:val="a"/>
    <w:rsid w:val="009A1D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3">
    <w:name w:val="c23"/>
    <w:basedOn w:val="a0"/>
    <w:rsid w:val="009A1D70"/>
  </w:style>
  <w:style w:type="character" w:customStyle="1" w:styleId="c15">
    <w:name w:val="c15"/>
    <w:basedOn w:val="a0"/>
    <w:rsid w:val="009A1D70"/>
  </w:style>
  <w:style w:type="character" w:customStyle="1" w:styleId="c0">
    <w:name w:val="c0"/>
    <w:basedOn w:val="a0"/>
    <w:rsid w:val="009A1D70"/>
  </w:style>
  <w:style w:type="paragraph" w:customStyle="1" w:styleId="c9">
    <w:name w:val="c9"/>
    <w:basedOn w:val="a"/>
    <w:rsid w:val="009A1D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2">
    <w:name w:val="c12"/>
    <w:basedOn w:val="a"/>
    <w:rsid w:val="009A1D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6">
    <w:name w:val="c6"/>
    <w:basedOn w:val="a"/>
    <w:rsid w:val="009A1D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9">
    <w:name w:val="c19"/>
    <w:basedOn w:val="a0"/>
    <w:rsid w:val="009A1D70"/>
  </w:style>
  <w:style w:type="paragraph" w:styleId="a3">
    <w:name w:val="List Paragraph"/>
    <w:basedOn w:val="a"/>
    <w:uiPriority w:val="34"/>
    <w:qFormat/>
    <w:rsid w:val="000C3E51"/>
    <w:pPr>
      <w:ind w:left="720"/>
      <w:contextualSpacing/>
    </w:pPr>
  </w:style>
  <w:style w:type="paragraph" w:styleId="a4">
    <w:name w:val="Normal (Web)"/>
    <w:basedOn w:val="a"/>
    <w:rsid w:val="002772C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unhideWhenUsed/>
    <w:rsid w:val="002772C4"/>
    <w:pPr>
      <w:spacing w:after="0" w:line="240" w:lineRule="auto"/>
    </w:pPr>
    <w:rPr>
      <w:rFonts w:ascii="Tahoma" w:eastAsia="Calibri" w:hAnsi="Tahoma" w:cs="Tahoma"/>
      <w:sz w:val="16"/>
      <w:szCs w:val="16"/>
    </w:rPr>
  </w:style>
  <w:style w:type="character" w:customStyle="1" w:styleId="a6">
    <w:name w:val="Текст выноски Знак"/>
    <w:basedOn w:val="a0"/>
    <w:link w:val="a5"/>
    <w:uiPriority w:val="99"/>
    <w:rsid w:val="002772C4"/>
    <w:rPr>
      <w:rFonts w:ascii="Tahoma" w:eastAsia="Calibri" w:hAnsi="Tahoma" w:cs="Tahoma"/>
      <w:sz w:val="16"/>
      <w:szCs w:val="16"/>
    </w:rPr>
  </w:style>
  <w:style w:type="paragraph" w:styleId="a7">
    <w:name w:val="footer"/>
    <w:basedOn w:val="a"/>
    <w:link w:val="a8"/>
    <w:uiPriority w:val="99"/>
    <w:unhideWhenUsed/>
    <w:rsid w:val="00EF3EB2"/>
    <w:pPr>
      <w:tabs>
        <w:tab w:val="center" w:pos="4677"/>
        <w:tab w:val="right" w:pos="9355"/>
      </w:tabs>
      <w:spacing w:after="0" w:line="240" w:lineRule="auto"/>
    </w:pPr>
    <w:rPr>
      <w:rFonts w:eastAsiaTheme="minorEastAsia"/>
      <w:lang w:eastAsia="ru-RU"/>
    </w:rPr>
  </w:style>
  <w:style w:type="character" w:customStyle="1" w:styleId="a8">
    <w:name w:val="Нижний колонтитул Знак"/>
    <w:basedOn w:val="a0"/>
    <w:link w:val="a7"/>
    <w:uiPriority w:val="99"/>
    <w:rsid w:val="00EF3EB2"/>
    <w:rPr>
      <w:rFonts w:eastAsiaTheme="minorEastAsia"/>
      <w:lang w:eastAsia="ru-RU"/>
    </w:rPr>
  </w:style>
  <w:style w:type="character" w:styleId="a9">
    <w:name w:val="Hyperlink"/>
    <w:basedOn w:val="a0"/>
    <w:uiPriority w:val="99"/>
    <w:unhideWhenUsed/>
    <w:rsid w:val="00EF3EB2"/>
    <w:rPr>
      <w:color w:val="0000FF" w:themeColor="hyperlink"/>
      <w:u w:val="single"/>
    </w:rPr>
  </w:style>
  <w:style w:type="paragraph" w:styleId="aa">
    <w:name w:val="header"/>
    <w:basedOn w:val="a"/>
    <w:link w:val="ab"/>
    <w:uiPriority w:val="99"/>
    <w:unhideWhenUsed/>
    <w:rsid w:val="00161E1E"/>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161E1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7">
    <w:name w:val="c17"/>
    <w:basedOn w:val="a"/>
    <w:rsid w:val="009A1D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9A1D70"/>
  </w:style>
  <w:style w:type="character" w:customStyle="1" w:styleId="c21">
    <w:name w:val="c21"/>
    <w:basedOn w:val="a0"/>
    <w:rsid w:val="009A1D70"/>
  </w:style>
  <w:style w:type="paragraph" w:customStyle="1" w:styleId="c14">
    <w:name w:val="c14"/>
    <w:basedOn w:val="a"/>
    <w:rsid w:val="009A1D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
    <w:name w:val="c3"/>
    <w:basedOn w:val="a"/>
    <w:rsid w:val="009A1D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3">
    <w:name w:val="c23"/>
    <w:basedOn w:val="a0"/>
    <w:rsid w:val="009A1D70"/>
  </w:style>
  <w:style w:type="character" w:customStyle="1" w:styleId="c15">
    <w:name w:val="c15"/>
    <w:basedOn w:val="a0"/>
    <w:rsid w:val="009A1D70"/>
  </w:style>
  <w:style w:type="character" w:customStyle="1" w:styleId="c0">
    <w:name w:val="c0"/>
    <w:basedOn w:val="a0"/>
    <w:rsid w:val="009A1D70"/>
  </w:style>
  <w:style w:type="paragraph" w:customStyle="1" w:styleId="c9">
    <w:name w:val="c9"/>
    <w:basedOn w:val="a"/>
    <w:rsid w:val="009A1D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2">
    <w:name w:val="c12"/>
    <w:basedOn w:val="a"/>
    <w:rsid w:val="009A1D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6">
    <w:name w:val="c6"/>
    <w:basedOn w:val="a"/>
    <w:rsid w:val="009A1D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9">
    <w:name w:val="c19"/>
    <w:basedOn w:val="a0"/>
    <w:rsid w:val="009A1D70"/>
  </w:style>
  <w:style w:type="paragraph" w:styleId="a3">
    <w:name w:val="List Paragraph"/>
    <w:basedOn w:val="a"/>
    <w:uiPriority w:val="34"/>
    <w:qFormat/>
    <w:rsid w:val="000C3E51"/>
    <w:pPr>
      <w:ind w:left="720"/>
      <w:contextualSpacing/>
    </w:pPr>
  </w:style>
  <w:style w:type="paragraph" w:styleId="a4">
    <w:name w:val="Normal (Web)"/>
    <w:basedOn w:val="a"/>
    <w:rsid w:val="002772C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unhideWhenUsed/>
    <w:rsid w:val="002772C4"/>
    <w:pPr>
      <w:spacing w:after="0" w:line="240" w:lineRule="auto"/>
    </w:pPr>
    <w:rPr>
      <w:rFonts w:ascii="Tahoma" w:eastAsia="Calibri" w:hAnsi="Tahoma" w:cs="Tahoma"/>
      <w:sz w:val="16"/>
      <w:szCs w:val="16"/>
    </w:rPr>
  </w:style>
  <w:style w:type="character" w:customStyle="1" w:styleId="a6">
    <w:name w:val="Текст выноски Знак"/>
    <w:basedOn w:val="a0"/>
    <w:link w:val="a5"/>
    <w:uiPriority w:val="99"/>
    <w:rsid w:val="002772C4"/>
    <w:rPr>
      <w:rFonts w:ascii="Tahoma" w:eastAsia="Calibri" w:hAnsi="Tahoma" w:cs="Tahoma"/>
      <w:sz w:val="16"/>
      <w:szCs w:val="16"/>
    </w:rPr>
  </w:style>
  <w:style w:type="paragraph" w:styleId="a7">
    <w:name w:val="footer"/>
    <w:basedOn w:val="a"/>
    <w:link w:val="a8"/>
    <w:uiPriority w:val="99"/>
    <w:unhideWhenUsed/>
    <w:rsid w:val="00EF3EB2"/>
    <w:pPr>
      <w:tabs>
        <w:tab w:val="center" w:pos="4677"/>
        <w:tab w:val="right" w:pos="9355"/>
      </w:tabs>
      <w:spacing w:after="0" w:line="240" w:lineRule="auto"/>
    </w:pPr>
    <w:rPr>
      <w:rFonts w:eastAsiaTheme="minorEastAsia"/>
      <w:lang w:eastAsia="ru-RU"/>
    </w:rPr>
  </w:style>
  <w:style w:type="character" w:customStyle="1" w:styleId="a8">
    <w:name w:val="Нижний колонтитул Знак"/>
    <w:basedOn w:val="a0"/>
    <w:link w:val="a7"/>
    <w:uiPriority w:val="99"/>
    <w:rsid w:val="00EF3EB2"/>
    <w:rPr>
      <w:rFonts w:eastAsiaTheme="minorEastAsia"/>
      <w:lang w:eastAsia="ru-RU"/>
    </w:rPr>
  </w:style>
  <w:style w:type="character" w:styleId="a9">
    <w:name w:val="Hyperlink"/>
    <w:basedOn w:val="a0"/>
    <w:uiPriority w:val="99"/>
    <w:unhideWhenUsed/>
    <w:rsid w:val="00EF3EB2"/>
    <w:rPr>
      <w:color w:val="0000FF" w:themeColor="hyperlink"/>
      <w:u w:val="single"/>
    </w:rPr>
  </w:style>
  <w:style w:type="paragraph" w:styleId="aa">
    <w:name w:val="header"/>
    <w:basedOn w:val="a"/>
    <w:link w:val="ab"/>
    <w:uiPriority w:val="99"/>
    <w:unhideWhenUsed/>
    <w:rsid w:val="00161E1E"/>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161E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3046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jpeg"/><Relationship Id="rId18" Type="http://schemas.openxmlformats.org/officeDocument/2006/relationships/image" Target="media/image6.jpeg"/><Relationship Id="rId26" Type="http://schemas.openxmlformats.org/officeDocument/2006/relationships/image" Target="media/image14.jpeg"/><Relationship Id="rId3" Type="http://schemas.openxmlformats.org/officeDocument/2006/relationships/styles" Target="styles.xml"/><Relationship Id="rId21" Type="http://schemas.openxmlformats.org/officeDocument/2006/relationships/image" Target="media/image9.jpeg"/><Relationship Id="rId7" Type="http://schemas.openxmlformats.org/officeDocument/2006/relationships/footnotes" Target="footnotes.xml"/><Relationship Id="rId12" Type="http://schemas.openxmlformats.org/officeDocument/2006/relationships/hyperlink" Target="mailto:lyubimkina.s78@mail.ru" TargetMode="External"/><Relationship Id="rId17" Type="http://schemas.openxmlformats.org/officeDocument/2006/relationships/image" Target="media/image5.jpeg"/><Relationship Id="rId25" Type="http://schemas.openxmlformats.org/officeDocument/2006/relationships/image" Target="media/image13.png"/><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8.png"/><Relationship Id="rId29" Type="http://schemas.openxmlformats.org/officeDocument/2006/relationships/image" Target="media/image17.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bur-mobu@yandex.ru" TargetMode="External"/><Relationship Id="rId24" Type="http://schemas.openxmlformats.org/officeDocument/2006/relationships/image" Target="media/image12.jpeg"/><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3.jpeg"/><Relationship Id="rId23" Type="http://schemas.openxmlformats.org/officeDocument/2006/relationships/image" Target="media/image11.jpeg"/><Relationship Id="rId28" Type="http://schemas.openxmlformats.org/officeDocument/2006/relationships/image" Target="media/image16.jpeg"/><Relationship Id="rId10" Type="http://schemas.openxmlformats.org/officeDocument/2006/relationships/hyperlink" Target="mailto:lyubimkina.s78@mail.ru" TargetMode="External"/><Relationship Id="rId19" Type="http://schemas.openxmlformats.org/officeDocument/2006/relationships/image" Target="media/image7.png"/><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bur-mobu@yandex.ru" TargetMode="External"/><Relationship Id="rId14" Type="http://schemas.openxmlformats.org/officeDocument/2006/relationships/image" Target="media/image2.jpeg"/><Relationship Id="rId22" Type="http://schemas.openxmlformats.org/officeDocument/2006/relationships/image" Target="media/image10.jpeg"/><Relationship Id="rId27" Type="http://schemas.openxmlformats.org/officeDocument/2006/relationships/image" Target="media/image15.jpeg"/><Relationship Id="rId30"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EAA90D-9E71-4A31-BDF9-F0D5F6C6EC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113</TotalTime>
  <Pages>18</Pages>
  <Words>2720</Words>
  <Characters>15509</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2022-09-23T23:41:00Z</dcterms:created>
  <dcterms:modified xsi:type="dcterms:W3CDTF">2022-10-25T02:01:00Z</dcterms:modified>
</cp:coreProperties>
</file>