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238" w:rsidRPr="00DF5AD9" w:rsidRDefault="00357238" w:rsidP="00357238">
      <w:pPr>
        <w:pStyle w:val="1"/>
        <w:contextualSpacing/>
        <w:rPr>
          <w:b w:val="0"/>
          <w:color w:val="000000" w:themeColor="text1"/>
          <w:sz w:val="22"/>
        </w:rPr>
      </w:pPr>
      <w:r>
        <w:rPr>
          <w:b w:val="0"/>
          <w:color w:val="000000" w:themeColor="text1"/>
          <w:sz w:val="22"/>
        </w:rPr>
        <w:t xml:space="preserve">                  </w:t>
      </w:r>
      <w:r w:rsidRPr="00DF5AD9">
        <w:rPr>
          <w:b w:val="0"/>
          <w:color w:val="000000" w:themeColor="text1"/>
          <w:sz w:val="22"/>
        </w:rPr>
        <w:t>Муниципальное автономное общеобразовательное учреждение</w:t>
      </w:r>
    </w:p>
    <w:p w:rsidR="00357238" w:rsidRPr="00DF5AD9" w:rsidRDefault="00357238" w:rsidP="00357238">
      <w:pPr>
        <w:pStyle w:val="1"/>
        <w:contextualSpacing/>
        <w:rPr>
          <w:b w:val="0"/>
          <w:color w:val="000000" w:themeColor="text1"/>
          <w:sz w:val="22"/>
        </w:rPr>
      </w:pPr>
      <w:r w:rsidRPr="00DF5AD9">
        <w:rPr>
          <w:b w:val="0"/>
          <w:color w:val="000000" w:themeColor="text1"/>
          <w:sz w:val="22"/>
        </w:rPr>
        <w:t xml:space="preserve">           </w:t>
      </w:r>
      <w:r>
        <w:rPr>
          <w:b w:val="0"/>
          <w:color w:val="000000" w:themeColor="text1"/>
          <w:sz w:val="22"/>
        </w:rPr>
        <w:t xml:space="preserve">  </w:t>
      </w:r>
      <w:r w:rsidRPr="00DF5AD9">
        <w:rPr>
          <w:b w:val="0"/>
          <w:color w:val="000000" w:themeColor="text1"/>
          <w:sz w:val="22"/>
        </w:rPr>
        <w:t xml:space="preserve"> «Средняя общеобразовательная школа №12 имени В.Н. </w:t>
      </w:r>
      <w:proofErr w:type="spellStart"/>
      <w:r w:rsidRPr="00DF5AD9">
        <w:rPr>
          <w:b w:val="0"/>
          <w:color w:val="000000" w:themeColor="text1"/>
          <w:sz w:val="22"/>
        </w:rPr>
        <w:t>Сметанкина</w:t>
      </w:r>
      <w:proofErr w:type="spellEnd"/>
      <w:r w:rsidRPr="00DF5AD9">
        <w:rPr>
          <w:b w:val="0"/>
          <w:color w:val="000000" w:themeColor="text1"/>
          <w:sz w:val="22"/>
        </w:rPr>
        <w:t>»</w:t>
      </w:r>
    </w:p>
    <w:p w:rsidR="00357238" w:rsidRDefault="00357238" w:rsidP="00357238">
      <w:pPr>
        <w:pStyle w:val="1"/>
        <w:contextualSpacing/>
        <w:rPr>
          <w:b w:val="0"/>
          <w:color w:val="000000" w:themeColor="text1"/>
          <w:sz w:val="22"/>
        </w:rPr>
      </w:pPr>
      <w:r w:rsidRPr="00DF5AD9">
        <w:rPr>
          <w:b w:val="0"/>
          <w:color w:val="000000" w:themeColor="text1"/>
          <w:sz w:val="22"/>
        </w:rPr>
        <w:t xml:space="preserve">                                            </w:t>
      </w:r>
      <w:r>
        <w:rPr>
          <w:b w:val="0"/>
          <w:color w:val="000000" w:themeColor="text1"/>
          <w:sz w:val="22"/>
        </w:rPr>
        <w:t xml:space="preserve">    </w:t>
      </w:r>
      <w:r w:rsidRPr="00DF5AD9">
        <w:rPr>
          <w:b w:val="0"/>
          <w:color w:val="000000" w:themeColor="text1"/>
          <w:sz w:val="22"/>
        </w:rPr>
        <w:t>Находкинского городского округа</w:t>
      </w:r>
    </w:p>
    <w:p w:rsidR="00357238" w:rsidRDefault="00357238" w:rsidP="00357238"/>
    <w:p w:rsidR="00357238" w:rsidRDefault="00357238" w:rsidP="00357238"/>
    <w:p w:rsidR="00357238" w:rsidRDefault="00357238" w:rsidP="00357238"/>
    <w:p w:rsidR="00357238" w:rsidRDefault="00357238" w:rsidP="00357238"/>
    <w:p w:rsidR="00357238" w:rsidRDefault="00357238" w:rsidP="00357238"/>
    <w:p w:rsidR="00357238" w:rsidRDefault="00357238" w:rsidP="00357238"/>
    <w:p w:rsidR="00357238" w:rsidRDefault="00357238" w:rsidP="00357238">
      <w:pPr>
        <w:pStyle w:val="1"/>
        <w:contextualSpacing/>
        <w:rPr>
          <w:b w:val="0"/>
          <w:color w:val="000000" w:themeColor="text1"/>
          <w:sz w:val="22"/>
        </w:rPr>
      </w:pPr>
      <w:r>
        <w:rPr>
          <w:b w:val="0"/>
          <w:color w:val="000000" w:themeColor="text1"/>
          <w:sz w:val="22"/>
        </w:rPr>
        <w:t xml:space="preserve">                                             </w:t>
      </w:r>
    </w:p>
    <w:p w:rsidR="00357238" w:rsidRDefault="00357238" w:rsidP="00357238">
      <w:pPr>
        <w:pStyle w:val="1"/>
        <w:contextualSpacing/>
        <w:rPr>
          <w:b w:val="0"/>
          <w:color w:val="000000" w:themeColor="text1"/>
          <w:sz w:val="22"/>
        </w:rPr>
      </w:pPr>
    </w:p>
    <w:p w:rsidR="00357238" w:rsidRPr="00102EAB" w:rsidRDefault="00357238" w:rsidP="00357238">
      <w:pPr>
        <w:pStyle w:val="1"/>
        <w:contextualSpacing/>
        <w:rPr>
          <w:b w:val="0"/>
          <w:color w:val="000000" w:themeColor="text1"/>
          <w:sz w:val="32"/>
          <w:szCs w:val="32"/>
        </w:rPr>
      </w:pPr>
      <w:r w:rsidRPr="00102EAB">
        <w:rPr>
          <w:b w:val="0"/>
          <w:color w:val="000000" w:themeColor="text1"/>
          <w:sz w:val="32"/>
          <w:szCs w:val="32"/>
        </w:rPr>
        <w:t xml:space="preserve">               </w:t>
      </w:r>
      <w:r>
        <w:rPr>
          <w:b w:val="0"/>
          <w:color w:val="000000" w:themeColor="text1"/>
          <w:sz w:val="32"/>
          <w:szCs w:val="32"/>
        </w:rPr>
        <w:t xml:space="preserve">       </w:t>
      </w:r>
      <w:r w:rsidRPr="00102EAB">
        <w:rPr>
          <w:b w:val="0"/>
          <w:color w:val="000000" w:themeColor="text1"/>
          <w:sz w:val="32"/>
          <w:szCs w:val="32"/>
        </w:rPr>
        <w:t xml:space="preserve"> Индивидуальный итоговый проект</w:t>
      </w:r>
    </w:p>
    <w:p w:rsidR="00357238" w:rsidRPr="00102EAB" w:rsidRDefault="00357238" w:rsidP="00357238">
      <w:pPr>
        <w:pStyle w:val="1"/>
        <w:contextualSpacing/>
        <w:rPr>
          <w:color w:val="000000" w:themeColor="text1"/>
          <w:sz w:val="32"/>
          <w:szCs w:val="32"/>
        </w:rPr>
      </w:pPr>
      <w:r>
        <w:rPr>
          <w:b w:val="0"/>
          <w:color w:val="000000" w:themeColor="text1"/>
          <w:sz w:val="32"/>
          <w:szCs w:val="32"/>
        </w:rPr>
        <w:t xml:space="preserve">      </w:t>
      </w:r>
      <w:r w:rsidRPr="00102EAB">
        <w:rPr>
          <w:b w:val="0"/>
          <w:color w:val="000000" w:themeColor="text1"/>
          <w:sz w:val="32"/>
          <w:szCs w:val="32"/>
        </w:rPr>
        <w:t xml:space="preserve">На тему: </w:t>
      </w:r>
      <w:r w:rsidRPr="00102EAB">
        <w:rPr>
          <w:color w:val="000000" w:themeColor="text1"/>
          <w:sz w:val="32"/>
          <w:szCs w:val="32"/>
        </w:rPr>
        <w:t>«</w:t>
      </w:r>
      <w:r>
        <w:rPr>
          <w:color w:val="000000" w:themeColor="text1"/>
          <w:sz w:val="32"/>
          <w:szCs w:val="32"/>
        </w:rPr>
        <w:t>Влияние социальных сетей на подростков</w:t>
      </w:r>
      <w:r w:rsidRPr="00102EAB">
        <w:rPr>
          <w:color w:val="000000" w:themeColor="text1"/>
          <w:sz w:val="32"/>
          <w:szCs w:val="32"/>
        </w:rPr>
        <w:t>»</w:t>
      </w:r>
    </w:p>
    <w:p w:rsidR="00357238" w:rsidRPr="00102EAB" w:rsidRDefault="00357238" w:rsidP="00357238">
      <w:pPr>
        <w:rPr>
          <w:sz w:val="32"/>
          <w:szCs w:val="32"/>
        </w:rPr>
      </w:pPr>
    </w:p>
    <w:p w:rsidR="00357238" w:rsidRDefault="00357238" w:rsidP="00357238">
      <w:pPr>
        <w:spacing w:line="720" w:lineRule="auto"/>
      </w:pPr>
      <w:r>
        <w:t xml:space="preserve">     </w:t>
      </w:r>
    </w:p>
    <w:p w:rsidR="00357238" w:rsidRDefault="00357238" w:rsidP="00357238"/>
    <w:p w:rsidR="00357238" w:rsidRDefault="00357238" w:rsidP="00357238">
      <w:pPr>
        <w:pStyle w:val="1"/>
        <w:contextualSpacing/>
        <w:rPr>
          <w:b w:val="0"/>
          <w:color w:val="000000" w:themeColor="text1"/>
          <w:sz w:val="22"/>
        </w:rPr>
      </w:pPr>
      <w:r>
        <w:rPr>
          <w:b w:val="0"/>
          <w:color w:val="000000" w:themeColor="text1"/>
          <w:sz w:val="22"/>
        </w:rPr>
        <w:t xml:space="preserve">                                                                                  </w:t>
      </w:r>
      <w:r w:rsidRPr="00B70D55">
        <w:rPr>
          <w:b w:val="0"/>
          <w:color w:val="000000" w:themeColor="text1"/>
          <w:sz w:val="22"/>
        </w:rPr>
        <w:t xml:space="preserve"> </w:t>
      </w:r>
    </w:p>
    <w:p w:rsidR="00357238" w:rsidRDefault="00357238" w:rsidP="00357238">
      <w:pPr>
        <w:pStyle w:val="1"/>
        <w:spacing w:before="0" w:after="240" w:line="240" w:lineRule="auto"/>
        <w:contextualSpacing/>
        <w:rPr>
          <w:b w:val="0"/>
          <w:color w:val="000000" w:themeColor="text1"/>
          <w:sz w:val="22"/>
        </w:rPr>
      </w:pPr>
      <w:r>
        <w:rPr>
          <w:b w:val="0"/>
          <w:color w:val="000000" w:themeColor="text1"/>
          <w:sz w:val="22"/>
        </w:rPr>
        <w:t xml:space="preserve">                                                                  </w:t>
      </w:r>
    </w:p>
    <w:p w:rsidR="00357238" w:rsidRDefault="00357238" w:rsidP="00357238">
      <w:pPr>
        <w:pStyle w:val="1"/>
        <w:spacing w:line="240" w:lineRule="auto"/>
        <w:ind w:left="6372"/>
        <w:contextualSpacing/>
        <w:rPr>
          <w:b w:val="0"/>
          <w:color w:val="000000" w:themeColor="text1"/>
          <w:sz w:val="22"/>
        </w:rPr>
      </w:pPr>
    </w:p>
    <w:p w:rsidR="00357238" w:rsidRDefault="00357238" w:rsidP="00357238">
      <w:pPr>
        <w:pStyle w:val="1"/>
        <w:spacing w:line="240" w:lineRule="auto"/>
        <w:ind w:left="6372"/>
        <w:contextualSpacing/>
        <w:rPr>
          <w:b w:val="0"/>
          <w:color w:val="000000" w:themeColor="text1"/>
          <w:sz w:val="22"/>
        </w:rPr>
      </w:pPr>
    </w:p>
    <w:p w:rsidR="00357238" w:rsidRDefault="00357238" w:rsidP="00357238">
      <w:pPr>
        <w:pStyle w:val="1"/>
        <w:spacing w:line="240" w:lineRule="auto"/>
        <w:ind w:left="6372"/>
        <w:contextualSpacing/>
        <w:rPr>
          <w:b w:val="0"/>
          <w:color w:val="000000" w:themeColor="text1"/>
          <w:sz w:val="22"/>
        </w:rPr>
      </w:pPr>
    </w:p>
    <w:p w:rsidR="00357238" w:rsidRDefault="00357238" w:rsidP="00357238">
      <w:pPr>
        <w:pStyle w:val="1"/>
        <w:spacing w:line="240" w:lineRule="auto"/>
        <w:ind w:left="6372"/>
        <w:contextualSpacing/>
        <w:rPr>
          <w:b w:val="0"/>
          <w:color w:val="000000" w:themeColor="text1"/>
          <w:sz w:val="22"/>
        </w:rPr>
      </w:pPr>
    </w:p>
    <w:p w:rsidR="00357238" w:rsidRDefault="00357238" w:rsidP="00357238">
      <w:pPr>
        <w:pStyle w:val="1"/>
        <w:spacing w:line="240" w:lineRule="auto"/>
        <w:ind w:left="6372"/>
        <w:contextualSpacing/>
        <w:rPr>
          <w:b w:val="0"/>
          <w:color w:val="000000" w:themeColor="text1"/>
          <w:sz w:val="22"/>
        </w:rPr>
      </w:pPr>
    </w:p>
    <w:p w:rsidR="00357238" w:rsidRDefault="00357238" w:rsidP="00357238">
      <w:pPr>
        <w:spacing w:after="0" w:line="180" w:lineRule="atLeast"/>
        <w:ind w:left="6373"/>
        <w:rPr>
          <w:rFonts w:asciiTheme="majorHAnsi" w:hAnsiTheme="majorHAnsi"/>
        </w:rPr>
      </w:pPr>
      <w:r>
        <w:rPr>
          <w:rFonts w:asciiTheme="majorHAnsi" w:hAnsiTheme="majorHAnsi"/>
        </w:rPr>
        <w:t>Выполняла:</w:t>
      </w:r>
    </w:p>
    <w:p w:rsidR="00357238" w:rsidRDefault="00357238" w:rsidP="00357238">
      <w:pPr>
        <w:spacing w:after="0" w:line="240" w:lineRule="auto"/>
        <w:ind w:left="6372"/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Плотко</w:t>
      </w:r>
      <w:proofErr w:type="spellEnd"/>
      <w:r>
        <w:rPr>
          <w:rFonts w:asciiTheme="majorHAnsi" w:hAnsiTheme="majorHAnsi"/>
        </w:rPr>
        <w:t xml:space="preserve"> Елизавета Олеговна</w:t>
      </w:r>
    </w:p>
    <w:p w:rsidR="00357238" w:rsidRDefault="00357238" w:rsidP="00357238">
      <w:pPr>
        <w:spacing w:after="0" w:line="240" w:lineRule="auto"/>
        <w:ind w:left="6372"/>
        <w:rPr>
          <w:rFonts w:asciiTheme="majorHAnsi" w:hAnsiTheme="majorHAnsi"/>
        </w:rPr>
      </w:pPr>
      <w:r>
        <w:rPr>
          <w:rFonts w:asciiTheme="majorHAnsi" w:hAnsiTheme="majorHAnsi"/>
        </w:rPr>
        <w:t>Учащаяся 9-В класса</w:t>
      </w:r>
    </w:p>
    <w:p w:rsidR="00357238" w:rsidRDefault="00357238" w:rsidP="00357238">
      <w:pPr>
        <w:spacing w:after="0" w:line="240" w:lineRule="auto"/>
        <w:ind w:left="6372"/>
        <w:rPr>
          <w:rFonts w:asciiTheme="majorHAnsi" w:hAnsiTheme="majorHAnsi"/>
        </w:rPr>
      </w:pPr>
    </w:p>
    <w:p w:rsidR="00357238" w:rsidRDefault="00357238" w:rsidP="00357238">
      <w:pPr>
        <w:spacing w:after="0" w:line="240" w:lineRule="auto"/>
        <w:ind w:left="6372"/>
        <w:rPr>
          <w:rFonts w:asciiTheme="majorHAnsi" w:hAnsiTheme="majorHAnsi"/>
        </w:rPr>
      </w:pPr>
      <w:r>
        <w:rPr>
          <w:rFonts w:asciiTheme="majorHAnsi" w:hAnsiTheme="majorHAnsi"/>
        </w:rPr>
        <w:t>Руководитель проекта:</w:t>
      </w:r>
    </w:p>
    <w:p w:rsidR="00357238" w:rsidRDefault="00357238" w:rsidP="00357238">
      <w:pPr>
        <w:spacing w:after="0" w:line="240" w:lineRule="auto"/>
        <w:ind w:left="6372"/>
        <w:rPr>
          <w:rFonts w:asciiTheme="majorHAnsi" w:hAnsiTheme="majorHAnsi"/>
        </w:rPr>
      </w:pPr>
      <w:r>
        <w:rPr>
          <w:rFonts w:asciiTheme="majorHAnsi" w:hAnsiTheme="majorHAnsi"/>
        </w:rPr>
        <w:t>Мишарева Анна Евгеньевна</w:t>
      </w:r>
    </w:p>
    <w:p w:rsidR="00357238" w:rsidRDefault="00357238" w:rsidP="00357238">
      <w:pPr>
        <w:spacing w:after="0" w:line="240" w:lineRule="auto"/>
        <w:ind w:left="6372"/>
        <w:rPr>
          <w:rFonts w:asciiTheme="majorHAnsi" w:hAnsiTheme="majorHAnsi"/>
        </w:rPr>
      </w:pPr>
      <w:r>
        <w:rPr>
          <w:rFonts w:asciiTheme="majorHAnsi" w:hAnsiTheme="majorHAnsi"/>
        </w:rPr>
        <w:t>Школьный психолог</w:t>
      </w:r>
    </w:p>
    <w:p w:rsidR="00357238" w:rsidRDefault="00357238" w:rsidP="00357238">
      <w:pPr>
        <w:spacing w:line="240" w:lineRule="auto"/>
        <w:ind w:left="6372"/>
        <w:rPr>
          <w:rFonts w:asciiTheme="majorHAnsi" w:hAnsiTheme="majorHAnsi"/>
        </w:rPr>
      </w:pPr>
    </w:p>
    <w:p w:rsidR="00357238" w:rsidRPr="001D2079" w:rsidRDefault="00357238" w:rsidP="00357238">
      <w:pPr>
        <w:spacing w:line="240" w:lineRule="auto"/>
        <w:jc w:val="center"/>
        <w:rPr>
          <w:rFonts w:asciiTheme="majorHAnsi" w:hAnsiTheme="majorHAnsi"/>
        </w:rPr>
      </w:pPr>
    </w:p>
    <w:p w:rsidR="00357238" w:rsidRDefault="00357238" w:rsidP="00357238">
      <w:pPr>
        <w:spacing w:after="0" w:line="240" w:lineRule="auto"/>
        <w:jc w:val="both"/>
        <w:rPr>
          <w:rFonts w:asciiTheme="majorHAnsi" w:hAnsiTheme="majorHAnsi"/>
        </w:rPr>
      </w:pPr>
    </w:p>
    <w:p w:rsidR="00357238" w:rsidRDefault="00357238" w:rsidP="00357238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</w:t>
      </w:r>
    </w:p>
    <w:p w:rsidR="00357238" w:rsidRDefault="00357238" w:rsidP="00357238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</w:t>
      </w:r>
    </w:p>
    <w:p w:rsidR="00357238" w:rsidRDefault="00357238" w:rsidP="00357238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г. Находка  </w:t>
      </w:r>
    </w:p>
    <w:p w:rsidR="00357238" w:rsidRDefault="00357238" w:rsidP="00357238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     2023 г.                 </w:t>
      </w:r>
    </w:p>
    <w:p w:rsidR="00BC49BA" w:rsidRPr="00BC49BA" w:rsidRDefault="00BC49BA" w:rsidP="00BC49BA">
      <w:pPr>
        <w:pStyle w:val="3"/>
        <w:rPr>
          <w:rStyle w:val="ac"/>
          <w:color w:val="auto"/>
          <w:sz w:val="40"/>
          <w:szCs w:val="32"/>
        </w:rPr>
      </w:pPr>
      <w:r>
        <w:rPr>
          <w:rStyle w:val="ac"/>
          <w:b w:val="0"/>
          <w:color w:val="auto"/>
          <w:sz w:val="26"/>
          <w:szCs w:val="26"/>
        </w:rPr>
        <w:lastRenderedPageBreak/>
        <w:t xml:space="preserve">                                                    </w:t>
      </w:r>
      <w:r w:rsidRPr="00BC49BA">
        <w:rPr>
          <w:rStyle w:val="ac"/>
          <w:color w:val="auto"/>
          <w:sz w:val="36"/>
          <w:szCs w:val="28"/>
        </w:rPr>
        <w:t>Паспорт проекта</w:t>
      </w:r>
    </w:p>
    <w:p w:rsidR="00BC49BA" w:rsidRPr="00BC49BA" w:rsidRDefault="00BC49BA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color w:val="auto"/>
          <w:sz w:val="26"/>
          <w:szCs w:val="26"/>
        </w:rPr>
        <w:t>Проблемный вопрос (или замысел, идея проекта)</w:t>
      </w:r>
      <w:r w:rsidRPr="00BC49BA">
        <w:rPr>
          <w:rStyle w:val="ac"/>
          <w:b w:val="0"/>
          <w:color w:val="auto"/>
          <w:sz w:val="26"/>
          <w:szCs w:val="26"/>
        </w:rPr>
        <w:t>: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>Влияние социальных сетей на подростков и детей</w:t>
      </w:r>
    </w:p>
    <w:p w:rsidR="00BC49BA" w:rsidRPr="0086196E" w:rsidRDefault="00BC49BA" w:rsidP="00BC49BA">
      <w:pPr>
        <w:pStyle w:val="3"/>
        <w:spacing w:before="120"/>
        <w:ind w:left="-1020"/>
        <w:rPr>
          <w:rStyle w:val="ac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Область знаний, жизнедеятельности:</w:t>
      </w:r>
    </w:p>
    <w:p w:rsidR="00BC49BA" w:rsidRPr="00BC49BA" w:rsidRDefault="00BC49BA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>
        <w:rPr>
          <w:rStyle w:val="ac"/>
          <w:b w:val="0"/>
          <w:color w:val="auto"/>
          <w:sz w:val="26"/>
          <w:szCs w:val="26"/>
        </w:rPr>
        <w:t xml:space="preserve">   </w:t>
      </w:r>
      <w:r w:rsidRPr="00BC49BA">
        <w:rPr>
          <w:rStyle w:val="ac"/>
          <w:b w:val="0"/>
          <w:color w:val="auto"/>
          <w:sz w:val="26"/>
          <w:szCs w:val="26"/>
        </w:rPr>
        <w:t>Психология</w:t>
      </w:r>
    </w:p>
    <w:p w:rsidR="00BC49BA" w:rsidRPr="0086196E" w:rsidRDefault="00BC49BA" w:rsidP="00BC49BA">
      <w:pPr>
        <w:pStyle w:val="3"/>
        <w:spacing w:before="120"/>
        <w:ind w:left="-1020"/>
        <w:rPr>
          <w:rStyle w:val="ac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Тема:</w:t>
      </w:r>
    </w:p>
    <w:p w:rsidR="00BC49BA" w:rsidRPr="00BC49BA" w:rsidRDefault="00BC49BA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>
        <w:rPr>
          <w:rStyle w:val="ac"/>
          <w:b w:val="0"/>
          <w:color w:val="auto"/>
          <w:sz w:val="26"/>
          <w:szCs w:val="26"/>
        </w:rPr>
        <w:t xml:space="preserve">   </w:t>
      </w:r>
      <w:r w:rsidRPr="00BC49BA">
        <w:rPr>
          <w:rStyle w:val="ac"/>
          <w:b w:val="0"/>
          <w:color w:val="auto"/>
          <w:sz w:val="26"/>
          <w:szCs w:val="26"/>
        </w:rPr>
        <w:t>«Влияние социальных сетей на подростков»</w:t>
      </w:r>
    </w:p>
    <w:p w:rsidR="00BC49BA" w:rsidRPr="0086196E" w:rsidRDefault="00BC49BA" w:rsidP="00BC49BA">
      <w:pPr>
        <w:pStyle w:val="3"/>
        <w:spacing w:before="120"/>
        <w:ind w:left="-1020"/>
        <w:rPr>
          <w:rStyle w:val="ac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Актуальность:</w:t>
      </w:r>
    </w:p>
    <w:p w:rsidR="00BC49BA" w:rsidRPr="00BC49BA" w:rsidRDefault="00BC49BA" w:rsidP="00BC49BA">
      <w:pPr>
        <w:pStyle w:val="3"/>
        <w:spacing w:before="120"/>
        <w:ind w:left="-850" w:right="57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>Моя тема актуальна, так как в наше время у каждого подростка на мобильном телефоне или компьютере есть множество социальных сетей. Миллионы детей выходят в Интернет ежеминутно, посещая различные сайты с совершенно разными целями. И видят там огромное количество разной информации, позитивной и так же негативной, которая по-разному влияет на них, поэтому данная проблема является наиболее актуальной сейчас.</w:t>
      </w:r>
    </w:p>
    <w:p w:rsidR="00BC49BA" w:rsidRPr="0086196E" w:rsidRDefault="00BC49BA" w:rsidP="00BC49BA">
      <w:pPr>
        <w:pStyle w:val="3"/>
        <w:spacing w:before="120"/>
        <w:ind w:left="-1020"/>
        <w:rPr>
          <w:rStyle w:val="ac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Цель: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>Выявить положительное и отрицательное влияние интернета и социальных сетей на детей и подростков</w:t>
      </w:r>
    </w:p>
    <w:p w:rsidR="00BC49BA" w:rsidRPr="0086196E" w:rsidRDefault="00BC49BA" w:rsidP="00BC49BA">
      <w:pPr>
        <w:pStyle w:val="3"/>
        <w:spacing w:before="120"/>
        <w:ind w:left="-1020"/>
        <w:rPr>
          <w:rStyle w:val="ac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Задачи: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>1. изучить материал о социальных сетях и интернете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 xml:space="preserve">2. </w:t>
      </w:r>
      <w:proofErr w:type="gramStart"/>
      <w:r w:rsidRPr="00BC49BA">
        <w:rPr>
          <w:rStyle w:val="ac"/>
          <w:b w:val="0"/>
          <w:color w:val="auto"/>
          <w:sz w:val="26"/>
          <w:szCs w:val="26"/>
        </w:rPr>
        <w:t>выяснить</w:t>
      </w:r>
      <w:proofErr w:type="gramEnd"/>
      <w:r w:rsidRPr="00BC49BA">
        <w:rPr>
          <w:rStyle w:val="ac"/>
          <w:b w:val="0"/>
          <w:color w:val="auto"/>
          <w:sz w:val="26"/>
          <w:szCs w:val="26"/>
        </w:rPr>
        <w:t xml:space="preserve"> как он влияет на подростков и детей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 xml:space="preserve">3. опросить учащихся школы и учителей, выяснить потребности, беседа с психологом о данной проблеме 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 xml:space="preserve">4. призывать подростков и детей рациональнее пользоваться интернетом и социальными сетями </w:t>
      </w:r>
    </w:p>
    <w:p w:rsidR="00BC49BA" w:rsidRPr="00BC49BA" w:rsidRDefault="00BC49BA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Объект:</w:t>
      </w:r>
      <w:r w:rsidRPr="00BC49BA">
        <w:rPr>
          <w:rStyle w:val="ac"/>
          <w:b w:val="0"/>
          <w:color w:val="auto"/>
          <w:sz w:val="26"/>
          <w:szCs w:val="26"/>
        </w:rPr>
        <w:t xml:space="preserve">  подростки от 13 до 18 лет</w:t>
      </w:r>
    </w:p>
    <w:p w:rsidR="00BC49BA" w:rsidRPr="00BC49BA" w:rsidRDefault="00BC49BA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Предмет:</w:t>
      </w:r>
      <w:r w:rsidRPr="00BC49BA">
        <w:rPr>
          <w:rStyle w:val="ac"/>
          <w:b w:val="0"/>
          <w:color w:val="auto"/>
          <w:sz w:val="26"/>
          <w:szCs w:val="26"/>
        </w:rPr>
        <w:t xml:space="preserve"> социальные сети и интернет </w:t>
      </w:r>
    </w:p>
    <w:p w:rsidR="00BC49BA" w:rsidRPr="00BC49BA" w:rsidRDefault="0086196E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Ме</w:t>
      </w:r>
      <w:r w:rsidR="00BC49BA" w:rsidRPr="0086196E">
        <w:rPr>
          <w:rStyle w:val="ac"/>
          <w:color w:val="auto"/>
          <w:sz w:val="26"/>
          <w:szCs w:val="26"/>
        </w:rPr>
        <w:t xml:space="preserve">тоды: </w:t>
      </w:r>
      <w:r w:rsidR="00BC49BA" w:rsidRPr="00BC49BA">
        <w:rPr>
          <w:rStyle w:val="ac"/>
          <w:b w:val="0"/>
          <w:color w:val="auto"/>
          <w:sz w:val="26"/>
          <w:szCs w:val="26"/>
        </w:rPr>
        <w:t xml:space="preserve">опрос, дополнительная информация, беседа с психологом </w:t>
      </w:r>
    </w:p>
    <w:p w:rsidR="00BC49BA" w:rsidRPr="00BC49BA" w:rsidRDefault="00BC49BA" w:rsidP="00BC49BA">
      <w:pPr>
        <w:pStyle w:val="3"/>
        <w:spacing w:before="120"/>
        <w:ind w:left="-1020"/>
        <w:rPr>
          <w:rStyle w:val="ac"/>
          <w:b w:val="0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>Продукт:</w:t>
      </w:r>
      <w:r w:rsidRPr="00BC49BA">
        <w:rPr>
          <w:rStyle w:val="ac"/>
          <w:b w:val="0"/>
          <w:color w:val="auto"/>
          <w:sz w:val="26"/>
          <w:szCs w:val="26"/>
        </w:rPr>
        <w:t xml:space="preserve"> буклет</w:t>
      </w:r>
    </w:p>
    <w:p w:rsidR="00BC49BA" w:rsidRPr="0086196E" w:rsidRDefault="00BC49BA" w:rsidP="00BC49BA">
      <w:pPr>
        <w:pStyle w:val="3"/>
        <w:spacing w:before="120"/>
        <w:ind w:left="-1020"/>
        <w:rPr>
          <w:rStyle w:val="ac"/>
          <w:color w:val="auto"/>
          <w:sz w:val="26"/>
          <w:szCs w:val="26"/>
        </w:rPr>
      </w:pPr>
      <w:r w:rsidRPr="0086196E">
        <w:rPr>
          <w:rStyle w:val="ac"/>
          <w:color w:val="auto"/>
          <w:sz w:val="26"/>
          <w:szCs w:val="26"/>
        </w:rPr>
        <w:t xml:space="preserve">Практическая значимость проекта: </w:t>
      </w:r>
    </w:p>
    <w:p w:rsidR="00BC49BA" w:rsidRPr="00BC49BA" w:rsidRDefault="00BC49BA" w:rsidP="00BC49BA">
      <w:pPr>
        <w:pStyle w:val="3"/>
        <w:spacing w:before="120"/>
        <w:ind w:left="-850"/>
        <w:rPr>
          <w:rStyle w:val="ac"/>
          <w:b w:val="0"/>
          <w:color w:val="auto"/>
          <w:sz w:val="26"/>
          <w:szCs w:val="26"/>
        </w:rPr>
      </w:pPr>
      <w:r w:rsidRPr="00BC49BA">
        <w:rPr>
          <w:rStyle w:val="ac"/>
          <w:b w:val="0"/>
          <w:color w:val="auto"/>
          <w:sz w:val="26"/>
          <w:szCs w:val="26"/>
        </w:rPr>
        <w:t>Рекомендации, разработанные в процессе исследования можно использовать при воспитании детей педагогам и родителям. Советы подросткам как безопасно пользоваться интернетом и социальными сетями так, чтоб это не несло отрицательного влияния.</w:t>
      </w:r>
    </w:p>
    <w:p w:rsidR="00D032F6" w:rsidRPr="00D032F6" w:rsidRDefault="00357238" w:rsidP="00D032F6">
      <w:pPr>
        <w:pStyle w:val="2"/>
        <w:spacing w:before="120"/>
        <w:ind w:left="-907" w:right="-680"/>
        <w:rPr>
          <w:b w:val="0"/>
          <w:color w:val="auto"/>
        </w:rPr>
      </w:pPr>
      <w:r>
        <w:br w:type="page"/>
      </w:r>
      <w:r w:rsidR="00D032F6">
        <w:lastRenderedPageBreak/>
        <w:t xml:space="preserve">                                                                    </w:t>
      </w:r>
      <w:r w:rsidR="00D032F6" w:rsidRPr="00201234">
        <w:rPr>
          <w:color w:val="auto"/>
          <w:sz w:val="28"/>
          <w:szCs w:val="28"/>
        </w:rPr>
        <w:t xml:space="preserve">Содержание </w:t>
      </w:r>
      <w:r w:rsidR="00D032F6" w:rsidRPr="00D032F6">
        <w:rPr>
          <w:b w:val="0"/>
          <w:color w:val="auto"/>
        </w:rPr>
        <w:t xml:space="preserve">                                                                                                                                                                            </w:t>
      </w:r>
      <w:r w:rsidR="00D032F6" w:rsidRPr="00201234">
        <w:rPr>
          <w:color w:val="auto"/>
        </w:rPr>
        <w:t xml:space="preserve">Введение </w:t>
      </w:r>
      <w:r w:rsidR="00D032F6">
        <w:rPr>
          <w:b w:val="0"/>
          <w:color w:val="auto"/>
        </w:rPr>
        <w:t xml:space="preserve">                                                                                                                                                        </w:t>
      </w:r>
      <w:r w:rsidR="004C6153">
        <w:rPr>
          <w:b w:val="0"/>
          <w:color w:val="auto"/>
        </w:rPr>
        <w:t xml:space="preserve"> </w:t>
      </w:r>
      <w:r w:rsidR="00D032F6" w:rsidRPr="00D032F6">
        <w:rPr>
          <w:b w:val="0"/>
          <w:color w:val="auto"/>
        </w:rPr>
        <w:t xml:space="preserve">3-4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201234">
        <w:rPr>
          <w:color w:val="auto"/>
        </w:rPr>
        <w:t xml:space="preserve">Глава 1. История возникновения социальных сетей                                                  </w:t>
      </w:r>
      <w:r w:rsidR="00201234">
        <w:rPr>
          <w:color w:val="auto"/>
        </w:rPr>
        <w:t xml:space="preserve">  </w:t>
      </w:r>
      <w:r w:rsidR="004C6153" w:rsidRPr="00201234">
        <w:rPr>
          <w:b w:val="0"/>
          <w:color w:val="auto"/>
        </w:rPr>
        <w:t xml:space="preserve">          </w:t>
      </w:r>
      <w:r w:rsidRPr="00D032F6">
        <w:rPr>
          <w:b w:val="0"/>
          <w:color w:val="auto"/>
        </w:rPr>
        <w:t xml:space="preserve">5-12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1.1. Из истории появления социальных сетей </w:t>
      </w:r>
      <w:r>
        <w:rPr>
          <w:b w:val="0"/>
          <w:color w:val="auto"/>
        </w:rPr>
        <w:t xml:space="preserve">                                                               </w:t>
      </w:r>
      <w:r w:rsidR="004C6153">
        <w:rPr>
          <w:b w:val="0"/>
          <w:color w:val="auto"/>
        </w:rPr>
        <w:t xml:space="preserve">                  </w:t>
      </w:r>
      <w:r w:rsidRPr="00D032F6">
        <w:rPr>
          <w:b w:val="0"/>
          <w:color w:val="auto"/>
        </w:rPr>
        <w:t>5-7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1.2. Виды социальных сетей </w:t>
      </w:r>
      <w:r>
        <w:rPr>
          <w:b w:val="0"/>
          <w:color w:val="auto"/>
        </w:rPr>
        <w:t xml:space="preserve">                                                                                                    </w:t>
      </w:r>
      <w:r w:rsidR="004C6153">
        <w:rPr>
          <w:b w:val="0"/>
          <w:color w:val="auto"/>
        </w:rPr>
        <w:t xml:space="preserve">                 </w:t>
      </w:r>
      <w:r>
        <w:rPr>
          <w:b w:val="0"/>
          <w:color w:val="auto"/>
        </w:rPr>
        <w:t>7-9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1.3. Технические особенности работы в социальной сети </w:t>
      </w:r>
      <w:r>
        <w:rPr>
          <w:b w:val="0"/>
          <w:color w:val="auto"/>
        </w:rPr>
        <w:t xml:space="preserve">                                                          </w:t>
      </w:r>
      <w:r w:rsidRPr="00D032F6">
        <w:rPr>
          <w:b w:val="0"/>
          <w:color w:val="auto"/>
        </w:rPr>
        <w:t>9</w:t>
      </w:r>
    </w:p>
    <w:p w:rsid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1.4. Популярные социальные сети в России </w:t>
      </w:r>
      <w:r>
        <w:rPr>
          <w:b w:val="0"/>
          <w:color w:val="auto"/>
        </w:rPr>
        <w:t xml:space="preserve">                                                                                      9-12             </w:t>
      </w:r>
      <w:r w:rsidRPr="00D032F6">
        <w:rPr>
          <w:b w:val="0"/>
          <w:color w:val="auto"/>
        </w:rPr>
        <w:t xml:space="preserve"> </w:t>
      </w:r>
      <w:r>
        <w:rPr>
          <w:b w:val="0"/>
          <w:color w:val="auto"/>
        </w:rPr>
        <w:t xml:space="preserve"> </w:t>
      </w:r>
    </w:p>
    <w:p w:rsidR="00D032F6" w:rsidRPr="00201234" w:rsidRDefault="00D032F6" w:rsidP="00D032F6">
      <w:pPr>
        <w:pStyle w:val="2"/>
        <w:spacing w:before="120"/>
        <w:ind w:left="-907" w:right="-680"/>
        <w:rPr>
          <w:color w:val="auto"/>
        </w:rPr>
      </w:pPr>
      <w:r w:rsidRPr="00201234">
        <w:rPr>
          <w:color w:val="auto"/>
        </w:rPr>
        <w:t xml:space="preserve">Глава 2. Социальные сети в жизни подростка </w:t>
      </w:r>
      <w:r w:rsidR="00201234">
        <w:rPr>
          <w:color w:val="auto"/>
        </w:rPr>
        <w:t xml:space="preserve">                                                                           </w:t>
      </w:r>
      <w:r w:rsidRPr="00201234">
        <w:rPr>
          <w:b w:val="0"/>
          <w:color w:val="auto"/>
        </w:rPr>
        <w:t>13-18</w:t>
      </w:r>
      <w:r w:rsidRPr="00201234">
        <w:rPr>
          <w:color w:val="auto"/>
        </w:rPr>
        <w:t xml:space="preserve">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2.1. Отрицательное воздействие социальных сетей на современных подростков </w:t>
      </w:r>
      <w:r>
        <w:rPr>
          <w:b w:val="0"/>
          <w:color w:val="auto"/>
        </w:rPr>
        <w:t xml:space="preserve">         </w:t>
      </w:r>
      <w:r w:rsidRPr="00D032F6">
        <w:rPr>
          <w:b w:val="0"/>
          <w:color w:val="auto"/>
        </w:rPr>
        <w:t xml:space="preserve">13-15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2.2. Положительное влияние социальных сетей на современных подростков </w:t>
      </w:r>
      <w:r>
        <w:rPr>
          <w:b w:val="0"/>
          <w:color w:val="auto"/>
        </w:rPr>
        <w:t xml:space="preserve">                </w:t>
      </w:r>
      <w:r w:rsidRPr="00D032F6">
        <w:rPr>
          <w:b w:val="0"/>
          <w:color w:val="auto"/>
        </w:rPr>
        <w:t xml:space="preserve">15-16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2.3. Сайты, с которыми школьная программа станет проще и интереснее </w:t>
      </w:r>
      <w:r>
        <w:rPr>
          <w:b w:val="0"/>
          <w:color w:val="auto"/>
        </w:rPr>
        <w:t xml:space="preserve">                       </w:t>
      </w:r>
      <w:r w:rsidR="00201234">
        <w:rPr>
          <w:b w:val="0"/>
          <w:color w:val="auto"/>
        </w:rPr>
        <w:t xml:space="preserve"> </w:t>
      </w:r>
      <w:r w:rsidRPr="00D032F6">
        <w:rPr>
          <w:b w:val="0"/>
          <w:color w:val="auto"/>
        </w:rPr>
        <w:t xml:space="preserve">16-18 </w:t>
      </w:r>
      <w:r>
        <w:rPr>
          <w:b w:val="0"/>
          <w:color w:val="auto"/>
        </w:rPr>
        <w:t xml:space="preserve">         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201234">
        <w:rPr>
          <w:color w:val="auto"/>
        </w:rPr>
        <w:t xml:space="preserve">Глава 3. Роль социальных сетей в жизни школьника                          </w:t>
      </w:r>
      <w:r w:rsidR="00201234">
        <w:rPr>
          <w:color w:val="auto"/>
        </w:rPr>
        <w:t xml:space="preserve">                         </w:t>
      </w:r>
      <w:r w:rsidRPr="00201234">
        <w:rPr>
          <w:b w:val="0"/>
          <w:color w:val="auto"/>
        </w:rPr>
        <w:t xml:space="preserve">         </w:t>
      </w:r>
      <w:r w:rsidRPr="00D032F6">
        <w:rPr>
          <w:b w:val="0"/>
          <w:color w:val="auto"/>
        </w:rPr>
        <w:t>19-23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3.1. Результаты анкетирования </w:t>
      </w:r>
      <w:r>
        <w:rPr>
          <w:b w:val="0"/>
          <w:color w:val="auto"/>
        </w:rPr>
        <w:t xml:space="preserve">                                                                                                             </w:t>
      </w:r>
      <w:r w:rsidRPr="00D032F6">
        <w:rPr>
          <w:b w:val="0"/>
          <w:color w:val="auto"/>
        </w:rPr>
        <w:t>19-22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>3.2. Анализ результатов анкетирования учеников</w:t>
      </w:r>
      <w:r>
        <w:rPr>
          <w:b w:val="0"/>
          <w:color w:val="auto"/>
        </w:rPr>
        <w:t xml:space="preserve">                                                                       </w:t>
      </w:r>
      <w:r w:rsidRPr="00D032F6">
        <w:rPr>
          <w:b w:val="0"/>
          <w:color w:val="auto"/>
        </w:rPr>
        <w:t xml:space="preserve"> 22-23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D032F6">
        <w:rPr>
          <w:b w:val="0"/>
          <w:color w:val="auto"/>
        </w:rPr>
        <w:t xml:space="preserve">                                                           </w:t>
      </w:r>
      <w:r>
        <w:rPr>
          <w:b w:val="0"/>
          <w:color w:val="auto"/>
        </w:rPr>
        <w:t xml:space="preserve">            </w:t>
      </w:r>
      <w:r w:rsidRPr="00201234">
        <w:rPr>
          <w:color w:val="auto"/>
        </w:rPr>
        <w:t>Заключение</w:t>
      </w:r>
      <w:r w:rsidR="004C6153">
        <w:rPr>
          <w:b w:val="0"/>
          <w:color w:val="auto"/>
        </w:rPr>
        <w:t xml:space="preserve">                                             </w:t>
      </w:r>
      <w:r w:rsidR="00201234">
        <w:rPr>
          <w:b w:val="0"/>
          <w:color w:val="auto"/>
        </w:rPr>
        <w:t xml:space="preserve">                              </w:t>
      </w:r>
      <w:r w:rsidR="004C6153">
        <w:rPr>
          <w:b w:val="0"/>
          <w:color w:val="auto"/>
        </w:rPr>
        <w:t xml:space="preserve">  24-25 </w:t>
      </w:r>
    </w:p>
    <w:p w:rsidR="00D032F6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</w:rPr>
      </w:pPr>
      <w:r w:rsidRPr="00201234">
        <w:rPr>
          <w:color w:val="auto"/>
        </w:rPr>
        <w:t xml:space="preserve">Список использованных источников и литературы                                                       </w:t>
      </w:r>
      <w:r w:rsidR="004C6153" w:rsidRPr="00201234">
        <w:rPr>
          <w:color w:val="auto"/>
        </w:rPr>
        <w:t xml:space="preserve">     </w:t>
      </w:r>
      <w:r w:rsidR="00201234">
        <w:rPr>
          <w:color w:val="auto"/>
        </w:rPr>
        <w:t xml:space="preserve"> </w:t>
      </w:r>
      <w:r w:rsidR="004C6153" w:rsidRPr="00201234">
        <w:rPr>
          <w:b w:val="0"/>
          <w:color w:val="auto"/>
        </w:rPr>
        <w:t xml:space="preserve">  </w:t>
      </w:r>
      <w:r w:rsidRPr="00D032F6">
        <w:rPr>
          <w:b w:val="0"/>
          <w:color w:val="auto"/>
        </w:rPr>
        <w:t xml:space="preserve">26 </w:t>
      </w:r>
    </w:p>
    <w:p w:rsidR="00357238" w:rsidRPr="00D032F6" w:rsidRDefault="00D032F6" w:rsidP="00D032F6">
      <w:pPr>
        <w:pStyle w:val="2"/>
        <w:spacing w:before="120"/>
        <w:ind w:left="-907" w:right="-680"/>
        <w:rPr>
          <w:b w:val="0"/>
          <w:color w:val="auto"/>
          <w:szCs w:val="28"/>
        </w:rPr>
      </w:pPr>
      <w:r w:rsidRPr="00201234">
        <w:rPr>
          <w:color w:val="auto"/>
        </w:rPr>
        <w:t>Приложения</w:t>
      </w:r>
      <w:r w:rsidRPr="00D032F6">
        <w:rPr>
          <w:b w:val="0"/>
          <w:color w:val="auto"/>
        </w:rPr>
        <w:t xml:space="preserve"> </w:t>
      </w:r>
      <w:r w:rsidR="004C6153">
        <w:rPr>
          <w:b w:val="0"/>
          <w:color w:val="auto"/>
        </w:rPr>
        <w:t xml:space="preserve">                                                                                                                   </w:t>
      </w:r>
      <w:r w:rsidR="00201234">
        <w:rPr>
          <w:b w:val="0"/>
          <w:color w:val="auto"/>
        </w:rPr>
        <w:t xml:space="preserve">                              </w:t>
      </w:r>
      <w:r w:rsidR="004C6153">
        <w:rPr>
          <w:b w:val="0"/>
          <w:color w:val="auto"/>
        </w:rPr>
        <w:t xml:space="preserve"> </w:t>
      </w:r>
      <w:r w:rsidRPr="00D032F6">
        <w:rPr>
          <w:b w:val="0"/>
          <w:color w:val="auto"/>
        </w:rPr>
        <w:t>27-28</w:t>
      </w:r>
    </w:p>
    <w:p w:rsidR="00357238" w:rsidRDefault="00357238" w:rsidP="00DF5AD9">
      <w:pPr>
        <w:pStyle w:val="1"/>
        <w:contextualSpacing/>
        <w:rPr>
          <w:b w:val="0"/>
          <w:color w:val="000000" w:themeColor="text1"/>
          <w:sz w:val="22"/>
        </w:rPr>
      </w:pPr>
    </w:p>
    <w:p w:rsidR="00357238" w:rsidRDefault="00357238" w:rsidP="00357238">
      <w:pPr>
        <w:rPr>
          <w:rFonts w:asciiTheme="majorHAnsi" w:eastAsiaTheme="majorEastAsia" w:hAnsiTheme="majorHAnsi" w:cstheme="majorBidi"/>
          <w:szCs w:val="28"/>
        </w:rPr>
      </w:pPr>
      <w:r>
        <w:br w:type="page"/>
      </w:r>
    </w:p>
    <w:p w:rsidR="00357238" w:rsidRDefault="00357238" w:rsidP="00DF5AD9">
      <w:pPr>
        <w:pStyle w:val="1"/>
        <w:contextualSpacing/>
        <w:rPr>
          <w:b w:val="0"/>
          <w:color w:val="000000" w:themeColor="text1"/>
          <w:sz w:val="22"/>
        </w:rPr>
      </w:pPr>
    </w:p>
    <w:p w:rsidR="00201234" w:rsidRPr="00A3297E" w:rsidRDefault="00201234" w:rsidP="0035723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      </w:t>
      </w:r>
      <w:r w:rsidRPr="00A3297E">
        <w:rPr>
          <w:rFonts w:ascii="Times New Roman" w:hAnsi="Times New Roman" w:cs="Times New Roman"/>
          <w:b/>
          <w:sz w:val="32"/>
          <w:szCs w:val="32"/>
        </w:rPr>
        <w:t>Глава 1. История возникновения социальных сетей 1.1.</w:t>
      </w:r>
      <w:r w:rsidRPr="00A3297E">
        <w:rPr>
          <w:rFonts w:ascii="Times New Roman" w:hAnsi="Times New Roman" w:cs="Times New Roman"/>
          <w:sz w:val="32"/>
          <w:szCs w:val="32"/>
        </w:rPr>
        <w:t xml:space="preserve"> </w:t>
      </w:r>
      <w:r w:rsidRPr="00A3297E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</w:t>
      </w:r>
    </w:p>
    <w:p w:rsidR="00201234" w:rsidRPr="00201234" w:rsidRDefault="00201234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01234">
        <w:rPr>
          <w:rFonts w:ascii="Times New Roman" w:hAnsi="Times New Roman" w:cs="Times New Roman"/>
          <w:sz w:val="28"/>
          <w:szCs w:val="28"/>
        </w:rPr>
        <w:t>Из истории появления социальных сетей</w:t>
      </w:r>
      <w:proofErr w:type="gramStart"/>
      <w:r w:rsidRPr="00201234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201234">
        <w:rPr>
          <w:rFonts w:ascii="Times New Roman" w:hAnsi="Times New Roman" w:cs="Times New Roman"/>
          <w:sz w:val="28"/>
          <w:szCs w:val="28"/>
        </w:rPr>
        <w:t xml:space="preserve">огда появились социальные сети, такие как </w:t>
      </w:r>
      <w:proofErr w:type="spellStart"/>
      <w:r w:rsidRPr="00201234">
        <w:rPr>
          <w:rFonts w:ascii="Times New Roman" w:hAnsi="Times New Roman" w:cs="Times New Roman"/>
          <w:sz w:val="28"/>
          <w:szCs w:val="28"/>
        </w:rPr>
        <w:t>Facebook</w:t>
      </w:r>
      <w:proofErr w:type="spellEnd"/>
      <w:r w:rsidRPr="00201234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Pr="00201234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201234">
        <w:rPr>
          <w:rFonts w:ascii="Times New Roman" w:hAnsi="Times New Roman" w:cs="Times New Roman"/>
          <w:sz w:val="28"/>
          <w:szCs w:val="28"/>
        </w:rPr>
        <w:t xml:space="preserve">» и </w:t>
      </w:r>
      <w:proofErr w:type="spellStart"/>
      <w:r w:rsidRPr="00201234">
        <w:rPr>
          <w:rFonts w:ascii="Times New Roman" w:hAnsi="Times New Roman" w:cs="Times New Roman"/>
          <w:sz w:val="28"/>
          <w:szCs w:val="28"/>
        </w:rPr>
        <w:t>Twitter</w:t>
      </w:r>
      <w:proofErr w:type="spellEnd"/>
      <w:r w:rsidRPr="00201234">
        <w:rPr>
          <w:rFonts w:ascii="Times New Roman" w:hAnsi="Times New Roman" w:cs="Times New Roman"/>
          <w:sz w:val="28"/>
          <w:szCs w:val="28"/>
        </w:rPr>
        <w:t>, наш мир разделился на онлайн и офлайн. С их помощью мы можем общаться друг с другом, находясь даже на разных континентах, слушать музыку, читать книги, разглядывать фотографии и многое другое. Социальные сети значительно упростили нам жизнь и плотно привязали к себе.</w:t>
      </w:r>
    </w:p>
    <w:p w:rsidR="00201234" w:rsidRPr="00201234" w:rsidRDefault="00201234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01234">
        <w:rPr>
          <w:rFonts w:ascii="Times New Roman" w:hAnsi="Times New Roman" w:cs="Times New Roman"/>
          <w:sz w:val="28"/>
          <w:szCs w:val="28"/>
        </w:rPr>
        <w:t>Термин «социальная сеть» появился задолго до появления Интернета – в 1954 году понятие социальных сетей ввел американский социолог Джеймс Барнс, подразумевая под ним разветвленные взаимосвязи отдельного человека с другими людьми. Понятие сети как системы человеческих взаимоотношений быстро набрало популярность, и во второй половине ХХ века активно использовалось для обозначения любых отношений («партнерские сети», «сеть знакомств»).</w:t>
      </w:r>
    </w:p>
    <w:p w:rsidR="00201234" w:rsidRPr="00201234" w:rsidRDefault="00201234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01234">
        <w:rPr>
          <w:rFonts w:ascii="Times New Roman" w:hAnsi="Times New Roman" w:cs="Times New Roman"/>
          <w:sz w:val="28"/>
          <w:szCs w:val="28"/>
        </w:rPr>
        <w:t>С появлением интернета в 1969 году научная концепция Джеймса Барнса стала набирать популярность. Это привело к развитию социальных сетей в мировой паутине.</w:t>
      </w:r>
    </w:p>
    <w:p w:rsidR="00CB38F6" w:rsidRDefault="00201234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01234">
        <w:rPr>
          <w:rFonts w:ascii="Times New Roman" w:hAnsi="Times New Roman" w:cs="Times New Roman"/>
          <w:sz w:val="28"/>
          <w:szCs w:val="28"/>
        </w:rPr>
        <w:t>Появление современных блогов, социальных сетей и интернета предвидел русский писатель и философ Владимир Федорович Одоевский еще в 1835 году. В это время он закончил писать свой утопический роман «4338-й год». Мир, описанный автором, в некотором роде напоминает XXI веке: «…между знакомыми домами устроены магнетические телеграфы, посредством которых живущие на далёком расстоянии разговаривают друг с другом». Также Одоевский рассказывает о «домашних газетах», издающихся «во многих домах, особенно между теми, которые имеют большие знакомства; ими заменяется обыкновенная переписка…Обязанность издавать такой журнал раз в неделю или ежедневно возлагается в каждом доме на столового дворецкого. Это делается очень просто: каждый раз, получив приказание от хозяев, он записывает вс</w:t>
      </w:r>
      <w:r w:rsidR="00BA27E9">
        <w:rPr>
          <w:rFonts w:ascii="Times New Roman" w:hAnsi="Times New Roman" w:cs="Times New Roman"/>
          <w:sz w:val="28"/>
          <w:szCs w:val="28"/>
        </w:rPr>
        <w:t>е ему сказанное, потом в камеру-</w:t>
      </w:r>
      <w:r w:rsidR="00BA27E9" w:rsidRPr="00BA27E9">
        <w:rPr>
          <w:rFonts w:ascii="Times New Roman" w:hAnsi="Times New Roman" w:cs="Times New Roman"/>
          <w:sz w:val="28"/>
          <w:szCs w:val="28"/>
        </w:rPr>
        <w:t>обскуру снимает нужное число</w:t>
      </w:r>
      <w:r w:rsidR="00BA27E9">
        <w:rPr>
          <w:rFonts w:ascii="Times New Roman" w:hAnsi="Times New Roman" w:cs="Times New Roman"/>
          <w:sz w:val="28"/>
          <w:szCs w:val="28"/>
        </w:rPr>
        <w:t xml:space="preserve"> </w:t>
      </w:r>
      <w:r w:rsidR="00BA27E9" w:rsidRPr="00BA27E9">
        <w:rPr>
          <w:rFonts w:ascii="Times New Roman" w:hAnsi="Times New Roman" w:cs="Times New Roman"/>
          <w:sz w:val="28"/>
          <w:szCs w:val="28"/>
        </w:rPr>
        <w:t>экземпляр</w:t>
      </w:r>
      <w:r w:rsidR="00BA27E9">
        <w:rPr>
          <w:rFonts w:ascii="Times New Roman" w:hAnsi="Times New Roman" w:cs="Times New Roman"/>
          <w:sz w:val="28"/>
          <w:szCs w:val="28"/>
        </w:rPr>
        <w:t xml:space="preserve">ов и рассылает их по знакомым. В </w:t>
      </w:r>
      <w:r w:rsidR="00BA27E9" w:rsidRPr="00BA27E9">
        <w:rPr>
          <w:rFonts w:ascii="Times New Roman" w:hAnsi="Times New Roman" w:cs="Times New Roman"/>
          <w:sz w:val="28"/>
          <w:szCs w:val="28"/>
        </w:rPr>
        <w:t xml:space="preserve">этой газете помещаются обыкновенно </w:t>
      </w:r>
      <w:r w:rsidR="00BA27E9">
        <w:rPr>
          <w:rFonts w:ascii="Times New Roman" w:hAnsi="Times New Roman" w:cs="Times New Roman"/>
          <w:sz w:val="28"/>
          <w:szCs w:val="28"/>
        </w:rPr>
        <w:lastRenderedPageBreak/>
        <w:t xml:space="preserve">извещение о здоровье или болезни </w:t>
      </w:r>
      <w:r w:rsidR="00BA27E9" w:rsidRPr="00BA27E9">
        <w:rPr>
          <w:rFonts w:ascii="Times New Roman" w:hAnsi="Times New Roman" w:cs="Times New Roman"/>
          <w:sz w:val="28"/>
          <w:szCs w:val="28"/>
        </w:rPr>
        <w:t xml:space="preserve">хозяев и другие домашние новости». </w:t>
      </w:r>
      <w:r w:rsidR="00CB38F6" w:rsidRPr="00CB38F6">
        <w:rPr>
          <w:rFonts w:ascii="Times New Roman" w:hAnsi="Times New Roman" w:cs="Times New Roman"/>
          <w:sz w:val="28"/>
          <w:szCs w:val="28"/>
        </w:rPr>
        <w:t xml:space="preserve">Стоит отметить, что Владимир Федорович недалеко ушел от реальности. Однако о социальных сетях, блогах и интернете тогда он, конечно, не мог знать. Первая социальная сеть с использованием компьютерной техники </w:t>
      </w:r>
      <w:proofErr w:type="gramStart"/>
      <w:r w:rsidR="00CB38F6" w:rsidRPr="00CB38F6">
        <w:rPr>
          <w:rFonts w:ascii="Times New Roman" w:hAnsi="Times New Roman" w:cs="Times New Roman"/>
          <w:sz w:val="28"/>
          <w:szCs w:val="28"/>
        </w:rPr>
        <w:t>появилась в 1971 году Она использовалась</w:t>
      </w:r>
      <w:proofErr w:type="gramEnd"/>
      <w:r w:rsidR="00CB38F6" w:rsidRPr="00CB38F6">
        <w:rPr>
          <w:rFonts w:ascii="Times New Roman" w:hAnsi="Times New Roman" w:cs="Times New Roman"/>
          <w:sz w:val="28"/>
          <w:szCs w:val="28"/>
        </w:rPr>
        <w:t xml:space="preserve"> военными для передачи информации через ARPANET1 . </w:t>
      </w:r>
    </w:p>
    <w:p w:rsidR="00CB38F6" w:rsidRDefault="00CB38F6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B38F6">
        <w:rPr>
          <w:rFonts w:ascii="Times New Roman" w:hAnsi="Times New Roman" w:cs="Times New Roman"/>
          <w:sz w:val="28"/>
          <w:szCs w:val="28"/>
        </w:rPr>
        <w:t xml:space="preserve">Спустя 17 лет, в 1988 году, финский ученый Ярко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Ойкаринен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изобрел протокол «IRC» – ретранслируемый интернет-чат – и программное обеспечение для его реализации. Теперь стало возможным общаться друг с другом в реальном времени. </w:t>
      </w:r>
    </w:p>
    <w:p w:rsidR="00CB38F6" w:rsidRDefault="00CB38F6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B38F6">
        <w:rPr>
          <w:rFonts w:ascii="Times New Roman" w:hAnsi="Times New Roman" w:cs="Times New Roman"/>
          <w:sz w:val="28"/>
          <w:szCs w:val="28"/>
        </w:rPr>
        <w:t xml:space="preserve">Однако настоящую популярность социальные сети обрели в 1995 году. Тогда американец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Рэнди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Конрадс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создал Classmates.com – первую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соцсеть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в современном понимании. В ней зарегистрированные пользователи получают доступ к каталогу выпускников различных учебных заведений. Таким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образом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 любой желающий может найти одноклассников или однокурсников. Стоит отметить, что Classmates.com сразу оказалась очень востребованной. К слову, ее популярность не падает и сегодня – социальной сетью пользуются более 50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 человек. «Одноклассники» являются русским аналогом Classmates.com. В настоящее время в них зарегистрировано более 290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 пользователей. </w:t>
      </w:r>
    </w:p>
    <w:p w:rsidR="00CB38F6" w:rsidRDefault="00CB38F6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B38F6">
        <w:rPr>
          <w:rFonts w:ascii="Times New Roman" w:hAnsi="Times New Roman" w:cs="Times New Roman"/>
          <w:sz w:val="28"/>
          <w:szCs w:val="28"/>
        </w:rPr>
        <w:t xml:space="preserve">Далее с 1997 года по 2001 год формируется первая волна социальных сетей. Затрону только самые известные из них. В 1999 году американским студентом-программистом был открыт сервис Livejournal.com. Там можно было создать довольно детальный профиль. Вскоре сервис предоставил возможность добавлять контакты (друзей).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Livejournal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стал первым массовым хостингом блогов (электронных дневников) и первым западным социальным сервисом, ставшим популярным в России. По количеству российские</w:t>
      </w:r>
      <w:r w:rsidRPr="00CB38F6"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 xml:space="preserve">пользователи стоят на втором месте после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американских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. Кстати, в 2007 году российская компания SUP полностью выкупила сервис у компании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SixApart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B38F6" w:rsidRDefault="00CB38F6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B38F6">
        <w:rPr>
          <w:rFonts w:ascii="Times New Roman" w:hAnsi="Times New Roman" w:cs="Times New Roman"/>
          <w:sz w:val="28"/>
          <w:szCs w:val="28"/>
        </w:rPr>
        <w:t xml:space="preserve">В 2000 году появился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шведский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LunarStorm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, в 2001 году – корейский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Cyworld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B38F6" w:rsidRDefault="00CB38F6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CB38F6">
        <w:rPr>
          <w:rFonts w:ascii="Times New Roman" w:hAnsi="Times New Roman" w:cs="Times New Roman"/>
          <w:sz w:val="28"/>
          <w:szCs w:val="28"/>
        </w:rPr>
        <w:t xml:space="preserve">Вторая волна появления социальных сетей пришлась на 2001-2004 годы. Для социальных сервисов, появившихся в этом промежутке времени характерно разделение по нишам, одной из которых стал бизнес. Первым веб-ресурсом, ориентированным на инициирование и поддержание деловых контактов, стал в 2001 году Ryze.com. Этот проект дал толчок к формированию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таких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 известных веб-сервисов, как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LinkedIn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Friendster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LinkedIn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стал мощным сетевым ресурсом в этом направлении.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Friendster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переоценил свои возможности и попросту не вынес наплыва посетителей. Постоянные технические трудности на сервисе привели к тому, что часть пользователей ушли на другие сайты, в частности на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MySpace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В 2003 году была создана сеть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MySpace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, основными пользователями которой стали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рокколлективы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Для независимых музыкантов портал стал своеобразной площадкой для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самопрезентации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Кроме того, у поклонников рок-музыки появилась возможность общаться со своими кумирами и даже добавлять их в друзья. На сегодняшний день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MySpace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вторая по величине социальная сеть после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Facebook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С 2004 года всевозможные интернет – сообщества из самых различных ниш стали использовать на своих сервисах инструменты социальных сетей. В России к ним относятся MoiKrug.ru, Professionali.ru. На общих интересах основываются такие сети, как Dogster.ru – для владельцев собак, Couchsurfing.com – для путешественников, Care2.com – для активистов и волонтеров, MyChurch.com – для христиан. </w:t>
      </w:r>
    </w:p>
    <w:p w:rsidR="00CB38F6" w:rsidRPr="00A3297E" w:rsidRDefault="00CB38F6" w:rsidP="00BA27E9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3297E">
        <w:rPr>
          <w:rFonts w:ascii="Times New Roman" w:hAnsi="Times New Roman" w:cs="Times New Roman"/>
          <w:sz w:val="32"/>
          <w:szCs w:val="32"/>
        </w:rPr>
        <w:t xml:space="preserve">               </w:t>
      </w:r>
      <w:r w:rsidR="00A3297E">
        <w:rPr>
          <w:rFonts w:ascii="Times New Roman" w:hAnsi="Times New Roman" w:cs="Times New Roman"/>
          <w:sz w:val="32"/>
          <w:szCs w:val="32"/>
        </w:rPr>
        <w:t xml:space="preserve">                    </w:t>
      </w:r>
      <w:r w:rsidRPr="00A3297E">
        <w:rPr>
          <w:rFonts w:ascii="Times New Roman" w:hAnsi="Times New Roman" w:cs="Times New Roman"/>
          <w:sz w:val="32"/>
          <w:szCs w:val="32"/>
        </w:rPr>
        <w:t xml:space="preserve"> </w:t>
      </w:r>
      <w:r w:rsidRPr="00A3297E">
        <w:rPr>
          <w:rFonts w:ascii="Times New Roman" w:hAnsi="Times New Roman" w:cs="Times New Roman"/>
          <w:b/>
          <w:sz w:val="32"/>
          <w:szCs w:val="32"/>
        </w:rPr>
        <w:t xml:space="preserve">1.2. Виды социальных сетей </w:t>
      </w:r>
    </w:p>
    <w:p w:rsidR="00CB38F6" w:rsidRDefault="00CB38F6" w:rsidP="0092302B">
      <w:pPr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 w:rsidRPr="00CB38F6">
        <w:rPr>
          <w:rFonts w:ascii="Times New Roman" w:hAnsi="Times New Roman" w:cs="Times New Roman"/>
          <w:sz w:val="28"/>
          <w:szCs w:val="28"/>
        </w:rPr>
        <w:t xml:space="preserve">Кроме социальных сетей, которые большинством пользователей используются для налаживания личных и деловых контактов, а также для поиска реальных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оффлайн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-знакомых, существует еще несколько типов схожих ресурсов социальной направленности, которые работают в формате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 2.0: </w:t>
      </w:r>
    </w:p>
    <w:p w:rsidR="00CB38F6" w:rsidRPr="00CB38F6" w:rsidRDefault="00CB38F6" w:rsidP="0092302B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</w:t>
      </w:r>
      <w:r w:rsidRPr="00CB38F6">
        <w:rPr>
          <w:rFonts w:ascii="Times New Roman" w:hAnsi="Times New Roman" w:cs="Times New Roman"/>
          <w:sz w:val="28"/>
          <w:szCs w:val="28"/>
        </w:rPr>
        <w:t xml:space="preserve">Социальные каталоги – сайты, позволяющие пользоваться базами данных научных статей и цитат. Позволяют «делиться» своими находками с другими 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пользователями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 и ориентированы главным образом на использование в образовательной и академической сфере. </w:t>
      </w:r>
    </w:p>
    <w:p w:rsidR="00CB38F6" w:rsidRDefault="00CB38F6" w:rsidP="0092302B">
      <w:pPr>
        <w:pStyle w:val="ab"/>
        <w:spacing w:before="100" w:beforeAutospacing="1" w:after="120" w:line="360" w:lineRule="auto"/>
        <w:ind w:left="-737" w:right="-170"/>
        <w:jc w:val="both"/>
        <w:rPr>
          <w:rFonts w:ascii="Times New Roman" w:hAnsi="Times New Roman" w:cs="Times New Roman"/>
          <w:sz w:val="28"/>
          <w:szCs w:val="28"/>
        </w:rPr>
      </w:pPr>
      <w:r w:rsidRPr="00CB38F6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>В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>качестве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>примера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>можно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>привести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38F6">
        <w:rPr>
          <w:rFonts w:ascii="Times New Roman" w:hAnsi="Times New Roman" w:cs="Times New Roman"/>
          <w:sz w:val="28"/>
          <w:szCs w:val="28"/>
        </w:rPr>
        <w:t>каталоги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B38F6">
        <w:rPr>
          <w:rFonts w:ascii="Times New Roman" w:hAnsi="Times New Roman" w:cs="Times New Roman"/>
          <w:sz w:val="28"/>
          <w:szCs w:val="28"/>
          <w:lang w:val="en-US"/>
        </w:rPr>
        <w:t>CiteULike</w:t>
      </w:r>
      <w:proofErr w:type="spellEnd"/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B38F6">
        <w:rPr>
          <w:rFonts w:ascii="Times New Roman" w:hAnsi="Times New Roman" w:cs="Times New Roman"/>
          <w:sz w:val="28"/>
          <w:szCs w:val="28"/>
          <w:lang w:val="en-US"/>
        </w:rPr>
        <w:t>Connotea</w:t>
      </w:r>
      <w:proofErr w:type="spellEnd"/>
      <w:r w:rsidRPr="00CB38F6">
        <w:rPr>
          <w:rFonts w:ascii="Times New Roman" w:hAnsi="Times New Roman" w:cs="Times New Roman"/>
          <w:sz w:val="28"/>
          <w:szCs w:val="28"/>
          <w:lang w:val="en-US"/>
        </w:rPr>
        <w:t>, Academic Sear</w:t>
      </w:r>
      <w:r>
        <w:rPr>
          <w:rFonts w:ascii="Times New Roman" w:hAnsi="Times New Roman" w:cs="Times New Roman"/>
          <w:sz w:val="28"/>
          <w:szCs w:val="28"/>
          <w:lang w:val="en-US"/>
        </w:rPr>
        <w:t>ch Premier, Academic University</w:t>
      </w:r>
      <w:r w:rsidRPr="00CB38F6">
        <w:rPr>
          <w:rFonts w:ascii="Times New Roman" w:hAnsi="Times New Roman" w:cs="Times New Roman"/>
          <w:sz w:val="28"/>
          <w:szCs w:val="28"/>
          <w:lang w:val="en-US"/>
        </w:rPr>
        <w:t xml:space="preserve">.  </w:t>
      </w:r>
    </w:p>
    <w:p w:rsidR="00CB38F6" w:rsidRDefault="00CB38F6" w:rsidP="0092302B">
      <w:pPr>
        <w:pStyle w:val="ab"/>
        <w:spacing w:before="100" w:beforeAutospacing="1" w:after="120" w:line="360" w:lineRule="auto"/>
        <w:ind w:left="-737" w:right="-1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B38F6">
        <w:rPr>
          <w:rFonts w:ascii="Times New Roman" w:hAnsi="Times New Roman" w:cs="Times New Roman"/>
          <w:sz w:val="28"/>
          <w:szCs w:val="28"/>
        </w:rPr>
        <w:t xml:space="preserve">2. Социальные закладки – сайты, с помощью которых можно составить список закладок или популярных ресурсов, и предоставить его в распоряжение других пользователей, объединяя, таким образом, пользователей со схожими интересами. Примером социальных закладок может служить ресурс </w:t>
      </w:r>
      <w:proofErr w:type="spellStart"/>
      <w:r w:rsidRPr="00CB38F6">
        <w:rPr>
          <w:rFonts w:ascii="Times New Roman" w:hAnsi="Times New Roman" w:cs="Times New Roman"/>
          <w:sz w:val="28"/>
          <w:szCs w:val="28"/>
        </w:rPr>
        <w:t>Delicious</w:t>
      </w:r>
      <w:proofErr w:type="spellEnd"/>
      <w:r w:rsidRPr="00CB38F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B38F6" w:rsidRDefault="00CB38F6" w:rsidP="0092302B">
      <w:pPr>
        <w:pStyle w:val="ab"/>
        <w:spacing w:before="100" w:beforeAutospacing="1" w:after="120" w:line="360" w:lineRule="auto"/>
        <w:ind w:left="-737" w:right="-1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B38F6">
        <w:rPr>
          <w:rFonts w:ascii="Times New Roman" w:hAnsi="Times New Roman" w:cs="Times New Roman"/>
          <w:sz w:val="28"/>
          <w:szCs w:val="28"/>
        </w:rPr>
        <w:t>3. Социальные библиотеки – специальные приложения, которые позволяют пользователям предоставлять ссылки ни личные библиотеки, коллекц</w:t>
      </w:r>
      <w:proofErr w:type="gramStart"/>
      <w:r w:rsidRPr="00CB38F6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CB38F6">
        <w:rPr>
          <w:rFonts w:ascii="Times New Roman" w:hAnsi="Times New Roman" w:cs="Times New Roman"/>
          <w:sz w:val="28"/>
          <w:szCs w:val="28"/>
        </w:rPr>
        <w:t xml:space="preserve">дио- или видеозаписей. В библиотеках существует возможность оставлять рекомендации, оценивать ссылки и некоторые другие. Примером такой социальной библиотеки может служить discogs.com. </w:t>
      </w:r>
    </w:p>
    <w:p w:rsidR="00CB38F6" w:rsidRDefault="00CB38F6" w:rsidP="0092302B">
      <w:pPr>
        <w:pStyle w:val="ab"/>
        <w:spacing w:before="100" w:beforeAutospacing="1" w:after="120" w:line="360" w:lineRule="auto"/>
        <w:ind w:left="-737" w:right="-1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B38F6">
        <w:rPr>
          <w:rFonts w:ascii="Times New Roman" w:hAnsi="Times New Roman" w:cs="Times New Roman"/>
          <w:sz w:val="28"/>
          <w:szCs w:val="28"/>
        </w:rPr>
        <w:t>4. Социальные сети веб-мастеров – узкоспециализированные социальные сети, которые используются для распространения полезных материалов и ссылок. Предусматривают возможность оставлять голоса на наиболее интересные посты, оценивать полезные анонсы.</w:t>
      </w:r>
    </w:p>
    <w:p w:rsidR="00CB38F6" w:rsidRDefault="00CB38F6" w:rsidP="0092302B">
      <w:pPr>
        <w:pStyle w:val="ab"/>
        <w:spacing w:before="100" w:beforeAutospacing="1" w:after="120" w:line="360" w:lineRule="auto"/>
        <w:ind w:left="-737" w:right="-1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CB38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B38F6">
        <w:rPr>
          <w:rFonts w:ascii="Times New Roman" w:hAnsi="Times New Roman" w:cs="Times New Roman"/>
          <w:sz w:val="28"/>
          <w:szCs w:val="28"/>
        </w:rPr>
        <w:t>5. Игровые социальные сети – игры, имитирующие различные миры, предназначенные для большого количества пользователей. Имеют все классические характеристики онлайн-игр (подсчет очков, прохождение уровней и т.д.), при этом позволяют общаться реальным игрокам. Одна из наиболее популярных многопользовательс</w:t>
      </w:r>
      <w:r>
        <w:rPr>
          <w:rFonts w:ascii="Times New Roman" w:hAnsi="Times New Roman" w:cs="Times New Roman"/>
          <w:sz w:val="28"/>
          <w:szCs w:val="28"/>
        </w:rPr>
        <w:t xml:space="preserve">ких игр – это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Word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of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Warcraft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2302B" w:rsidRPr="00A3297E" w:rsidRDefault="0092302B" w:rsidP="00A3297E">
      <w:pPr>
        <w:pStyle w:val="ab"/>
        <w:spacing w:before="100" w:beforeAutospacing="1" w:after="120" w:line="360" w:lineRule="auto"/>
        <w:ind w:left="-737" w:right="-170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B38F6">
        <w:rPr>
          <w:rFonts w:ascii="Times New Roman" w:hAnsi="Times New Roman" w:cs="Times New Roman"/>
          <w:sz w:val="28"/>
          <w:szCs w:val="28"/>
        </w:rPr>
        <w:t xml:space="preserve"> </w:t>
      </w:r>
      <w:r w:rsidR="00CB38F6" w:rsidRPr="00CB38F6">
        <w:rPr>
          <w:rFonts w:ascii="Times New Roman" w:hAnsi="Times New Roman" w:cs="Times New Roman"/>
          <w:sz w:val="28"/>
          <w:szCs w:val="28"/>
        </w:rPr>
        <w:t xml:space="preserve">6. Многоязычные сети – сервисы для общения людей, говорящих на различных языках. Для общения используются различные программы, которые позволяют переводить слова, предложения и фразы в режиме реального времени. </w:t>
      </w:r>
      <w:r w:rsidR="00CB38F6">
        <w:rPr>
          <w:rFonts w:ascii="Times New Roman" w:hAnsi="Times New Roman" w:cs="Times New Roman"/>
          <w:sz w:val="28"/>
          <w:szCs w:val="28"/>
        </w:rPr>
        <w:t xml:space="preserve">    </w:t>
      </w:r>
      <w:r w:rsidR="00CB38F6" w:rsidRPr="00CB38F6">
        <w:rPr>
          <w:rFonts w:ascii="Times New Roman" w:hAnsi="Times New Roman" w:cs="Times New Roman"/>
          <w:sz w:val="28"/>
          <w:szCs w:val="28"/>
        </w:rPr>
        <w:t xml:space="preserve"> </w:t>
      </w:r>
      <w:r w:rsidR="00CB38F6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7. Профессиональные социальные сети – объединения людей по профессиональному принципу для общения на специализированные темы, обмена опытом и предоставления профессиональной информации. 8. Гендерные и возрастные сети – ресурсы, созданные для общения пользователей определенного возраста или пола. Например, детские социальные сети, сети для девушек.</w:t>
      </w:r>
      <w:r w:rsidR="00357238" w:rsidRPr="0092302B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  <w:r w:rsidRPr="00A3297E">
        <w:rPr>
          <w:rFonts w:ascii="Times New Roman" w:hAnsi="Times New Roman" w:cs="Times New Roman"/>
          <w:b/>
          <w:color w:val="000000" w:themeColor="text1"/>
          <w:sz w:val="32"/>
          <w:szCs w:val="32"/>
        </w:rPr>
        <w:lastRenderedPageBreak/>
        <w:t xml:space="preserve">            1.3. Технические особенности работы в социальной сети </w:t>
      </w:r>
    </w:p>
    <w:p w:rsidR="0092302B" w:rsidRDefault="0092302B" w:rsidP="0092302B">
      <w:pPr>
        <w:pStyle w:val="ab"/>
        <w:spacing w:before="100" w:beforeAutospacing="1" w:after="120" w:line="360" w:lineRule="auto"/>
        <w:ind w:left="-197" w:right="-1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92302B" w:rsidRDefault="0092302B" w:rsidP="0092302B">
      <w:pPr>
        <w:pStyle w:val="ab"/>
        <w:spacing w:before="100" w:beforeAutospacing="1" w:after="120" w:line="360" w:lineRule="auto"/>
        <w:ind w:left="-567" w:right="-1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A329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Социальная сеть объединяет определенное количество пользователей на одном веб-ресурсе. Для работы в социальных сетях обязательно необходима регистрация с рекомендацией указывать реальные данные. Пользователь самостоятельно наполняет свой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профайл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контентом – личными данными, фотографиями, текстом. С появлением социальных связей – в наполнении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профайла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могут принимать участие и другие пользователи социальной сети.2</w:t>
      </w:r>
      <w:proofErr w:type="gram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proofErr w:type="gram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роме того, предусмотрена система оценок и комментариев, возможность объединяться в группы согласно интересам, общаться в режиме реального времени. </w:t>
      </w:r>
    </w:p>
    <w:p w:rsidR="0092302B" w:rsidRDefault="0092302B" w:rsidP="0092302B">
      <w:pPr>
        <w:pStyle w:val="ab"/>
        <w:spacing w:before="100" w:beforeAutospacing="1" w:after="120" w:line="360" w:lineRule="auto"/>
        <w:ind w:left="-567" w:right="-1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Серверы социальных сетей установлены зачастую в самых различных местах земного шара. Учитывая колоссальную нагрузку и постоянно увеличивающееся количество пользователей, администрированием социальных сетей занимаются сотни и тысячи человек.</w:t>
      </w:r>
    </w:p>
    <w:p w:rsidR="0092302B" w:rsidRPr="00A3297E" w:rsidRDefault="0092302B" w:rsidP="0092302B">
      <w:pPr>
        <w:pStyle w:val="ab"/>
        <w:spacing w:before="100" w:beforeAutospacing="1" w:after="120" w:line="360" w:lineRule="auto"/>
        <w:ind w:left="-567" w:right="-170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t xml:space="preserve">                                    </w:t>
      </w:r>
      <w:r w:rsidRPr="00A3297E">
        <w:rPr>
          <w:sz w:val="32"/>
          <w:szCs w:val="32"/>
        </w:rPr>
        <w:t xml:space="preserve">  </w:t>
      </w:r>
      <w:r w:rsidRPr="00A3297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1.4. Популярные социальные сети в России</w:t>
      </w:r>
    </w:p>
    <w:p w:rsidR="0092302B" w:rsidRDefault="0092302B" w:rsidP="00A3297E">
      <w:pPr>
        <w:pStyle w:val="ab"/>
        <w:spacing w:before="100" w:beforeAutospacing="1" w:after="120" w:line="360" w:lineRule="auto"/>
        <w:ind w:left="-567" w:right="-1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29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proofErr w:type="spellStart"/>
      <w:r w:rsidRPr="0092302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Instagram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приложение для обмена фотографиями и видеозаписями с элементами социальной сети, позволяющее снимать фотографии и видео, применять к ним фильтры, а также распространять их через свой сервис и ряд других социальных сетей. Разработка приложения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Instagram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началась в Сан-Франциско, когда Кевин Систром и Майк Кригер решили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переориентировать свой проект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Burbn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мобильные фотографии. Приложение появилось в магазине приложений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App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Store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компании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Apple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 октября 2010 года. В апреле 2012 года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Instagram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приобретён компанией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Facebook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Цена покупки составила 300 </w:t>
      </w:r>
      <w:proofErr w:type="gram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долларов денежными средствами и 23 млн акций компании, что в общей сложности составило $1 млрд. По прогнозам экспертов,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Instagram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2017 получил от глобальной рекламы около $2,8 млрд. На 2018 год число зарегистрированных пользователей составляет 1,1 млрд человек. По данным опроса, проведённого в декабре 2017 года ВЦИОМ, 14% </w:t>
      </w:r>
      <w:proofErr w:type="gram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российских</w:t>
      </w:r>
      <w:proofErr w:type="gram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интернет-пользователей пользуются аккаунтом в </w:t>
      </w:r>
      <w:proofErr w:type="spellStart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>Instagram</w:t>
      </w:r>
      <w:proofErr w:type="spellEnd"/>
      <w:r w:rsidRPr="00923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каждый день.</w:t>
      </w:r>
    </w:p>
    <w:p w:rsidR="00A3297E" w:rsidRDefault="0092302B" w:rsidP="00A3297E">
      <w:pPr>
        <w:spacing w:line="360" w:lineRule="auto"/>
        <w:ind w:left="-624" w:right="-170"/>
        <w:rPr>
          <w:rFonts w:ascii="Times New Roman" w:hAnsi="Times New Roman" w:cs="Times New Roman"/>
          <w:sz w:val="28"/>
          <w:szCs w:val="28"/>
        </w:rPr>
      </w:pPr>
      <w:r>
        <w:br w:type="page"/>
      </w:r>
      <w:r w:rsidR="00A3297E">
        <w:lastRenderedPageBreak/>
        <w:t xml:space="preserve">       </w:t>
      </w:r>
      <w:proofErr w:type="spellStart"/>
      <w:r w:rsidRPr="0092302B">
        <w:rPr>
          <w:rFonts w:ascii="Times New Roman" w:hAnsi="Times New Roman" w:cs="Times New Roman"/>
          <w:b/>
          <w:sz w:val="28"/>
          <w:szCs w:val="28"/>
        </w:rPr>
        <w:t>FaceBook</w:t>
      </w:r>
      <w:proofErr w:type="spellEnd"/>
      <w:r w:rsidRPr="0092302B">
        <w:rPr>
          <w:rFonts w:ascii="Times New Roman" w:hAnsi="Times New Roman" w:cs="Times New Roman"/>
          <w:b/>
          <w:sz w:val="28"/>
          <w:szCs w:val="28"/>
        </w:rPr>
        <w:t>.</w:t>
      </w:r>
      <w:r w:rsidRPr="0092302B">
        <w:rPr>
          <w:rFonts w:ascii="Times New Roman" w:hAnsi="Times New Roman" w:cs="Times New Roman"/>
          <w:sz w:val="28"/>
          <w:szCs w:val="28"/>
        </w:rPr>
        <w:t xml:space="preserve"> Крупнейшая в мире социальная сеть, сервис которой доступен на 40 языках. Год основания – 2004. На июль 2013 года аудитория </w:t>
      </w:r>
      <w:proofErr w:type="spellStart"/>
      <w:r w:rsidRPr="0092302B">
        <w:rPr>
          <w:rFonts w:ascii="Times New Roman" w:hAnsi="Times New Roman" w:cs="Times New Roman"/>
          <w:sz w:val="28"/>
          <w:szCs w:val="28"/>
        </w:rPr>
        <w:t>Facebook</w:t>
      </w:r>
      <w:proofErr w:type="spellEnd"/>
      <w:r w:rsidRPr="0092302B">
        <w:rPr>
          <w:rFonts w:ascii="Times New Roman" w:hAnsi="Times New Roman" w:cs="Times New Roman"/>
          <w:sz w:val="28"/>
          <w:szCs w:val="28"/>
        </w:rPr>
        <w:t xml:space="preserve"> составила 1,2 миллиарда пользователей – это те, кто заходил на сайт хотя бы раз в месяц или за указанный промежуток времени был зафиксирован с помощью кнопки </w:t>
      </w:r>
      <w:proofErr w:type="spellStart"/>
      <w:r w:rsidRPr="0092302B">
        <w:rPr>
          <w:rFonts w:ascii="Times New Roman" w:hAnsi="Times New Roman" w:cs="Times New Roman"/>
          <w:sz w:val="28"/>
          <w:szCs w:val="28"/>
        </w:rPr>
        <w:t>Like</w:t>
      </w:r>
      <w:proofErr w:type="spellEnd"/>
      <w:r w:rsidRPr="0092302B">
        <w:rPr>
          <w:rFonts w:ascii="Times New Roman" w:hAnsi="Times New Roman" w:cs="Times New Roman"/>
          <w:sz w:val="28"/>
          <w:szCs w:val="28"/>
        </w:rPr>
        <w:t>. Каждый день в социальной сети пользователи оставляют 3,2 миллиарда «</w:t>
      </w:r>
      <w:proofErr w:type="spellStart"/>
      <w:r w:rsidRPr="0092302B">
        <w:rPr>
          <w:rFonts w:ascii="Times New Roman" w:hAnsi="Times New Roman" w:cs="Times New Roman"/>
          <w:sz w:val="28"/>
          <w:szCs w:val="28"/>
        </w:rPr>
        <w:t>лайков</w:t>
      </w:r>
      <w:proofErr w:type="spellEnd"/>
      <w:r w:rsidRPr="0092302B">
        <w:rPr>
          <w:rFonts w:ascii="Times New Roman" w:hAnsi="Times New Roman" w:cs="Times New Roman"/>
          <w:sz w:val="28"/>
          <w:szCs w:val="28"/>
        </w:rPr>
        <w:t xml:space="preserve">» и комментариев и публикуют 300 миллионов фотографий. </w:t>
      </w:r>
    </w:p>
    <w:p w:rsidR="00A3297E" w:rsidRDefault="00A3297E" w:rsidP="00A3297E">
      <w:pPr>
        <w:spacing w:line="360" w:lineRule="auto"/>
        <w:ind w:left="-624" w:right="-1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3297E">
        <w:rPr>
          <w:rFonts w:ascii="Times New Roman" w:hAnsi="Times New Roman" w:cs="Times New Roman"/>
          <w:sz w:val="28"/>
          <w:szCs w:val="28"/>
        </w:rPr>
        <w:t xml:space="preserve">Десятого октября 2006 г. в России появляется аналог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Facebook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– социальная сеть </w:t>
      </w:r>
      <w:r w:rsidRPr="00A3297E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A3297E">
        <w:rPr>
          <w:rFonts w:ascii="Times New Roman" w:hAnsi="Times New Roman" w:cs="Times New Roman"/>
          <w:b/>
          <w:sz w:val="28"/>
          <w:szCs w:val="28"/>
        </w:rPr>
        <w:t>ВКонтакте</w:t>
      </w:r>
      <w:proofErr w:type="spellEnd"/>
      <w:r w:rsidRPr="00A3297E">
        <w:rPr>
          <w:rFonts w:ascii="Times New Roman" w:hAnsi="Times New Roman" w:cs="Times New Roman"/>
          <w:b/>
          <w:sz w:val="28"/>
          <w:szCs w:val="28"/>
        </w:rPr>
        <w:t>»</w:t>
      </w:r>
      <w:r w:rsidRPr="00A3297E">
        <w:rPr>
          <w:rFonts w:ascii="Times New Roman" w:hAnsi="Times New Roman" w:cs="Times New Roman"/>
          <w:sz w:val="28"/>
          <w:szCs w:val="28"/>
        </w:rPr>
        <w:t xml:space="preserve">. Ее создатель – Павел Дуров. Сайт доступен на многих языках, однако основная его аудитория – русскоязычные пользователи. Стоит отметить, что изначально ресурс был предназначен для студентов и выпускников российских вузов, спустя время, он стал позиционировать себя как «современный, быстрый и эстетичный способ общения в сети». По данным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SimilarWeb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за декабрь 2017 года, «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» занимает 11-е место в рейтинге самых популярных сайтов в мире. К слову, в этой социальной сети сегодня зарегистрировано более 410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пользователей.</w:t>
      </w:r>
    </w:p>
    <w:p w:rsidR="00A3297E" w:rsidRDefault="00A3297E" w:rsidP="00A3297E">
      <w:pPr>
        <w:spacing w:line="360" w:lineRule="auto"/>
        <w:ind w:left="-624" w:right="-1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3297E">
        <w:t xml:space="preserve"> </w:t>
      </w:r>
      <w:r w:rsidRPr="00A3297E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A3297E">
        <w:rPr>
          <w:rFonts w:ascii="Times New Roman" w:hAnsi="Times New Roman" w:cs="Times New Roman"/>
          <w:b/>
          <w:sz w:val="28"/>
          <w:szCs w:val="28"/>
        </w:rPr>
        <w:t>ТикТок</w:t>
      </w:r>
      <w:proofErr w:type="spellEnd"/>
      <w:r w:rsidRPr="00A3297E">
        <w:rPr>
          <w:rFonts w:ascii="Times New Roman" w:hAnsi="Times New Roman" w:cs="Times New Roman"/>
          <w:b/>
          <w:sz w:val="28"/>
          <w:szCs w:val="28"/>
        </w:rPr>
        <w:t>» (</w:t>
      </w:r>
      <w:proofErr w:type="spellStart"/>
      <w:r w:rsidRPr="00A3297E">
        <w:rPr>
          <w:rFonts w:ascii="Times New Roman" w:hAnsi="Times New Roman" w:cs="Times New Roman"/>
          <w:b/>
          <w:sz w:val="28"/>
          <w:szCs w:val="28"/>
        </w:rPr>
        <w:t>TikTok</w:t>
      </w:r>
      <w:proofErr w:type="spellEnd"/>
      <w:r w:rsidRPr="00A3297E">
        <w:rPr>
          <w:rFonts w:ascii="Times New Roman" w:hAnsi="Times New Roman" w:cs="Times New Roman"/>
          <w:b/>
          <w:sz w:val="28"/>
          <w:szCs w:val="28"/>
        </w:rPr>
        <w:t>)</w:t>
      </w:r>
      <w:r w:rsidRPr="00A3297E">
        <w:rPr>
          <w:rFonts w:ascii="Times New Roman" w:hAnsi="Times New Roman" w:cs="Times New Roman"/>
          <w:sz w:val="28"/>
          <w:szCs w:val="28"/>
        </w:rPr>
        <w:t xml:space="preserve"> —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видеохостинг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для создания коротких видео.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 xml:space="preserve">Представительства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TikTok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находятся в Лос-Анджелесе, Нью-Йорке, Лондоне, Париже, Берлине, Дубае, Мумбаи, Джакарте, Сеуле и Токио.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Китае </w:t>
      </w:r>
      <w:proofErr w:type="gramStart"/>
      <w:r>
        <w:rPr>
          <w:rFonts w:ascii="Times New Roman" w:hAnsi="Times New Roman" w:cs="Times New Roman"/>
          <w:sz w:val="28"/>
          <w:szCs w:val="28"/>
        </w:rPr>
        <w:t>известна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Douyin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297E" w:rsidRDefault="00A3297E" w:rsidP="00A3297E">
      <w:pPr>
        <w:spacing w:line="360" w:lineRule="auto"/>
        <w:ind w:left="-624" w:right="-1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3297E">
        <w:rPr>
          <w:rFonts w:ascii="Times New Roman" w:hAnsi="Times New Roman" w:cs="Times New Roman"/>
          <w:sz w:val="28"/>
          <w:szCs w:val="28"/>
        </w:rPr>
        <w:t xml:space="preserve">Запущенная летом 2018 года, на данный момент является ведущей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видеоплатформой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для коротких видео в Китае и становится всё более популярной в других странах, став одним из наиболее быстрорастущих и скачиваемых приложений. В данный момент приложение достигло более 500 миллионов пользователей из 150 стран. В Китае, где приложение имеет наибольшую популярность, 60 % пользователей в возрастном диапазоне 25- 44 года, а за пределами Китая 43 % пользователей старше 24. </w:t>
      </w:r>
    </w:p>
    <w:p w:rsidR="00A3297E" w:rsidRDefault="00A3297E" w:rsidP="00A3297E">
      <w:pPr>
        <w:spacing w:line="360" w:lineRule="auto"/>
        <w:ind w:left="-624" w:right="-170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Pr="00A3297E">
        <w:rPr>
          <w:rFonts w:ascii="Times New Roman" w:hAnsi="Times New Roman" w:cs="Times New Roman"/>
          <w:sz w:val="28"/>
          <w:szCs w:val="28"/>
        </w:rPr>
        <w:t xml:space="preserve">По итогам 2019 года среднем каждый месяц российские пользователи просматривали 16,25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млрд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и размещали 20,83 млн видео; делились 23 млн </w:t>
      </w:r>
      <w:r>
        <w:rPr>
          <w:rFonts w:ascii="Times New Roman" w:hAnsi="Times New Roman" w:cs="Times New Roman"/>
          <w:sz w:val="28"/>
          <w:szCs w:val="28"/>
        </w:rPr>
        <w:t>и ставили лайки 1,62 млрд видео.</w:t>
      </w:r>
      <w:r w:rsidRPr="00A3297E">
        <w:t xml:space="preserve"> </w:t>
      </w:r>
    </w:p>
    <w:p w:rsidR="00A3297E" w:rsidRDefault="00A3297E" w:rsidP="00A3297E">
      <w:pPr>
        <w:spacing w:line="360" w:lineRule="auto"/>
        <w:ind w:left="-624" w:right="-170"/>
      </w:pPr>
      <w:r>
        <w:t xml:space="preserve">     </w:t>
      </w:r>
      <w:r w:rsidRPr="00A3297E">
        <w:rPr>
          <w:rFonts w:ascii="Times New Roman" w:hAnsi="Times New Roman" w:cs="Times New Roman"/>
          <w:b/>
          <w:sz w:val="28"/>
          <w:szCs w:val="28"/>
        </w:rPr>
        <w:t>Одноклассники.</w:t>
      </w:r>
      <w:r w:rsidRPr="00A3297E">
        <w:rPr>
          <w:rFonts w:ascii="Times New Roman" w:hAnsi="Times New Roman" w:cs="Times New Roman"/>
          <w:sz w:val="28"/>
          <w:szCs w:val="28"/>
        </w:rPr>
        <w:t xml:space="preserve"> Менее популярная социальная сеть. В «Одноклассниках» зарегистрированы люди, окончившие школу или университет. Это социальная сеть – возможность для них пообщаться со своими бывшими одноклассниками или однокурсниками, с которыми, возможно, они долго не виделись. Проект запущен 4 марта 2006 года, его автором является российский веб - разработчик Альберт Попков.</w:t>
      </w:r>
      <w:r w:rsidRPr="00A3297E">
        <w:t xml:space="preserve"> </w:t>
      </w:r>
    </w:p>
    <w:p w:rsidR="00A3297E" w:rsidRDefault="00A3297E" w:rsidP="00A3297E">
      <w:pPr>
        <w:spacing w:line="360" w:lineRule="auto"/>
        <w:ind w:left="-624" w:right="-1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proofErr w:type="spellStart"/>
      <w:r w:rsidRPr="00A3297E">
        <w:rPr>
          <w:rFonts w:ascii="Times New Roman" w:hAnsi="Times New Roman" w:cs="Times New Roman"/>
          <w:b/>
          <w:sz w:val="28"/>
          <w:szCs w:val="28"/>
        </w:rPr>
        <w:t>Twitter</w:t>
      </w:r>
      <w:proofErr w:type="spellEnd"/>
      <w:r w:rsidRPr="00A3297E">
        <w:rPr>
          <w:rFonts w:ascii="Times New Roman" w:hAnsi="Times New Roman" w:cs="Times New Roman"/>
          <w:b/>
          <w:sz w:val="28"/>
          <w:szCs w:val="28"/>
        </w:rPr>
        <w:t>.</w:t>
      </w:r>
      <w:r w:rsidRPr="00A329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Запущена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в феврале 2004 года Марком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Цукербергом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и его соседями по комнате во время обучения в Гарвардском университете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Эдуардо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Саверином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Дастином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Московицем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и Крисом Хьюзом. Благодаря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Facebook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Цукерберг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в 23 года стал самым молодым миллиардером планеты. Система, позволяющая пользователям отправлять короткие текстовые заметки, используя веб-интерфейс, SMS, средства мгновенного обмена сообщениями или сторонние программы-клиенты.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Созданный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Джеком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Дорси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в 2006 году,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Твиттер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вскоре завоевал популярность во всем мире. По состоянию на 1 января 2014 года сервис насчитывает более 200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пользователей. 100 миллионов пользователей проявляют активность хотя бы раз в месяц, из них 50 миллионов пользуются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Твиттером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ежедневно. 55% пользуются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Твиттером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на мобильных гаджетах, около 400 миллионов уникальных посещений получает за месяц непосредственно сайт twitter.com Отличительной особенностью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Твиттера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является публичная доступность размещённых сообщений; это называется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микроблоггингом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A3297E">
        <w:rPr>
          <w:rFonts w:ascii="Times New Roman" w:hAnsi="Times New Roman" w:cs="Times New Roman"/>
          <w:sz w:val="28"/>
          <w:szCs w:val="28"/>
        </w:rPr>
        <w:t>Твиттер</w:t>
      </w:r>
      <w:proofErr w:type="spellEnd"/>
      <w:r w:rsidRPr="00A3297E">
        <w:rPr>
          <w:rFonts w:ascii="Times New Roman" w:hAnsi="Times New Roman" w:cs="Times New Roman"/>
          <w:sz w:val="28"/>
          <w:szCs w:val="28"/>
        </w:rPr>
        <w:t xml:space="preserve"> оценивается как один из 10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самых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посещаемых веб-сайтов по всему миру. </w:t>
      </w:r>
    </w:p>
    <w:p w:rsidR="0092302B" w:rsidRPr="00A3297E" w:rsidRDefault="00A3297E" w:rsidP="00A3297E">
      <w:pPr>
        <w:spacing w:line="360" w:lineRule="auto"/>
        <w:ind w:left="-624" w:right="-170"/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A3297E">
        <w:rPr>
          <w:rFonts w:ascii="Times New Roman" w:hAnsi="Times New Roman" w:cs="Times New Roman"/>
          <w:sz w:val="28"/>
          <w:szCs w:val="28"/>
        </w:rPr>
        <w:t xml:space="preserve">Таким образом, оформление социальных сетей началось вместе с появлением Интернета. В современном обществе они представлены достаточно широким спектром, охватывают огромное количество людей разных национальностей. Современные социальные сети предоставляют значительное количество услуг, начиная от элементарных SMS сообщений и заканчивая поиском информации, </w:t>
      </w:r>
      <w:r w:rsidRPr="00A3297E">
        <w:rPr>
          <w:rFonts w:ascii="Times New Roman" w:hAnsi="Times New Roman" w:cs="Times New Roman"/>
          <w:sz w:val="28"/>
          <w:szCs w:val="28"/>
        </w:rPr>
        <w:lastRenderedPageBreak/>
        <w:t>видео-звонками. Пользуясь социальными сетями, люди увлекаются жизнью в виртуальном мире, посвящая этому значительную часть свободного времени.</w:t>
      </w:r>
      <w:r w:rsidR="0092302B" w:rsidRPr="0092302B">
        <w:rPr>
          <w:rFonts w:ascii="Times New Roman" w:hAnsi="Times New Roman" w:cs="Times New Roman"/>
          <w:sz w:val="28"/>
          <w:szCs w:val="28"/>
        </w:rPr>
        <w:br w:type="page"/>
      </w:r>
    </w:p>
    <w:p w:rsidR="00A3297E" w:rsidRDefault="00A3297E" w:rsidP="00A3297E">
      <w:pPr>
        <w:pStyle w:val="ab"/>
        <w:spacing w:before="100" w:beforeAutospacing="1" w:after="120" w:line="360" w:lineRule="auto"/>
        <w:ind w:left="-197" w:right="-28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3297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</w:t>
      </w:r>
      <w:r w:rsidRPr="00A3297E">
        <w:rPr>
          <w:rFonts w:ascii="Times New Roman" w:hAnsi="Times New Roman" w:cs="Times New Roman"/>
          <w:b/>
          <w:sz w:val="32"/>
          <w:szCs w:val="32"/>
        </w:rPr>
        <w:t>Глава 2. Социальные сети</w:t>
      </w:r>
      <w:r>
        <w:rPr>
          <w:rFonts w:ascii="Times New Roman" w:hAnsi="Times New Roman" w:cs="Times New Roman"/>
          <w:b/>
          <w:sz w:val="32"/>
          <w:szCs w:val="32"/>
        </w:rPr>
        <w:t xml:space="preserve"> в жизни современного подростка</w:t>
      </w:r>
    </w:p>
    <w:p w:rsidR="00A3297E" w:rsidRPr="00B71BC9" w:rsidRDefault="00A3297E" w:rsidP="00A3297E">
      <w:pPr>
        <w:pStyle w:val="ab"/>
        <w:spacing w:before="100" w:beforeAutospacing="1" w:after="120" w:line="360" w:lineRule="auto"/>
        <w:ind w:left="-197" w:right="-28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1BC9">
        <w:rPr>
          <w:rFonts w:ascii="Times New Roman" w:hAnsi="Times New Roman" w:cs="Times New Roman"/>
          <w:b/>
          <w:sz w:val="28"/>
          <w:szCs w:val="28"/>
        </w:rPr>
        <w:t>2.1. Отрицательное воздействие социальных сетей на современных                      подростков</w:t>
      </w:r>
    </w:p>
    <w:p w:rsidR="00B71BC9" w:rsidRDefault="00A3297E" w:rsidP="00A3297E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3297E">
        <w:rPr>
          <w:rFonts w:ascii="Times New Roman" w:hAnsi="Times New Roman" w:cs="Times New Roman"/>
          <w:sz w:val="28"/>
          <w:szCs w:val="28"/>
        </w:rPr>
        <w:t xml:space="preserve">До достижения совершеннолетия ответственность за поступки детей возлагается на их родителей или опекунов, но проблема в том, что взрослые иногда имеют меньше опыта виртуальной жизни и не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могут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как следует контролировать эту сторону развития их ребенка. Установление паролей и «родительского контроля» сайтов не всегда помогает направить интерес детей в нужное русло, а иногда и дает нежелательный эффект: сладость запретного плода только подстегивает любопытство и заставляет искать пути обхода запретов. Тем более что социальные сети, хотя формально и должны выполнять предусмотренные законом запреты на распространение порнографической, экстремистской и националистической информации, на деле не всегда могут контролировать </w:t>
      </w:r>
      <w:proofErr w:type="gramStart"/>
      <w:r w:rsidRPr="00A3297E">
        <w:rPr>
          <w:rFonts w:ascii="Times New Roman" w:hAnsi="Times New Roman" w:cs="Times New Roman"/>
          <w:sz w:val="28"/>
          <w:szCs w:val="28"/>
        </w:rPr>
        <w:t>поступающий</w:t>
      </w:r>
      <w:proofErr w:type="gramEnd"/>
      <w:r w:rsidRPr="00A3297E">
        <w:rPr>
          <w:rFonts w:ascii="Times New Roman" w:hAnsi="Times New Roman" w:cs="Times New Roman"/>
          <w:sz w:val="28"/>
          <w:szCs w:val="28"/>
        </w:rPr>
        <w:t xml:space="preserve"> от пользователей контент. Кроме этого, при высокой частоте взломов профилей социальных сетей, такая информация может оказаться в фокусе внимания детей в любое время.</w:t>
      </w:r>
    </w:p>
    <w:p w:rsidR="00B71BC9" w:rsidRDefault="00B71BC9" w:rsidP="00A3297E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3297E" w:rsidRPr="00A3297E">
        <w:t xml:space="preserve"> </w:t>
      </w:r>
      <w:r w:rsidR="00A3297E" w:rsidRPr="00A3297E">
        <w:rPr>
          <w:rFonts w:ascii="Times New Roman" w:hAnsi="Times New Roman" w:cs="Times New Roman"/>
          <w:sz w:val="28"/>
          <w:szCs w:val="28"/>
        </w:rPr>
        <w:t xml:space="preserve">Поэтому смело можно сделать вывод, что социальные сети оказывают заметное негативное влияние на формирование подрастающего поколения. Например, речи. Конечно, выучить и узнать значения нехороших слов дети могут и в реальной жизни, и, возможно, это не самая большая беда. Но свободное употребление ненормативной лексики в статьях, комментариях и объявлениях пользователями социальных сетей могут сформировать у ребенка подсознательное убеждение, что такая манера общения социально приемлема. 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A3297E" w:rsidRPr="00A3297E">
        <w:rPr>
          <w:rFonts w:ascii="Times New Roman" w:hAnsi="Times New Roman" w:cs="Times New Roman"/>
          <w:sz w:val="28"/>
          <w:szCs w:val="28"/>
        </w:rPr>
        <w:t>Навыки живого общения люди могут отработать только в реальной жизни, а социальные сети и активная виртуальная жизнь ставит ребенка в ситуацию, когда эти навыки не используются, и, как следствие,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297E" w:rsidRPr="00A3297E">
        <w:rPr>
          <w:rFonts w:ascii="Times New Roman" w:hAnsi="Times New Roman" w:cs="Times New Roman"/>
          <w:sz w:val="28"/>
          <w:szCs w:val="28"/>
        </w:rPr>
        <w:t xml:space="preserve"> развиваются и атрофируются.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297E" w:rsidRPr="00A3297E">
        <w:rPr>
          <w:rFonts w:ascii="Times New Roman" w:hAnsi="Times New Roman" w:cs="Times New Roman"/>
          <w:sz w:val="28"/>
          <w:szCs w:val="28"/>
        </w:rPr>
        <w:t xml:space="preserve"> 3 проблемы социализации, неумение устанавливать межличностные отношения с взрослыми и сверстниками,</w:t>
      </w:r>
      <w:r w:rsidRPr="00B71BC9">
        <w:t xml:space="preserve"> </w:t>
      </w:r>
      <w:r w:rsidRPr="00B71BC9">
        <w:rPr>
          <w:rFonts w:ascii="Times New Roman" w:hAnsi="Times New Roman" w:cs="Times New Roman"/>
          <w:sz w:val="28"/>
          <w:szCs w:val="28"/>
        </w:rPr>
        <w:t>отсутствие реальных друзей при частом п</w:t>
      </w:r>
      <w:r>
        <w:rPr>
          <w:rFonts w:ascii="Times New Roman" w:hAnsi="Times New Roman" w:cs="Times New Roman"/>
          <w:sz w:val="28"/>
          <w:szCs w:val="28"/>
        </w:rPr>
        <w:t xml:space="preserve">осещении странички в социальной </w:t>
      </w:r>
      <w:r w:rsidRPr="00B71BC9">
        <w:rPr>
          <w:rFonts w:ascii="Times New Roman" w:hAnsi="Times New Roman" w:cs="Times New Roman"/>
          <w:sz w:val="28"/>
          <w:szCs w:val="28"/>
        </w:rPr>
        <w:t xml:space="preserve">сети никуда не исчезают,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1BC9">
        <w:rPr>
          <w:rFonts w:ascii="Times New Roman" w:hAnsi="Times New Roman" w:cs="Times New Roman"/>
          <w:sz w:val="28"/>
          <w:szCs w:val="28"/>
        </w:rPr>
        <w:t>а просто становятся</w:t>
      </w:r>
      <w:proofErr w:type="gramEnd"/>
      <w:r w:rsidRPr="00B71BC9">
        <w:rPr>
          <w:rFonts w:ascii="Times New Roman" w:hAnsi="Times New Roman" w:cs="Times New Roman"/>
          <w:sz w:val="28"/>
          <w:szCs w:val="28"/>
        </w:rPr>
        <w:t xml:space="preserve"> менее </w:t>
      </w:r>
      <w:proofErr w:type="gramStart"/>
      <w:r w:rsidRPr="00B71BC9">
        <w:rPr>
          <w:rFonts w:ascii="Times New Roman" w:hAnsi="Times New Roman" w:cs="Times New Roman"/>
          <w:sz w:val="28"/>
          <w:szCs w:val="28"/>
        </w:rPr>
        <w:t>заметными</w:t>
      </w:r>
      <w:proofErr w:type="gramEnd"/>
      <w:r w:rsidRPr="00B71BC9">
        <w:rPr>
          <w:rFonts w:ascii="Times New Roman" w:hAnsi="Times New Roman" w:cs="Times New Roman"/>
          <w:sz w:val="28"/>
          <w:szCs w:val="28"/>
        </w:rPr>
        <w:t xml:space="preserve"> для ребенка.</w:t>
      </w:r>
      <w:r w:rsidRPr="00B71BC9">
        <w:t xml:space="preserve"> 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Pr="00B71BC9">
        <w:rPr>
          <w:rFonts w:ascii="Times New Roman" w:hAnsi="Times New Roman" w:cs="Times New Roman"/>
          <w:sz w:val="28"/>
          <w:szCs w:val="28"/>
        </w:rPr>
        <w:t xml:space="preserve">Подростки слишком много время </w:t>
      </w:r>
      <w:r>
        <w:rPr>
          <w:rFonts w:ascii="Times New Roman" w:hAnsi="Times New Roman" w:cs="Times New Roman"/>
          <w:sz w:val="28"/>
          <w:szCs w:val="28"/>
        </w:rPr>
        <w:t>тратят на бессмысленное время</w:t>
      </w:r>
      <w:r w:rsidRPr="00B71BC9">
        <w:rPr>
          <w:rFonts w:ascii="Times New Roman" w:hAnsi="Times New Roman" w:cs="Times New Roman"/>
          <w:sz w:val="28"/>
          <w:szCs w:val="28"/>
        </w:rPr>
        <w:t>провождение в социальных сетях. Дети заводят свою страничку на просторах Интернета в среднем в возрасте 10 лет. 30% из них уверены, что родители были бы недовольны, если бы узнали, чем они там занимаются. Мягко говоря, статистика неутешительная. Такое проведение досуга негативно сказывается на нашем здоровье. Медикам часто задают вопросы: «Как проснуться в хорошем настроении?», «Как побороть усталость и сохранить хорошее самочувствие в течение всего дня?». Отвечая на них, врачи единогласны: «Не стоит проводить в социальных сетях слишком много времени. Не сидите за компьютером перед сном – обилие информации раздражает нашу психику, и сон становится более беспокойным, а на утро появляется ощущение, что мы недостаточно хорошо отдохнули».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</w:pPr>
      <w:r w:rsidRPr="00B71BC9">
        <w:t xml:space="preserve"> </w:t>
      </w:r>
      <w:r>
        <w:t xml:space="preserve">      </w:t>
      </w:r>
      <w:r w:rsidRPr="00B71BC9">
        <w:rPr>
          <w:rFonts w:ascii="Times New Roman" w:hAnsi="Times New Roman" w:cs="Times New Roman"/>
          <w:sz w:val="28"/>
          <w:szCs w:val="28"/>
        </w:rPr>
        <w:t xml:space="preserve">Ещё одна удручающая тенденция заключается в том, что современный подросток вытесняет реальное общение </w:t>
      </w:r>
      <w:proofErr w:type="gramStart"/>
      <w:r w:rsidRPr="00B71BC9">
        <w:rPr>
          <w:rFonts w:ascii="Times New Roman" w:hAnsi="Times New Roman" w:cs="Times New Roman"/>
          <w:sz w:val="28"/>
          <w:szCs w:val="28"/>
        </w:rPr>
        <w:t>виртуальным</w:t>
      </w:r>
      <w:proofErr w:type="gramEnd"/>
      <w:r w:rsidRPr="00B71BC9">
        <w:rPr>
          <w:rFonts w:ascii="Times New Roman" w:hAnsi="Times New Roman" w:cs="Times New Roman"/>
          <w:sz w:val="28"/>
          <w:szCs w:val="28"/>
        </w:rPr>
        <w:t xml:space="preserve">, утрачивая способность поддерживать разговор при общении с глазу на глаз. Сегодня у психологов возникает сомнение в том, умеем ли мы общаться? Общение в виртуальном режиме подразумевает несоблюдение правил грамматики и пунктуации, составление максимально простых предложений, использование чрезвычайно бедного словарного запаса, замену эмоций смайликами – все это негативно </w:t>
      </w:r>
      <w:r>
        <w:rPr>
          <w:rFonts w:ascii="Times New Roman" w:hAnsi="Times New Roman" w:cs="Times New Roman"/>
          <w:sz w:val="28"/>
          <w:szCs w:val="28"/>
        </w:rPr>
        <w:t>отражается на реальном общении.</w:t>
      </w:r>
      <w:r w:rsidRPr="00B71BC9">
        <w:t xml:space="preserve"> 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</w:pPr>
      <w:r>
        <w:t xml:space="preserve">        </w:t>
      </w:r>
      <w:r w:rsidRPr="00B71BC9">
        <w:rPr>
          <w:rFonts w:ascii="Times New Roman" w:hAnsi="Times New Roman" w:cs="Times New Roman"/>
          <w:sz w:val="28"/>
          <w:szCs w:val="28"/>
        </w:rPr>
        <w:t>Небольшая часть подростков тратят деньги в соц. сетях на игры, платные услуги. В среднем реальные деньги в играх в российских социальных сетях платит около 10% активных игроков</w:t>
      </w:r>
      <w:r>
        <w:t xml:space="preserve">. </w:t>
      </w:r>
      <w:r w:rsidRPr="00B71BC9">
        <w:rPr>
          <w:rFonts w:ascii="Times New Roman" w:hAnsi="Times New Roman" w:cs="Times New Roman"/>
          <w:sz w:val="28"/>
          <w:szCs w:val="28"/>
        </w:rPr>
        <w:t>Активные подростки социальных сетей в реальности имеют заниженную самооценку. У подростков и молодежи, которые тратят много времени на общение в социальных сетях, просто физически не хватает времени на общение с реальными друзьями, учебу и хобби. Портятся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1BC9">
        <w:t xml:space="preserve"> </w:t>
      </w:r>
      <w:r w:rsidRPr="00B71BC9">
        <w:rPr>
          <w:rFonts w:ascii="Times New Roman" w:hAnsi="Times New Roman" w:cs="Times New Roman"/>
          <w:sz w:val="28"/>
          <w:szCs w:val="28"/>
        </w:rPr>
        <w:t>отношения с родителями и учителями, а, следовательно, успехи в учебе и личной жизни оставляют желать лучшего. Итог – заниженная самооценка, исправить ситуацию достаточно просто, нужно просто больше времени посвящать реальным друзьям, учебе и увлечениям, не связанным с Интернетом и социальными сетями.</w:t>
      </w:r>
      <w:r w:rsidRPr="00B71BC9">
        <w:t xml:space="preserve"> 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</w:t>
      </w:r>
      <w:r w:rsidRPr="00B71BC9">
        <w:rPr>
          <w:rFonts w:ascii="Times New Roman" w:hAnsi="Times New Roman" w:cs="Times New Roman"/>
          <w:sz w:val="28"/>
          <w:szCs w:val="28"/>
        </w:rPr>
        <w:t>Кроме того, подросток словно прячется за своим виртуальным образом, теряя способности к само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B71BC9">
        <w:rPr>
          <w:rFonts w:ascii="Times New Roman" w:hAnsi="Times New Roman" w:cs="Times New Roman"/>
          <w:sz w:val="28"/>
          <w:szCs w:val="28"/>
        </w:rPr>
        <w:t xml:space="preserve">презентации в реальном мире. Так, в сети Интернет любой </w:t>
      </w:r>
      <w:r w:rsidRPr="00B71BC9">
        <w:rPr>
          <w:rFonts w:ascii="Times New Roman" w:hAnsi="Times New Roman" w:cs="Times New Roman"/>
          <w:sz w:val="28"/>
          <w:szCs w:val="28"/>
        </w:rPr>
        <w:lastRenderedPageBreak/>
        <w:t xml:space="preserve">подросток, может выдавать себя за героя, уверенного в себе человека, а в действительности являться закомплексованным ребёнком. </w:t>
      </w:r>
      <w:proofErr w:type="gramStart"/>
      <w:r w:rsidRPr="00B71BC9">
        <w:rPr>
          <w:rFonts w:ascii="Times New Roman" w:hAnsi="Times New Roman" w:cs="Times New Roman"/>
          <w:sz w:val="28"/>
          <w:szCs w:val="28"/>
        </w:rPr>
        <w:t>Имея такой образ в социальных сетях, ему будет сложно общаться и знакомиться с людьми в режиме настоящей жизни, переживать процесс социализации в современной обществе.</w:t>
      </w:r>
      <w:proofErr w:type="gramEnd"/>
      <w:r w:rsidRPr="00B71BC9">
        <w:rPr>
          <w:rFonts w:ascii="Times New Roman" w:hAnsi="Times New Roman" w:cs="Times New Roman"/>
          <w:sz w:val="28"/>
          <w:szCs w:val="28"/>
        </w:rPr>
        <w:t xml:space="preserve"> Словом, влияние социальных сетей на человека сегодня становится все более явным. Главное – не тратить понапрасну своё время, а использовать возможности, предоставленные нам Интернетом, в благих целях.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B71BC9">
        <w:rPr>
          <w:rFonts w:ascii="Times New Roman" w:hAnsi="Times New Roman" w:cs="Times New Roman"/>
          <w:b/>
          <w:sz w:val="28"/>
          <w:szCs w:val="28"/>
        </w:rPr>
        <w:t>2.2. Положительное влияние социальных сетей на современных подростков</w:t>
      </w:r>
      <w:r w:rsidRPr="00B71BC9">
        <w:t xml:space="preserve"> </w:t>
      </w:r>
      <w:r>
        <w:t xml:space="preserve"> 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</w:t>
      </w:r>
      <w:r w:rsidRPr="00B71BC9">
        <w:rPr>
          <w:rFonts w:ascii="Times New Roman" w:hAnsi="Times New Roman" w:cs="Times New Roman"/>
          <w:sz w:val="28"/>
          <w:szCs w:val="28"/>
        </w:rPr>
        <w:t>Многие ребята ищут себе друзей из других городов, так как им не интересно общаться со своими сверстниками, и они находят себя друга или подругу для общения в социальной сети. Найдя себе друга, они начинают общаться и делиться своими переживаниями, проблемами, неудачами. Это очень безопасно, дабы твой виртуальный друг не пойдет и не расскажет своим друзьям о том, что у тебя на душе. Поэтому большинство подростков предпочитают виртуальных друзей. Большинство ребят заходят в социальные сети лишь для того чтобы послушать интересующую их музыку, фильм или видео. В группах по интересам подростки могут образовать группы, и в них обсуждать наиболее важные для них вопросы, обмениваться опытом, делиться жизненными переживаниями. Функция прямого самовыражения в социальных сетях, которая может воплощаться в заметках о себе (статусах), комментариях и</w:t>
      </w:r>
      <w:r w:rsidRPr="00B71BC9">
        <w:t xml:space="preserve"> </w:t>
      </w:r>
      <w:r w:rsidRPr="00B71BC9">
        <w:rPr>
          <w:rFonts w:ascii="Times New Roman" w:hAnsi="Times New Roman" w:cs="Times New Roman"/>
          <w:sz w:val="28"/>
          <w:szCs w:val="28"/>
        </w:rPr>
        <w:t xml:space="preserve">выкладывании фото, школьниками почти не используется. Новой формой сообщения своего мнения стало использование «лайка» – отметки «нравится», она часто используется вместо прямых комментариев. Косвенно выразить свое мнение позволяет и функция </w:t>
      </w:r>
      <w:proofErr w:type="spellStart"/>
      <w:r w:rsidRPr="00B71BC9">
        <w:rPr>
          <w:rFonts w:ascii="Times New Roman" w:hAnsi="Times New Roman" w:cs="Times New Roman"/>
          <w:sz w:val="28"/>
          <w:szCs w:val="28"/>
        </w:rPr>
        <w:t>репоста</w:t>
      </w:r>
      <w:proofErr w:type="spellEnd"/>
      <w:r w:rsidRPr="00B71BC9">
        <w:rPr>
          <w:rFonts w:ascii="Times New Roman" w:hAnsi="Times New Roman" w:cs="Times New Roman"/>
          <w:sz w:val="28"/>
          <w:szCs w:val="28"/>
        </w:rPr>
        <w:t>. Подростки, просматривая информацию, отбирают наиболее интересную, с их точки зрения, и делятся ею с друзьями.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71BC9">
        <w:t xml:space="preserve"> </w:t>
      </w:r>
      <w:r w:rsidRPr="00B71BC9">
        <w:rPr>
          <w:rFonts w:ascii="Times New Roman" w:hAnsi="Times New Roman" w:cs="Times New Roman"/>
          <w:sz w:val="28"/>
          <w:szCs w:val="28"/>
        </w:rPr>
        <w:t xml:space="preserve">Социальные сети дают нам безграничные возможности саморазвития: здесь мы можем посмотреть любой заинтересовавший нас фильм, послушать музыку, почитать научные статьи, книги, афоризмы известнейших мыслителей всех времен, скачать аудиокниги в машину. Мы можем использовать социальные сети, чтобы научиться плести макраме, выучить иностранные языки, заняться йогой или освоить арабские </w:t>
      </w:r>
      <w:r w:rsidRPr="00B71BC9">
        <w:rPr>
          <w:rFonts w:ascii="Times New Roman" w:hAnsi="Times New Roman" w:cs="Times New Roman"/>
          <w:sz w:val="28"/>
          <w:szCs w:val="28"/>
        </w:rPr>
        <w:lastRenderedPageBreak/>
        <w:t>танцы – на просторах сети Интернет можно найти огромное количество обучающих видео. Кроме того, социальные сети оказывают нам незаменимую помощь в учебе. Во-первых, они служат глобальным коммуникационным каналом – мы можем обмениваться конспектами, рефератами и презентациями с одноклассниками. Во-вторых, вы можем вступить в сообщество, посвященное какой-либо тематике и досконально изучить вопросы истории России XVII-XVIII веках или основы развития менеджмента в странах запад. Для этого здесь есть ссылки на актуальную литературу, видео- и фотоматериалы, существует возможность обсудить проблемные вопросы с единомышленниками. Влияние социальных сетей на человека сегодня переоценить невозможно – мы имеем возможность использовать огромное количество информации, развивать своё мышление и самосовершенствоваться – главн</w:t>
      </w:r>
      <w:r>
        <w:rPr>
          <w:rFonts w:ascii="Times New Roman" w:hAnsi="Times New Roman" w:cs="Times New Roman"/>
          <w:sz w:val="28"/>
          <w:szCs w:val="28"/>
        </w:rPr>
        <w:t>ое не упустить эту возможности.</w:t>
      </w:r>
      <w:r w:rsidRPr="00B71BC9">
        <w:t xml:space="preserve"> 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B71BC9">
        <w:rPr>
          <w:rFonts w:ascii="Times New Roman" w:hAnsi="Times New Roman" w:cs="Times New Roman"/>
          <w:b/>
          <w:sz w:val="28"/>
          <w:szCs w:val="28"/>
        </w:rPr>
        <w:t>2.3. Сайты, с которыми школьная программа станет проще и интереснее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</w:pPr>
      <w:r>
        <w:t xml:space="preserve">    </w:t>
      </w:r>
      <w:r w:rsidR="00B71BC9" w:rsidRPr="00B71BC9">
        <w:t xml:space="preserve">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1. </w:t>
      </w:r>
      <w:r w:rsidR="00B71BC9" w:rsidRPr="00B71BC9">
        <w:rPr>
          <w:rFonts w:ascii="Times New Roman" w:hAnsi="Times New Roman" w:cs="Times New Roman"/>
          <w:sz w:val="28"/>
          <w:szCs w:val="28"/>
          <w:u w:val="single"/>
        </w:rPr>
        <w:t>interneturok.ru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это настоящий кладезь, здесь есть </w:t>
      </w:r>
      <w:proofErr w:type="spellStart"/>
      <w:r w:rsidR="00B71BC9" w:rsidRPr="00B71BC9">
        <w:rPr>
          <w:rFonts w:ascii="Times New Roman" w:hAnsi="Times New Roman" w:cs="Times New Roman"/>
          <w:sz w:val="28"/>
          <w:szCs w:val="28"/>
        </w:rPr>
        <w:t>видеоуроки</w:t>
      </w:r>
      <w:proofErr w:type="spellEnd"/>
      <w:r w:rsidR="00B71BC9" w:rsidRPr="00B71BC9">
        <w:rPr>
          <w:rFonts w:ascii="Times New Roman" w:hAnsi="Times New Roman" w:cs="Times New Roman"/>
          <w:sz w:val="28"/>
          <w:szCs w:val="28"/>
        </w:rPr>
        <w:t>, тренажеры и тесты по всем школьным предметам с 1 по 11 класс.</w:t>
      </w:r>
      <w:r w:rsidR="00B71BC9" w:rsidRPr="00B71BC9">
        <w:t xml:space="preserve">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2.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stellarium.org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потрясающе красивая программа, имитирующая планетарий. Незаменимо для всех, кто интересуется астрономией, учитывая, что этот предмет вскоре появится в школьной программе.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3.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slovo.ws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на сайте есть готовые домашние задания по разным предметам и учебникам, но более ценны здесь разделы с онлайновыми версиями школьных учебников и биографиями русских писателей.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4.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study.ru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«скоростные» уроки по английскому языку для начального уровня.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5.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briefly.ru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это 2000 произведений школьной программы в кратком изложении.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6. lingualeo.com – интерактивный сервис для изучения английского языка. Есть бесплатный и расширенный платный доступ (стоимость на год соотносима с 2-3 занятиями с репетитором).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7.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gostei.ru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крупная онлайновая детская библиотека, которая содержит тексты программных произведений по литературе с 1 по 11 классы.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 w:rsidRPr="00B71BC9">
        <w:rPr>
          <w:rFonts w:ascii="Times New Roman" w:hAnsi="Times New Roman" w:cs="Times New Roman"/>
          <w:sz w:val="28"/>
          <w:szCs w:val="28"/>
        </w:rPr>
        <w:t xml:space="preserve"> </w:t>
      </w:r>
      <w:r w:rsidR="00017465">
        <w:rPr>
          <w:rFonts w:ascii="Times New Roman" w:hAnsi="Times New Roman" w:cs="Times New Roman"/>
          <w:sz w:val="28"/>
          <w:szCs w:val="28"/>
        </w:rPr>
        <w:t xml:space="preserve">   </w:t>
      </w:r>
      <w:r w:rsidRPr="00B71BC9">
        <w:rPr>
          <w:rFonts w:ascii="Times New Roman" w:hAnsi="Times New Roman" w:cs="Times New Roman"/>
          <w:sz w:val="28"/>
          <w:szCs w:val="28"/>
        </w:rPr>
        <w:t xml:space="preserve">8.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gramota.ru</w:t>
      </w:r>
      <w:r w:rsidRPr="00B71BC9">
        <w:rPr>
          <w:rFonts w:ascii="Times New Roman" w:hAnsi="Times New Roman" w:cs="Times New Roman"/>
          <w:sz w:val="28"/>
          <w:szCs w:val="28"/>
        </w:rPr>
        <w:t xml:space="preserve"> – огромный справочно-информационный портал по правилам и сложностям русского языка.</w:t>
      </w:r>
    </w:p>
    <w:p w:rsidR="00B71BC9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 w:rsidRPr="00B71BC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017465">
        <w:rPr>
          <w:rFonts w:ascii="Times New Roman" w:hAnsi="Times New Roman" w:cs="Times New Roman"/>
          <w:sz w:val="28"/>
          <w:szCs w:val="28"/>
        </w:rPr>
        <w:t xml:space="preserve">   </w:t>
      </w:r>
      <w:r w:rsidRPr="00B71BC9">
        <w:rPr>
          <w:rFonts w:ascii="Times New Roman" w:hAnsi="Times New Roman" w:cs="Times New Roman"/>
          <w:sz w:val="28"/>
          <w:szCs w:val="28"/>
        </w:rPr>
        <w:t xml:space="preserve">9.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nashol.com</w:t>
      </w:r>
      <w:r w:rsidRPr="00B71BC9">
        <w:rPr>
          <w:rFonts w:ascii="Times New Roman" w:hAnsi="Times New Roman" w:cs="Times New Roman"/>
          <w:sz w:val="28"/>
          <w:szCs w:val="28"/>
        </w:rPr>
        <w:t xml:space="preserve"> – портал, на котором собраны ссылки на полезные ресурсы, книги и тексты по всем предметам школьной программы.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71BC9" w:rsidRPr="00B71BC9">
        <w:rPr>
          <w:rFonts w:ascii="Times New Roman" w:hAnsi="Times New Roman" w:cs="Times New Roman"/>
          <w:sz w:val="28"/>
          <w:szCs w:val="28"/>
        </w:rPr>
        <w:t>10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. learnenglishkids.britishcouncil.org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любопытный сервис по изучению английского языка для учеников разной степени подготовки.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11.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litra.ru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сайт с огромным количеством биографий писателей, кратких содержаний и полных текстов литературных произведений и сотней критических статей. </w:t>
      </w:r>
    </w:p>
    <w:p w:rsid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12.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math-prosto.ru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программа по математике с 1 по 11 класс, подготовка к экзаменам по предмету и готовые домашние задания.</w:t>
      </w:r>
    </w:p>
    <w:p w:rsidR="00017465" w:rsidRDefault="00B71BC9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 w:rsidRPr="00B71BC9">
        <w:rPr>
          <w:rFonts w:ascii="Times New Roman" w:hAnsi="Times New Roman" w:cs="Times New Roman"/>
          <w:sz w:val="28"/>
          <w:szCs w:val="28"/>
        </w:rPr>
        <w:t xml:space="preserve"> </w:t>
      </w:r>
      <w:r w:rsidR="00017465">
        <w:rPr>
          <w:rFonts w:ascii="Times New Roman" w:hAnsi="Times New Roman" w:cs="Times New Roman"/>
          <w:sz w:val="28"/>
          <w:szCs w:val="28"/>
        </w:rPr>
        <w:t xml:space="preserve">  </w:t>
      </w:r>
      <w:r w:rsidRPr="00B71BC9">
        <w:rPr>
          <w:rFonts w:ascii="Times New Roman" w:hAnsi="Times New Roman" w:cs="Times New Roman"/>
          <w:sz w:val="28"/>
          <w:szCs w:val="28"/>
        </w:rPr>
        <w:t xml:space="preserve">13.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loviotvet.ru</w:t>
      </w:r>
      <w:r w:rsidRPr="00B71BC9">
        <w:rPr>
          <w:rFonts w:ascii="Times New Roman" w:hAnsi="Times New Roman" w:cs="Times New Roman"/>
          <w:sz w:val="28"/>
          <w:szCs w:val="28"/>
        </w:rPr>
        <w:t xml:space="preserve"> – онлайновый </w:t>
      </w:r>
      <w:proofErr w:type="spellStart"/>
      <w:r w:rsidRPr="00B71BC9">
        <w:rPr>
          <w:rFonts w:ascii="Times New Roman" w:hAnsi="Times New Roman" w:cs="Times New Roman"/>
          <w:sz w:val="28"/>
          <w:szCs w:val="28"/>
        </w:rPr>
        <w:t>решебник</w:t>
      </w:r>
      <w:proofErr w:type="spellEnd"/>
      <w:r w:rsidRPr="00B71BC9">
        <w:rPr>
          <w:rFonts w:ascii="Times New Roman" w:hAnsi="Times New Roman" w:cs="Times New Roman"/>
          <w:sz w:val="28"/>
          <w:szCs w:val="28"/>
        </w:rPr>
        <w:t xml:space="preserve"> и калькулятор с решениями примеров и уравнений по математике различной сложности. 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14. </w:t>
      </w:r>
      <w:r w:rsidR="00B71BC9" w:rsidRPr="00017465">
        <w:rPr>
          <w:rFonts w:ascii="Times New Roman" w:hAnsi="Times New Roman" w:cs="Times New Roman"/>
          <w:sz w:val="28"/>
          <w:szCs w:val="28"/>
          <w:u w:val="single"/>
        </w:rPr>
        <w:t>fizika.ru</w:t>
      </w:r>
      <w:r w:rsidR="00B71BC9" w:rsidRPr="00B71BC9">
        <w:rPr>
          <w:rFonts w:ascii="Times New Roman" w:hAnsi="Times New Roman" w:cs="Times New Roman"/>
          <w:sz w:val="28"/>
          <w:szCs w:val="28"/>
        </w:rPr>
        <w:t xml:space="preserve"> – учебники, задачники, лабораторные работы и тесты по физике для учеников 7-9 классов и учителей физики.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 w:rsidRPr="00017465">
        <w:t xml:space="preserve"> </w:t>
      </w:r>
      <w:r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 xml:space="preserve">15.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nuclphys.sinp.msu.ru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проект кафедры общей ядерной физики физического факультета МГУ. Лекции по физике и отдельный раздел для школьников «Популярно о науке». 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 xml:space="preserve">16.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chem.msu.su/</w:t>
      </w:r>
      <w:proofErr w:type="spellStart"/>
      <w:r w:rsidRPr="00017465">
        <w:rPr>
          <w:rFonts w:ascii="Times New Roman" w:hAnsi="Times New Roman" w:cs="Times New Roman"/>
          <w:sz w:val="28"/>
          <w:szCs w:val="28"/>
          <w:u w:val="single"/>
        </w:rPr>
        <w:t>rus</w:t>
      </w:r>
      <w:proofErr w:type="spellEnd"/>
      <w:r w:rsidRPr="00017465">
        <w:rPr>
          <w:rFonts w:ascii="Times New Roman" w:hAnsi="Times New Roman" w:cs="Times New Roman"/>
          <w:sz w:val="28"/>
          <w:szCs w:val="28"/>
          <w:u w:val="single"/>
        </w:rPr>
        <w:t>/</w:t>
      </w:r>
      <w:proofErr w:type="spellStart"/>
      <w:r w:rsidRPr="00017465">
        <w:rPr>
          <w:rFonts w:ascii="Times New Roman" w:hAnsi="Times New Roman" w:cs="Times New Roman"/>
          <w:sz w:val="28"/>
          <w:szCs w:val="28"/>
          <w:u w:val="single"/>
        </w:rPr>
        <w:t>elibrary</w:t>
      </w:r>
      <w:proofErr w:type="spellEnd"/>
      <w:r w:rsidRPr="00017465">
        <w:rPr>
          <w:rFonts w:ascii="Times New Roman" w:hAnsi="Times New Roman" w:cs="Times New Roman"/>
          <w:sz w:val="28"/>
          <w:szCs w:val="28"/>
          <w:u w:val="single"/>
        </w:rPr>
        <w:t>/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фонд публикаций по химии, содержит учебники и практикумы по предмету, </w:t>
      </w:r>
      <w:proofErr w:type="gramStart"/>
      <w:r w:rsidRPr="00017465">
        <w:rPr>
          <w:rFonts w:ascii="Times New Roman" w:hAnsi="Times New Roman" w:cs="Times New Roman"/>
          <w:sz w:val="28"/>
          <w:szCs w:val="28"/>
        </w:rPr>
        <w:t>разработанные</w:t>
      </w:r>
      <w:proofErr w:type="gramEnd"/>
      <w:r w:rsidRPr="00017465">
        <w:rPr>
          <w:rFonts w:ascii="Times New Roman" w:hAnsi="Times New Roman" w:cs="Times New Roman"/>
          <w:sz w:val="28"/>
          <w:szCs w:val="28"/>
        </w:rPr>
        <w:t xml:space="preserve"> в том числе и в МГУ им. Ломоносова. 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 xml:space="preserve">17. orgchem.ru – интерактивный мультимедиа учебник по органической химии для школьников. </w:t>
      </w:r>
    </w:p>
    <w:p w:rsidR="00017465" w:rsidRDefault="00017465" w:rsidP="00017465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017465">
        <w:rPr>
          <w:rFonts w:ascii="Times New Roman" w:hAnsi="Times New Roman" w:cs="Times New Roman"/>
          <w:sz w:val="28"/>
          <w:szCs w:val="28"/>
        </w:rPr>
        <w:t xml:space="preserve">18.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ebio.ru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электронный учебный курс «Открытая биология» с разделением по направлениям «Ботаника»,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7465">
        <w:rPr>
          <w:rFonts w:ascii="Times New Roman" w:hAnsi="Times New Roman" w:cs="Times New Roman"/>
          <w:sz w:val="28"/>
          <w:szCs w:val="28"/>
        </w:rPr>
        <w:t xml:space="preserve"> «Зоология», «Человек», «Общая биология» и «Экология».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017465">
        <w:rPr>
          <w:rFonts w:ascii="Times New Roman" w:hAnsi="Times New Roman" w:cs="Times New Roman"/>
          <w:sz w:val="28"/>
          <w:szCs w:val="28"/>
        </w:rPr>
        <w:t>19.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7465">
        <w:rPr>
          <w:rFonts w:ascii="Times New Roman" w:hAnsi="Times New Roman" w:cs="Times New Roman"/>
          <w:sz w:val="28"/>
          <w:szCs w:val="28"/>
        </w:rPr>
        <w:t xml:space="preserve">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zooclub.ru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017465">
        <w:rPr>
          <w:rFonts w:ascii="Times New Roman" w:hAnsi="Times New Roman" w:cs="Times New Roman"/>
          <w:sz w:val="28"/>
          <w:szCs w:val="28"/>
        </w:rPr>
        <w:t>мегаэнциклопедия</w:t>
      </w:r>
      <w:proofErr w:type="spellEnd"/>
      <w:r w:rsidRPr="00017465">
        <w:rPr>
          <w:rFonts w:ascii="Times New Roman" w:hAnsi="Times New Roman" w:cs="Times New Roman"/>
          <w:sz w:val="28"/>
          <w:szCs w:val="28"/>
        </w:rPr>
        <w:t xml:space="preserve"> о живот</w:t>
      </w:r>
      <w:bookmarkStart w:id="0" w:name="_GoBack"/>
      <w:bookmarkEnd w:id="0"/>
      <w:r w:rsidRPr="00017465">
        <w:rPr>
          <w:rFonts w:ascii="Times New Roman" w:hAnsi="Times New Roman" w:cs="Times New Roman"/>
          <w:sz w:val="28"/>
          <w:szCs w:val="28"/>
        </w:rPr>
        <w:t>ных, населяющих планету.</w:t>
      </w:r>
      <w:proofErr w:type="gramEnd"/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 w:rsidRPr="000174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17465">
        <w:rPr>
          <w:rFonts w:ascii="Times New Roman" w:hAnsi="Times New Roman" w:cs="Times New Roman"/>
          <w:sz w:val="28"/>
          <w:szCs w:val="28"/>
        </w:rPr>
        <w:t xml:space="preserve">20.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nsportal.ru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национальный проект, в котором собраны авторские разработки и презентации педагогов по всем предметам. 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>21.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 xml:space="preserve"> do.gendocs.ru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учебный портал с огромным количеством лекций, докладов и справочников по разным предметам. 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 xml:space="preserve">22.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krugosvet.ru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универсальная научно-популярная </w:t>
      </w:r>
      <w:proofErr w:type="spellStart"/>
      <w:r w:rsidRPr="00017465">
        <w:rPr>
          <w:rFonts w:ascii="Times New Roman" w:hAnsi="Times New Roman" w:cs="Times New Roman"/>
          <w:sz w:val="28"/>
          <w:szCs w:val="28"/>
        </w:rPr>
        <w:t>онлайнэнциклопедия</w:t>
      </w:r>
      <w:proofErr w:type="spellEnd"/>
      <w:r w:rsidRPr="0001746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 xml:space="preserve">23.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dic.academic.ru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универсальный словарь и междисциплинарная энциклопедия.</w:t>
      </w:r>
    </w:p>
    <w:p w:rsidR="00017465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17465">
        <w:rPr>
          <w:rFonts w:ascii="Times New Roman" w:hAnsi="Times New Roman" w:cs="Times New Roman"/>
          <w:sz w:val="28"/>
          <w:szCs w:val="28"/>
        </w:rPr>
        <w:t xml:space="preserve"> 24.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bibliotekar.ru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электронная библиотека нехудожественной литературы </w:t>
      </w:r>
    </w:p>
    <w:p w:rsidR="0092302B" w:rsidRPr="00B71BC9" w:rsidRDefault="00017465" w:rsidP="00B71BC9">
      <w:pPr>
        <w:pStyle w:val="ab"/>
        <w:spacing w:before="100" w:beforeAutospacing="1" w:after="120" w:line="360" w:lineRule="auto"/>
        <w:ind w:left="-737" w:right="-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017465">
        <w:rPr>
          <w:rFonts w:ascii="Times New Roman" w:hAnsi="Times New Roman" w:cs="Times New Roman"/>
          <w:sz w:val="28"/>
          <w:szCs w:val="28"/>
        </w:rPr>
        <w:t xml:space="preserve">25. </w:t>
      </w:r>
      <w:r w:rsidRPr="00017465">
        <w:rPr>
          <w:rFonts w:ascii="Times New Roman" w:hAnsi="Times New Roman" w:cs="Times New Roman"/>
          <w:sz w:val="28"/>
          <w:szCs w:val="28"/>
          <w:u w:val="single"/>
        </w:rPr>
        <w:t>uchi.ru</w:t>
      </w:r>
      <w:r w:rsidRPr="00017465">
        <w:rPr>
          <w:rFonts w:ascii="Times New Roman" w:hAnsi="Times New Roman" w:cs="Times New Roman"/>
          <w:sz w:val="28"/>
          <w:szCs w:val="28"/>
        </w:rPr>
        <w:t xml:space="preserve"> – онлайн-платформа, где ученики изучают школьные предметы в интерактивной и веселой форме. Кроме того, здесь проводятся предметные олимпиады и хранятся архивы уже проведенных олимпиад.</w:t>
      </w:r>
    </w:p>
    <w:p w:rsidR="0092302B" w:rsidRDefault="0092302B" w:rsidP="0092302B">
      <w:r>
        <w:br w:type="page"/>
      </w:r>
    </w:p>
    <w:p w:rsidR="0092302B" w:rsidRDefault="0092302B" w:rsidP="0092302B">
      <w:pPr>
        <w:pStyle w:val="ab"/>
        <w:spacing w:before="100" w:beforeAutospacing="1" w:after="120" w:line="360" w:lineRule="auto"/>
        <w:ind w:left="-197" w:right="-283"/>
        <w:jc w:val="both"/>
        <w:rPr>
          <w:rFonts w:ascii="Times New Roman" w:hAnsi="Times New Roman" w:cs="Times New Roman"/>
          <w:sz w:val="28"/>
          <w:szCs w:val="28"/>
        </w:rPr>
      </w:pPr>
    </w:p>
    <w:p w:rsidR="0092302B" w:rsidRDefault="0092302B" w:rsidP="0092302B">
      <w:r>
        <w:br w:type="page"/>
      </w:r>
    </w:p>
    <w:p w:rsidR="00357238" w:rsidRPr="0092302B" w:rsidRDefault="00357238" w:rsidP="0092302B">
      <w:pPr>
        <w:pStyle w:val="ab"/>
        <w:spacing w:before="100" w:beforeAutospacing="1" w:after="120" w:line="360" w:lineRule="auto"/>
        <w:ind w:left="-197" w:right="-283"/>
        <w:jc w:val="both"/>
        <w:rPr>
          <w:rFonts w:ascii="Times New Roman" w:hAnsi="Times New Roman" w:cs="Times New Roman"/>
          <w:sz w:val="28"/>
          <w:szCs w:val="28"/>
        </w:rPr>
      </w:pPr>
    </w:p>
    <w:sectPr w:rsidR="00357238" w:rsidRPr="0092302B" w:rsidSect="007721DF">
      <w:footerReference w:type="default" r:id="rId9"/>
      <w:pgSz w:w="11906" w:h="16838"/>
      <w:pgMar w:top="1134" w:right="850" w:bottom="1134" w:left="1701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2C9" w:rsidRDefault="000012C9" w:rsidP="00017465">
      <w:pPr>
        <w:spacing w:after="0" w:line="240" w:lineRule="auto"/>
      </w:pPr>
      <w:r>
        <w:separator/>
      </w:r>
    </w:p>
  </w:endnote>
  <w:endnote w:type="continuationSeparator" w:id="0">
    <w:p w:rsidR="000012C9" w:rsidRDefault="000012C9" w:rsidP="00017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6054661"/>
      <w:docPartObj>
        <w:docPartGallery w:val="Page Numbers (Bottom of Page)"/>
        <w:docPartUnique/>
      </w:docPartObj>
    </w:sdtPr>
    <w:sdtContent>
      <w:p w:rsidR="00017465" w:rsidRDefault="00017465" w:rsidP="00017465">
        <w:pPr>
          <w:pStyle w:val="af"/>
        </w:pPr>
        <w:r>
          <w:t xml:space="preserve">                                                   </w:t>
        </w:r>
        <w:r w:rsidR="007721DF">
          <w:t xml:space="preserve">                            </w:t>
        </w:r>
        <w:r>
          <w:t xml:space="preserve">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7721DF">
          <w:rPr>
            <w:noProof/>
          </w:rPr>
          <w:t>17</w:t>
        </w:r>
        <w:r>
          <w:fldChar w:fldCharType="end"/>
        </w:r>
      </w:p>
    </w:sdtContent>
  </w:sdt>
  <w:p w:rsidR="00017465" w:rsidRDefault="00017465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2C9" w:rsidRDefault="000012C9" w:rsidP="00017465">
      <w:pPr>
        <w:spacing w:after="0" w:line="240" w:lineRule="auto"/>
      </w:pPr>
      <w:r>
        <w:separator/>
      </w:r>
    </w:p>
  </w:footnote>
  <w:footnote w:type="continuationSeparator" w:id="0">
    <w:p w:rsidR="000012C9" w:rsidRDefault="000012C9" w:rsidP="000174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E7DD3"/>
    <w:multiLevelType w:val="hybridMultilevel"/>
    <w:tmpl w:val="9C7CC5D8"/>
    <w:lvl w:ilvl="0" w:tplc="86B66B44">
      <w:start w:val="1"/>
      <w:numFmt w:val="decimal"/>
      <w:lvlText w:val="%1."/>
      <w:lvlJc w:val="left"/>
      <w:pPr>
        <w:ind w:left="-197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3" w:hanging="360"/>
      </w:pPr>
    </w:lvl>
    <w:lvl w:ilvl="2" w:tplc="0419001B" w:tentative="1">
      <w:start w:val="1"/>
      <w:numFmt w:val="lowerRoman"/>
      <w:lvlText w:val="%3."/>
      <w:lvlJc w:val="right"/>
      <w:pPr>
        <w:ind w:left="1213" w:hanging="180"/>
      </w:pPr>
    </w:lvl>
    <w:lvl w:ilvl="3" w:tplc="0419000F" w:tentative="1">
      <w:start w:val="1"/>
      <w:numFmt w:val="decimal"/>
      <w:lvlText w:val="%4."/>
      <w:lvlJc w:val="left"/>
      <w:pPr>
        <w:ind w:left="1933" w:hanging="360"/>
      </w:pPr>
    </w:lvl>
    <w:lvl w:ilvl="4" w:tplc="04190019" w:tentative="1">
      <w:start w:val="1"/>
      <w:numFmt w:val="lowerLetter"/>
      <w:lvlText w:val="%5."/>
      <w:lvlJc w:val="left"/>
      <w:pPr>
        <w:ind w:left="2653" w:hanging="360"/>
      </w:pPr>
    </w:lvl>
    <w:lvl w:ilvl="5" w:tplc="0419001B" w:tentative="1">
      <w:start w:val="1"/>
      <w:numFmt w:val="lowerRoman"/>
      <w:lvlText w:val="%6."/>
      <w:lvlJc w:val="right"/>
      <w:pPr>
        <w:ind w:left="3373" w:hanging="180"/>
      </w:pPr>
    </w:lvl>
    <w:lvl w:ilvl="6" w:tplc="0419000F" w:tentative="1">
      <w:start w:val="1"/>
      <w:numFmt w:val="decimal"/>
      <w:lvlText w:val="%7."/>
      <w:lvlJc w:val="left"/>
      <w:pPr>
        <w:ind w:left="4093" w:hanging="360"/>
      </w:pPr>
    </w:lvl>
    <w:lvl w:ilvl="7" w:tplc="04190019" w:tentative="1">
      <w:start w:val="1"/>
      <w:numFmt w:val="lowerLetter"/>
      <w:lvlText w:val="%8."/>
      <w:lvlJc w:val="left"/>
      <w:pPr>
        <w:ind w:left="4813" w:hanging="360"/>
      </w:pPr>
    </w:lvl>
    <w:lvl w:ilvl="8" w:tplc="0419001B" w:tentative="1">
      <w:start w:val="1"/>
      <w:numFmt w:val="lowerRoman"/>
      <w:lvlText w:val="%9."/>
      <w:lvlJc w:val="right"/>
      <w:pPr>
        <w:ind w:left="5533" w:hanging="180"/>
      </w:pPr>
    </w:lvl>
  </w:abstractNum>
  <w:abstractNum w:abstractNumId="1">
    <w:nsid w:val="40C2069B"/>
    <w:multiLevelType w:val="hybridMultilevel"/>
    <w:tmpl w:val="D34A6A62"/>
    <w:lvl w:ilvl="0" w:tplc="34065BB6">
      <w:start w:val="1"/>
      <w:numFmt w:val="decimal"/>
      <w:lvlText w:val="%1."/>
      <w:lvlJc w:val="left"/>
      <w:pPr>
        <w:ind w:left="-2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3" w:hanging="360"/>
      </w:pPr>
    </w:lvl>
    <w:lvl w:ilvl="2" w:tplc="0419001B" w:tentative="1">
      <w:start w:val="1"/>
      <w:numFmt w:val="lowerRoman"/>
      <w:lvlText w:val="%3."/>
      <w:lvlJc w:val="right"/>
      <w:pPr>
        <w:ind w:left="1213" w:hanging="180"/>
      </w:pPr>
    </w:lvl>
    <w:lvl w:ilvl="3" w:tplc="0419000F" w:tentative="1">
      <w:start w:val="1"/>
      <w:numFmt w:val="decimal"/>
      <w:lvlText w:val="%4."/>
      <w:lvlJc w:val="left"/>
      <w:pPr>
        <w:ind w:left="1933" w:hanging="360"/>
      </w:pPr>
    </w:lvl>
    <w:lvl w:ilvl="4" w:tplc="04190019" w:tentative="1">
      <w:start w:val="1"/>
      <w:numFmt w:val="lowerLetter"/>
      <w:lvlText w:val="%5."/>
      <w:lvlJc w:val="left"/>
      <w:pPr>
        <w:ind w:left="2653" w:hanging="360"/>
      </w:pPr>
    </w:lvl>
    <w:lvl w:ilvl="5" w:tplc="0419001B" w:tentative="1">
      <w:start w:val="1"/>
      <w:numFmt w:val="lowerRoman"/>
      <w:lvlText w:val="%6."/>
      <w:lvlJc w:val="right"/>
      <w:pPr>
        <w:ind w:left="3373" w:hanging="180"/>
      </w:pPr>
    </w:lvl>
    <w:lvl w:ilvl="6" w:tplc="0419000F" w:tentative="1">
      <w:start w:val="1"/>
      <w:numFmt w:val="decimal"/>
      <w:lvlText w:val="%7."/>
      <w:lvlJc w:val="left"/>
      <w:pPr>
        <w:ind w:left="4093" w:hanging="360"/>
      </w:pPr>
    </w:lvl>
    <w:lvl w:ilvl="7" w:tplc="04190019" w:tentative="1">
      <w:start w:val="1"/>
      <w:numFmt w:val="lowerLetter"/>
      <w:lvlText w:val="%8."/>
      <w:lvlJc w:val="left"/>
      <w:pPr>
        <w:ind w:left="4813" w:hanging="360"/>
      </w:pPr>
    </w:lvl>
    <w:lvl w:ilvl="8" w:tplc="0419001B" w:tentative="1">
      <w:start w:val="1"/>
      <w:numFmt w:val="lowerRoman"/>
      <w:lvlText w:val="%9."/>
      <w:lvlJc w:val="right"/>
      <w:pPr>
        <w:ind w:left="5533" w:hanging="180"/>
      </w:pPr>
    </w:lvl>
  </w:abstractNum>
  <w:abstractNum w:abstractNumId="2">
    <w:nsid w:val="40C3314D"/>
    <w:multiLevelType w:val="hybridMultilevel"/>
    <w:tmpl w:val="939AD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8B1675"/>
    <w:multiLevelType w:val="hybridMultilevel"/>
    <w:tmpl w:val="1F2C57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3D4"/>
    <w:rsid w:val="000012C9"/>
    <w:rsid w:val="00017465"/>
    <w:rsid w:val="00102EAB"/>
    <w:rsid w:val="001223EC"/>
    <w:rsid w:val="00164D60"/>
    <w:rsid w:val="001D2079"/>
    <w:rsid w:val="00201234"/>
    <w:rsid w:val="00357238"/>
    <w:rsid w:val="00375711"/>
    <w:rsid w:val="004C6153"/>
    <w:rsid w:val="005123D4"/>
    <w:rsid w:val="00581273"/>
    <w:rsid w:val="005E77D2"/>
    <w:rsid w:val="006B25E4"/>
    <w:rsid w:val="006D12C3"/>
    <w:rsid w:val="00724F99"/>
    <w:rsid w:val="007721DF"/>
    <w:rsid w:val="007C4BDB"/>
    <w:rsid w:val="0086196E"/>
    <w:rsid w:val="0092302B"/>
    <w:rsid w:val="00923E5F"/>
    <w:rsid w:val="00957A16"/>
    <w:rsid w:val="00A3297E"/>
    <w:rsid w:val="00A34184"/>
    <w:rsid w:val="00B70D55"/>
    <w:rsid w:val="00B71BC9"/>
    <w:rsid w:val="00BA27E9"/>
    <w:rsid w:val="00BC49BA"/>
    <w:rsid w:val="00BD4117"/>
    <w:rsid w:val="00BD62A0"/>
    <w:rsid w:val="00C20496"/>
    <w:rsid w:val="00CB38F6"/>
    <w:rsid w:val="00D032F6"/>
    <w:rsid w:val="00DF5AD9"/>
    <w:rsid w:val="00FE2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123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123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C49B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23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5123D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123D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123D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5123D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123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Intense Quote"/>
    <w:basedOn w:val="a"/>
    <w:next w:val="a"/>
    <w:link w:val="a8"/>
    <w:uiPriority w:val="30"/>
    <w:qFormat/>
    <w:rsid w:val="00DF5AD9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inorEastAsia"/>
      <w:b/>
      <w:bCs/>
      <w:i/>
      <w:iCs/>
      <w:color w:val="4F81BD" w:themeColor="accent1"/>
      <w:lang w:eastAsia="ru-RU"/>
    </w:rPr>
  </w:style>
  <w:style w:type="character" w:customStyle="1" w:styleId="a8">
    <w:name w:val="Выделенная цитата Знак"/>
    <w:basedOn w:val="a0"/>
    <w:link w:val="a7"/>
    <w:uiPriority w:val="30"/>
    <w:rsid w:val="00DF5AD9"/>
    <w:rPr>
      <w:rFonts w:eastAsiaTheme="minorEastAsia"/>
      <w:b/>
      <w:bCs/>
      <w:i/>
      <w:iCs/>
      <w:color w:val="4F81BD" w:themeColor="accent1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F5A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F5AD9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BD4117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C49B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Strong"/>
    <w:basedOn w:val="a0"/>
    <w:uiPriority w:val="22"/>
    <w:qFormat/>
    <w:rsid w:val="00BC49BA"/>
    <w:rPr>
      <w:b/>
      <w:bCs/>
    </w:rPr>
  </w:style>
  <w:style w:type="paragraph" w:styleId="ad">
    <w:name w:val="header"/>
    <w:basedOn w:val="a"/>
    <w:link w:val="ae"/>
    <w:uiPriority w:val="99"/>
    <w:unhideWhenUsed/>
    <w:rsid w:val="00017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17465"/>
  </w:style>
  <w:style w:type="paragraph" w:styleId="af">
    <w:name w:val="footer"/>
    <w:basedOn w:val="a"/>
    <w:link w:val="af0"/>
    <w:uiPriority w:val="99"/>
    <w:unhideWhenUsed/>
    <w:rsid w:val="00017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174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123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123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C49B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23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5123D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123D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123D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5123D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123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Intense Quote"/>
    <w:basedOn w:val="a"/>
    <w:next w:val="a"/>
    <w:link w:val="a8"/>
    <w:uiPriority w:val="30"/>
    <w:qFormat/>
    <w:rsid w:val="00DF5AD9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inorEastAsia"/>
      <w:b/>
      <w:bCs/>
      <w:i/>
      <w:iCs/>
      <w:color w:val="4F81BD" w:themeColor="accent1"/>
      <w:lang w:eastAsia="ru-RU"/>
    </w:rPr>
  </w:style>
  <w:style w:type="character" w:customStyle="1" w:styleId="a8">
    <w:name w:val="Выделенная цитата Знак"/>
    <w:basedOn w:val="a0"/>
    <w:link w:val="a7"/>
    <w:uiPriority w:val="30"/>
    <w:rsid w:val="00DF5AD9"/>
    <w:rPr>
      <w:rFonts w:eastAsiaTheme="minorEastAsia"/>
      <w:b/>
      <w:bCs/>
      <w:i/>
      <w:iCs/>
      <w:color w:val="4F81BD" w:themeColor="accent1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F5A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F5AD9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BD4117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C49B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Strong"/>
    <w:basedOn w:val="a0"/>
    <w:uiPriority w:val="22"/>
    <w:qFormat/>
    <w:rsid w:val="00BC49BA"/>
    <w:rPr>
      <w:b/>
      <w:bCs/>
    </w:rPr>
  </w:style>
  <w:style w:type="paragraph" w:styleId="ad">
    <w:name w:val="header"/>
    <w:basedOn w:val="a"/>
    <w:link w:val="ae"/>
    <w:uiPriority w:val="99"/>
    <w:unhideWhenUsed/>
    <w:rsid w:val="00017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17465"/>
  </w:style>
  <w:style w:type="paragraph" w:styleId="af">
    <w:name w:val="footer"/>
    <w:basedOn w:val="a"/>
    <w:link w:val="af0"/>
    <w:uiPriority w:val="99"/>
    <w:unhideWhenUsed/>
    <w:rsid w:val="00017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174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6C58E2-9218-41F8-B9A8-DFB930BCE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10886</TotalTime>
  <Pages>1</Pages>
  <Words>4370</Words>
  <Characters>24909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Люда</cp:lastModifiedBy>
  <cp:revision>14</cp:revision>
  <cp:lastPrinted>2023-01-21T11:02:00Z</cp:lastPrinted>
  <dcterms:created xsi:type="dcterms:W3CDTF">2022-04-13T12:20:00Z</dcterms:created>
  <dcterms:modified xsi:type="dcterms:W3CDTF">2023-01-21T13:04:00Z</dcterms:modified>
</cp:coreProperties>
</file>