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4079" w:rsidRPr="00544079" w:rsidRDefault="00544079" w:rsidP="00544079">
      <w:pPr>
        <w:spacing w:line="256" w:lineRule="auto"/>
        <w:ind w:left="0"/>
        <w:jc w:val="center"/>
        <w:rPr>
          <w:rFonts w:ascii="Times New Roman" w:eastAsia="Calibri" w:hAnsi="Times New Roman"/>
          <w:noProof/>
          <w:color w:val="000000"/>
          <w:sz w:val="28"/>
          <w:szCs w:val="28"/>
          <w:shd w:val="clear" w:color="auto" w:fill="FFFFFF"/>
          <w:lang w:val="ru-RU" w:eastAsia="ru-RU"/>
        </w:rPr>
      </w:pPr>
      <w:r w:rsidRPr="00544079">
        <w:rPr>
          <w:rFonts w:ascii="Times New Roman" w:eastAsia="Calibri" w:hAnsi="Times New Roman"/>
          <w:color w:val="000000"/>
          <w:sz w:val="28"/>
          <w:szCs w:val="28"/>
          <w:shd w:val="clear" w:color="auto" w:fill="FFFFFF"/>
          <w:lang w:val="ru-RU"/>
        </w:rPr>
        <w:t>Филиал федерального государственного казённого общеобразовательного учреждения «Нахимовское военно-морское училище Министерства обороны Российской Федерации» (Севастопольское президентское кадетское училище)</w:t>
      </w:r>
    </w:p>
    <w:p w:rsidR="00544079" w:rsidRPr="00544079" w:rsidRDefault="00544079" w:rsidP="00544079">
      <w:pPr>
        <w:spacing w:line="256" w:lineRule="auto"/>
        <w:ind w:left="0"/>
        <w:jc w:val="center"/>
        <w:rPr>
          <w:rFonts w:ascii="Times New Roman" w:eastAsia="Calibri" w:hAnsi="Times New Roman"/>
          <w:noProof/>
          <w:color w:val="000000"/>
          <w:sz w:val="28"/>
          <w:szCs w:val="28"/>
          <w:shd w:val="clear" w:color="auto" w:fill="FFFFFF"/>
          <w:lang w:val="ru-RU" w:eastAsia="ru-RU"/>
        </w:rPr>
      </w:pPr>
    </w:p>
    <w:p w:rsidR="00544079" w:rsidRPr="00544079" w:rsidRDefault="00400C3D" w:rsidP="00544079">
      <w:pPr>
        <w:spacing w:line="256" w:lineRule="auto"/>
        <w:ind w:left="0"/>
        <w:jc w:val="center"/>
        <w:rPr>
          <w:rFonts w:ascii="Times New Roman" w:eastAsia="Calibri" w:hAnsi="Times New Roman"/>
          <w:color w:val="auto"/>
          <w:sz w:val="28"/>
          <w:szCs w:val="28"/>
          <w:lang w:val="ru-RU"/>
        </w:rPr>
      </w:pPr>
      <w:r w:rsidRPr="00400C3D">
        <w:rPr>
          <w:rFonts w:ascii="Times New Roman" w:eastAsia="Calibri" w:hAnsi="Times New Roman"/>
          <w:noProof/>
          <w:color w:val="000000"/>
          <w:sz w:val="28"/>
          <w:szCs w:val="28"/>
          <w:shd w:val="clear" w:color="auto" w:fill="FFFFFF"/>
          <w:lang w:val="ru-RU"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78.75pt;height:105pt;visibility:visible;mso-wrap-style:square">
            <v:imagedata r:id="rId8" o:title=""/>
          </v:shape>
        </w:pict>
      </w:r>
    </w:p>
    <w:p w:rsidR="00544079" w:rsidRPr="00544079" w:rsidRDefault="00544079" w:rsidP="00544079">
      <w:pPr>
        <w:spacing w:line="256" w:lineRule="auto"/>
        <w:ind w:left="0"/>
        <w:rPr>
          <w:rFonts w:ascii="Times New Roman" w:eastAsia="Calibri" w:hAnsi="Times New Roman"/>
          <w:color w:val="auto"/>
          <w:sz w:val="28"/>
          <w:szCs w:val="28"/>
          <w:lang w:val="ru-RU"/>
        </w:rPr>
      </w:pPr>
    </w:p>
    <w:p w:rsidR="00544079" w:rsidRPr="00544079" w:rsidRDefault="00544079" w:rsidP="00544079">
      <w:pPr>
        <w:spacing w:line="256" w:lineRule="auto"/>
        <w:ind w:left="0"/>
        <w:rPr>
          <w:rFonts w:ascii="Times New Roman" w:eastAsia="Calibri" w:hAnsi="Times New Roman"/>
          <w:color w:val="auto"/>
          <w:sz w:val="28"/>
          <w:szCs w:val="28"/>
          <w:lang w:val="ru-RU"/>
        </w:rPr>
      </w:pPr>
    </w:p>
    <w:p w:rsidR="00544079" w:rsidRPr="00544079" w:rsidRDefault="00544079" w:rsidP="00544079">
      <w:pPr>
        <w:tabs>
          <w:tab w:val="left" w:pos="1845"/>
        </w:tabs>
        <w:spacing w:line="256" w:lineRule="auto"/>
        <w:ind w:left="0"/>
        <w:rPr>
          <w:rFonts w:ascii="Times New Roman" w:eastAsia="Calibri" w:hAnsi="Times New Roman"/>
          <w:b/>
          <w:color w:val="auto"/>
          <w:sz w:val="28"/>
          <w:szCs w:val="28"/>
          <w:lang w:val="ru-RU"/>
        </w:rPr>
      </w:pPr>
      <w:r w:rsidRPr="00544079">
        <w:rPr>
          <w:rFonts w:ascii="Times New Roman" w:eastAsia="Calibri" w:hAnsi="Times New Roman"/>
          <w:color w:val="auto"/>
          <w:sz w:val="28"/>
          <w:szCs w:val="28"/>
          <w:lang w:val="ru-RU"/>
        </w:rPr>
        <w:tab/>
      </w:r>
      <w:r w:rsidRPr="00544079">
        <w:rPr>
          <w:rFonts w:ascii="Times New Roman" w:eastAsia="Calibri" w:hAnsi="Times New Roman"/>
          <w:b/>
          <w:color w:val="auto"/>
          <w:sz w:val="28"/>
          <w:szCs w:val="28"/>
          <w:lang w:val="ru-RU"/>
        </w:rPr>
        <w:t>ИНДИВИДУАЛЬНЫЙ ПРОЕКТ</w:t>
      </w:r>
    </w:p>
    <w:p w:rsidR="00544079" w:rsidRPr="00544079" w:rsidRDefault="00544079" w:rsidP="00544079">
      <w:pPr>
        <w:tabs>
          <w:tab w:val="left" w:pos="1725"/>
        </w:tabs>
        <w:spacing w:line="256" w:lineRule="auto"/>
        <w:ind w:left="0"/>
        <w:jc w:val="center"/>
        <w:rPr>
          <w:rFonts w:ascii="Times New Roman" w:eastAsia="Calibri" w:hAnsi="Times New Roman"/>
          <w:color w:val="auto"/>
          <w:sz w:val="48"/>
          <w:szCs w:val="48"/>
          <w:lang w:val="ru-RU"/>
        </w:rPr>
      </w:pPr>
    </w:p>
    <w:tbl>
      <w:tblPr>
        <w:tblStyle w:val="11"/>
        <w:tblW w:w="0" w:type="auto"/>
        <w:tblLook w:val="04A0"/>
      </w:tblPr>
      <w:tblGrid>
        <w:gridCol w:w="9488"/>
      </w:tblGrid>
      <w:tr w:rsidR="00544079" w:rsidRPr="00544079" w:rsidTr="00544079">
        <w:tc>
          <w:tcPr>
            <w:tcW w:w="9488" w:type="dxa"/>
            <w:tcBorders>
              <w:top w:val="nil"/>
              <w:left w:val="nil"/>
              <w:bottom w:val="nil"/>
              <w:right w:val="nil"/>
            </w:tcBorders>
            <w:hideMark/>
          </w:tcPr>
          <w:p w:rsidR="00544079" w:rsidRPr="00544079" w:rsidRDefault="00544079" w:rsidP="00544079">
            <w:pPr>
              <w:tabs>
                <w:tab w:val="left" w:pos="1725"/>
              </w:tabs>
              <w:spacing w:after="0" w:line="240" w:lineRule="auto"/>
              <w:ind w:left="0"/>
              <w:rPr>
                <w:rFonts w:ascii="Times New Roman" w:hAnsi="Times New Roman"/>
                <w:color w:val="auto"/>
                <w:sz w:val="48"/>
                <w:szCs w:val="48"/>
                <w:lang w:val="ru-RU"/>
              </w:rPr>
            </w:pPr>
          </w:p>
        </w:tc>
      </w:tr>
    </w:tbl>
    <w:p w:rsidR="00544079" w:rsidRDefault="00544079" w:rsidP="00544079">
      <w:pPr>
        <w:tabs>
          <w:tab w:val="left" w:pos="1725"/>
        </w:tabs>
        <w:spacing w:after="0" w:line="257" w:lineRule="auto"/>
        <w:ind w:left="0"/>
        <w:jc w:val="center"/>
        <w:rPr>
          <w:rFonts w:ascii="Times New Roman" w:eastAsia="Calibri" w:hAnsi="Times New Roman"/>
          <w:b/>
          <w:bCs/>
          <w:iCs/>
          <w:color w:val="auto"/>
          <w:sz w:val="48"/>
          <w:szCs w:val="48"/>
          <w:lang w:val="ru-RU"/>
        </w:rPr>
      </w:pPr>
      <w:r w:rsidRPr="00544079">
        <w:rPr>
          <w:rFonts w:ascii="Times New Roman" w:eastAsia="Calibri" w:hAnsi="Times New Roman"/>
          <w:b/>
          <w:bCs/>
          <w:iCs/>
          <w:color w:val="auto"/>
          <w:sz w:val="48"/>
          <w:szCs w:val="48"/>
          <w:lang w:val="ru-RU"/>
        </w:rPr>
        <w:t>Особенности авторского повествования</w:t>
      </w:r>
    </w:p>
    <w:p w:rsidR="00544079" w:rsidRPr="00544079" w:rsidRDefault="00544079" w:rsidP="00544079">
      <w:pPr>
        <w:tabs>
          <w:tab w:val="left" w:pos="1725"/>
        </w:tabs>
        <w:spacing w:after="0" w:line="257" w:lineRule="auto"/>
        <w:ind w:left="0"/>
        <w:jc w:val="center"/>
        <w:rPr>
          <w:rFonts w:ascii="Times New Roman" w:eastAsia="Calibri" w:hAnsi="Times New Roman"/>
          <w:color w:val="auto"/>
          <w:sz w:val="48"/>
          <w:szCs w:val="48"/>
          <w:lang w:val="ru-RU"/>
        </w:rPr>
      </w:pPr>
      <w:r w:rsidRPr="00544079">
        <w:rPr>
          <w:rFonts w:ascii="Times New Roman" w:eastAsia="Calibri" w:hAnsi="Times New Roman"/>
          <w:b/>
          <w:bCs/>
          <w:iCs/>
          <w:color w:val="auto"/>
          <w:sz w:val="48"/>
          <w:szCs w:val="48"/>
          <w:lang w:val="ru-RU"/>
        </w:rPr>
        <w:t>в прозе</w:t>
      </w:r>
      <w:r w:rsidR="003465BB">
        <w:rPr>
          <w:rFonts w:ascii="Times New Roman" w:eastAsia="Calibri" w:hAnsi="Times New Roman"/>
          <w:b/>
          <w:bCs/>
          <w:iCs/>
          <w:color w:val="auto"/>
          <w:sz w:val="48"/>
          <w:szCs w:val="48"/>
          <w:lang w:val="ru-RU"/>
        </w:rPr>
        <w:t xml:space="preserve"> </w:t>
      </w:r>
      <w:r w:rsidRPr="00544079">
        <w:rPr>
          <w:rFonts w:ascii="Times New Roman" w:eastAsia="Calibri" w:hAnsi="Times New Roman"/>
          <w:b/>
          <w:bCs/>
          <w:iCs/>
          <w:color w:val="auto"/>
          <w:sz w:val="48"/>
          <w:szCs w:val="48"/>
          <w:lang w:val="ru-RU"/>
        </w:rPr>
        <w:t>Сергея Довлатова</w:t>
      </w:r>
    </w:p>
    <w:p w:rsidR="00544079" w:rsidRPr="00544079" w:rsidRDefault="00544079" w:rsidP="00544079">
      <w:pPr>
        <w:tabs>
          <w:tab w:val="left" w:pos="1725"/>
        </w:tabs>
        <w:spacing w:after="0" w:line="257" w:lineRule="auto"/>
        <w:ind w:left="0"/>
        <w:jc w:val="center"/>
        <w:rPr>
          <w:rFonts w:ascii="Times New Roman" w:eastAsia="Calibri" w:hAnsi="Times New Roman"/>
          <w:b/>
          <w:bCs/>
          <w:iCs/>
          <w:color w:val="auto"/>
          <w:sz w:val="48"/>
          <w:szCs w:val="48"/>
          <w:lang w:val="ru-RU"/>
        </w:rPr>
      </w:pPr>
      <w:r w:rsidRPr="00544079">
        <w:rPr>
          <w:rFonts w:ascii="Times New Roman" w:eastAsia="Calibri" w:hAnsi="Times New Roman"/>
          <w:b/>
          <w:bCs/>
          <w:iCs/>
          <w:color w:val="auto"/>
          <w:sz w:val="48"/>
          <w:szCs w:val="48"/>
          <w:lang w:val="ru-RU"/>
        </w:rPr>
        <w:t>(по рассказам сборника «Чемодан»)</w:t>
      </w:r>
    </w:p>
    <w:p w:rsidR="00544079" w:rsidRPr="00544079" w:rsidRDefault="00544079" w:rsidP="00544079">
      <w:pPr>
        <w:tabs>
          <w:tab w:val="left" w:pos="1725"/>
        </w:tabs>
        <w:spacing w:after="0" w:line="257" w:lineRule="auto"/>
        <w:ind w:left="0"/>
        <w:jc w:val="center"/>
        <w:rPr>
          <w:rFonts w:ascii="Times New Roman" w:eastAsia="Calibri" w:hAnsi="Times New Roman"/>
          <w:color w:val="auto"/>
          <w:sz w:val="28"/>
          <w:szCs w:val="28"/>
          <w:lang w:val="ru-RU"/>
        </w:rPr>
      </w:pPr>
    </w:p>
    <w:p w:rsidR="00544079" w:rsidRPr="00544079" w:rsidRDefault="00544079" w:rsidP="00544079">
      <w:pPr>
        <w:tabs>
          <w:tab w:val="left" w:pos="1725"/>
        </w:tabs>
        <w:spacing w:line="256" w:lineRule="auto"/>
        <w:ind w:left="0"/>
        <w:rPr>
          <w:rFonts w:ascii="Times New Roman" w:eastAsia="Calibri" w:hAnsi="Times New Roman"/>
          <w:color w:val="auto"/>
          <w:sz w:val="28"/>
          <w:szCs w:val="28"/>
          <w:lang w:val="ru-RU"/>
        </w:rPr>
      </w:pPr>
    </w:p>
    <w:p w:rsidR="00544079" w:rsidRPr="00544079" w:rsidRDefault="00544079" w:rsidP="00544079">
      <w:pPr>
        <w:tabs>
          <w:tab w:val="left" w:pos="1725"/>
        </w:tabs>
        <w:spacing w:line="256" w:lineRule="auto"/>
        <w:ind w:left="0"/>
        <w:jc w:val="right"/>
        <w:rPr>
          <w:rFonts w:ascii="Times New Roman" w:eastAsia="Calibri" w:hAnsi="Times New Roman"/>
          <w:color w:val="auto"/>
          <w:sz w:val="28"/>
          <w:szCs w:val="28"/>
          <w:lang w:val="ru-RU"/>
        </w:rPr>
      </w:pPr>
      <w:r>
        <w:rPr>
          <w:rFonts w:ascii="Times New Roman" w:eastAsia="Calibri" w:hAnsi="Times New Roman"/>
          <w:color w:val="auto"/>
          <w:sz w:val="28"/>
          <w:szCs w:val="28"/>
          <w:lang w:val="ru-RU"/>
        </w:rPr>
        <w:t>Автор: нахимовец 9-В</w:t>
      </w:r>
      <w:r w:rsidRPr="00544079">
        <w:rPr>
          <w:rFonts w:ascii="Times New Roman" w:eastAsia="Calibri" w:hAnsi="Times New Roman"/>
          <w:color w:val="auto"/>
          <w:sz w:val="28"/>
          <w:szCs w:val="28"/>
          <w:lang w:val="ru-RU"/>
        </w:rPr>
        <w:t xml:space="preserve"> класса</w:t>
      </w:r>
    </w:p>
    <w:p w:rsidR="00544079" w:rsidRDefault="00544079" w:rsidP="00544079">
      <w:pPr>
        <w:tabs>
          <w:tab w:val="left" w:pos="1725"/>
        </w:tabs>
        <w:spacing w:line="256" w:lineRule="auto"/>
        <w:ind w:left="0"/>
        <w:jc w:val="right"/>
        <w:rPr>
          <w:rFonts w:ascii="Times New Roman" w:eastAsia="Calibri" w:hAnsi="Times New Roman"/>
          <w:color w:val="auto"/>
          <w:sz w:val="28"/>
          <w:szCs w:val="28"/>
          <w:lang w:val="ru-RU"/>
        </w:rPr>
      </w:pPr>
      <w:r>
        <w:rPr>
          <w:rFonts w:ascii="Times New Roman" w:eastAsia="Calibri" w:hAnsi="Times New Roman"/>
          <w:color w:val="auto"/>
          <w:sz w:val="28"/>
          <w:szCs w:val="28"/>
          <w:lang w:val="ru-RU"/>
        </w:rPr>
        <w:t>Ребенков Андрей Александрович</w:t>
      </w:r>
    </w:p>
    <w:p w:rsidR="00544079" w:rsidRPr="00544079" w:rsidRDefault="00544079" w:rsidP="00544079">
      <w:pPr>
        <w:tabs>
          <w:tab w:val="left" w:pos="1725"/>
        </w:tabs>
        <w:spacing w:line="256" w:lineRule="auto"/>
        <w:ind w:left="0"/>
        <w:jc w:val="right"/>
        <w:rPr>
          <w:rFonts w:ascii="Times New Roman" w:eastAsia="Calibri" w:hAnsi="Times New Roman"/>
          <w:color w:val="auto"/>
          <w:sz w:val="28"/>
          <w:szCs w:val="28"/>
          <w:lang w:val="ru-RU"/>
        </w:rPr>
      </w:pPr>
      <w:r w:rsidRPr="00544079">
        <w:rPr>
          <w:rFonts w:ascii="Times New Roman" w:eastAsia="Calibri" w:hAnsi="Times New Roman"/>
          <w:color w:val="auto"/>
          <w:sz w:val="28"/>
          <w:szCs w:val="28"/>
          <w:lang w:val="ru-RU"/>
        </w:rPr>
        <w:t xml:space="preserve">Руководитель: </w:t>
      </w:r>
    </w:p>
    <w:p w:rsidR="00544079" w:rsidRDefault="00544079" w:rsidP="00544079">
      <w:pPr>
        <w:tabs>
          <w:tab w:val="left" w:pos="1725"/>
        </w:tabs>
        <w:spacing w:line="256" w:lineRule="auto"/>
        <w:ind w:left="0"/>
        <w:jc w:val="right"/>
        <w:rPr>
          <w:rFonts w:ascii="Times New Roman" w:eastAsia="Calibri" w:hAnsi="Times New Roman"/>
          <w:color w:val="auto"/>
          <w:sz w:val="28"/>
          <w:szCs w:val="28"/>
          <w:lang w:val="ru-RU"/>
        </w:rPr>
      </w:pPr>
      <w:r>
        <w:rPr>
          <w:rFonts w:ascii="Times New Roman" w:eastAsia="Calibri" w:hAnsi="Times New Roman"/>
          <w:color w:val="auto"/>
          <w:sz w:val="28"/>
          <w:szCs w:val="28"/>
          <w:lang w:val="ru-RU"/>
        </w:rPr>
        <w:t>Борисова И.А., преподаватель</w:t>
      </w:r>
    </w:p>
    <w:p w:rsidR="00544079" w:rsidRPr="00544079" w:rsidRDefault="00544079" w:rsidP="00544079">
      <w:pPr>
        <w:tabs>
          <w:tab w:val="left" w:pos="1725"/>
        </w:tabs>
        <w:spacing w:line="256" w:lineRule="auto"/>
        <w:ind w:left="0"/>
        <w:jc w:val="right"/>
        <w:rPr>
          <w:rFonts w:ascii="Times New Roman" w:eastAsia="Calibri" w:hAnsi="Times New Roman"/>
          <w:color w:val="auto"/>
          <w:sz w:val="28"/>
          <w:szCs w:val="28"/>
          <w:lang w:val="ru-RU"/>
        </w:rPr>
      </w:pPr>
      <w:r>
        <w:rPr>
          <w:rFonts w:ascii="Times New Roman" w:eastAsia="Calibri" w:hAnsi="Times New Roman"/>
          <w:color w:val="auto"/>
          <w:sz w:val="28"/>
          <w:szCs w:val="28"/>
          <w:lang w:val="ru-RU"/>
        </w:rPr>
        <w:t>ОД «Русский язык и литература»</w:t>
      </w:r>
    </w:p>
    <w:p w:rsidR="00544079" w:rsidRDefault="00544079" w:rsidP="00544079">
      <w:pPr>
        <w:spacing w:line="256" w:lineRule="auto"/>
        <w:ind w:left="0"/>
        <w:rPr>
          <w:rFonts w:ascii="Times New Roman" w:eastAsia="Calibri" w:hAnsi="Times New Roman"/>
          <w:color w:val="auto"/>
          <w:sz w:val="28"/>
          <w:szCs w:val="28"/>
          <w:lang w:val="ru-RU"/>
        </w:rPr>
      </w:pPr>
    </w:p>
    <w:p w:rsidR="00544079" w:rsidRPr="00544079" w:rsidRDefault="00544079" w:rsidP="00544079">
      <w:pPr>
        <w:spacing w:line="256" w:lineRule="auto"/>
        <w:ind w:left="0"/>
        <w:rPr>
          <w:rFonts w:ascii="Times New Roman" w:eastAsia="Calibri" w:hAnsi="Times New Roman"/>
          <w:color w:val="auto"/>
          <w:sz w:val="28"/>
          <w:szCs w:val="28"/>
          <w:lang w:val="ru-RU"/>
        </w:rPr>
      </w:pPr>
    </w:p>
    <w:p w:rsidR="00544079" w:rsidRPr="00544079" w:rsidRDefault="00544079" w:rsidP="00544079">
      <w:pPr>
        <w:spacing w:line="256" w:lineRule="auto"/>
        <w:ind w:left="0"/>
        <w:rPr>
          <w:rFonts w:ascii="Times New Roman" w:eastAsia="Calibri" w:hAnsi="Times New Roman"/>
          <w:color w:val="auto"/>
          <w:sz w:val="28"/>
          <w:szCs w:val="28"/>
          <w:lang w:val="ru-RU"/>
        </w:rPr>
      </w:pPr>
    </w:p>
    <w:p w:rsidR="00544079" w:rsidRPr="00544079" w:rsidRDefault="00544079" w:rsidP="00544079">
      <w:pPr>
        <w:tabs>
          <w:tab w:val="left" w:pos="4140"/>
        </w:tabs>
        <w:spacing w:line="256" w:lineRule="auto"/>
        <w:ind w:left="0"/>
        <w:jc w:val="center"/>
        <w:rPr>
          <w:rFonts w:ascii="Times New Roman" w:eastAsia="Calibri" w:hAnsi="Times New Roman"/>
          <w:color w:val="auto"/>
          <w:sz w:val="28"/>
          <w:szCs w:val="28"/>
          <w:lang w:val="ru-RU"/>
        </w:rPr>
      </w:pPr>
      <w:r w:rsidRPr="00544079">
        <w:rPr>
          <w:rFonts w:ascii="Times New Roman" w:eastAsia="Calibri" w:hAnsi="Times New Roman"/>
          <w:color w:val="auto"/>
          <w:sz w:val="28"/>
          <w:szCs w:val="28"/>
          <w:lang w:val="ru-RU"/>
        </w:rPr>
        <w:t>г. Севастополь</w:t>
      </w:r>
    </w:p>
    <w:p w:rsidR="00544079" w:rsidRPr="00544079" w:rsidRDefault="00544079" w:rsidP="00544079">
      <w:pPr>
        <w:tabs>
          <w:tab w:val="left" w:pos="4140"/>
        </w:tabs>
        <w:spacing w:line="256" w:lineRule="auto"/>
        <w:ind w:left="0"/>
        <w:jc w:val="center"/>
        <w:rPr>
          <w:rFonts w:ascii="Times New Roman" w:eastAsia="Calibri" w:hAnsi="Times New Roman"/>
          <w:color w:val="auto"/>
          <w:sz w:val="28"/>
          <w:szCs w:val="28"/>
          <w:lang w:val="ru-RU"/>
        </w:rPr>
      </w:pPr>
      <w:r w:rsidRPr="00544079">
        <w:rPr>
          <w:rFonts w:ascii="Times New Roman" w:eastAsia="Calibri" w:hAnsi="Times New Roman"/>
          <w:color w:val="auto"/>
          <w:sz w:val="28"/>
          <w:szCs w:val="28"/>
          <w:lang w:val="ru-RU"/>
        </w:rPr>
        <w:t>2023 г.</w:t>
      </w:r>
    </w:p>
    <w:p w:rsidR="00870460" w:rsidRDefault="00A47ADC" w:rsidP="00D90C91">
      <w:pPr>
        <w:spacing w:after="0" w:line="360" w:lineRule="auto"/>
        <w:jc w:val="both"/>
        <w:textAlignment w:val="baseline"/>
        <w:rPr>
          <w:rFonts w:ascii="Times New Roman" w:hAnsi="Times New Roman"/>
          <w:b/>
          <w:bCs/>
          <w:color w:val="000000"/>
          <w:sz w:val="28"/>
          <w:szCs w:val="28"/>
          <w:lang w:val="ru-RU"/>
        </w:rPr>
      </w:pPr>
      <w:bookmarkStart w:id="0" w:name="_GoBack"/>
      <w:bookmarkEnd w:id="0"/>
      <w:r>
        <w:rPr>
          <w:rFonts w:ascii="Times New Roman" w:hAnsi="Times New Roman"/>
          <w:b/>
          <w:bCs/>
          <w:color w:val="000000"/>
          <w:sz w:val="28"/>
          <w:szCs w:val="28"/>
          <w:lang w:val="ru-RU"/>
        </w:rPr>
        <w:br w:type="page"/>
      </w:r>
      <w:r w:rsidR="00D90C91">
        <w:rPr>
          <w:rFonts w:ascii="Times New Roman" w:hAnsi="Times New Roman"/>
          <w:b/>
          <w:bCs/>
          <w:color w:val="000000"/>
          <w:sz w:val="28"/>
          <w:szCs w:val="28"/>
          <w:lang w:val="ru-RU"/>
        </w:rPr>
        <w:lastRenderedPageBreak/>
        <w:t>Содержание</w:t>
      </w:r>
    </w:p>
    <w:tbl>
      <w:tblPr>
        <w:tblW w:w="0" w:type="auto"/>
        <w:tblInd w:w="-34" w:type="dxa"/>
        <w:tblLook w:val="04A0"/>
      </w:tblPr>
      <w:tblGrid>
        <w:gridCol w:w="6521"/>
        <w:gridCol w:w="3083"/>
      </w:tblGrid>
      <w:tr w:rsidR="00C91EBC" w:rsidRPr="00E74C56" w:rsidTr="004D4885">
        <w:tc>
          <w:tcPr>
            <w:tcW w:w="6521" w:type="dxa"/>
          </w:tcPr>
          <w:p w:rsidR="00D90C91" w:rsidRPr="004D4885" w:rsidRDefault="00D90C91" w:rsidP="004D4885">
            <w:pPr>
              <w:numPr>
                <w:ilvl w:val="0"/>
                <w:numId w:val="19"/>
              </w:numPr>
              <w:spacing w:after="0" w:line="360" w:lineRule="auto"/>
              <w:jc w:val="both"/>
              <w:textAlignment w:val="baseline"/>
              <w:rPr>
                <w:rFonts w:ascii="Times New Roman" w:hAnsi="Times New Roman"/>
                <w:b/>
                <w:bCs/>
                <w:i/>
                <w:color w:val="000000"/>
                <w:sz w:val="28"/>
                <w:szCs w:val="28"/>
                <w:lang w:val="ru-RU"/>
              </w:rPr>
            </w:pPr>
            <w:r w:rsidRPr="004D4885">
              <w:rPr>
                <w:rFonts w:ascii="Times New Roman" w:hAnsi="Times New Roman"/>
                <w:b/>
                <w:bCs/>
                <w:i/>
                <w:color w:val="000000"/>
                <w:sz w:val="28"/>
                <w:szCs w:val="28"/>
                <w:lang w:val="ru-RU"/>
              </w:rPr>
              <w:t>Ведение</w:t>
            </w:r>
            <w:r w:rsidR="00B15C0B">
              <w:rPr>
                <w:rFonts w:ascii="Times New Roman" w:hAnsi="Times New Roman"/>
                <w:b/>
                <w:bCs/>
                <w:i/>
                <w:color w:val="000000"/>
                <w:sz w:val="28"/>
                <w:szCs w:val="28"/>
                <w:lang w:val="ru-RU"/>
              </w:rPr>
              <w:t>.</w:t>
            </w:r>
          </w:p>
          <w:p w:rsidR="00D90C91" w:rsidRPr="004D4885" w:rsidRDefault="00D90C91" w:rsidP="004D4885">
            <w:pPr>
              <w:numPr>
                <w:ilvl w:val="0"/>
                <w:numId w:val="19"/>
              </w:numPr>
              <w:spacing w:after="0" w:line="360" w:lineRule="auto"/>
              <w:jc w:val="both"/>
              <w:rPr>
                <w:rFonts w:ascii="Times New Roman" w:hAnsi="Times New Roman"/>
                <w:color w:val="auto"/>
                <w:sz w:val="28"/>
                <w:szCs w:val="28"/>
                <w:lang w:val="ru-RU"/>
              </w:rPr>
            </w:pPr>
            <w:r w:rsidRPr="004D4885">
              <w:rPr>
                <w:rFonts w:ascii="Times New Roman" w:hAnsi="Times New Roman"/>
                <w:b/>
                <w:i/>
                <w:color w:val="auto"/>
                <w:sz w:val="28"/>
                <w:szCs w:val="28"/>
                <w:lang w:val="ru-RU"/>
              </w:rPr>
              <w:t>Глава 1</w:t>
            </w:r>
            <w:r w:rsidRPr="004D4885">
              <w:rPr>
                <w:rFonts w:ascii="Times New Roman" w:hAnsi="Times New Roman"/>
                <w:color w:val="auto"/>
                <w:sz w:val="28"/>
                <w:szCs w:val="28"/>
                <w:lang w:val="ru-RU"/>
              </w:rPr>
              <w:t>. Поэтика «авторского» слова в прозе Сергея Довлатова.</w:t>
            </w:r>
          </w:p>
          <w:p w:rsidR="00D90C91" w:rsidRPr="004D4885" w:rsidRDefault="00D90C91" w:rsidP="004D4885">
            <w:pPr>
              <w:spacing w:after="0" w:line="360" w:lineRule="auto"/>
              <w:ind w:left="0"/>
              <w:jc w:val="both"/>
              <w:rPr>
                <w:rFonts w:ascii="Times New Roman" w:hAnsi="Times New Roman"/>
                <w:color w:val="auto"/>
                <w:sz w:val="28"/>
                <w:szCs w:val="28"/>
                <w:lang w:val="ru-RU"/>
              </w:rPr>
            </w:pPr>
            <w:r w:rsidRPr="004D4885">
              <w:rPr>
                <w:rFonts w:ascii="Times New Roman" w:hAnsi="Times New Roman"/>
                <w:b/>
                <w:i/>
                <w:color w:val="auto"/>
                <w:sz w:val="28"/>
                <w:szCs w:val="28"/>
                <w:lang w:val="ru-RU"/>
              </w:rPr>
              <w:t>Глава 2</w:t>
            </w:r>
            <w:r w:rsidRPr="004D4885">
              <w:rPr>
                <w:rFonts w:ascii="Times New Roman" w:hAnsi="Times New Roman"/>
                <w:color w:val="auto"/>
                <w:sz w:val="28"/>
                <w:szCs w:val="28"/>
                <w:lang w:val="ru-RU"/>
              </w:rPr>
              <w:t>. Стилевые особенности авторского повествования в рассказах сборника «Чемодан»</w:t>
            </w:r>
            <w:r w:rsidR="00B15C0B">
              <w:rPr>
                <w:rFonts w:ascii="Times New Roman" w:hAnsi="Times New Roman"/>
                <w:color w:val="auto"/>
                <w:sz w:val="28"/>
                <w:szCs w:val="28"/>
                <w:lang w:val="ru-RU"/>
              </w:rPr>
              <w:t>.</w:t>
            </w:r>
          </w:p>
          <w:p w:rsidR="00D90C91" w:rsidRPr="004D4885" w:rsidRDefault="00D90C91" w:rsidP="004D4885">
            <w:pPr>
              <w:spacing w:after="0" w:line="360" w:lineRule="auto"/>
              <w:ind w:left="0"/>
              <w:jc w:val="both"/>
              <w:rPr>
                <w:rFonts w:ascii="Times New Roman" w:hAnsi="Times New Roman"/>
                <w:color w:val="000000"/>
                <w:sz w:val="28"/>
                <w:szCs w:val="28"/>
                <w:lang w:val="ru-RU"/>
              </w:rPr>
            </w:pPr>
            <w:r w:rsidRPr="004D4885">
              <w:rPr>
                <w:rFonts w:ascii="Times New Roman" w:hAnsi="Times New Roman"/>
                <w:color w:val="auto"/>
                <w:sz w:val="28"/>
                <w:szCs w:val="28"/>
                <w:lang w:val="ru-RU"/>
              </w:rPr>
              <w:t xml:space="preserve">2.1. </w:t>
            </w:r>
            <w:r w:rsidRPr="004D4885">
              <w:rPr>
                <w:rFonts w:ascii="Times New Roman" w:hAnsi="Times New Roman"/>
                <w:color w:val="000000"/>
                <w:sz w:val="28"/>
                <w:szCs w:val="28"/>
                <w:lang w:val="ru-RU"/>
              </w:rPr>
              <w:t xml:space="preserve"> История создания цикла </w:t>
            </w:r>
            <w:r w:rsidRPr="004D4885">
              <w:rPr>
                <w:rFonts w:ascii="Times New Roman" w:hAnsi="Times New Roman"/>
                <w:color w:val="000000"/>
                <w:sz w:val="28"/>
                <w:szCs w:val="28"/>
              </w:rPr>
              <w:t> </w:t>
            </w:r>
            <w:r w:rsidRPr="004D4885">
              <w:rPr>
                <w:rFonts w:ascii="Times New Roman" w:hAnsi="Times New Roman"/>
                <w:color w:val="000000"/>
                <w:sz w:val="28"/>
                <w:szCs w:val="28"/>
                <w:lang w:val="ru-RU"/>
              </w:rPr>
              <w:t>рассказов</w:t>
            </w:r>
            <w:r w:rsidR="00B15C0B">
              <w:rPr>
                <w:rFonts w:ascii="Times New Roman" w:hAnsi="Times New Roman"/>
                <w:color w:val="000000"/>
                <w:sz w:val="28"/>
                <w:szCs w:val="28"/>
                <w:lang w:val="ru-RU"/>
              </w:rPr>
              <w:t>.</w:t>
            </w:r>
          </w:p>
          <w:p w:rsidR="00D90C91" w:rsidRPr="004D4885" w:rsidRDefault="00D90C91" w:rsidP="004D4885">
            <w:pPr>
              <w:spacing w:after="0" w:line="360" w:lineRule="auto"/>
              <w:ind w:left="0"/>
              <w:jc w:val="both"/>
              <w:rPr>
                <w:rFonts w:ascii="Times New Roman" w:hAnsi="Times New Roman"/>
                <w:color w:val="000000"/>
                <w:sz w:val="28"/>
                <w:szCs w:val="28"/>
                <w:lang w:val="ru-RU"/>
              </w:rPr>
            </w:pPr>
            <w:r w:rsidRPr="004D4885">
              <w:rPr>
                <w:rFonts w:ascii="Times New Roman" w:hAnsi="Times New Roman"/>
                <w:color w:val="000000"/>
                <w:sz w:val="28"/>
                <w:szCs w:val="28"/>
                <w:lang w:val="ru-RU"/>
              </w:rPr>
              <w:t xml:space="preserve">С. Д. Довлатова </w:t>
            </w:r>
            <w:r w:rsidRPr="004D4885">
              <w:rPr>
                <w:rFonts w:ascii="Times New Roman" w:hAnsi="Times New Roman"/>
                <w:color w:val="000000"/>
                <w:sz w:val="28"/>
                <w:szCs w:val="28"/>
              </w:rPr>
              <w:t> </w:t>
            </w:r>
            <w:r w:rsidRPr="004D4885">
              <w:rPr>
                <w:rFonts w:ascii="Times New Roman" w:hAnsi="Times New Roman"/>
                <w:color w:val="000000"/>
                <w:sz w:val="28"/>
                <w:szCs w:val="28"/>
                <w:lang w:val="ru-RU"/>
              </w:rPr>
              <w:t>«Чемодан».</w:t>
            </w:r>
          </w:p>
          <w:p w:rsidR="00D90C91" w:rsidRPr="004D4885" w:rsidRDefault="00D90C91" w:rsidP="004D4885">
            <w:pPr>
              <w:spacing w:after="0" w:line="360" w:lineRule="auto"/>
              <w:ind w:left="0"/>
              <w:jc w:val="both"/>
              <w:rPr>
                <w:rFonts w:ascii="Times New Roman" w:hAnsi="Times New Roman"/>
                <w:color w:val="000000"/>
                <w:sz w:val="28"/>
                <w:szCs w:val="28"/>
                <w:lang w:val="ru-RU"/>
              </w:rPr>
            </w:pPr>
            <w:r w:rsidRPr="004D4885">
              <w:rPr>
                <w:rFonts w:ascii="Times New Roman" w:hAnsi="Times New Roman"/>
                <w:color w:val="000000"/>
                <w:sz w:val="28"/>
                <w:szCs w:val="28"/>
                <w:lang w:val="ru-RU"/>
              </w:rPr>
              <w:t>2.2. Жанр рассказа и языковая личность рассказчика в произведении.</w:t>
            </w:r>
          </w:p>
          <w:p w:rsidR="00A24CAD" w:rsidRDefault="00A24CAD" w:rsidP="004D4885">
            <w:pPr>
              <w:spacing w:after="0" w:line="360" w:lineRule="auto"/>
              <w:ind w:left="0"/>
              <w:jc w:val="both"/>
              <w:rPr>
                <w:rFonts w:ascii="Times New Roman" w:hAnsi="Times New Roman"/>
                <w:color w:val="000000"/>
                <w:sz w:val="28"/>
                <w:szCs w:val="28"/>
                <w:lang w:val="ru-RU"/>
              </w:rPr>
            </w:pPr>
            <w:r w:rsidRPr="004D4885">
              <w:rPr>
                <w:rFonts w:ascii="Times New Roman" w:hAnsi="Times New Roman"/>
                <w:color w:val="000000"/>
                <w:sz w:val="28"/>
                <w:szCs w:val="28"/>
                <w:lang w:val="ru-RU"/>
              </w:rPr>
              <w:t>2.3. Особенности стиля</w:t>
            </w:r>
            <w:r w:rsidR="00B15C0B">
              <w:rPr>
                <w:rFonts w:ascii="Times New Roman" w:hAnsi="Times New Roman"/>
                <w:color w:val="000000"/>
                <w:sz w:val="28"/>
                <w:szCs w:val="28"/>
                <w:lang w:val="ru-RU"/>
              </w:rPr>
              <w:t>.</w:t>
            </w:r>
          </w:p>
          <w:p w:rsidR="005E1E34" w:rsidRPr="004D4885" w:rsidRDefault="00B15C0B" w:rsidP="004D4885">
            <w:pPr>
              <w:spacing w:after="0" w:line="360" w:lineRule="auto"/>
              <w:ind w:left="0"/>
              <w:jc w:val="both"/>
              <w:rPr>
                <w:rFonts w:ascii="Times New Roman" w:hAnsi="Times New Roman"/>
                <w:color w:val="000000"/>
                <w:sz w:val="28"/>
                <w:szCs w:val="28"/>
                <w:lang w:val="ru-RU"/>
              </w:rPr>
            </w:pPr>
            <w:r>
              <w:rPr>
                <w:rFonts w:ascii="Times New Roman" w:hAnsi="Times New Roman"/>
                <w:color w:val="000000"/>
                <w:sz w:val="28"/>
                <w:szCs w:val="28"/>
                <w:lang w:val="ru-RU"/>
              </w:rPr>
              <w:t>2.4.Автор и  герой: проблема взаимодействия.</w:t>
            </w:r>
          </w:p>
          <w:p w:rsidR="00A24CAD" w:rsidRPr="004D4885" w:rsidRDefault="00A24CAD" w:rsidP="004D4885">
            <w:pPr>
              <w:spacing w:after="0" w:line="360" w:lineRule="auto"/>
              <w:ind w:left="0"/>
              <w:jc w:val="both"/>
              <w:rPr>
                <w:rFonts w:ascii="Times New Roman" w:hAnsi="Times New Roman"/>
                <w:b/>
                <w:i/>
                <w:color w:val="000000"/>
                <w:sz w:val="28"/>
                <w:szCs w:val="28"/>
                <w:lang w:val="ru-RU"/>
              </w:rPr>
            </w:pPr>
            <w:r w:rsidRPr="004D4885">
              <w:rPr>
                <w:rFonts w:ascii="Times New Roman" w:hAnsi="Times New Roman"/>
                <w:b/>
                <w:i/>
                <w:color w:val="000000"/>
                <w:sz w:val="28"/>
                <w:szCs w:val="28"/>
              </w:rPr>
              <w:t>III</w:t>
            </w:r>
            <w:r w:rsidRPr="00A47ADC">
              <w:rPr>
                <w:rFonts w:ascii="Times New Roman" w:hAnsi="Times New Roman"/>
                <w:b/>
                <w:i/>
                <w:color w:val="000000"/>
                <w:sz w:val="28"/>
                <w:szCs w:val="28"/>
                <w:lang w:val="ru-RU"/>
              </w:rPr>
              <w:t xml:space="preserve">. </w:t>
            </w:r>
            <w:r w:rsidRPr="004D4885">
              <w:rPr>
                <w:rFonts w:ascii="Times New Roman" w:hAnsi="Times New Roman"/>
                <w:b/>
                <w:i/>
                <w:color w:val="000000"/>
                <w:sz w:val="28"/>
                <w:szCs w:val="28"/>
                <w:lang w:val="ru-RU"/>
              </w:rPr>
              <w:t>Заключение.</w:t>
            </w:r>
          </w:p>
          <w:p w:rsidR="00A24CAD" w:rsidRPr="004D4885" w:rsidRDefault="00A24CAD" w:rsidP="004D4885">
            <w:pPr>
              <w:spacing w:after="0" w:line="360" w:lineRule="auto"/>
              <w:ind w:left="0"/>
              <w:jc w:val="both"/>
              <w:rPr>
                <w:rFonts w:ascii="Times New Roman" w:hAnsi="Times New Roman"/>
                <w:b/>
                <w:i/>
                <w:color w:val="000000"/>
                <w:sz w:val="28"/>
                <w:szCs w:val="28"/>
                <w:lang w:val="ru-RU"/>
              </w:rPr>
            </w:pPr>
            <w:r w:rsidRPr="004D4885">
              <w:rPr>
                <w:rFonts w:ascii="Times New Roman" w:hAnsi="Times New Roman"/>
                <w:b/>
                <w:i/>
                <w:color w:val="000000"/>
                <w:sz w:val="28"/>
                <w:szCs w:val="28"/>
              </w:rPr>
              <w:t>IV</w:t>
            </w:r>
            <w:r w:rsidRPr="00A47ADC">
              <w:rPr>
                <w:rFonts w:ascii="Times New Roman" w:hAnsi="Times New Roman"/>
                <w:b/>
                <w:i/>
                <w:color w:val="000000"/>
                <w:sz w:val="28"/>
                <w:szCs w:val="28"/>
                <w:lang w:val="ru-RU"/>
              </w:rPr>
              <w:t>.</w:t>
            </w:r>
            <w:r w:rsidRPr="004D4885">
              <w:rPr>
                <w:rFonts w:ascii="Times New Roman" w:hAnsi="Times New Roman"/>
                <w:b/>
                <w:i/>
                <w:color w:val="000000"/>
                <w:sz w:val="28"/>
                <w:szCs w:val="28"/>
                <w:lang w:val="ru-RU"/>
              </w:rPr>
              <w:t xml:space="preserve"> Литература.</w:t>
            </w:r>
          </w:p>
          <w:p w:rsidR="00A24CAD" w:rsidRPr="004D4885" w:rsidRDefault="00A24CAD" w:rsidP="004D4885">
            <w:pPr>
              <w:spacing w:after="0" w:line="360" w:lineRule="auto"/>
              <w:ind w:left="0"/>
              <w:jc w:val="both"/>
              <w:rPr>
                <w:rFonts w:ascii="Times New Roman" w:hAnsi="Times New Roman"/>
                <w:color w:val="000000"/>
                <w:sz w:val="28"/>
                <w:szCs w:val="28"/>
                <w:lang w:val="ru-RU"/>
              </w:rPr>
            </w:pPr>
          </w:p>
          <w:p w:rsidR="00D90C91" w:rsidRPr="004D4885" w:rsidRDefault="00D90C91" w:rsidP="004D4885">
            <w:pPr>
              <w:spacing w:after="0" w:line="360" w:lineRule="auto"/>
              <w:ind w:left="0"/>
              <w:jc w:val="both"/>
              <w:rPr>
                <w:rFonts w:ascii="Times New Roman" w:hAnsi="Times New Roman"/>
                <w:color w:val="auto"/>
                <w:sz w:val="28"/>
                <w:szCs w:val="28"/>
                <w:lang w:val="ru-RU"/>
              </w:rPr>
            </w:pPr>
          </w:p>
          <w:p w:rsidR="00D90C91" w:rsidRPr="004D4885" w:rsidRDefault="00D90C91" w:rsidP="004D4885">
            <w:pPr>
              <w:spacing w:after="0" w:line="360" w:lineRule="auto"/>
              <w:ind w:left="0"/>
              <w:jc w:val="both"/>
              <w:textAlignment w:val="baseline"/>
              <w:rPr>
                <w:rFonts w:ascii="Times New Roman" w:hAnsi="Times New Roman"/>
                <w:bCs/>
                <w:color w:val="000000"/>
                <w:sz w:val="28"/>
                <w:szCs w:val="28"/>
                <w:lang w:val="ru-RU"/>
              </w:rPr>
            </w:pPr>
          </w:p>
        </w:tc>
        <w:tc>
          <w:tcPr>
            <w:tcW w:w="3083" w:type="dxa"/>
          </w:tcPr>
          <w:p w:rsidR="00D90C91" w:rsidRPr="004D4885" w:rsidRDefault="00D90C91" w:rsidP="004D4885">
            <w:pPr>
              <w:spacing w:after="0" w:line="360" w:lineRule="auto"/>
              <w:ind w:left="0"/>
              <w:jc w:val="center"/>
              <w:textAlignment w:val="baseline"/>
              <w:rPr>
                <w:rFonts w:ascii="Times New Roman" w:hAnsi="Times New Roman"/>
                <w:bCs/>
                <w:color w:val="000000"/>
                <w:sz w:val="28"/>
                <w:szCs w:val="28"/>
                <w:lang w:val="ru-RU"/>
              </w:rPr>
            </w:pPr>
            <w:r w:rsidRPr="004D4885">
              <w:rPr>
                <w:rFonts w:ascii="Times New Roman" w:hAnsi="Times New Roman"/>
                <w:bCs/>
                <w:color w:val="000000"/>
                <w:sz w:val="28"/>
                <w:szCs w:val="28"/>
                <w:lang w:val="ru-RU"/>
              </w:rPr>
              <w:t>стр. 3</w:t>
            </w:r>
          </w:p>
          <w:p w:rsidR="00D90C91" w:rsidRPr="004D4885" w:rsidRDefault="00D90C91" w:rsidP="004D4885">
            <w:pPr>
              <w:spacing w:after="0" w:line="360" w:lineRule="auto"/>
              <w:ind w:left="0"/>
              <w:jc w:val="center"/>
              <w:textAlignment w:val="baseline"/>
              <w:rPr>
                <w:rFonts w:ascii="Times New Roman" w:hAnsi="Times New Roman"/>
                <w:bCs/>
                <w:color w:val="000000"/>
                <w:sz w:val="28"/>
                <w:szCs w:val="28"/>
                <w:lang w:val="ru-RU"/>
              </w:rPr>
            </w:pPr>
          </w:p>
          <w:p w:rsidR="00D90C91" w:rsidRPr="004D4885" w:rsidRDefault="00D90C91" w:rsidP="004D4885">
            <w:pPr>
              <w:spacing w:after="0" w:line="360" w:lineRule="auto"/>
              <w:ind w:left="0"/>
              <w:jc w:val="center"/>
              <w:textAlignment w:val="baseline"/>
              <w:rPr>
                <w:rFonts w:ascii="Times New Roman" w:hAnsi="Times New Roman"/>
                <w:bCs/>
                <w:color w:val="000000"/>
                <w:sz w:val="28"/>
                <w:szCs w:val="28"/>
                <w:lang w:val="ru-RU"/>
              </w:rPr>
            </w:pPr>
            <w:r w:rsidRPr="004D4885">
              <w:rPr>
                <w:rFonts w:ascii="Times New Roman" w:hAnsi="Times New Roman"/>
                <w:bCs/>
                <w:color w:val="000000"/>
                <w:sz w:val="28"/>
                <w:szCs w:val="28"/>
                <w:lang w:val="ru-RU"/>
              </w:rPr>
              <w:t>стр. 4</w:t>
            </w:r>
          </w:p>
          <w:p w:rsidR="00D90C91" w:rsidRDefault="00D90C91" w:rsidP="004D4885">
            <w:pPr>
              <w:spacing w:after="0" w:line="360" w:lineRule="auto"/>
              <w:ind w:left="0"/>
              <w:jc w:val="center"/>
              <w:textAlignment w:val="baseline"/>
              <w:rPr>
                <w:rFonts w:ascii="Times New Roman" w:hAnsi="Times New Roman"/>
                <w:bCs/>
                <w:color w:val="000000"/>
                <w:sz w:val="28"/>
                <w:szCs w:val="28"/>
                <w:lang w:val="ru-RU"/>
              </w:rPr>
            </w:pPr>
          </w:p>
          <w:p w:rsidR="00D90C91" w:rsidRPr="004D4885" w:rsidRDefault="00E74C56" w:rsidP="00E74C56">
            <w:pPr>
              <w:spacing w:after="0" w:line="360" w:lineRule="auto"/>
              <w:ind w:left="0"/>
              <w:jc w:val="center"/>
              <w:textAlignment w:val="baseline"/>
              <w:rPr>
                <w:rFonts w:ascii="Times New Roman" w:hAnsi="Times New Roman"/>
                <w:bCs/>
                <w:color w:val="000000"/>
                <w:sz w:val="28"/>
                <w:szCs w:val="28"/>
                <w:lang w:val="ru-RU"/>
              </w:rPr>
            </w:pPr>
            <w:r>
              <w:rPr>
                <w:rFonts w:ascii="Times New Roman" w:hAnsi="Times New Roman"/>
                <w:bCs/>
                <w:color w:val="000000"/>
                <w:sz w:val="28"/>
                <w:szCs w:val="28"/>
                <w:lang w:val="ru-RU"/>
              </w:rPr>
              <w:t>стр. 7</w:t>
            </w:r>
          </w:p>
          <w:p w:rsidR="00E74C56" w:rsidRDefault="00E74C56" w:rsidP="004D4885">
            <w:pPr>
              <w:spacing w:after="0" w:line="360" w:lineRule="auto"/>
              <w:ind w:left="0"/>
              <w:jc w:val="center"/>
              <w:textAlignment w:val="baseline"/>
              <w:rPr>
                <w:rFonts w:ascii="Times New Roman" w:hAnsi="Times New Roman"/>
                <w:bCs/>
                <w:color w:val="000000"/>
                <w:sz w:val="28"/>
                <w:szCs w:val="28"/>
                <w:lang w:val="ru-RU"/>
              </w:rPr>
            </w:pPr>
          </w:p>
          <w:p w:rsidR="00D90C91" w:rsidRDefault="00E74C56" w:rsidP="00E74C56">
            <w:pPr>
              <w:spacing w:after="0" w:line="360" w:lineRule="auto"/>
              <w:ind w:left="0"/>
              <w:jc w:val="center"/>
              <w:textAlignment w:val="baseline"/>
              <w:rPr>
                <w:rFonts w:ascii="Times New Roman" w:hAnsi="Times New Roman"/>
                <w:bCs/>
                <w:color w:val="000000"/>
                <w:sz w:val="28"/>
                <w:szCs w:val="28"/>
                <w:lang w:val="ru-RU"/>
              </w:rPr>
            </w:pPr>
            <w:r>
              <w:rPr>
                <w:rFonts w:ascii="Times New Roman" w:hAnsi="Times New Roman"/>
                <w:bCs/>
                <w:color w:val="000000"/>
                <w:sz w:val="28"/>
                <w:szCs w:val="28"/>
                <w:lang w:val="ru-RU"/>
              </w:rPr>
              <w:t>стр. 7</w:t>
            </w:r>
          </w:p>
          <w:p w:rsidR="00E74C56" w:rsidRPr="004D4885" w:rsidRDefault="00E74C56" w:rsidP="00E74C56">
            <w:pPr>
              <w:spacing w:after="0" w:line="360" w:lineRule="auto"/>
              <w:ind w:left="0"/>
              <w:jc w:val="center"/>
              <w:textAlignment w:val="baseline"/>
              <w:rPr>
                <w:rFonts w:ascii="Times New Roman" w:hAnsi="Times New Roman"/>
                <w:bCs/>
                <w:color w:val="000000"/>
                <w:sz w:val="28"/>
                <w:szCs w:val="28"/>
                <w:lang w:val="ru-RU"/>
              </w:rPr>
            </w:pPr>
          </w:p>
          <w:p w:rsidR="00D90C91" w:rsidRPr="004D4885" w:rsidRDefault="00D90C91" w:rsidP="004D4885">
            <w:pPr>
              <w:spacing w:after="0" w:line="360" w:lineRule="auto"/>
              <w:ind w:left="0"/>
              <w:jc w:val="center"/>
              <w:textAlignment w:val="baseline"/>
              <w:rPr>
                <w:rFonts w:ascii="Times New Roman" w:hAnsi="Times New Roman"/>
                <w:bCs/>
                <w:color w:val="000000"/>
                <w:sz w:val="28"/>
                <w:szCs w:val="28"/>
                <w:lang w:val="ru-RU"/>
              </w:rPr>
            </w:pPr>
            <w:r w:rsidRPr="004D4885">
              <w:rPr>
                <w:rFonts w:ascii="Times New Roman" w:hAnsi="Times New Roman"/>
                <w:bCs/>
                <w:color w:val="000000"/>
                <w:sz w:val="28"/>
                <w:szCs w:val="28"/>
                <w:lang w:val="ru-RU"/>
              </w:rPr>
              <w:t>стр.</w:t>
            </w:r>
            <w:r w:rsidR="00A24CAD" w:rsidRPr="004D4885">
              <w:rPr>
                <w:rFonts w:ascii="Times New Roman" w:hAnsi="Times New Roman"/>
                <w:bCs/>
                <w:color w:val="000000"/>
                <w:sz w:val="28"/>
                <w:szCs w:val="28"/>
                <w:lang w:val="ru-RU"/>
              </w:rPr>
              <w:t xml:space="preserve"> 8</w:t>
            </w:r>
          </w:p>
          <w:p w:rsidR="00A24CAD" w:rsidRPr="004D4885" w:rsidRDefault="00E74C56" w:rsidP="004D4885">
            <w:pPr>
              <w:spacing w:after="0" w:line="360" w:lineRule="auto"/>
              <w:ind w:left="0"/>
              <w:jc w:val="center"/>
              <w:textAlignment w:val="baseline"/>
              <w:rPr>
                <w:rFonts w:ascii="Times New Roman" w:hAnsi="Times New Roman"/>
                <w:bCs/>
                <w:color w:val="000000"/>
                <w:sz w:val="28"/>
                <w:szCs w:val="28"/>
                <w:lang w:val="ru-RU"/>
              </w:rPr>
            </w:pPr>
            <w:r>
              <w:rPr>
                <w:rFonts w:ascii="Times New Roman" w:hAnsi="Times New Roman"/>
                <w:bCs/>
                <w:color w:val="000000"/>
                <w:sz w:val="28"/>
                <w:szCs w:val="28"/>
                <w:lang w:val="ru-RU"/>
              </w:rPr>
              <w:t>стр. 10</w:t>
            </w:r>
          </w:p>
          <w:p w:rsidR="00A24CAD" w:rsidRPr="004D4885" w:rsidRDefault="00A24CAD" w:rsidP="004D4885">
            <w:pPr>
              <w:spacing w:after="0" w:line="360" w:lineRule="auto"/>
              <w:ind w:left="0"/>
              <w:jc w:val="center"/>
              <w:textAlignment w:val="baseline"/>
              <w:rPr>
                <w:rFonts w:ascii="Times New Roman" w:hAnsi="Times New Roman"/>
                <w:bCs/>
                <w:color w:val="000000"/>
                <w:sz w:val="28"/>
                <w:szCs w:val="28"/>
                <w:lang w:val="ru-RU"/>
              </w:rPr>
            </w:pPr>
            <w:r w:rsidRPr="004D4885">
              <w:rPr>
                <w:rFonts w:ascii="Times New Roman" w:hAnsi="Times New Roman"/>
                <w:bCs/>
                <w:color w:val="000000"/>
                <w:sz w:val="28"/>
                <w:szCs w:val="28"/>
                <w:lang w:val="ru-RU"/>
              </w:rPr>
              <w:t>стр. 17</w:t>
            </w:r>
          </w:p>
          <w:p w:rsidR="00A24CAD" w:rsidRDefault="00A24CAD" w:rsidP="004D4885">
            <w:pPr>
              <w:spacing w:after="0" w:line="360" w:lineRule="auto"/>
              <w:ind w:left="0"/>
              <w:jc w:val="center"/>
              <w:textAlignment w:val="baseline"/>
              <w:rPr>
                <w:rFonts w:ascii="Times New Roman" w:hAnsi="Times New Roman"/>
                <w:bCs/>
                <w:color w:val="000000"/>
                <w:sz w:val="28"/>
                <w:szCs w:val="28"/>
                <w:lang w:val="ru-RU"/>
              </w:rPr>
            </w:pPr>
            <w:r w:rsidRPr="004D4885">
              <w:rPr>
                <w:rFonts w:ascii="Times New Roman" w:hAnsi="Times New Roman"/>
                <w:bCs/>
                <w:color w:val="000000"/>
                <w:sz w:val="28"/>
                <w:szCs w:val="28"/>
                <w:lang w:val="ru-RU"/>
              </w:rPr>
              <w:t>стр. 1</w:t>
            </w:r>
            <w:r w:rsidR="00E74C56">
              <w:rPr>
                <w:rFonts w:ascii="Times New Roman" w:hAnsi="Times New Roman"/>
                <w:bCs/>
                <w:color w:val="000000"/>
                <w:sz w:val="28"/>
                <w:szCs w:val="28"/>
                <w:lang w:val="ru-RU"/>
              </w:rPr>
              <w:t>9</w:t>
            </w:r>
          </w:p>
          <w:p w:rsidR="00E74C56" w:rsidRPr="004D4885" w:rsidRDefault="00E74C56" w:rsidP="004D4885">
            <w:pPr>
              <w:spacing w:after="0" w:line="360" w:lineRule="auto"/>
              <w:ind w:left="0"/>
              <w:jc w:val="center"/>
              <w:textAlignment w:val="baseline"/>
              <w:rPr>
                <w:rFonts w:ascii="Times New Roman" w:hAnsi="Times New Roman"/>
                <w:bCs/>
                <w:color w:val="000000"/>
                <w:sz w:val="28"/>
                <w:szCs w:val="28"/>
                <w:lang w:val="ru-RU"/>
              </w:rPr>
            </w:pPr>
            <w:r>
              <w:rPr>
                <w:rFonts w:ascii="Times New Roman" w:hAnsi="Times New Roman"/>
                <w:bCs/>
                <w:color w:val="000000"/>
                <w:sz w:val="28"/>
                <w:szCs w:val="28"/>
                <w:lang w:val="ru-RU"/>
              </w:rPr>
              <w:t>стр. 20</w:t>
            </w:r>
          </w:p>
        </w:tc>
      </w:tr>
    </w:tbl>
    <w:p w:rsidR="00D90C91" w:rsidRDefault="00D90C91" w:rsidP="00D90C91">
      <w:pPr>
        <w:spacing w:after="0" w:line="360" w:lineRule="auto"/>
        <w:jc w:val="both"/>
        <w:textAlignment w:val="baseline"/>
        <w:rPr>
          <w:rFonts w:ascii="Times New Roman" w:hAnsi="Times New Roman"/>
          <w:b/>
          <w:bCs/>
          <w:color w:val="000000"/>
          <w:sz w:val="28"/>
          <w:szCs w:val="28"/>
          <w:lang w:val="ru-RU"/>
        </w:rPr>
      </w:pPr>
    </w:p>
    <w:p w:rsidR="00D90C91" w:rsidRDefault="00D90C91" w:rsidP="00D90C91">
      <w:pPr>
        <w:spacing w:after="0" w:line="360" w:lineRule="auto"/>
        <w:jc w:val="both"/>
        <w:textAlignment w:val="baseline"/>
        <w:rPr>
          <w:rFonts w:ascii="Times New Roman" w:hAnsi="Times New Roman"/>
          <w:b/>
          <w:bCs/>
          <w:color w:val="000000"/>
          <w:sz w:val="28"/>
          <w:szCs w:val="28"/>
          <w:lang w:val="ru-RU"/>
        </w:rPr>
      </w:pPr>
    </w:p>
    <w:p w:rsidR="00D90C91" w:rsidRDefault="00D90C91" w:rsidP="00D90C91">
      <w:pPr>
        <w:spacing w:after="0" w:line="360" w:lineRule="auto"/>
        <w:jc w:val="both"/>
        <w:textAlignment w:val="baseline"/>
        <w:rPr>
          <w:rFonts w:ascii="Times New Roman" w:hAnsi="Times New Roman"/>
          <w:b/>
          <w:bCs/>
          <w:color w:val="000000"/>
          <w:sz w:val="28"/>
          <w:szCs w:val="28"/>
          <w:lang w:val="ru-RU"/>
        </w:rPr>
      </w:pPr>
    </w:p>
    <w:p w:rsidR="00D90C91" w:rsidRDefault="00D90C91" w:rsidP="00D90C91">
      <w:pPr>
        <w:spacing w:after="0" w:line="360" w:lineRule="auto"/>
        <w:jc w:val="both"/>
        <w:textAlignment w:val="baseline"/>
        <w:rPr>
          <w:rFonts w:ascii="Times New Roman" w:hAnsi="Times New Roman"/>
          <w:b/>
          <w:bCs/>
          <w:color w:val="000000"/>
          <w:sz w:val="28"/>
          <w:szCs w:val="28"/>
          <w:lang w:val="ru-RU"/>
        </w:rPr>
      </w:pPr>
    </w:p>
    <w:p w:rsidR="00D90C91" w:rsidRDefault="00D90C91" w:rsidP="00D90C91">
      <w:pPr>
        <w:spacing w:after="0" w:line="360" w:lineRule="auto"/>
        <w:jc w:val="both"/>
        <w:textAlignment w:val="baseline"/>
        <w:rPr>
          <w:rFonts w:ascii="Times New Roman" w:hAnsi="Times New Roman"/>
          <w:b/>
          <w:bCs/>
          <w:color w:val="000000"/>
          <w:sz w:val="28"/>
          <w:szCs w:val="28"/>
          <w:lang w:val="ru-RU"/>
        </w:rPr>
      </w:pPr>
    </w:p>
    <w:p w:rsidR="00D90C91" w:rsidRDefault="00D90C91" w:rsidP="00D90C91">
      <w:pPr>
        <w:spacing w:after="0" w:line="360" w:lineRule="auto"/>
        <w:jc w:val="both"/>
        <w:textAlignment w:val="baseline"/>
        <w:rPr>
          <w:rFonts w:ascii="Times New Roman" w:hAnsi="Times New Roman"/>
          <w:b/>
          <w:bCs/>
          <w:color w:val="000000"/>
          <w:sz w:val="28"/>
          <w:szCs w:val="28"/>
          <w:lang w:val="ru-RU"/>
        </w:rPr>
      </w:pPr>
    </w:p>
    <w:p w:rsidR="00D90C91" w:rsidRDefault="00D90C91" w:rsidP="00D90C91">
      <w:pPr>
        <w:spacing w:after="0" w:line="360" w:lineRule="auto"/>
        <w:jc w:val="both"/>
        <w:textAlignment w:val="baseline"/>
        <w:rPr>
          <w:rFonts w:ascii="Times New Roman" w:hAnsi="Times New Roman"/>
          <w:b/>
          <w:bCs/>
          <w:color w:val="000000"/>
          <w:sz w:val="28"/>
          <w:szCs w:val="28"/>
          <w:lang w:val="ru-RU"/>
        </w:rPr>
      </w:pPr>
    </w:p>
    <w:p w:rsidR="00D90C91" w:rsidRDefault="00D90C91" w:rsidP="00D90C91">
      <w:pPr>
        <w:spacing w:after="0" w:line="360" w:lineRule="auto"/>
        <w:jc w:val="both"/>
        <w:textAlignment w:val="baseline"/>
        <w:rPr>
          <w:rFonts w:ascii="Times New Roman" w:hAnsi="Times New Roman"/>
          <w:b/>
          <w:bCs/>
          <w:color w:val="000000"/>
          <w:sz w:val="28"/>
          <w:szCs w:val="28"/>
          <w:lang w:val="ru-RU"/>
        </w:rPr>
      </w:pPr>
    </w:p>
    <w:p w:rsidR="00D90C91" w:rsidRDefault="00D90C91" w:rsidP="00D90C91">
      <w:pPr>
        <w:spacing w:after="0" w:line="360" w:lineRule="auto"/>
        <w:jc w:val="both"/>
        <w:textAlignment w:val="baseline"/>
        <w:rPr>
          <w:rFonts w:ascii="Times New Roman" w:hAnsi="Times New Roman"/>
          <w:b/>
          <w:bCs/>
          <w:color w:val="000000"/>
          <w:sz w:val="28"/>
          <w:szCs w:val="28"/>
          <w:lang w:val="ru-RU"/>
        </w:rPr>
      </w:pPr>
    </w:p>
    <w:p w:rsidR="00D90C91" w:rsidRDefault="00D90C91" w:rsidP="00D90C91">
      <w:pPr>
        <w:spacing w:after="0" w:line="360" w:lineRule="auto"/>
        <w:jc w:val="both"/>
        <w:textAlignment w:val="baseline"/>
        <w:rPr>
          <w:rFonts w:ascii="Times New Roman" w:hAnsi="Times New Roman"/>
          <w:b/>
          <w:bCs/>
          <w:color w:val="000000"/>
          <w:sz w:val="28"/>
          <w:szCs w:val="28"/>
          <w:lang w:val="ru-RU"/>
        </w:rPr>
      </w:pPr>
    </w:p>
    <w:p w:rsidR="00D90C91" w:rsidRDefault="00D90C91" w:rsidP="00D90C91">
      <w:pPr>
        <w:spacing w:after="0" w:line="360" w:lineRule="auto"/>
        <w:jc w:val="both"/>
        <w:textAlignment w:val="baseline"/>
        <w:rPr>
          <w:rFonts w:ascii="Times New Roman" w:hAnsi="Times New Roman"/>
          <w:b/>
          <w:bCs/>
          <w:color w:val="000000"/>
          <w:sz w:val="28"/>
          <w:szCs w:val="28"/>
          <w:lang w:val="ru-RU"/>
        </w:rPr>
      </w:pPr>
    </w:p>
    <w:p w:rsidR="005E1E34" w:rsidRPr="004F7450" w:rsidRDefault="005E1E34" w:rsidP="00D90C91">
      <w:pPr>
        <w:spacing w:after="0" w:line="360" w:lineRule="auto"/>
        <w:ind w:left="0"/>
        <w:jc w:val="both"/>
        <w:textAlignment w:val="baseline"/>
        <w:rPr>
          <w:rFonts w:ascii="Times New Roman" w:hAnsi="Times New Roman"/>
          <w:b/>
          <w:bCs/>
          <w:color w:val="000000"/>
          <w:sz w:val="28"/>
          <w:szCs w:val="28"/>
          <w:lang w:val="ru-RU"/>
        </w:rPr>
      </w:pPr>
    </w:p>
    <w:p w:rsidR="00870460" w:rsidRPr="00603CC7" w:rsidRDefault="00870460" w:rsidP="006E3E8A">
      <w:pPr>
        <w:numPr>
          <w:ilvl w:val="0"/>
          <w:numId w:val="20"/>
        </w:numPr>
        <w:spacing w:after="0" w:line="360" w:lineRule="auto"/>
        <w:jc w:val="center"/>
        <w:rPr>
          <w:rFonts w:ascii="Times New Roman" w:hAnsi="Times New Roman"/>
          <w:b/>
          <w:color w:val="auto"/>
          <w:sz w:val="28"/>
          <w:szCs w:val="28"/>
          <w:lang w:val="ru-RU"/>
        </w:rPr>
      </w:pPr>
      <w:r w:rsidRPr="00603CC7">
        <w:rPr>
          <w:rFonts w:ascii="Times New Roman" w:hAnsi="Times New Roman"/>
          <w:b/>
          <w:color w:val="auto"/>
          <w:sz w:val="28"/>
          <w:szCs w:val="28"/>
          <w:lang w:val="ru-RU"/>
        </w:rPr>
        <w:lastRenderedPageBreak/>
        <w:t>Введение</w:t>
      </w:r>
    </w:p>
    <w:p w:rsidR="00BB0257" w:rsidRDefault="00870460" w:rsidP="00D90C91">
      <w:pPr>
        <w:spacing w:after="0" w:line="360" w:lineRule="auto"/>
        <w:ind w:left="0" w:firstLine="709"/>
        <w:jc w:val="both"/>
        <w:rPr>
          <w:rFonts w:ascii="Times New Roman" w:hAnsi="Times New Roman"/>
          <w:color w:val="auto"/>
          <w:sz w:val="28"/>
          <w:szCs w:val="28"/>
          <w:lang w:val="ru-RU"/>
        </w:rPr>
      </w:pPr>
      <w:r w:rsidRPr="00840D98">
        <w:rPr>
          <w:rFonts w:ascii="Times New Roman" w:hAnsi="Times New Roman"/>
          <w:color w:val="auto"/>
          <w:sz w:val="28"/>
          <w:szCs w:val="28"/>
          <w:lang w:val="ru-RU"/>
        </w:rPr>
        <w:t xml:space="preserve">Сегодня Сергей Довлатов - один из наиболее </w:t>
      </w:r>
      <w:r w:rsidR="00357406">
        <w:rPr>
          <w:rFonts w:ascii="Times New Roman" w:hAnsi="Times New Roman"/>
          <w:color w:val="auto"/>
          <w:sz w:val="28"/>
          <w:szCs w:val="28"/>
          <w:lang w:val="ru-RU"/>
        </w:rPr>
        <w:t xml:space="preserve">востребованных </w:t>
      </w:r>
      <w:r w:rsidRPr="00840D98">
        <w:rPr>
          <w:rFonts w:ascii="Times New Roman" w:hAnsi="Times New Roman"/>
          <w:color w:val="auto"/>
          <w:sz w:val="28"/>
          <w:szCs w:val="28"/>
          <w:lang w:val="ru-RU"/>
        </w:rPr>
        <w:t xml:space="preserve">русских писателей конца </w:t>
      </w:r>
      <w:r w:rsidRPr="00840D98">
        <w:rPr>
          <w:rFonts w:ascii="Times New Roman" w:hAnsi="Times New Roman"/>
          <w:color w:val="auto"/>
          <w:sz w:val="28"/>
          <w:szCs w:val="28"/>
        </w:rPr>
        <w:t>XX</w:t>
      </w:r>
      <w:r w:rsidRPr="00840D98">
        <w:rPr>
          <w:rFonts w:ascii="Times New Roman" w:hAnsi="Times New Roman"/>
          <w:color w:val="auto"/>
          <w:sz w:val="28"/>
          <w:szCs w:val="28"/>
          <w:lang w:val="ru-RU"/>
        </w:rPr>
        <w:t xml:space="preserve"> - начала </w:t>
      </w:r>
      <w:r w:rsidRPr="00840D98">
        <w:rPr>
          <w:rFonts w:ascii="Times New Roman" w:hAnsi="Times New Roman"/>
          <w:color w:val="auto"/>
          <w:sz w:val="28"/>
          <w:szCs w:val="28"/>
        </w:rPr>
        <w:t>XXI</w:t>
      </w:r>
      <w:r w:rsidRPr="00840D98">
        <w:rPr>
          <w:rFonts w:ascii="Times New Roman" w:hAnsi="Times New Roman"/>
          <w:color w:val="auto"/>
          <w:sz w:val="28"/>
          <w:szCs w:val="28"/>
          <w:lang w:val="ru-RU"/>
        </w:rPr>
        <w:t xml:space="preserve"> века. </w:t>
      </w:r>
      <w:r w:rsidRPr="00357406">
        <w:rPr>
          <w:rFonts w:ascii="Times New Roman" w:hAnsi="Times New Roman"/>
          <w:color w:val="auto"/>
          <w:sz w:val="28"/>
          <w:szCs w:val="28"/>
          <w:lang w:val="ru-RU"/>
        </w:rPr>
        <w:t xml:space="preserve">Его </w:t>
      </w:r>
      <w:r w:rsidR="00357406">
        <w:rPr>
          <w:rFonts w:ascii="Times New Roman" w:hAnsi="Times New Roman"/>
          <w:color w:val="auto"/>
          <w:sz w:val="28"/>
          <w:szCs w:val="28"/>
          <w:lang w:val="ru-RU"/>
        </w:rPr>
        <w:t xml:space="preserve">произведения читают  во всем мире, экранизируют, </w:t>
      </w:r>
      <w:r w:rsidRPr="00357406">
        <w:rPr>
          <w:rFonts w:ascii="Times New Roman" w:hAnsi="Times New Roman"/>
          <w:color w:val="auto"/>
          <w:sz w:val="28"/>
          <w:szCs w:val="28"/>
          <w:lang w:val="ru-RU"/>
        </w:rPr>
        <w:t xml:space="preserve">изучают в школе и вузах. "Заповедник", "Зона", "Иностранка", "Наши", "Чемодан" - эти смешные </w:t>
      </w:r>
      <w:r w:rsidR="00357406">
        <w:rPr>
          <w:rFonts w:ascii="Times New Roman" w:hAnsi="Times New Roman"/>
          <w:color w:val="auto"/>
          <w:sz w:val="28"/>
          <w:szCs w:val="28"/>
          <w:lang w:val="ru-RU"/>
        </w:rPr>
        <w:t xml:space="preserve">и грустные повести и рассказы </w:t>
      </w:r>
      <w:r w:rsidRPr="00357406">
        <w:rPr>
          <w:rFonts w:ascii="Times New Roman" w:hAnsi="Times New Roman"/>
          <w:color w:val="auto"/>
          <w:sz w:val="28"/>
          <w:szCs w:val="28"/>
          <w:lang w:val="ru-RU"/>
        </w:rPr>
        <w:t xml:space="preserve">уже стали новой классикой. Его читают </w:t>
      </w:r>
      <w:r w:rsidR="00357406">
        <w:rPr>
          <w:rFonts w:ascii="Times New Roman" w:hAnsi="Times New Roman"/>
          <w:color w:val="auto"/>
          <w:sz w:val="28"/>
          <w:szCs w:val="28"/>
          <w:lang w:val="ru-RU"/>
        </w:rPr>
        <w:t>разные люди, даже те</w:t>
      </w:r>
      <w:r w:rsidRPr="00357406">
        <w:rPr>
          <w:rFonts w:ascii="Times New Roman" w:hAnsi="Times New Roman"/>
          <w:color w:val="auto"/>
          <w:sz w:val="28"/>
          <w:szCs w:val="28"/>
          <w:lang w:val="ru-RU"/>
        </w:rPr>
        <w:t xml:space="preserve">, которые вообще ничего не читают. И популярность эта с каждым годом растет. </w:t>
      </w:r>
      <w:r w:rsidR="00357406">
        <w:rPr>
          <w:rFonts w:ascii="Times New Roman" w:hAnsi="Times New Roman"/>
          <w:color w:val="auto"/>
          <w:sz w:val="28"/>
          <w:szCs w:val="28"/>
          <w:lang w:val="ru-RU"/>
        </w:rPr>
        <w:t>Е</w:t>
      </w:r>
      <w:r w:rsidRPr="00357406">
        <w:rPr>
          <w:rFonts w:ascii="Times New Roman" w:hAnsi="Times New Roman"/>
          <w:color w:val="auto"/>
          <w:sz w:val="28"/>
          <w:szCs w:val="28"/>
          <w:lang w:val="ru-RU"/>
        </w:rPr>
        <w:t xml:space="preserve">го книги </w:t>
      </w:r>
      <w:r w:rsidR="00BB0257">
        <w:rPr>
          <w:rFonts w:ascii="Times New Roman" w:hAnsi="Times New Roman"/>
          <w:color w:val="auto"/>
          <w:sz w:val="28"/>
          <w:szCs w:val="28"/>
          <w:lang w:val="ru-RU"/>
        </w:rPr>
        <w:t>написаны образным и лаконичным языком,в них много юмора и авторской иронии.</w:t>
      </w:r>
    </w:p>
    <w:p w:rsidR="00870460" w:rsidRDefault="00BB0257" w:rsidP="00D90C91">
      <w:pPr>
        <w:spacing w:after="0" w:line="360" w:lineRule="auto"/>
        <w:ind w:left="0" w:firstLine="709"/>
        <w:jc w:val="both"/>
        <w:rPr>
          <w:rFonts w:ascii="Times New Roman" w:hAnsi="Times New Roman"/>
          <w:color w:val="000000"/>
          <w:sz w:val="28"/>
          <w:szCs w:val="28"/>
          <w:lang w:val="ru-RU"/>
        </w:rPr>
      </w:pPr>
      <w:r>
        <w:rPr>
          <w:rFonts w:ascii="Times New Roman" w:hAnsi="Times New Roman"/>
          <w:color w:val="auto"/>
          <w:sz w:val="28"/>
          <w:szCs w:val="28"/>
          <w:lang w:val="ru-RU"/>
        </w:rPr>
        <w:t xml:space="preserve">Сюжеты произведений Сергея Довлатова не выдуманы. Это истории из жизни самого автора. </w:t>
      </w:r>
      <w:r w:rsidR="00870460" w:rsidRPr="00840D98">
        <w:rPr>
          <w:rFonts w:ascii="Times New Roman" w:hAnsi="Times New Roman"/>
          <w:color w:val="000000"/>
          <w:sz w:val="28"/>
          <w:szCs w:val="28"/>
          <w:lang w:val="ru-RU"/>
        </w:rPr>
        <w:t>В качестве исследуемых материалов для этой работы были отобраны произведения С.Д. Довлатова, в</w:t>
      </w:r>
      <w:r w:rsidR="00870460">
        <w:rPr>
          <w:rFonts w:ascii="Times New Roman" w:hAnsi="Times New Roman"/>
          <w:color w:val="000000"/>
          <w:sz w:val="28"/>
          <w:szCs w:val="28"/>
          <w:lang w:val="ru-RU"/>
        </w:rPr>
        <w:t>ключенные в сборник</w:t>
      </w:r>
      <w:r w:rsidR="00870460" w:rsidRPr="00840D98">
        <w:rPr>
          <w:rFonts w:ascii="Times New Roman" w:hAnsi="Times New Roman"/>
          <w:color w:val="000000"/>
          <w:sz w:val="28"/>
          <w:szCs w:val="28"/>
          <w:lang w:val="ru-RU"/>
        </w:rPr>
        <w:t xml:space="preserve"> «Чемодан». </w:t>
      </w:r>
    </w:p>
    <w:p w:rsidR="00870460" w:rsidRDefault="00870460" w:rsidP="00D90C91">
      <w:pPr>
        <w:spacing w:after="0" w:line="360" w:lineRule="auto"/>
        <w:ind w:left="0" w:firstLine="709"/>
        <w:jc w:val="both"/>
        <w:rPr>
          <w:rFonts w:ascii="Times New Roman" w:hAnsi="Times New Roman"/>
          <w:color w:val="000000"/>
          <w:sz w:val="28"/>
          <w:szCs w:val="28"/>
          <w:lang w:val="ru-RU"/>
        </w:rPr>
      </w:pPr>
      <w:r w:rsidRPr="00840D98">
        <w:rPr>
          <w:rFonts w:ascii="Times New Roman" w:hAnsi="Times New Roman"/>
          <w:color w:val="000000"/>
          <w:sz w:val="28"/>
          <w:szCs w:val="28"/>
          <w:lang w:val="ru-RU"/>
        </w:rPr>
        <w:t>Стиль С.Д. Довлатова</w:t>
      </w:r>
      <w:r w:rsidR="00BB0257">
        <w:rPr>
          <w:rFonts w:ascii="Times New Roman" w:hAnsi="Times New Roman"/>
          <w:color w:val="000000"/>
          <w:sz w:val="28"/>
          <w:szCs w:val="28"/>
          <w:lang w:val="ru-RU"/>
        </w:rPr>
        <w:t xml:space="preserve">, с одной стороны, роднит его с такими мастерами, как  Ф.П.Чехов, А. Аверченко, М. Зощенко, а с другой,  оказывает </w:t>
      </w:r>
      <w:r w:rsidRPr="00840D98">
        <w:rPr>
          <w:rFonts w:ascii="Times New Roman" w:hAnsi="Times New Roman"/>
          <w:color w:val="000000"/>
          <w:sz w:val="28"/>
          <w:szCs w:val="28"/>
          <w:lang w:val="ru-RU"/>
        </w:rPr>
        <w:t xml:space="preserve"> влияние на развитие новой русской новеллы, а потому изучение особенностей его языковой манеры как явления современной литературы </w:t>
      </w:r>
      <w:r>
        <w:rPr>
          <w:rFonts w:ascii="Times New Roman" w:hAnsi="Times New Roman"/>
          <w:color w:val="000000"/>
          <w:sz w:val="28"/>
          <w:szCs w:val="28"/>
          <w:lang w:val="ru-RU"/>
        </w:rPr>
        <w:t xml:space="preserve">представляется нам </w:t>
      </w:r>
      <w:r w:rsidRPr="007A2F17">
        <w:rPr>
          <w:rFonts w:ascii="Times New Roman" w:hAnsi="Times New Roman"/>
          <w:b/>
          <w:i/>
          <w:color w:val="000000"/>
          <w:sz w:val="28"/>
          <w:szCs w:val="28"/>
          <w:lang w:val="ru-RU"/>
        </w:rPr>
        <w:t>актуальным</w:t>
      </w:r>
      <w:r>
        <w:rPr>
          <w:rFonts w:ascii="Times New Roman" w:hAnsi="Times New Roman"/>
          <w:color w:val="000000"/>
          <w:sz w:val="28"/>
          <w:szCs w:val="28"/>
          <w:lang w:val="ru-RU"/>
        </w:rPr>
        <w:t xml:space="preserve">. </w:t>
      </w:r>
      <w:r w:rsidRPr="00840D98">
        <w:rPr>
          <w:rFonts w:ascii="Times New Roman" w:hAnsi="Times New Roman"/>
          <w:color w:val="000000"/>
          <w:sz w:val="28"/>
          <w:szCs w:val="28"/>
          <w:lang w:val="ru-RU"/>
        </w:rPr>
        <w:t xml:space="preserve">Исследуя творчество С.Д. Довлатова в данной работе, мы будем опираться на литературные, лингвистические, исторические </w:t>
      </w:r>
      <w:r w:rsidRPr="00840D98">
        <w:rPr>
          <w:rFonts w:ascii="Times New Roman" w:hAnsi="Times New Roman"/>
          <w:color w:val="000000"/>
          <w:sz w:val="28"/>
          <w:szCs w:val="28"/>
        </w:rPr>
        <w:t> </w:t>
      </w:r>
      <w:r w:rsidRPr="00840D98">
        <w:rPr>
          <w:rFonts w:ascii="Times New Roman" w:hAnsi="Times New Roman"/>
          <w:color w:val="000000"/>
          <w:sz w:val="28"/>
          <w:szCs w:val="28"/>
          <w:lang w:val="ru-RU"/>
        </w:rPr>
        <w:t xml:space="preserve">факты, </w:t>
      </w:r>
      <w:r w:rsidRPr="00840D98">
        <w:rPr>
          <w:rFonts w:ascii="Times New Roman" w:hAnsi="Times New Roman"/>
          <w:color w:val="000000"/>
          <w:sz w:val="28"/>
          <w:szCs w:val="28"/>
        </w:rPr>
        <w:t> </w:t>
      </w:r>
      <w:r w:rsidRPr="00840D98">
        <w:rPr>
          <w:rFonts w:ascii="Times New Roman" w:hAnsi="Times New Roman"/>
          <w:color w:val="000000"/>
          <w:sz w:val="28"/>
          <w:szCs w:val="28"/>
          <w:lang w:val="ru-RU"/>
        </w:rPr>
        <w:t xml:space="preserve">воспоминания современников, </w:t>
      </w:r>
      <w:r w:rsidRPr="00840D98">
        <w:rPr>
          <w:rFonts w:ascii="Times New Roman" w:hAnsi="Times New Roman"/>
          <w:color w:val="000000"/>
          <w:sz w:val="28"/>
          <w:szCs w:val="28"/>
        </w:rPr>
        <w:t> </w:t>
      </w:r>
      <w:r w:rsidRPr="00840D98">
        <w:rPr>
          <w:rFonts w:ascii="Times New Roman" w:hAnsi="Times New Roman"/>
          <w:color w:val="000000"/>
          <w:sz w:val="28"/>
          <w:szCs w:val="28"/>
          <w:lang w:val="ru-RU"/>
        </w:rPr>
        <w:t xml:space="preserve">друзей и труды </w:t>
      </w:r>
      <w:r w:rsidRPr="00840D98">
        <w:rPr>
          <w:rFonts w:ascii="Times New Roman" w:hAnsi="Times New Roman"/>
          <w:color w:val="000000"/>
          <w:sz w:val="28"/>
          <w:szCs w:val="28"/>
        </w:rPr>
        <w:t> </w:t>
      </w:r>
      <w:r w:rsidRPr="00840D98">
        <w:rPr>
          <w:rFonts w:ascii="Times New Roman" w:hAnsi="Times New Roman"/>
          <w:color w:val="000000"/>
          <w:sz w:val="28"/>
          <w:szCs w:val="28"/>
          <w:lang w:val="ru-RU"/>
        </w:rPr>
        <w:t xml:space="preserve">исследователей. </w:t>
      </w:r>
    </w:p>
    <w:p w:rsidR="00870460" w:rsidRDefault="00870460" w:rsidP="00D90C91">
      <w:pPr>
        <w:spacing w:after="0" w:line="360" w:lineRule="auto"/>
        <w:ind w:left="0" w:firstLine="709"/>
        <w:jc w:val="both"/>
        <w:rPr>
          <w:rFonts w:ascii="Times New Roman" w:hAnsi="Times New Roman"/>
          <w:color w:val="000000"/>
          <w:sz w:val="28"/>
          <w:szCs w:val="28"/>
          <w:lang w:val="ru-RU"/>
        </w:rPr>
      </w:pPr>
      <w:r w:rsidRPr="007A2F17">
        <w:rPr>
          <w:rFonts w:ascii="Times New Roman" w:hAnsi="Times New Roman"/>
          <w:b/>
          <w:i/>
          <w:color w:val="000000"/>
          <w:sz w:val="28"/>
          <w:szCs w:val="28"/>
          <w:lang w:val="ru-RU"/>
        </w:rPr>
        <w:t xml:space="preserve">     Объект исследования</w:t>
      </w:r>
      <w:r w:rsidRPr="00840D98">
        <w:rPr>
          <w:rFonts w:ascii="Times New Roman" w:hAnsi="Times New Roman"/>
          <w:color w:val="000000"/>
          <w:sz w:val="28"/>
          <w:szCs w:val="28"/>
          <w:lang w:val="ru-RU"/>
        </w:rPr>
        <w:t xml:space="preserve"> данной работы - </w:t>
      </w:r>
      <w:r>
        <w:rPr>
          <w:rFonts w:ascii="Times New Roman" w:hAnsi="Times New Roman"/>
          <w:color w:val="000000"/>
          <w:sz w:val="28"/>
          <w:szCs w:val="28"/>
          <w:lang w:val="ru-RU"/>
        </w:rPr>
        <w:t>авторское повествование</w:t>
      </w:r>
      <w:r w:rsidRPr="00840D98">
        <w:rPr>
          <w:rFonts w:ascii="Times New Roman" w:hAnsi="Times New Roman"/>
          <w:color w:val="000000"/>
          <w:sz w:val="28"/>
          <w:szCs w:val="28"/>
          <w:lang w:val="ru-RU"/>
        </w:rPr>
        <w:t xml:space="preserve"> в сборни</w:t>
      </w:r>
      <w:r>
        <w:rPr>
          <w:rFonts w:ascii="Times New Roman" w:hAnsi="Times New Roman"/>
          <w:color w:val="000000"/>
          <w:sz w:val="28"/>
          <w:szCs w:val="28"/>
          <w:lang w:val="ru-RU"/>
        </w:rPr>
        <w:t xml:space="preserve">ке рассказов «Чемодан». </w:t>
      </w:r>
      <w:r w:rsidRPr="007A2F17">
        <w:rPr>
          <w:rFonts w:ascii="Times New Roman" w:hAnsi="Times New Roman"/>
          <w:b/>
          <w:i/>
          <w:color w:val="000000"/>
          <w:sz w:val="28"/>
          <w:szCs w:val="28"/>
          <w:lang w:val="ru-RU"/>
        </w:rPr>
        <w:t>Предметисследования</w:t>
      </w:r>
      <w:r>
        <w:rPr>
          <w:rFonts w:ascii="Times New Roman" w:hAnsi="Times New Roman"/>
          <w:color w:val="000000"/>
          <w:sz w:val="28"/>
          <w:szCs w:val="28"/>
          <w:lang w:val="ru-RU"/>
        </w:rPr>
        <w:t xml:space="preserve"> - </w:t>
      </w:r>
      <w:r w:rsidRPr="00840D98">
        <w:rPr>
          <w:rFonts w:ascii="Times New Roman" w:hAnsi="Times New Roman"/>
          <w:color w:val="000000"/>
          <w:sz w:val="28"/>
          <w:szCs w:val="28"/>
          <w:lang w:val="ru-RU"/>
        </w:rPr>
        <w:t xml:space="preserve"> стилистические особенности повествования в сборнике рассказов «Чемодан». </w:t>
      </w:r>
    </w:p>
    <w:p w:rsidR="00870460" w:rsidRDefault="00870460" w:rsidP="00D90C91">
      <w:pPr>
        <w:spacing w:after="0" w:line="360" w:lineRule="auto"/>
        <w:ind w:left="0" w:firstLine="709"/>
        <w:jc w:val="both"/>
        <w:rPr>
          <w:rFonts w:ascii="Times New Roman" w:hAnsi="Times New Roman"/>
          <w:b/>
          <w:color w:val="000000"/>
          <w:sz w:val="28"/>
          <w:szCs w:val="28"/>
          <w:lang w:val="ru-RU"/>
        </w:rPr>
      </w:pPr>
      <w:r w:rsidRPr="007A2F17">
        <w:rPr>
          <w:rFonts w:ascii="Times New Roman" w:hAnsi="Times New Roman"/>
          <w:b/>
          <w:i/>
          <w:color w:val="000000"/>
          <w:sz w:val="28"/>
          <w:szCs w:val="28"/>
          <w:lang w:val="ru-RU"/>
        </w:rPr>
        <w:t xml:space="preserve">Цель </w:t>
      </w:r>
      <w:r w:rsidRPr="007A2F17">
        <w:rPr>
          <w:rFonts w:ascii="Times New Roman" w:hAnsi="Times New Roman"/>
          <w:b/>
          <w:i/>
          <w:color w:val="000000"/>
          <w:sz w:val="28"/>
          <w:szCs w:val="28"/>
        </w:rPr>
        <w:t> </w:t>
      </w:r>
      <w:r w:rsidRPr="007A2F17">
        <w:rPr>
          <w:rFonts w:ascii="Times New Roman" w:hAnsi="Times New Roman"/>
          <w:b/>
          <w:i/>
          <w:color w:val="000000"/>
          <w:sz w:val="28"/>
          <w:szCs w:val="28"/>
          <w:lang w:val="ru-RU"/>
        </w:rPr>
        <w:t>исследования</w:t>
      </w:r>
      <w:r w:rsidRPr="00840D98">
        <w:rPr>
          <w:rFonts w:ascii="Times New Roman" w:hAnsi="Times New Roman"/>
          <w:color w:val="000000"/>
          <w:sz w:val="28"/>
          <w:szCs w:val="28"/>
          <w:lang w:val="ru-RU"/>
        </w:rPr>
        <w:t>:</w:t>
      </w:r>
      <w:r w:rsidRPr="00840D98">
        <w:rPr>
          <w:rFonts w:ascii="Times New Roman" w:hAnsi="Times New Roman"/>
          <w:color w:val="000000"/>
          <w:sz w:val="28"/>
          <w:szCs w:val="28"/>
        </w:rPr>
        <w:t> </w:t>
      </w:r>
      <w:r w:rsidRPr="00840D98">
        <w:rPr>
          <w:rFonts w:ascii="Times New Roman" w:hAnsi="Times New Roman"/>
          <w:color w:val="000000"/>
          <w:sz w:val="28"/>
          <w:szCs w:val="28"/>
          <w:lang w:val="ru-RU"/>
        </w:rPr>
        <w:t xml:space="preserve">определить литературные и языковые средства, используемые С.Д. Довлатовым в рассказах книги «Чемодан» для решения проблем авторского повествования. </w:t>
      </w:r>
      <w:r w:rsidRPr="00840D98">
        <w:rPr>
          <w:rFonts w:ascii="Times New Roman" w:hAnsi="Times New Roman"/>
          <w:b/>
          <w:color w:val="000000"/>
          <w:sz w:val="28"/>
          <w:szCs w:val="28"/>
        </w:rPr>
        <w:t> </w:t>
      </w:r>
    </w:p>
    <w:p w:rsidR="00870460" w:rsidRDefault="00870460" w:rsidP="00D90C91">
      <w:pPr>
        <w:spacing w:after="0" w:line="360" w:lineRule="auto"/>
        <w:ind w:left="0" w:firstLine="709"/>
        <w:jc w:val="both"/>
        <w:rPr>
          <w:color w:val="000000"/>
          <w:lang w:val="ru-RU"/>
        </w:rPr>
      </w:pPr>
      <w:r w:rsidRPr="007A2F17">
        <w:rPr>
          <w:rFonts w:ascii="Times New Roman" w:hAnsi="Times New Roman"/>
          <w:color w:val="000000"/>
          <w:sz w:val="28"/>
          <w:szCs w:val="28"/>
          <w:lang w:val="ru-RU"/>
        </w:rPr>
        <w:t xml:space="preserve">Для достижения поставленной цели следует решить ряд </w:t>
      </w:r>
      <w:r w:rsidRPr="007A2F17">
        <w:rPr>
          <w:rFonts w:ascii="Times New Roman" w:hAnsi="Times New Roman"/>
          <w:b/>
          <w:i/>
          <w:color w:val="000000"/>
          <w:sz w:val="28"/>
          <w:szCs w:val="28"/>
          <w:lang w:val="ru-RU"/>
        </w:rPr>
        <w:t>задач</w:t>
      </w:r>
      <w:r w:rsidRPr="007A2F17">
        <w:rPr>
          <w:b/>
          <w:i/>
          <w:color w:val="000000"/>
          <w:lang w:val="ru-RU"/>
        </w:rPr>
        <w:t>:</w:t>
      </w:r>
    </w:p>
    <w:p w:rsidR="00870460" w:rsidRDefault="00333E0D" w:rsidP="00D90C91">
      <w:pPr>
        <w:numPr>
          <w:ilvl w:val="0"/>
          <w:numId w:val="17"/>
        </w:numPr>
        <w:spacing w:after="0" w:line="360" w:lineRule="auto"/>
        <w:ind w:left="0" w:firstLine="709"/>
        <w:jc w:val="both"/>
        <w:rPr>
          <w:rFonts w:ascii="Times New Roman" w:hAnsi="Times New Roman"/>
          <w:color w:val="auto"/>
          <w:sz w:val="28"/>
          <w:szCs w:val="28"/>
          <w:lang w:val="ru-RU"/>
        </w:rPr>
      </w:pPr>
      <w:r>
        <w:rPr>
          <w:rFonts w:ascii="Times New Roman" w:hAnsi="Times New Roman"/>
          <w:color w:val="auto"/>
          <w:sz w:val="28"/>
          <w:szCs w:val="28"/>
          <w:lang w:val="ru-RU"/>
        </w:rPr>
        <w:lastRenderedPageBreak/>
        <w:t>п</w:t>
      </w:r>
      <w:r w:rsidR="00870460" w:rsidRPr="007A2F17">
        <w:rPr>
          <w:rFonts w:ascii="Times New Roman" w:hAnsi="Times New Roman"/>
          <w:color w:val="auto"/>
          <w:sz w:val="28"/>
          <w:szCs w:val="28"/>
          <w:lang w:val="ru-RU"/>
        </w:rPr>
        <w:t>оиск, изучение и анализ критических статей о творчестве С.Довлатова</w:t>
      </w:r>
      <w:r w:rsidR="00870460">
        <w:rPr>
          <w:rFonts w:ascii="Times New Roman" w:hAnsi="Times New Roman"/>
          <w:color w:val="auto"/>
          <w:sz w:val="28"/>
          <w:szCs w:val="28"/>
          <w:lang w:val="ru-RU"/>
        </w:rPr>
        <w:t>;</w:t>
      </w:r>
    </w:p>
    <w:p w:rsidR="00870460" w:rsidRDefault="00333E0D" w:rsidP="00D90C91">
      <w:pPr>
        <w:numPr>
          <w:ilvl w:val="0"/>
          <w:numId w:val="17"/>
        </w:numPr>
        <w:spacing w:after="0" w:line="360" w:lineRule="auto"/>
        <w:ind w:left="0" w:firstLine="709"/>
        <w:jc w:val="both"/>
        <w:rPr>
          <w:rFonts w:ascii="Times New Roman" w:hAnsi="Times New Roman"/>
          <w:color w:val="auto"/>
          <w:sz w:val="28"/>
          <w:szCs w:val="28"/>
          <w:lang w:val="ru-RU"/>
        </w:rPr>
      </w:pPr>
      <w:r>
        <w:rPr>
          <w:rFonts w:ascii="Times New Roman" w:hAnsi="Times New Roman"/>
          <w:color w:val="auto"/>
          <w:sz w:val="28"/>
          <w:szCs w:val="28"/>
          <w:lang w:val="ru-RU"/>
        </w:rPr>
        <w:t>п</w:t>
      </w:r>
      <w:r w:rsidR="00870460" w:rsidRPr="007A2F17">
        <w:rPr>
          <w:rFonts w:ascii="Times New Roman" w:hAnsi="Times New Roman"/>
          <w:color w:val="auto"/>
          <w:sz w:val="28"/>
          <w:szCs w:val="28"/>
          <w:lang w:val="ru-RU"/>
        </w:rPr>
        <w:t>роведение языкового анализа сборника «Чемодан» С.Довл</w:t>
      </w:r>
      <w:r w:rsidR="00870460">
        <w:rPr>
          <w:rFonts w:ascii="Times New Roman" w:hAnsi="Times New Roman"/>
          <w:color w:val="auto"/>
          <w:sz w:val="28"/>
          <w:szCs w:val="28"/>
          <w:lang w:val="ru-RU"/>
        </w:rPr>
        <w:t>атова;</w:t>
      </w:r>
    </w:p>
    <w:p w:rsidR="00870460" w:rsidRPr="007A2F17" w:rsidRDefault="00333E0D" w:rsidP="00D90C91">
      <w:pPr>
        <w:numPr>
          <w:ilvl w:val="0"/>
          <w:numId w:val="17"/>
        </w:numPr>
        <w:spacing w:after="0" w:line="360" w:lineRule="auto"/>
        <w:ind w:left="0" w:firstLine="709"/>
        <w:jc w:val="both"/>
        <w:rPr>
          <w:rFonts w:ascii="Times New Roman" w:hAnsi="Times New Roman"/>
          <w:color w:val="auto"/>
          <w:sz w:val="28"/>
          <w:szCs w:val="28"/>
          <w:lang w:val="ru-RU"/>
        </w:rPr>
      </w:pPr>
      <w:r>
        <w:rPr>
          <w:rFonts w:ascii="Times New Roman" w:hAnsi="Times New Roman"/>
          <w:color w:val="auto"/>
          <w:sz w:val="28"/>
          <w:szCs w:val="28"/>
          <w:lang w:val="ru-RU"/>
        </w:rPr>
        <w:t>в</w:t>
      </w:r>
      <w:r w:rsidR="00870460" w:rsidRPr="007A2F17">
        <w:rPr>
          <w:rFonts w:ascii="Times New Roman" w:hAnsi="Times New Roman"/>
          <w:color w:val="auto"/>
          <w:sz w:val="28"/>
          <w:szCs w:val="28"/>
          <w:lang w:val="ru-RU"/>
        </w:rPr>
        <w:t>ыделение особенностей авторского стиля С.Довлатова.</w:t>
      </w:r>
    </w:p>
    <w:p w:rsidR="00870460" w:rsidRPr="00357406" w:rsidRDefault="00870460" w:rsidP="00D90C91">
      <w:pPr>
        <w:spacing w:after="0" w:line="360" w:lineRule="auto"/>
        <w:ind w:left="0" w:firstLine="709"/>
        <w:jc w:val="both"/>
        <w:rPr>
          <w:rFonts w:ascii="Times New Roman" w:hAnsi="Times New Roman"/>
          <w:color w:val="auto"/>
          <w:sz w:val="28"/>
          <w:szCs w:val="28"/>
          <w:lang w:val="ru-RU"/>
        </w:rPr>
      </w:pPr>
      <w:r w:rsidRPr="007A2F17">
        <w:rPr>
          <w:rFonts w:ascii="Times New Roman" w:hAnsi="Times New Roman"/>
          <w:b/>
          <w:i/>
          <w:color w:val="auto"/>
          <w:sz w:val="28"/>
          <w:szCs w:val="28"/>
          <w:lang w:val="ru-RU"/>
        </w:rPr>
        <w:t>Новизна исследования</w:t>
      </w:r>
      <w:r>
        <w:rPr>
          <w:rFonts w:ascii="Times New Roman" w:hAnsi="Times New Roman"/>
          <w:color w:val="auto"/>
          <w:sz w:val="28"/>
          <w:szCs w:val="28"/>
          <w:lang w:val="ru-RU"/>
        </w:rPr>
        <w:t xml:space="preserve"> определяется </w:t>
      </w:r>
      <w:r w:rsidRPr="00603CC7">
        <w:rPr>
          <w:rFonts w:ascii="Times New Roman" w:hAnsi="Times New Roman"/>
          <w:color w:val="auto"/>
          <w:sz w:val="28"/>
          <w:szCs w:val="28"/>
          <w:lang w:val="ru-RU"/>
        </w:rPr>
        <w:t>направлен</w:t>
      </w:r>
      <w:r>
        <w:rPr>
          <w:rFonts w:ascii="Times New Roman" w:hAnsi="Times New Roman"/>
          <w:color w:val="auto"/>
          <w:sz w:val="28"/>
          <w:szCs w:val="28"/>
          <w:lang w:val="ru-RU"/>
        </w:rPr>
        <w:t>ностью</w:t>
      </w:r>
      <w:r w:rsidRPr="00603CC7">
        <w:rPr>
          <w:rFonts w:ascii="Times New Roman" w:hAnsi="Times New Roman"/>
          <w:color w:val="auto"/>
          <w:sz w:val="28"/>
          <w:szCs w:val="28"/>
        </w:rPr>
        <w:t> </w:t>
      </w:r>
      <w:r w:rsidRPr="00603CC7">
        <w:rPr>
          <w:rFonts w:ascii="Times New Roman" w:hAnsi="Times New Roman"/>
          <w:color w:val="auto"/>
          <w:sz w:val="28"/>
          <w:szCs w:val="28"/>
          <w:lang w:val="ru-RU"/>
        </w:rPr>
        <w:t xml:space="preserve">на особенности авторского повествования. </w:t>
      </w:r>
      <w:r w:rsidRPr="007A2F17">
        <w:rPr>
          <w:rFonts w:ascii="Times New Roman" w:hAnsi="Times New Roman"/>
          <w:b/>
          <w:i/>
          <w:color w:val="auto"/>
          <w:sz w:val="28"/>
          <w:szCs w:val="28"/>
          <w:lang w:val="ru-RU"/>
        </w:rPr>
        <w:t>Практическая значимость</w:t>
      </w:r>
      <w:r w:rsidRPr="007A2F17">
        <w:rPr>
          <w:rFonts w:ascii="Times New Roman" w:hAnsi="Times New Roman"/>
          <w:color w:val="auto"/>
          <w:sz w:val="28"/>
          <w:szCs w:val="28"/>
          <w:lang w:val="ru-RU"/>
        </w:rPr>
        <w:t xml:space="preserve"> исследования:</w:t>
      </w:r>
      <w:r w:rsidRPr="00603CC7">
        <w:rPr>
          <w:rFonts w:ascii="Times New Roman" w:hAnsi="Times New Roman"/>
          <w:color w:val="auto"/>
          <w:sz w:val="28"/>
          <w:szCs w:val="28"/>
        </w:rPr>
        <w:t> </w:t>
      </w:r>
      <w:r w:rsidRPr="007A2F17">
        <w:rPr>
          <w:rFonts w:ascii="Times New Roman" w:hAnsi="Times New Roman"/>
          <w:color w:val="auto"/>
          <w:sz w:val="28"/>
          <w:szCs w:val="28"/>
          <w:lang w:val="ru-RU"/>
        </w:rPr>
        <w:t xml:space="preserve"> данные можно использовать в изучении </w:t>
      </w:r>
      <w:r w:rsidR="00BB0257">
        <w:rPr>
          <w:rFonts w:ascii="Times New Roman" w:hAnsi="Times New Roman"/>
          <w:color w:val="auto"/>
          <w:sz w:val="28"/>
          <w:szCs w:val="28"/>
          <w:lang w:val="ru-RU"/>
        </w:rPr>
        <w:t>творчества писателя на уроках и во внеурочной деятельности.</w:t>
      </w:r>
    </w:p>
    <w:p w:rsidR="00870460" w:rsidRDefault="00870460" w:rsidP="00D90C91">
      <w:pPr>
        <w:spacing w:after="0" w:line="360" w:lineRule="auto"/>
        <w:ind w:left="0" w:firstLine="709"/>
        <w:jc w:val="both"/>
        <w:rPr>
          <w:rFonts w:ascii="Times New Roman" w:hAnsi="Times New Roman"/>
          <w:color w:val="000000"/>
          <w:sz w:val="28"/>
          <w:szCs w:val="28"/>
          <w:lang w:val="ru-RU"/>
        </w:rPr>
      </w:pPr>
    </w:p>
    <w:p w:rsidR="006E3E8A" w:rsidRPr="006E3E8A" w:rsidRDefault="00870460" w:rsidP="006E3E8A">
      <w:pPr>
        <w:numPr>
          <w:ilvl w:val="0"/>
          <w:numId w:val="20"/>
        </w:numPr>
        <w:spacing w:after="0" w:line="360" w:lineRule="auto"/>
        <w:jc w:val="center"/>
        <w:rPr>
          <w:rFonts w:ascii="Times New Roman" w:hAnsi="Times New Roman"/>
          <w:b/>
          <w:color w:val="auto"/>
          <w:sz w:val="28"/>
          <w:szCs w:val="28"/>
          <w:lang w:val="ru-RU"/>
        </w:rPr>
      </w:pPr>
      <w:r>
        <w:rPr>
          <w:rFonts w:ascii="Times New Roman" w:hAnsi="Times New Roman"/>
          <w:b/>
          <w:color w:val="auto"/>
          <w:sz w:val="28"/>
          <w:szCs w:val="28"/>
          <w:lang w:val="ru-RU"/>
        </w:rPr>
        <w:t xml:space="preserve">Глава </w:t>
      </w:r>
      <w:r w:rsidRPr="004F7450">
        <w:rPr>
          <w:rFonts w:ascii="Times New Roman" w:hAnsi="Times New Roman"/>
          <w:b/>
          <w:color w:val="auto"/>
          <w:sz w:val="28"/>
          <w:szCs w:val="28"/>
          <w:lang w:val="ru-RU"/>
        </w:rPr>
        <w:t>1.Поэтика «авторского» слова</w:t>
      </w:r>
    </w:p>
    <w:p w:rsidR="00870460" w:rsidRPr="004F7450" w:rsidRDefault="00870460" w:rsidP="006E3E8A">
      <w:pPr>
        <w:spacing w:after="0" w:line="360" w:lineRule="auto"/>
        <w:ind w:left="1429"/>
        <w:rPr>
          <w:rFonts w:ascii="Times New Roman" w:hAnsi="Times New Roman"/>
          <w:b/>
          <w:color w:val="auto"/>
          <w:sz w:val="28"/>
          <w:szCs w:val="28"/>
          <w:lang w:val="ru-RU"/>
        </w:rPr>
      </w:pPr>
      <w:r w:rsidRPr="004F7450">
        <w:rPr>
          <w:rFonts w:ascii="Times New Roman" w:hAnsi="Times New Roman"/>
          <w:b/>
          <w:color w:val="auto"/>
          <w:sz w:val="28"/>
          <w:szCs w:val="28"/>
          <w:lang w:val="ru-RU"/>
        </w:rPr>
        <w:t xml:space="preserve"> в прозе Сергея Довлатова</w:t>
      </w:r>
    </w:p>
    <w:p w:rsidR="00870460" w:rsidRDefault="00FA2B33" w:rsidP="00D90C91">
      <w:pPr>
        <w:spacing w:after="0" w:line="360" w:lineRule="auto"/>
        <w:ind w:left="0" w:firstLine="709"/>
        <w:jc w:val="both"/>
        <w:rPr>
          <w:rFonts w:ascii="Times New Roman" w:hAnsi="Times New Roman"/>
          <w:color w:val="auto"/>
          <w:sz w:val="28"/>
          <w:szCs w:val="28"/>
          <w:lang w:val="ru-RU"/>
        </w:rPr>
      </w:pPr>
      <w:r>
        <w:rPr>
          <w:rFonts w:ascii="Times New Roman" w:hAnsi="Times New Roman"/>
          <w:color w:val="auto"/>
          <w:sz w:val="28"/>
          <w:szCs w:val="28"/>
          <w:lang w:val="ru-RU"/>
        </w:rPr>
        <w:t>Сергей Довлатов в одном из интервью,</w:t>
      </w:r>
      <w:r w:rsidR="00870460" w:rsidRPr="004F7450">
        <w:rPr>
          <w:rFonts w:ascii="Times New Roman" w:hAnsi="Times New Roman"/>
          <w:color w:val="auto"/>
          <w:sz w:val="28"/>
          <w:szCs w:val="28"/>
          <w:lang w:val="ru-RU"/>
        </w:rPr>
        <w:t xml:space="preserve"> размышляя о собственном творчестве,</w:t>
      </w:r>
      <w:r>
        <w:rPr>
          <w:rFonts w:ascii="Times New Roman" w:hAnsi="Times New Roman"/>
          <w:color w:val="auto"/>
          <w:sz w:val="28"/>
          <w:szCs w:val="28"/>
          <w:lang w:val="ru-RU"/>
        </w:rPr>
        <w:t xml:space="preserve"> говорил: </w:t>
      </w:r>
      <w:r w:rsidR="00870460" w:rsidRPr="004F7450">
        <w:rPr>
          <w:rFonts w:ascii="Times New Roman" w:hAnsi="Times New Roman"/>
          <w:color w:val="auto"/>
          <w:sz w:val="28"/>
          <w:szCs w:val="28"/>
          <w:lang w:val="ru-RU"/>
        </w:rPr>
        <w:t xml:space="preserve"> «С одной стороны, за мной ничего не стоит. Я представляю только самого себя всю свою жизнь… С другой стороны, за мной, как за каждым из нас, кто более или менее серьезно относится к своим занятиям, стоит русская культура». </w:t>
      </w:r>
      <w:r>
        <w:rPr>
          <w:rFonts w:ascii="Times New Roman" w:hAnsi="Times New Roman"/>
          <w:color w:val="auto"/>
          <w:sz w:val="28"/>
          <w:szCs w:val="28"/>
          <w:lang w:val="ru-RU"/>
        </w:rPr>
        <w:t xml:space="preserve">Эти слова </w:t>
      </w:r>
      <w:r w:rsidR="00870460" w:rsidRPr="004F7450">
        <w:rPr>
          <w:rFonts w:ascii="Times New Roman" w:hAnsi="Times New Roman"/>
          <w:color w:val="auto"/>
          <w:sz w:val="28"/>
          <w:szCs w:val="28"/>
          <w:lang w:val="ru-RU"/>
        </w:rPr>
        <w:t>очень точно характеризует и саму тв</w:t>
      </w:r>
      <w:r>
        <w:rPr>
          <w:rFonts w:ascii="Times New Roman" w:hAnsi="Times New Roman"/>
          <w:color w:val="auto"/>
          <w:sz w:val="28"/>
          <w:szCs w:val="28"/>
          <w:lang w:val="ru-RU"/>
        </w:rPr>
        <w:t>орческую манеру писателя: проза его уникальна, но в то же время неразрывно связана с классической русской литературой и опирается на традиции русской культуры.</w:t>
      </w:r>
      <w:r w:rsidR="00870460" w:rsidRPr="004F7450">
        <w:rPr>
          <w:rFonts w:ascii="Times New Roman" w:hAnsi="Times New Roman"/>
          <w:color w:val="auto"/>
          <w:sz w:val="28"/>
          <w:szCs w:val="28"/>
          <w:lang w:val="ru-RU"/>
        </w:rPr>
        <w:br/>
      </w:r>
      <w:r>
        <w:rPr>
          <w:rFonts w:ascii="Times New Roman" w:hAnsi="Times New Roman"/>
          <w:color w:val="auto"/>
          <w:sz w:val="28"/>
          <w:szCs w:val="28"/>
          <w:lang w:val="ru-RU"/>
        </w:rPr>
        <w:t>У</w:t>
      </w:r>
      <w:r w:rsidR="00870460" w:rsidRPr="004F7450">
        <w:rPr>
          <w:rFonts w:ascii="Times New Roman" w:hAnsi="Times New Roman"/>
          <w:color w:val="auto"/>
          <w:sz w:val="28"/>
          <w:szCs w:val="28"/>
          <w:lang w:val="ru-RU"/>
        </w:rPr>
        <w:t>никальность стиля произведе</w:t>
      </w:r>
      <w:r>
        <w:rPr>
          <w:rFonts w:ascii="Times New Roman" w:hAnsi="Times New Roman"/>
          <w:color w:val="auto"/>
          <w:sz w:val="28"/>
          <w:szCs w:val="28"/>
          <w:lang w:val="ru-RU"/>
        </w:rPr>
        <w:t xml:space="preserve">ний Сергея Довлатова обусловлена </w:t>
      </w:r>
      <w:r w:rsidR="00870460" w:rsidRPr="004F7450">
        <w:rPr>
          <w:rFonts w:ascii="Times New Roman" w:hAnsi="Times New Roman"/>
          <w:color w:val="auto"/>
          <w:sz w:val="28"/>
          <w:szCs w:val="28"/>
          <w:lang w:val="ru-RU"/>
        </w:rPr>
        <w:t>совмещением пове</w:t>
      </w:r>
      <w:r w:rsidR="000279EE">
        <w:rPr>
          <w:rFonts w:ascii="Times New Roman" w:hAnsi="Times New Roman"/>
          <w:color w:val="auto"/>
          <w:sz w:val="28"/>
          <w:szCs w:val="28"/>
          <w:lang w:val="ru-RU"/>
        </w:rPr>
        <w:t xml:space="preserve">ствовательной «авторской» речи и речи </w:t>
      </w:r>
      <w:r w:rsidR="00870460" w:rsidRPr="004F7450">
        <w:rPr>
          <w:rFonts w:ascii="Times New Roman" w:hAnsi="Times New Roman"/>
          <w:color w:val="auto"/>
          <w:sz w:val="28"/>
          <w:szCs w:val="28"/>
          <w:lang w:val="ru-RU"/>
        </w:rPr>
        <w:t>героев</w:t>
      </w:r>
      <w:r w:rsidR="000279EE">
        <w:rPr>
          <w:rFonts w:ascii="Times New Roman" w:hAnsi="Times New Roman"/>
          <w:color w:val="auto"/>
          <w:sz w:val="28"/>
          <w:szCs w:val="28"/>
          <w:lang w:val="ru-RU"/>
        </w:rPr>
        <w:t>.</w:t>
      </w:r>
    </w:p>
    <w:p w:rsidR="00870460" w:rsidRDefault="000279EE" w:rsidP="00D90C91">
      <w:pPr>
        <w:spacing w:after="0" w:line="360" w:lineRule="auto"/>
        <w:ind w:left="0" w:firstLine="709"/>
        <w:jc w:val="both"/>
        <w:rPr>
          <w:rFonts w:ascii="Times New Roman" w:hAnsi="Times New Roman"/>
          <w:color w:val="auto"/>
          <w:sz w:val="28"/>
          <w:szCs w:val="28"/>
          <w:lang w:val="ru-RU"/>
        </w:rPr>
      </w:pPr>
      <w:r>
        <w:rPr>
          <w:rFonts w:ascii="Times New Roman" w:hAnsi="Times New Roman"/>
          <w:color w:val="auto"/>
          <w:sz w:val="28"/>
          <w:szCs w:val="28"/>
          <w:lang w:val="ru-RU"/>
        </w:rPr>
        <w:t>Главной  с</w:t>
      </w:r>
      <w:r w:rsidR="00870460" w:rsidRPr="004F7450">
        <w:rPr>
          <w:rFonts w:ascii="Times New Roman" w:hAnsi="Times New Roman"/>
          <w:color w:val="auto"/>
          <w:sz w:val="28"/>
          <w:szCs w:val="28"/>
          <w:lang w:val="ru-RU"/>
        </w:rPr>
        <w:t xml:space="preserve">тилевой </w:t>
      </w:r>
      <w:r>
        <w:rPr>
          <w:rFonts w:ascii="Times New Roman" w:hAnsi="Times New Roman"/>
          <w:color w:val="auto"/>
          <w:sz w:val="28"/>
          <w:szCs w:val="28"/>
          <w:lang w:val="ru-RU"/>
        </w:rPr>
        <w:t xml:space="preserve">особенностью </w:t>
      </w:r>
      <w:r w:rsidR="00870460" w:rsidRPr="004F7450">
        <w:rPr>
          <w:rFonts w:ascii="Times New Roman" w:hAnsi="Times New Roman"/>
          <w:color w:val="auto"/>
          <w:sz w:val="28"/>
          <w:szCs w:val="28"/>
          <w:lang w:val="ru-RU"/>
        </w:rPr>
        <w:t xml:space="preserve">повествования в прозе С.Довлатова становится </w:t>
      </w:r>
      <w:r>
        <w:rPr>
          <w:rFonts w:ascii="Times New Roman" w:hAnsi="Times New Roman"/>
          <w:color w:val="auto"/>
          <w:sz w:val="28"/>
          <w:szCs w:val="28"/>
          <w:lang w:val="ru-RU"/>
        </w:rPr>
        <w:t>предельно лаконичная</w:t>
      </w:r>
      <w:r w:rsidR="00333E0D">
        <w:rPr>
          <w:rFonts w:ascii="Times New Roman" w:hAnsi="Times New Roman"/>
          <w:color w:val="auto"/>
          <w:sz w:val="28"/>
          <w:szCs w:val="28"/>
          <w:lang w:val="ru-RU"/>
        </w:rPr>
        <w:t>, лишенная «украшений» фраза</w:t>
      </w:r>
      <w:r w:rsidR="00870460" w:rsidRPr="004F7450">
        <w:rPr>
          <w:rFonts w:ascii="Times New Roman" w:hAnsi="Times New Roman"/>
          <w:color w:val="auto"/>
          <w:sz w:val="28"/>
          <w:szCs w:val="28"/>
          <w:lang w:val="ru-RU"/>
        </w:rPr>
        <w:t>. Повествование организовано прежде всего при помощи «нейтрального»</w:t>
      </w:r>
      <w:r>
        <w:rPr>
          <w:rFonts w:ascii="Times New Roman" w:hAnsi="Times New Roman"/>
          <w:color w:val="auto"/>
          <w:sz w:val="28"/>
          <w:szCs w:val="28"/>
          <w:lang w:val="ru-RU"/>
        </w:rPr>
        <w:t>, стилистически никак не окрашенного слова.Речь его лишена повышенной эмоциональности,</w:t>
      </w:r>
      <w:r w:rsidR="00870460" w:rsidRPr="004F7450">
        <w:rPr>
          <w:rFonts w:ascii="Times New Roman" w:hAnsi="Times New Roman"/>
          <w:color w:val="auto"/>
          <w:sz w:val="28"/>
          <w:szCs w:val="28"/>
          <w:lang w:val="ru-RU"/>
        </w:rPr>
        <w:t xml:space="preserve"> автор избегает </w:t>
      </w:r>
      <w:r>
        <w:rPr>
          <w:rFonts w:ascii="Times New Roman" w:hAnsi="Times New Roman"/>
          <w:color w:val="auto"/>
          <w:sz w:val="28"/>
          <w:szCs w:val="28"/>
          <w:lang w:val="ru-RU"/>
        </w:rPr>
        <w:t xml:space="preserve">употребления </w:t>
      </w:r>
      <w:r w:rsidR="00870460" w:rsidRPr="004F7450">
        <w:rPr>
          <w:rFonts w:ascii="Times New Roman" w:hAnsi="Times New Roman"/>
          <w:color w:val="auto"/>
          <w:sz w:val="28"/>
          <w:szCs w:val="28"/>
          <w:lang w:val="ru-RU"/>
        </w:rPr>
        <w:t>диалектной, просторечной, даже разговорной лексики</w:t>
      </w:r>
      <w:r>
        <w:rPr>
          <w:rFonts w:ascii="Times New Roman" w:hAnsi="Times New Roman"/>
          <w:color w:val="auto"/>
          <w:sz w:val="28"/>
          <w:szCs w:val="28"/>
          <w:lang w:val="ru-RU"/>
        </w:rPr>
        <w:t>.</w:t>
      </w:r>
      <w:r w:rsidR="003465BB">
        <w:rPr>
          <w:rFonts w:ascii="Times New Roman" w:hAnsi="Times New Roman"/>
          <w:color w:val="auto"/>
          <w:sz w:val="28"/>
          <w:szCs w:val="28"/>
          <w:lang w:val="ru-RU"/>
        </w:rPr>
        <w:t xml:space="preserve"> </w:t>
      </w:r>
      <w:r>
        <w:rPr>
          <w:rFonts w:ascii="Times New Roman" w:hAnsi="Times New Roman"/>
          <w:color w:val="auto"/>
          <w:sz w:val="28"/>
          <w:szCs w:val="28"/>
          <w:lang w:val="ru-RU"/>
        </w:rPr>
        <w:t xml:space="preserve">Повествование ведется </w:t>
      </w:r>
      <w:r w:rsidR="00870460">
        <w:rPr>
          <w:rFonts w:ascii="Times New Roman" w:hAnsi="Times New Roman"/>
          <w:color w:val="auto"/>
          <w:sz w:val="28"/>
          <w:szCs w:val="28"/>
          <w:lang w:val="ru-RU"/>
        </w:rPr>
        <w:t>от первого лица,</w:t>
      </w:r>
      <w:r>
        <w:rPr>
          <w:rFonts w:ascii="Times New Roman" w:hAnsi="Times New Roman"/>
          <w:color w:val="auto"/>
          <w:sz w:val="28"/>
          <w:szCs w:val="28"/>
          <w:lang w:val="ru-RU"/>
        </w:rPr>
        <w:t xml:space="preserve"> и речь его принципиально «нелитературная</w:t>
      </w:r>
      <w:r w:rsidR="00870460" w:rsidRPr="004F7450">
        <w:rPr>
          <w:rFonts w:ascii="Times New Roman" w:hAnsi="Times New Roman"/>
          <w:color w:val="auto"/>
          <w:sz w:val="28"/>
          <w:szCs w:val="28"/>
          <w:lang w:val="ru-RU"/>
        </w:rPr>
        <w:t>»</w:t>
      </w:r>
      <w:r>
        <w:rPr>
          <w:rFonts w:ascii="Times New Roman" w:hAnsi="Times New Roman"/>
          <w:color w:val="auto"/>
          <w:sz w:val="28"/>
          <w:szCs w:val="28"/>
          <w:lang w:val="ru-RU"/>
        </w:rPr>
        <w:t>.</w:t>
      </w:r>
    </w:p>
    <w:p w:rsidR="00333E0D" w:rsidRDefault="00870460" w:rsidP="00D90C91">
      <w:pPr>
        <w:spacing w:after="0" w:line="360" w:lineRule="auto"/>
        <w:ind w:left="0" w:firstLine="709"/>
        <w:jc w:val="both"/>
        <w:rPr>
          <w:rFonts w:ascii="Times New Roman" w:hAnsi="Times New Roman"/>
          <w:color w:val="auto"/>
          <w:sz w:val="28"/>
          <w:szCs w:val="28"/>
          <w:lang w:val="ru-RU"/>
        </w:rPr>
      </w:pPr>
      <w:r w:rsidRPr="004714D3">
        <w:rPr>
          <w:rFonts w:ascii="Times New Roman" w:hAnsi="Times New Roman"/>
          <w:color w:val="auto"/>
          <w:sz w:val="28"/>
          <w:szCs w:val="28"/>
          <w:lang w:val="ru-RU"/>
        </w:rPr>
        <w:lastRenderedPageBreak/>
        <w:t xml:space="preserve">        «Голые какие-то»,</w:t>
      </w:r>
      <w:r w:rsidR="00B46591">
        <w:rPr>
          <w:rFonts w:ascii="Times New Roman" w:hAnsi="Times New Roman"/>
          <w:color w:val="auto"/>
          <w:sz w:val="28"/>
          <w:szCs w:val="28"/>
          <w:lang w:val="ru-RU"/>
        </w:rPr>
        <w:t xml:space="preserve">- говорят о произведениях Довлатова,  имея в виду </w:t>
      </w:r>
      <w:r w:rsidRPr="004714D3">
        <w:rPr>
          <w:rFonts w:ascii="Times New Roman" w:hAnsi="Times New Roman"/>
          <w:color w:val="auto"/>
          <w:sz w:val="28"/>
          <w:szCs w:val="28"/>
          <w:lang w:val="ru-RU"/>
        </w:rPr>
        <w:t xml:space="preserve"> краткость и простоту</w:t>
      </w:r>
      <w:r w:rsidR="00B46591">
        <w:rPr>
          <w:rFonts w:ascii="Times New Roman" w:hAnsi="Times New Roman"/>
          <w:color w:val="auto"/>
          <w:sz w:val="28"/>
          <w:szCs w:val="28"/>
          <w:lang w:val="ru-RU"/>
        </w:rPr>
        <w:t xml:space="preserve"> речи</w:t>
      </w:r>
      <w:r w:rsidRPr="004714D3">
        <w:rPr>
          <w:rFonts w:ascii="Times New Roman" w:hAnsi="Times New Roman"/>
          <w:color w:val="auto"/>
          <w:sz w:val="28"/>
          <w:szCs w:val="28"/>
          <w:lang w:val="ru-RU"/>
        </w:rPr>
        <w:t>, безы</w:t>
      </w:r>
      <w:r>
        <w:rPr>
          <w:rFonts w:ascii="Times New Roman" w:hAnsi="Times New Roman"/>
          <w:color w:val="auto"/>
          <w:sz w:val="28"/>
          <w:szCs w:val="28"/>
          <w:lang w:val="ru-RU"/>
        </w:rPr>
        <w:t xml:space="preserve">скусность тона. </w:t>
      </w:r>
      <w:r w:rsidRPr="004714D3">
        <w:rPr>
          <w:rFonts w:ascii="Times New Roman" w:hAnsi="Times New Roman"/>
          <w:color w:val="auto"/>
          <w:sz w:val="28"/>
          <w:szCs w:val="28"/>
          <w:lang w:val="ru-RU"/>
        </w:rPr>
        <w:t xml:space="preserve">Нередко слово у Довлатова лишь называет наиболее характерные признаки, детали изображаемого предмета или действия. Пространные описания – будь </w:t>
      </w:r>
      <w:r w:rsidR="00333E0D">
        <w:rPr>
          <w:rFonts w:ascii="Times New Roman" w:hAnsi="Times New Roman"/>
          <w:color w:val="auto"/>
          <w:sz w:val="28"/>
          <w:szCs w:val="28"/>
          <w:lang w:val="ru-RU"/>
        </w:rPr>
        <w:t xml:space="preserve">то портрет или пейзаж, интерьер или </w:t>
      </w:r>
      <w:r w:rsidR="00B46591">
        <w:rPr>
          <w:rFonts w:ascii="Times New Roman" w:hAnsi="Times New Roman"/>
          <w:color w:val="auto"/>
          <w:sz w:val="28"/>
          <w:szCs w:val="28"/>
          <w:lang w:val="ru-RU"/>
        </w:rPr>
        <w:t xml:space="preserve">подробные </w:t>
      </w:r>
      <w:r w:rsidRPr="004714D3">
        <w:rPr>
          <w:rFonts w:ascii="Times New Roman" w:hAnsi="Times New Roman"/>
          <w:color w:val="auto"/>
          <w:sz w:val="28"/>
          <w:szCs w:val="28"/>
          <w:lang w:val="ru-RU"/>
        </w:rPr>
        <w:t xml:space="preserve">действия </w:t>
      </w:r>
      <w:r w:rsidR="00333E0D">
        <w:rPr>
          <w:rFonts w:ascii="Times New Roman" w:hAnsi="Times New Roman"/>
          <w:color w:val="auto"/>
          <w:sz w:val="28"/>
          <w:szCs w:val="28"/>
          <w:lang w:val="ru-RU"/>
        </w:rPr>
        <w:t xml:space="preserve">- </w:t>
      </w:r>
      <w:r w:rsidR="00B46591">
        <w:rPr>
          <w:rFonts w:ascii="Times New Roman" w:hAnsi="Times New Roman"/>
          <w:color w:val="auto"/>
          <w:sz w:val="28"/>
          <w:szCs w:val="28"/>
          <w:lang w:val="ru-RU"/>
        </w:rPr>
        <w:t xml:space="preserve"> не характерны для поэтики Довлатова, </w:t>
      </w:r>
      <w:r w:rsidR="00333E0D">
        <w:rPr>
          <w:rFonts w:ascii="Times New Roman" w:hAnsi="Times New Roman"/>
          <w:color w:val="auto"/>
          <w:sz w:val="28"/>
          <w:szCs w:val="28"/>
          <w:lang w:val="ru-RU"/>
        </w:rPr>
        <w:t xml:space="preserve">в его произведениях </w:t>
      </w:r>
      <w:r w:rsidRPr="004714D3">
        <w:rPr>
          <w:rFonts w:ascii="Times New Roman" w:hAnsi="Times New Roman"/>
          <w:color w:val="auto"/>
          <w:sz w:val="28"/>
          <w:szCs w:val="28"/>
          <w:lang w:val="ru-RU"/>
        </w:rPr>
        <w:t xml:space="preserve"> преобладают деталь, жест, точное определение.</w:t>
      </w:r>
      <w:r w:rsidRPr="004714D3">
        <w:rPr>
          <w:rFonts w:ascii="Times New Roman" w:hAnsi="Times New Roman"/>
          <w:color w:val="auto"/>
          <w:sz w:val="28"/>
          <w:szCs w:val="28"/>
          <w:lang w:val="ru-RU"/>
        </w:rPr>
        <w:br/>
      </w:r>
      <w:r w:rsidR="00B46591">
        <w:rPr>
          <w:rFonts w:ascii="Times New Roman" w:hAnsi="Times New Roman"/>
          <w:color w:val="auto"/>
          <w:sz w:val="28"/>
          <w:szCs w:val="28"/>
          <w:lang w:val="ru-RU"/>
        </w:rPr>
        <w:t>Объект изображения у Довлатова</w:t>
      </w:r>
      <w:r w:rsidRPr="004714D3">
        <w:rPr>
          <w:rFonts w:ascii="Times New Roman" w:hAnsi="Times New Roman"/>
          <w:color w:val="auto"/>
          <w:sz w:val="28"/>
          <w:szCs w:val="28"/>
          <w:lang w:val="ru-RU"/>
        </w:rPr>
        <w:t xml:space="preserve"> освобожд</w:t>
      </w:r>
      <w:r w:rsidR="00B46591">
        <w:rPr>
          <w:rFonts w:ascii="Times New Roman" w:hAnsi="Times New Roman"/>
          <w:color w:val="auto"/>
          <w:sz w:val="28"/>
          <w:szCs w:val="28"/>
          <w:lang w:val="ru-RU"/>
        </w:rPr>
        <w:t xml:space="preserve">ается </w:t>
      </w:r>
      <w:r w:rsidRPr="004714D3">
        <w:rPr>
          <w:rFonts w:ascii="Times New Roman" w:hAnsi="Times New Roman"/>
          <w:color w:val="auto"/>
          <w:sz w:val="28"/>
          <w:szCs w:val="28"/>
          <w:lang w:val="ru-RU"/>
        </w:rPr>
        <w:t xml:space="preserve"> от ненужных подробностей, </w:t>
      </w:r>
      <w:r w:rsidR="00B46591">
        <w:rPr>
          <w:rFonts w:ascii="Times New Roman" w:hAnsi="Times New Roman"/>
          <w:color w:val="auto"/>
          <w:sz w:val="28"/>
          <w:szCs w:val="28"/>
          <w:lang w:val="ru-RU"/>
        </w:rPr>
        <w:t xml:space="preserve">каких-либо случайных признаков и </w:t>
      </w:r>
      <w:r w:rsidRPr="004714D3">
        <w:rPr>
          <w:rFonts w:ascii="Times New Roman" w:hAnsi="Times New Roman"/>
          <w:color w:val="auto"/>
          <w:sz w:val="28"/>
          <w:szCs w:val="28"/>
          <w:lang w:val="ru-RU"/>
        </w:rPr>
        <w:t xml:space="preserve"> становится в художественном </w:t>
      </w:r>
      <w:r w:rsidR="00333E0D">
        <w:rPr>
          <w:rFonts w:ascii="Times New Roman" w:hAnsi="Times New Roman"/>
          <w:color w:val="auto"/>
          <w:sz w:val="28"/>
          <w:szCs w:val="28"/>
          <w:lang w:val="ru-RU"/>
        </w:rPr>
        <w:t xml:space="preserve">мире писателя ярким и выпуклым, </w:t>
      </w:r>
      <w:r w:rsidRPr="004714D3">
        <w:rPr>
          <w:rFonts w:ascii="Times New Roman" w:hAnsi="Times New Roman"/>
          <w:color w:val="auto"/>
          <w:sz w:val="28"/>
          <w:szCs w:val="28"/>
          <w:lang w:val="ru-RU"/>
        </w:rPr>
        <w:t xml:space="preserve"> более выразительным и значительным, чем в реально</w:t>
      </w:r>
      <w:r>
        <w:rPr>
          <w:rFonts w:ascii="Times New Roman" w:hAnsi="Times New Roman"/>
          <w:color w:val="auto"/>
          <w:sz w:val="28"/>
          <w:szCs w:val="28"/>
          <w:lang w:val="ru-RU"/>
        </w:rPr>
        <w:t xml:space="preserve">й обыденной действительности. </w:t>
      </w:r>
      <w:r>
        <w:rPr>
          <w:rFonts w:ascii="Times New Roman" w:hAnsi="Times New Roman"/>
          <w:color w:val="auto"/>
          <w:sz w:val="28"/>
          <w:szCs w:val="28"/>
          <w:lang w:val="ru-RU"/>
        </w:rPr>
        <w:br/>
      </w:r>
      <w:r w:rsidRPr="004714D3">
        <w:rPr>
          <w:rFonts w:ascii="Times New Roman" w:hAnsi="Times New Roman"/>
          <w:color w:val="auto"/>
          <w:sz w:val="28"/>
          <w:szCs w:val="28"/>
          <w:lang w:val="ru-RU"/>
        </w:rPr>
        <w:t>Внимание читателя направлено</w:t>
      </w:r>
      <w:r w:rsidR="00B01AFE">
        <w:rPr>
          <w:rFonts w:ascii="Times New Roman" w:hAnsi="Times New Roman"/>
          <w:color w:val="auto"/>
          <w:sz w:val="28"/>
          <w:szCs w:val="28"/>
          <w:lang w:val="ru-RU"/>
        </w:rPr>
        <w:t xml:space="preserve"> не на слово, а </w:t>
      </w:r>
      <w:r w:rsidRPr="004714D3">
        <w:rPr>
          <w:rFonts w:ascii="Times New Roman" w:hAnsi="Times New Roman"/>
          <w:color w:val="auto"/>
          <w:sz w:val="28"/>
          <w:szCs w:val="28"/>
          <w:lang w:val="ru-RU"/>
        </w:rPr>
        <w:t xml:space="preserve"> прежде всего на возникающий за словом мир человеческих взаимоотношений</w:t>
      </w:r>
      <w:r w:rsidR="00333E0D">
        <w:rPr>
          <w:rFonts w:ascii="Times New Roman" w:hAnsi="Times New Roman"/>
          <w:color w:val="auto"/>
          <w:sz w:val="28"/>
          <w:szCs w:val="28"/>
          <w:lang w:val="ru-RU"/>
        </w:rPr>
        <w:t>.</w:t>
      </w:r>
    </w:p>
    <w:p w:rsidR="00870460" w:rsidRDefault="00870460" w:rsidP="00D90C91">
      <w:pPr>
        <w:spacing w:after="0" w:line="360" w:lineRule="auto"/>
        <w:ind w:left="0" w:firstLine="709"/>
        <w:jc w:val="both"/>
        <w:rPr>
          <w:rFonts w:ascii="Times New Roman" w:hAnsi="Times New Roman"/>
          <w:color w:val="auto"/>
          <w:sz w:val="28"/>
          <w:szCs w:val="28"/>
          <w:lang w:val="ru-RU"/>
        </w:rPr>
      </w:pPr>
      <w:r w:rsidRPr="004714D3">
        <w:rPr>
          <w:rFonts w:ascii="Times New Roman" w:hAnsi="Times New Roman"/>
          <w:color w:val="auto"/>
          <w:sz w:val="28"/>
          <w:szCs w:val="28"/>
          <w:lang w:val="ru-RU"/>
        </w:rPr>
        <w:t>Следует подчеркнуть, что простота и «безыскусность» пове</w:t>
      </w:r>
      <w:r w:rsidR="00B01AFE">
        <w:rPr>
          <w:rFonts w:ascii="Times New Roman" w:hAnsi="Times New Roman"/>
          <w:color w:val="auto"/>
          <w:sz w:val="28"/>
          <w:szCs w:val="28"/>
          <w:lang w:val="ru-RU"/>
        </w:rPr>
        <w:t>ствования у Довлатова обманчивы.З</w:t>
      </w:r>
      <w:r w:rsidR="00B01AFE" w:rsidRPr="004714D3">
        <w:rPr>
          <w:rFonts w:ascii="Times New Roman" w:hAnsi="Times New Roman"/>
          <w:color w:val="auto"/>
          <w:sz w:val="28"/>
          <w:szCs w:val="28"/>
          <w:lang w:val="ru-RU"/>
        </w:rPr>
        <w:t xml:space="preserve">а довлатовским отношением к слову обнаруживается художественный опыт великой русской литературы. </w:t>
      </w:r>
      <w:r w:rsidRPr="004714D3">
        <w:rPr>
          <w:rFonts w:ascii="Times New Roman" w:hAnsi="Times New Roman"/>
          <w:color w:val="auto"/>
          <w:sz w:val="28"/>
          <w:szCs w:val="28"/>
          <w:lang w:val="ru-RU"/>
        </w:rPr>
        <w:t>Проза С.Довлатова – один из ярких образцов собственно художественной прозы в современной русской литературе. На фоне намеренного «небрежения стилем» сегодняшней прозы особенно показательно изощренное мастерство, с которым отделывается художественная ткань его повестей и рассказов. «Безыскусное рассказывание» оказывается</w:t>
      </w:r>
      <w:r w:rsidR="00B01AFE">
        <w:rPr>
          <w:rFonts w:ascii="Times New Roman" w:hAnsi="Times New Roman"/>
          <w:color w:val="auto"/>
          <w:sz w:val="28"/>
          <w:szCs w:val="28"/>
          <w:lang w:val="ru-RU"/>
        </w:rPr>
        <w:t xml:space="preserve"> продуманным</w:t>
      </w:r>
      <w:r w:rsidRPr="004714D3">
        <w:rPr>
          <w:rFonts w:ascii="Times New Roman" w:hAnsi="Times New Roman"/>
          <w:color w:val="auto"/>
          <w:sz w:val="28"/>
          <w:szCs w:val="28"/>
          <w:lang w:val="ru-RU"/>
        </w:rPr>
        <w:t xml:space="preserve">, жестко организованным, действительно «сделанным». Не случайно, как вспоминал </w:t>
      </w:r>
      <w:r w:rsidR="004F0DCA">
        <w:rPr>
          <w:rFonts w:ascii="Times New Roman" w:hAnsi="Times New Roman"/>
          <w:color w:val="auto"/>
          <w:sz w:val="28"/>
          <w:szCs w:val="28"/>
          <w:lang w:val="ru-RU"/>
        </w:rPr>
        <w:t xml:space="preserve">поэт и литературовед </w:t>
      </w:r>
      <w:r w:rsidRPr="004714D3">
        <w:rPr>
          <w:rFonts w:ascii="Times New Roman" w:hAnsi="Times New Roman"/>
          <w:color w:val="auto"/>
          <w:sz w:val="28"/>
          <w:szCs w:val="28"/>
          <w:lang w:val="ru-RU"/>
        </w:rPr>
        <w:t xml:space="preserve">Лев Лосев, любимыми произведениями </w:t>
      </w:r>
      <w:r w:rsidR="00B01AFE">
        <w:rPr>
          <w:rFonts w:ascii="Times New Roman" w:hAnsi="Times New Roman"/>
          <w:color w:val="auto"/>
          <w:sz w:val="28"/>
          <w:szCs w:val="28"/>
          <w:lang w:val="ru-RU"/>
        </w:rPr>
        <w:t>Довлатова были «Хаджи-М</w:t>
      </w:r>
      <w:r w:rsidRPr="004714D3">
        <w:rPr>
          <w:rFonts w:ascii="Times New Roman" w:hAnsi="Times New Roman"/>
          <w:color w:val="auto"/>
          <w:sz w:val="28"/>
          <w:szCs w:val="28"/>
          <w:lang w:val="ru-RU"/>
        </w:rPr>
        <w:t>урат», «Повести Белкина», рассказы Чехова</w:t>
      </w:r>
      <w:r w:rsidR="00B01AFE">
        <w:rPr>
          <w:rFonts w:ascii="Times New Roman" w:hAnsi="Times New Roman"/>
          <w:color w:val="auto"/>
          <w:sz w:val="28"/>
          <w:szCs w:val="28"/>
          <w:lang w:val="ru-RU"/>
        </w:rPr>
        <w:t xml:space="preserve">. </w:t>
      </w:r>
      <w:r w:rsidRPr="004714D3">
        <w:rPr>
          <w:rFonts w:ascii="Times New Roman" w:hAnsi="Times New Roman"/>
          <w:color w:val="auto"/>
          <w:sz w:val="28"/>
          <w:szCs w:val="28"/>
          <w:lang w:val="ru-RU"/>
        </w:rPr>
        <w:br/>
        <w:t>Поразительныяр</w:t>
      </w:r>
      <w:r>
        <w:rPr>
          <w:rFonts w:ascii="Times New Roman" w:hAnsi="Times New Roman"/>
          <w:color w:val="auto"/>
          <w:sz w:val="28"/>
          <w:szCs w:val="28"/>
          <w:lang w:val="ru-RU"/>
        </w:rPr>
        <w:t>кие</w:t>
      </w:r>
      <w:r w:rsidRPr="004714D3">
        <w:rPr>
          <w:rFonts w:ascii="Times New Roman" w:hAnsi="Times New Roman"/>
          <w:color w:val="auto"/>
          <w:sz w:val="28"/>
          <w:szCs w:val="28"/>
          <w:lang w:val="ru-RU"/>
        </w:rPr>
        <w:t xml:space="preserve"> довлатовские сравнения</w:t>
      </w:r>
      <w:r w:rsidR="00B01AFE">
        <w:rPr>
          <w:rFonts w:ascii="Times New Roman" w:hAnsi="Times New Roman"/>
          <w:color w:val="auto"/>
          <w:sz w:val="28"/>
          <w:szCs w:val="28"/>
          <w:lang w:val="ru-RU"/>
        </w:rPr>
        <w:t>:</w:t>
      </w:r>
      <w:r w:rsidRPr="004714D3">
        <w:rPr>
          <w:rFonts w:ascii="Times New Roman" w:hAnsi="Times New Roman"/>
          <w:color w:val="auto"/>
          <w:sz w:val="28"/>
          <w:szCs w:val="28"/>
          <w:lang w:val="ru-RU"/>
        </w:rPr>
        <w:t>«Друзья направились в микрорайон, жизнелюбивые, отталкивающие и воинственные, как сорняки…», «Грязные овцы с декадентскими физиономиями вял</w:t>
      </w:r>
      <w:r w:rsidR="00B01AFE">
        <w:rPr>
          <w:rFonts w:ascii="Times New Roman" w:hAnsi="Times New Roman"/>
          <w:color w:val="auto"/>
          <w:sz w:val="28"/>
          <w:szCs w:val="28"/>
          <w:lang w:val="ru-RU"/>
        </w:rPr>
        <w:t>о щипали траву» («Заповедник»), «…</w:t>
      </w:r>
      <w:r w:rsidR="00B01AFE" w:rsidRPr="00DC16CA">
        <w:rPr>
          <w:rFonts w:ascii="Times New Roman" w:hAnsi="Times New Roman"/>
          <w:color w:val="auto"/>
          <w:sz w:val="28"/>
          <w:szCs w:val="28"/>
          <w:lang w:val="ru-RU"/>
        </w:rPr>
        <w:t>заурядн</w:t>
      </w:r>
      <w:r w:rsidR="00B01AFE">
        <w:rPr>
          <w:rFonts w:ascii="Times New Roman" w:hAnsi="Times New Roman"/>
          <w:color w:val="auto"/>
          <w:sz w:val="28"/>
          <w:szCs w:val="28"/>
          <w:lang w:val="ru-RU"/>
        </w:rPr>
        <w:t>ое, как бельевая пуговица, лицо».</w:t>
      </w:r>
      <w:r w:rsidR="00403334">
        <w:rPr>
          <w:rFonts w:ascii="Times New Roman" w:hAnsi="Times New Roman"/>
          <w:color w:val="auto"/>
          <w:sz w:val="28"/>
          <w:szCs w:val="28"/>
          <w:lang w:val="ru-RU"/>
        </w:rPr>
        <w:t xml:space="preserve"> Привлекают внимание повторяющиеся в разных произведениях </w:t>
      </w:r>
      <w:r w:rsidR="00403334">
        <w:rPr>
          <w:rFonts w:ascii="Times New Roman" w:hAnsi="Times New Roman"/>
          <w:color w:val="auto"/>
          <w:sz w:val="28"/>
          <w:szCs w:val="28"/>
          <w:lang w:val="ru-RU"/>
        </w:rPr>
        <w:lastRenderedPageBreak/>
        <w:t xml:space="preserve">высказывания-афоризмы </w:t>
      </w:r>
      <w:r w:rsidR="00403334" w:rsidRPr="00DC16CA">
        <w:rPr>
          <w:rFonts w:ascii="Times New Roman" w:hAnsi="Times New Roman"/>
          <w:color w:val="auto"/>
          <w:sz w:val="28"/>
          <w:szCs w:val="28"/>
          <w:lang w:val="ru-RU"/>
        </w:rPr>
        <w:t>автор</w:t>
      </w:r>
      <w:r w:rsidR="00403334">
        <w:rPr>
          <w:rFonts w:ascii="Times New Roman" w:hAnsi="Times New Roman"/>
          <w:color w:val="auto"/>
          <w:sz w:val="28"/>
          <w:szCs w:val="28"/>
          <w:lang w:val="ru-RU"/>
        </w:rPr>
        <w:t xml:space="preserve">а или рассказчика : </w:t>
      </w:r>
      <w:r w:rsidR="00403334" w:rsidRPr="00DC16CA">
        <w:rPr>
          <w:rFonts w:ascii="Times New Roman" w:hAnsi="Times New Roman"/>
          <w:color w:val="auto"/>
          <w:sz w:val="28"/>
          <w:szCs w:val="28"/>
          <w:lang w:val="ru-RU"/>
        </w:rPr>
        <w:t>«Кошмар и безнадежность – еще не самое плохое. Самое ужасное – хаос», «Это уже не любовь, а судьба», «Есть в ощущении нормы какой-то подвох» и т.п.)</w:t>
      </w:r>
      <w:r w:rsidR="00403334">
        <w:rPr>
          <w:rFonts w:ascii="Times New Roman" w:hAnsi="Times New Roman"/>
          <w:color w:val="auto"/>
          <w:sz w:val="28"/>
          <w:szCs w:val="28"/>
          <w:lang w:val="ru-RU"/>
        </w:rPr>
        <w:t>.</w:t>
      </w:r>
    </w:p>
    <w:p w:rsidR="00326C2E" w:rsidRDefault="00870460" w:rsidP="00D90C91">
      <w:pPr>
        <w:spacing w:after="0" w:line="360" w:lineRule="auto"/>
        <w:ind w:left="0" w:firstLine="709"/>
        <w:jc w:val="both"/>
        <w:rPr>
          <w:rFonts w:ascii="Times New Roman" w:hAnsi="Times New Roman"/>
          <w:color w:val="auto"/>
          <w:sz w:val="28"/>
          <w:szCs w:val="28"/>
          <w:lang w:val="ru-RU"/>
        </w:rPr>
      </w:pPr>
      <w:r>
        <w:rPr>
          <w:rFonts w:ascii="Times New Roman" w:hAnsi="Times New Roman"/>
          <w:color w:val="auto"/>
          <w:sz w:val="28"/>
          <w:szCs w:val="28"/>
          <w:lang w:val="ru-RU"/>
        </w:rPr>
        <w:t xml:space="preserve">   Особо</w:t>
      </w:r>
      <w:r w:rsidRPr="00DC16CA">
        <w:rPr>
          <w:rFonts w:ascii="Times New Roman" w:hAnsi="Times New Roman"/>
          <w:color w:val="auto"/>
          <w:sz w:val="28"/>
          <w:szCs w:val="28"/>
          <w:lang w:val="ru-RU"/>
        </w:rPr>
        <w:t xml:space="preserve"> следует сказать о ритме довлатовского повествования. </w:t>
      </w:r>
      <w:r w:rsidR="00403334">
        <w:rPr>
          <w:rFonts w:ascii="Times New Roman" w:hAnsi="Times New Roman"/>
          <w:color w:val="auto"/>
          <w:sz w:val="28"/>
          <w:szCs w:val="28"/>
          <w:lang w:val="ru-RU"/>
        </w:rPr>
        <w:t>П</w:t>
      </w:r>
      <w:r w:rsidRPr="00DC16CA">
        <w:rPr>
          <w:rFonts w:ascii="Times New Roman" w:hAnsi="Times New Roman"/>
          <w:color w:val="auto"/>
          <w:sz w:val="28"/>
          <w:szCs w:val="28"/>
          <w:lang w:val="ru-RU"/>
        </w:rPr>
        <w:t>исатель активно использует повторяемость речевых единиц в качестве поэтического принципа. Реализация такого принципа отчетливо обнаруживается в анафорах предложений</w:t>
      </w:r>
      <w:r w:rsidR="00326C2E">
        <w:rPr>
          <w:rFonts w:ascii="Times New Roman" w:hAnsi="Times New Roman"/>
          <w:color w:val="auto"/>
          <w:sz w:val="28"/>
          <w:szCs w:val="28"/>
          <w:lang w:val="ru-RU"/>
        </w:rPr>
        <w:t>:</w:t>
      </w:r>
    </w:p>
    <w:p w:rsidR="00326C2E" w:rsidRDefault="00326C2E" w:rsidP="00D90C91">
      <w:pPr>
        <w:spacing w:after="0" w:line="360" w:lineRule="auto"/>
        <w:ind w:left="0" w:firstLine="709"/>
        <w:jc w:val="both"/>
        <w:rPr>
          <w:rFonts w:ascii="Times New Roman" w:hAnsi="Times New Roman"/>
          <w:color w:val="auto"/>
          <w:sz w:val="28"/>
          <w:szCs w:val="28"/>
          <w:lang w:val="ru-RU"/>
        </w:rPr>
      </w:pPr>
      <w:r w:rsidRPr="00326C2E">
        <w:rPr>
          <w:rFonts w:ascii="Times New Roman" w:hAnsi="Times New Roman"/>
          <w:i/>
          <w:color w:val="auto"/>
          <w:sz w:val="28"/>
          <w:szCs w:val="28"/>
          <w:shd w:val="clear" w:color="auto" w:fill="FFFFFF"/>
          <w:lang w:val="ru-RU"/>
        </w:rPr>
        <w:t>К выступлению тетка Анеля готовилась недели две. –</w:t>
      </w:r>
      <w:r w:rsidRPr="00326C2E">
        <w:rPr>
          <w:rFonts w:ascii="Times New Roman" w:hAnsi="Times New Roman"/>
          <w:i/>
          <w:color w:val="auto"/>
          <w:sz w:val="28"/>
          <w:szCs w:val="28"/>
          <w:shd w:val="clear" w:color="auto" w:fill="FFFFFF"/>
        </w:rPr>
        <w:t> </w:t>
      </w:r>
      <w:r w:rsidRPr="00326C2E">
        <w:rPr>
          <w:rFonts w:ascii="Times New Roman" w:hAnsi="Times New Roman"/>
          <w:i/>
          <w:color w:val="auto"/>
          <w:sz w:val="28"/>
          <w:szCs w:val="28"/>
          <w:shd w:val="clear" w:color="auto" w:fill="FFFFFF"/>
          <w:lang w:val="ru-RU"/>
        </w:rPr>
        <w:t>Вот уже семь лет…</w:t>
      </w:r>
      <w:r w:rsidRPr="00326C2E">
        <w:rPr>
          <w:rFonts w:ascii="Times New Roman" w:hAnsi="Times New Roman"/>
          <w:i/>
          <w:color w:val="auto"/>
          <w:sz w:val="28"/>
          <w:szCs w:val="28"/>
          <w:shd w:val="clear" w:color="auto" w:fill="FFFFFF"/>
        </w:rPr>
        <w:t> </w:t>
      </w:r>
      <w:r w:rsidRPr="00326C2E">
        <w:rPr>
          <w:rFonts w:ascii="Times New Roman" w:hAnsi="Times New Roman"/>
          <w:i/>
          <w:color w:val="auto"/>
          <w:sz w:val="28"/>
          <w:szCs w:val="28"/>
          <w:shd w:val="clear" w:color="auto" w:fill="FFFFFF"/>
          <w:lang w:val="ru-RU"/>
        </w:rPr>
        <w:t>– начала она. Зал притих. –</w:t>
      </w:r>
      <w:r w:rsidRPr="00326C2E">
        <w:rPr>
          <w:rFonts w:ascii="Times New Roman" w:hAnsi="Times New Roman"/>
          <w:i/>
          <w:color w:val="auto"/>
          <w:sz w:val="28"/>
          <w:szCs w:val="28"/>
          <w:shd w:val="clear" w:color="auto" w:fill="FFFFFF"/>
        </w:rPr>
        <w:t> </w:t>
      </w:r>
      <w:r w:rsidRPr="00326C2E">
        <w:rPr>
          <w:rFonts w:ascii="Times New Roman" w:hAnsi="Times New Roman"/>
          <w:i/>
          <w:color w:val="auto"/>
          <w:sz w:val="28"/>
          <w:szCs w:val="28"/>
          <w:shd w:val="clear" w:color="auto" w:fill="FFFFFF"/>
          <w:lang w:val="ru-RU"/>
        </w:rPr>
        <w:t>Вот уже семь лет…</w:t>
      </w:r>
      <w:r w:rsidRPr="00326C2E">
        <w:rPr>
          <w:rFonts w:ascii="Times New Roman" w:hAnsi="Times New Roman"/>
          <w:i/>
          <w:color w:val="auto"/>
          <w:sz w:val="28"/>
          <w:szCs w:val="28"/>
          <w:shd w:val="clear" w:color="auto" w:fill="FFFFFF"/>
        </w:rPr>
        <w:t> </w:t>
      </w:r>
      <w:r w:rsidRPr="00326C2E">
        <w:rPr>
          <w:rFonts w:ascii="Times New Roman" w:hAnsi="Times New Roman"/>
          <w:i/>
          <w:color w:val="auto"/>
          <w:sz w:val="28"/>
          <w:szCs w:val="28"/>
          <w:shd w:val="clear" w:color="auto" w:fill="FFFFFF"/>
          <w:lang w:val="ru-RU"/>
        </w:rPr>
        <w:t>– повторила тетка. Где-то звякнул номерок. Кто-то на цыпочках пробирался между рядами. –</w:t>
      </w:r>
      <w:r w:rsidRPr="00326C2E">
        <w:rPr>
          <w:rFonts w:ascii="Times New Roman" w:hAnsi="Times New Roman"/>
          <w:i/>
          <w:color w:val="auto"/>
          <w:sz w:val="28"/>
          <w:szCs w:val="28"/>
          <w:shd w:val="clear" w:color="auto" w:fill="FFFFFF"/>
        </w:rPr>
        <w:t> </w:t>
      </w:r>
      <w:r w:rsidRPr="00326C2E">
        <w:rPr>
          <w:rFonts w:ascii="Times New Roman" w:hAnsi="Times New Roman"/>
          <w:i/>
          <w:color w:val="auto"/>
          <w:sz w:val="28"/>
          <w:szCs w:val="28"/>
          <w:shd w:val="clear" w:color="auto" w:fill="FFFFFF"/>
          <w:lang w:val="ru-RU"/>
        </w:rPr>
        <w:t>Вот уже семь лет…</w:t>
      </w:r>
      <w:r w:rsidRPr="00326C2E">
        <w:rPr>
          <w:rFonts w:ascii="Times New Roman" w:hAnsi="Times New Roman"/>
          <w:i/>
          <w:color w:val="auto"/>
          <w:sz w:val="28"/>
          <w:szCs w:val="28"/>
          <w:shd w:val="clear" w:color="auto" w:fill="FFFFFF"/>
        </w:rPr>
        <w:t> </w:t>
      </w:r>
      <w:r w:rsidRPr="00326C2E">
        <w:rPr>
          <w:rFonts w:ascii="Times New Roman" w:hAnsi="Times New Roman"/>
          <w:i/>
          <w:color w:val="auto"/>
          <w:sz w:val="28"/>
          <w:szCs w:val="28"/>
          <w:shd w:val="clear" w:color="auto" w:fill="FFFFFF"/>
          <w:lang w:val="ru-RU"/>
        </w:rPr>
        <w:t>– окрепшим голосом произнесла тетка Анеля. За ее спиною лукаво щурился на портрете генералиссимус. Наступила полная тишина. И тогда в зале раздался оживленный голос моего дяди: –</w:t>
      </w:r>
      <w:r w:rsidRPr="00326C2E">
        <w:rPr>
          <w:rFonts w:ascii="Times New Roman" w:hAnsi="Times New Roman"/>
          <w:i/>
          <w:color w:val="auto"/>
          <w:sz w:val="28"/>
          <w:szCs w:val="28"/>
          <w:shd w:val="clear" w:color="auto" w:fill="FFFFFF"/>
        </w:rPr>
        <w:t> </w:t>
      </w:r>
      <w:r w:rsidRPr="00326C2E">
        <w:rPr>
          <w:rFonts w:ascii="Times New Roman" w:hAnsi="Times New Roman"/>
          <w:i/>
          <w:color w:val="auto"/>
          <w:sz w:val="28"/>
          <w:szCs w:val="28"/>
          <w:shd w:val="clear" w:color="auto" w:fill="FFFFFF"/>
          <w:lang w:val="ru-RU"/>
        </w:rPr>
        <w:t>Вот уже семь лет, как Анелю замуж не берут…</w:t>
      </w:r>
      <w:r>
        <w:rPr>
          <w:rFonts w:ascii="Times New Roman" w:hAnsi="Times New Roman"/>
          <w:color w:val="auto"/>
          <w:sz w:val="28"/>
          <w:szCs w:val="28"/>
          <w:lang w:val="ru-RU"/>
        </w:rPr>
        <w:t>(«Наши»).</w:t>
      </w:r>
    </w:p>
    <w:p w:rsidR="00870460" w:rsidRPr="004714D3" w:rsidRDefault="00870460" w:rsidP="00D90C91">
      <w:pPr>
        <w:spacing w:after="0" w:line="360" w:lineRule="auto"/>
        <w:ind w:left="0" w:firstLine="709"/>
        <w:jc w:val="both"/>
        <w:rPr>
          <w:rFonts w:ascii="Times New Roman" w:hAnsi="Times New Roman"/>
          <w:color w:val="auto"/>
          <w:sz w:val="28"/>
          <w:szCs w:val="28"/>
          <w:lang w:val="ru-RU"/>
        </w:rPr>
      </w:pPr>
      <w:r w:rsidRPr="00DC16CA">
        <w:rPr>
          <w:rFonts w:ascii="Times New Roman" w:hAnsi="Times New Roman"/>
          <w:color w:val="auto"/>
          <w:sz w:val="28"/>
          <w:szCs w:val="28"/>
          <w:lang w:val="ru-RU"/>
        </w:rPr>
        <w:t xml:space="preserve">Стремление </w:t>
      </w:r>
      <w:r w:rsidR="00326C2E">
        <w:rPr>
          <w:rFonts w:ascii="Times New Roman" w:hAnsi="Times New Roman"/>
          <w:color w:val="auto"/>
          <w:sz w:val="28"/>
          <w:szCs w:val="28"/>
          <w:lang w:val="ru-RU"/>
        </w:rPr>
        <w:t xml:space="preserve">писателя </w:t>
      </w:r>
      <w:r w:rsidRPr="00DC16CA">
        <w:rPr>
          <w:rFonts w:ascii="Times New Roman" w:hAnsi="Times New Roman"/>
          <w:color w:val="auto"/>
          <w:sz w:val="28"/>
          <w:szCs w:val="28"/>
          <w:lang w:val="ru-RU"/>
        </w:rPr>
        <w:t xml:space="preserve">к художественному воссозданию </w:t>
      </w:r>
      <w:r w:rsidR="00326C2E">
        <w:rPr>
          <w:rFonts w:ascii="Times New Roman" w:hAnsi="Times New Roman"/>
          <w:color w:val="auto"/>
          <w:sz w:val="28"/>
          <w:szCs w:val="28"/>
          <w:lang w:val="ru-RU"/>
        </w:rPr>
        <w:t xml:space="preserve">подлинной, «живой жизни» </w:t>
      </w:r>
      <w:r>
        <w:rPr>
          <w:rFonts w:ascii="Times New Roman" w:hAnsi="Times New Roman"/>
          <w:color w:val="auto"/>
          <w:sz w:val="28"/>
          <w:szCs w:val="28"/>
          <w:lang w:val="ru-RU"/>
        </w:rPr>
        <w:t xml:space="preserve">потребовало от </w:t>
      </w:r>
      <w:r w:rsidR="00326C2E">
        <w:rPr>
          <w:rFonts w:ascii="Times New Roman" w:hAnsi="Times New Roman"/>
          <w:color w:val="auto"/>
          <w:sz w:val="28"/>
          <w:szCs w:val="28"/>
          <w:lang w:val="ru-RU"/>
        </w:rPr>
        <w:t xml:space="preserve">него </w:t>
      </w:r>
      <w:r w:rsidRPr="00DC16CA">
        <w:rPr>
          <w:rFonts w:ascii="Times New Roman" w:hAnsi="Times New Roman"/>
          <w:color w:val="auto"/>
          <w:sz w:val="28"/>
          <w:szCs w:val="28"/>
          <w:lang w:val="ru-RU"/>
        </w:rPr>
        <w:t xml:space="preserve">новых, </w:t>
      </w:r>
      <w:r w:rsidR="00326C2E">
        <w:rPr>
          <w:rFonts w:ascii="Times New Roman" w:hAnsi="Times New Roman"/>
          <w:color w:val="auto"/>
          <w:sz w:val="28"/>
          <w:szCs w:val="28"/>
          <w:lang w:val="ru-RU"/>
        </w:rPr>
        <w:t xml:space="preserve">соответствующих задаче </w:t>
      </w:r>
      <w:r w:rsidRPr="00DC16CA">
        <w:rPr>
          <w:rFonts w:ascii="Times New Roman" w:hAnsi="Times New Roman"/>
          <w:color w:val="auto"/>
          <w:sz w:val="28"/>
          <w:szCs w:val="28"/>
          <w:lang w:val="ru-RU"/>
        </w:rPr>
        <w:t>средств изображения</w:t>
      </w:r>
      <w:r>
        <w:rPr>
          <w:rFonts w:ascii="Times New Roman" w:hAnsi="Times New Roman"/>
          <w:color w:val="auto"/>
          <w:sz w:val="28"/>
          <w:szCs w:val="28"/>
          <w:lang w:val="ru-RU"/>
        </w:rPr>
        <w:t xml:space="preserve">. </w:t>
      </w:r>
      <w:r w:rsidR="00326C2E">
        <w:rPr>
          <w:rFonts w:ascii="Times New Roman" w:hAnsi="Times New Roman"/>
          <w:color w:val="auto"/>
          <w:sz w:val="28"/>
          <w:szCs w:val="28"/>
          <w:lang w:val="ru-RU"/>
        </w:rPr>
        <w:t xml:space="preserve">Поэтому </w:t>
      </w:r>
      <w:r w:rsidRPr="00DC16CA">
        <w:rPr>
          <w:rFonts w:ascii="Times New Roman" w:hAnsi="Times New Roman"/>
          <w:color w:val="auto"/>
          <w:sz w:val="28"/>
          <w:szCs w:val="28"/>
          <w:lang w:val="ru-RU"/>
        </w:rPr>
        <w:t>зак</w:t>
      </w:r>
      <w:r w:rsidR="00326C2E">
        <w:rPr>
          <w:rFonts w:ascii="Times New Roman" w:hAnsi="Times New Roman"/>
          <w:color w:val="auto"/>
          <w:sz w:val="28"/>
          <w:szCs w:val="28"/>
          <w:lang w:val="ru-RU"/>
        </w:rPr>
        <w:t>ономерен</w:t>
      </w:r>
      <w:r>
        <w:rPr>
          <w:rFonts w:ascii="Times New Roman" w:hAnsi="Times New Roman"/>
          <w:color w:val="auto"/>
          <w:sz w:val="28"/>
          <w:szCs w:val="28"/>
          <w:lang w:val="ru-RU"/>
        </w:rPr>
        <w:t xml:space="preserve"> процесс преображения </w:t>
      </w:r>
      <w:r w:rsidRPr="00DC16CA">
        <w:rPr>
          <w:rFonts w:ascii="Times New Roman" w:hAnsi="Times New Roman"/>
          <w:color w:val="auto"/>
          <w:sz w:val="28"/>
          <w:szCs w:val="28"/>
          <w:lang w:val="ru-RU"/>
        </w:rPr>
        <w:t xml:space="preserve"> художественной речи, </w:t>
      </w:r>
      <w:r w:rsidR="00326C2E">
        <w:rPr>
          <w:rFonts w:ascii="Times New Roman" w:hAnsi="Times New Roman"/>
          <w:color w:val="auto"/>
          <w:sz w:val="28"/>
          <w:szCs w:val="28"/>
          <w:lang w:val="ru-RU"/>
        </w:rPr>
        <w:t xml:space="preserve">обогащение ее  живой речью времени, </w:t>
      </w:r>
      <w:r w:rsidR="002425C6">
        <w:rPr>
          <w:rFonts w:ascii="Times New Roman" w:hAnsi="Times New Roman"/>
          <w:color w:val="auto"/>
          <w:sz w:val="28"/>
          <w:szCs w:val="28"/>
          <w:lang w:val="ru-RU"/>
        </w:rPr>
        <w:t xml:space="preserve">индивидуальными  </w:t>
      </w:r>
      <w:r w:rsidRPr="00DC16CA">
        <w:rPr>
          <w:rFonts w:ascii="Times New Roman" w:hAnsi="Times New Roman"/>
          <w:color w:val="auto"/>
          <w:sz w:val="28"/>
          <w:szCs w:val="28"/>
          <w:lang w:val="ru-RU"/>
        </w:rPr>
        <w:t xml:space="preserve"> и социально определенным</w:t>
      </w:r>
      <w:r w:rsidR="002425C6">
        <w:rPr>
          <w:rFonts w:ascii="Times New Roman" w:hAnsi="Times New Roman"/>
          <w:color w:val="auto"/>
          <w:sz w:val="28"/>
          <w:szCs w:val="28"/>
          <w:lang w:val="ru-RU"/>
        </w:rPr>
        <w:t xml:space="preserve">и </w:t>
      </w:r>
      <w:r w:rsidRPr="00DC16CA">
        <w:rPr>
          <w:rFonts w:ascii="Times New Roman" w:hAnsi="Times New Roman"/>
          <w:color w:val="auto"/>
          <w:sz w:val="28"/>
          <w:szCs w:val="28"/>
          <w:lang w:val="ru-RU"/>
        </w:rPr>
        <w:t xml:space="preserve"> голосам</w:t>
      </w:r>
      <w:r w:rsidR="002425C6">
        <w:rPr>
          <w:rFonts w:ascii="Times New Roman" w:hAnsi="Times New Roman"/>
          <w:color w:val="auto"/>
          <w:sz w:val="28"/>
          <w:szCs w:val="28"/>
          <w:lang w:val="ru-RU"/>
        </w:rPr>
        <w:t xml:space="preserve">и героев, </w:t>
      </w:r>
      <w:r w:rsidRPr="00DC16CA">
        <w:rPr>
          <w:rFonts w:ascii="Times New Roman" w:hAnsi="Times New Roman"/>
          <w:color w:val="auto"/>
          <w:sz w:val="28"/>
          <w:szCs w:val="28"/>
          <w:lang w:val="ru-RU"/>
        </w:rPr>
        <w:t xml:space="preserve"> не</w:t>
      </w:r>
      <w:r w:rsidR="002425C6">
        <w:rPr>
          <w:rFonts w:ascii="Times New Roman" w:hAnsi="Times New Roman"/>
          <w:color w:val="auto"/>
          <w:sz w:val="28"/>
          <w:szCs w:val="28"/>
          <w:lang w:val="ru-RU"/>
        </w:rPr>
        <w:t>приукрашенным  народным  словом.П</w:t>
      </w:r>
      <w:r w:rsidRPr="00DC16CA">
        <w:rPr>
          <w:rFonts w:ascii="Times New Roman" w:hAnsi="Times New Roman"/>
          <w:color w:val="auto"/>
          <w:sz w:val="28"/>
          <w:szCs w:val="28"/>
          <w:lang w:val="ru-RU"/>
        </w:rPr>
        <w:t xml:space="preserve">ри этомменялся характер </w:t>
      </w:r>
      <w:r w:rsidR="002425C6">
        <w:rPr>
          <w:rFonts w:ascii="Times New Roman" w:hAnsi="Times New Roman"/>
          <w:color w:val="auto"/>
          <w:sz w:val="28"/>
          <w:szCs w:val="28"/>
          <w:lang w:val="ru-RU"/>
        </w:rPr>
        <w:t xml:space="preserve">и </w:t>
      </w:r>
      <w:r w:rsidRPr="00DC16CA">
        <w:rPr>
          <w:rFonts w:ascii="Times New Roman" w:hAnsi="Times New Roman"/>
          <w:color w:val="auto"/>
          <w:sz w:val="28"/>
          <w:szCs w:val="28"/>
          <w:lang w:val="ru-RU"/>
        </w:rPr>
        <w:t xml:space="preserve">собственно повествовательной речи – «авторского слова». </w:t>
      </w:r>
      <w:r w:rsidR="002425C6">
        <w:rPr>
          <w:rFonts w:ascii="Times New Roman" w:hAnsi="Times New Roman"/>
          <w:color w:val="auto"/>
          <w:sz w:val="28"/>
          <w:szCs w:val="28"/>
          <w:lang w:val="ru-RU"/>
        </w:rPr>
        <w:t xml:space="preserve">Субъективный стиль писателя, не сдержанный ни  точным словом, ни «правильным» синтаксисом, ни уравновешенностью языковых средств, свидетельствовал о собственном взгляде писателя на мир. </w:t>
      </w:r>
      <w:r w:rsidRPr="00DC16CA">
        <w:rPr>
          <w:rFonts w:ascii="Times New Roman" w:hAnsi="Times New Roman"/>
          <w:color w:val="auto"/>
          <w:sz w:val="28"/>
          <w:szCs w:val="28"/>
          <w:lang w:val="ru-RU"/>
        </w:rPr>
        <w:t>Традиционное «литературное» повествование – с его выдержанным стилем и точным словом, «правильным» и простым синтаксисом, уравновешенностью языковых средств – оказалось дискредитированным художественной практикой предыдущих десятилетий, когда отказ от «субъективного» стиля диктовался, по существу, отказом от собствен</w:t>
      </w:r>
      <w:r>
        <w:rPr>
          <w:rFonts w:ascii="Times New Roman" w:hAnsi="Times New Roman"/>
          <w:color w:val="auto"/>
          <w:sz w:val="28"/>
          <w:szCs w:val="28"/>
          <w:lang w:val="ru-RU"/>
        </w:rPr>
        <w:t>ного взгляда писателя на мир.</w:t>
      </w:r>
      <w:r>
        <w:rPr>
          <w:rFonts w:ascii="Times New Roman" w:hAnsi="Times New Roman"/>
          <w:color w:val="auto"/>
          <w:sz w:val="28"/>
          <w:szCs w:val="28"/>
          <w:lang w:val="ru-RU"/>
        </w:rPr>
        <w:br/>
      </w:r>
      <w:r w:rsidRPr="00DC16CA">
        <w:rPr>
          <w:rFonts w:ascii="Times New Roman" w:hAnsi="Times New Roman"/>
          <w:color w:val="auto"/>
          <w:sz w:val="28"/>
          <w:szCs w:val="28"/>
          <w:lang w:val="ru-RU"/>
        </w:rPr>
        <w:t>Проза С.Довлатова явилась действительно «новой</w:t>
      </w:r>
      <w:r w:rsidR="002425C6">
        <w:rPr>
          <w:rFonts w:ascii="Times New Roman" w:hAnsi="Times New Roman"/>
          <w:color w:val="auto"/>
          <w:sz w:val="28"/>
          <w:szCs w:val="28"/>
          <w:lang w:val="ru-RU"/>
        </w:rPr>
        <w:t xml:space="preserve">». </w:t>
      </w:r>
      <w:r w:rsidRPr="00DC16CA">
        <w:rPr>
          <w:rFonts w:ascii="Times New Roman" w:hAnsi="Times New Roman"/>
          <w:color w:val="auto"/>
          <w:sz w:val="28"/>
          <w:szCs w:val="28"/>
          <w:lang w:val="ru-RU"/>
        </w:rPr>
        <w:t xml:space="preserve">Простота и ясность, </w:t>
      </w:r>
      <w:r w:rsidRPr="00DC16CA">
        <w:rPr>
          <w:rFonts w:ascii="Times New Roman" w:hAnsi="Times New Roman"/>
          <w:color w:val="auto"/>
          <w:sz w:val="28"/>
          <w:szCs w:val="28"/>
          <w:lang w:val="ru-RU"/>
        </w:rPr>
        <w:lastRenderedPageBreak/>
        <w:t xml:space="preserve">краткость и точность довлатовского стиля ставят его творчество в контекст классической русской литературы. С другой стороны, столь же плодотворна и ощутима в прозе Довлатова и другая традиция – тенденция к «освобождению» слова от литературных канонов и правил – запечатление «живого разноречия» современности. На наш взгляд, именно  органичное совмещение этих </w:t>
      </w:r>
      <w:r w:rsidR="002425C6">
        <w:rPr>
          <w:rFonts w:ascii="Times New Roman" w:hAnsi="Times New Roman"/>
          <w:color w:val="auto"/>
          <w:sz w:val="28"/>
          <w:szCs w:val="28"/>
          <w:lang w:val="ru-RU"/>
        </w:rPr>
        <w:t xml:space="preserve">особенностей </w:t>
      </w:r>
      <w:r w:rsidR="00B33CAF">
        <w:rPr>
          <w:rFonts w:ascii="Times New Roman" w:hAnsi="Times New Roman"/>
          <w:color w:val="auto"/>
          <w:sz w:val="28"/>
          <w:szCs w:val="28"/>
          <w:lang w:val="ru-RU"/>
        </w:rPr>
        <w:t xml:space="preserve">– важнейшая </w:t>
      </w:r>
      <w:r w:rsidRPr="00DC16CA">
        <w:rPr>
          <w:rFonts w:ascii="Times New Roman" w:hAnsi="Times New Roman"/>
          <w:color w:val="auto"/>
          <w:sz w:val="28"/>
          <w:szCs w:val="28"/>
          <w:lang w:val="ru-RU"/>
        </w:rPr>
        <w:t xml:space="preserve"> стиле</w:t>
      </w:r>
      <w:r w:rsidR="00B33CAF">
        <w:rPr>
          <w:rFonts w:ascii="Times New Roman" w:hAnsi="Times New Roman"/>
          <w:color w:val="auto"/>
          <w:sz w:val="28"/>
          <w:szCs w:val="28"/>
          <w:lang w:val="ru-RU"/>
        </w:rPr>
        <w:t xml:space="preserve">вая особенность </w:t>
      </w:r>
      <w:r w:rsidRPr="00DC16CA">
        <w:rPr>
          <w:rFonts w:ascii="Times New Roman" w:hAnsi="Times New Roman"/>
          <w:color w:val="auto"/>
          <w:sz w:val="28"/>
          <w:szCs w:val="28"/>
          <w:lang w:val="ru-RU"/>
        </w:rPr>
        <w:t>неповторимой довлатовской прозы.</w:t>
      </w:r>
      <w:r w:rsidRPr="00DC16CA">
        <w:rPr>
          <w:rFonts w:ascii="Times New Roman" w:hAnsi="Times New Roman"/>
          <w:color w:val="auto"/>
          <w:sz w:val="28"/>
          <w:szCs w:val="28"/>
          <w:lang w:val="ru-RU"/>
        </w:rPr>
        <w:br/>
      </w:r>
    </w:p>
    <w:p w:rsidR="00ED6966" w:rsidRPr="006E3E8A" w:rsidRDefault="00870460" w:rsidP="006E3E8A">
      <w:pPr>
        <w:spacing w:after="0" w:line="360" w:lineRule="auto"/>
        <w:ind w:left="0" w:firstLine="709"/>
        <w:jc w:val="both"/>
        <w:rPr>
          <w:rFonts w:ascii="Times New Roman" w:hAnsi="Times New Roman"/>
          <w:b/>
          <w:color w:val="auto"/>
          <w:sz w:val="28"/>
          <w:szCs w:val="28"/>
          <w:lang w:val="ru-RU"/>
        </w:rPr>
      </w:pPr>
      <w:r w:rsidRPr="00A908DB">
        <w:rPr>
          <w:rFonts w:ascii="Times New Roman" w:hAnsi="Times New Roman"/>
          <w:b/>
          <w:color w:val="auto"/>
          <w:sz w:val="28"/>
          <w:szCs w:val="28"/>
          <w:lang w:val="ru-RU"/>
        </w:rPr>
        <w:t>Глава 2. Стилевые особенности авторского повествования в расс</w:t>
      </w:r>
      <w:r>
        <w:rPr>
          <w:rFonts w:ascii="Times New Roman" w:hAnsi="Times New Roman"/>
          <w:b/>
          <w:color w:val="auto"/>
          <w:sz w:val="28"/>
          <w:szCs w:val="28"/>
          <w:lang w:val="ru-RU"/>
        </w:rPr>
        <w:t>к</w:t>
      </w:r>
      <w:r w:rsidRPr="00A908DB">
        <w:rPr>
          <w:rFonts w:ascii="Times New Roman" w:hAnsi="Times New Roman"/>
          <w:b/>
          <w:color w:val="auto"/>
          <w:sz w:val="28"/>
          <w:szCs w:val="28"/>
          <w:lang w:val="ru-RU"/>
        </w:rPr>
        <w:t>азах сборника «Чемодан»</w:t>
      </w:r>
    </w:p>
    <w:p w:rsidR="00870460" w:rsidRPr="00A908DB" w:rsidRDefault="00870460" w:rsidP="00D90C91">
      <w:pPr>
        <w:spacing w:after="0" w:line="360" w:lineRule="auto"/>
        <w:ind w:left="0" w:firstLine="709"/>
        <w:jc w:val="both"/>
        <w:rPr>
          <w:rFonts w:ascii="Times New Roman" w:hAnsi="Times New Roman"/>
          <w:b/>
          <w:i/>
          <w:color w:val="000000"/>
          <w:sz w:val="28"/>
          <w:szCs w:val="28"/>
          <w:lang w:val="ru-RU"/>
        </w:rPr>
      </w:pPr>
      <w:r w:rsidRPr="00A908DB">
        <w:rPr>
          <w:rFonts w:ascii="Times New Roman" w:hAnsi="Times New Roman"/>
          <w:b/>
          <w:i/>
          <w:color w:val="auto"/>
          <w:sz w:val="28"/>
          <w:szCs w:val="28"/>
          <w:lang w:val="ru-RU"/>
        </w:rPr>
        <w:t xml:space="preserve">2.1. </w:t>
      </w:r>
      <w:r w:rsidRPr="00A908DB">
        <w:rPr>
          <w:rFonts w:ascii="Times New Roman" w:hAnsi="Times New Roman"/>
          <w:b/>
          <w:i/>
          <w:color w:val="000000"/>
          <w:sz w:val="28"/>
          <w:szCs w:val="28"/>
          <w:lang w:val="ru-RU"/>
        </w:rPr>
        <w:t xml:space="preserve"> История создания цикла </w:t>
      </w:r>
      <w:r w:rsidRPr="00A908DB">
        <w:rPr>
          <w:rFonts w:ascii="Times New Roman" w:hAnsi="Times New Roman"/>
          <w:b/>
          <w:i/>
          <w:color w:val="000000"/>
          <w:sz w:val="28"/>
          <w:szCs w:val="28"/>
        </w:rPr>
        <w:t> </w:t>
      </w:r>
      <w:r w:rsidRPr="00A908DB">
        <w:rPr>
          <w:rFonts w:ascii="Times New Roman" w:hAnsi="Times New Roman"/>
          <w:b/>
          <w:i/>
          <w:color w:val="000000"/>
          <w:sz w:val="28"/>
          <w:szCs w:val="28"/>
          <w:lang w:val="ru-RU"/>
        </w:rPr>
        <w:t xml:space="preserve">рассказов С. Д. Довлатова </w:t>
      </w:r>
      <w:r w:rsidRPr="00A908DB">
        <w:rPr>
          <w:rFonts w:ascii="Times New Roman" w:hAnsi="Times New Roman"/>
          <w:b/>
          <w:i/>
          <w:color w:val="000000"/>
          <w:sz w:val="28"/>
          <w:szCs w:val="28"/>
        </w:rPr>
        <w:t> </w:t>
      </w:r>
      <w:r w:rsidRPr="00A908DB">
        <w:rPr>
          <w:rFonts w:ascii="Times New Roman" w:hAnsi="Times New Roman"/>
          <w:b/>
          <w:i/>
          <w:color w:val="000000"/>
          <w:sz w:val="28"/>
          <w:szCs w:val="28"/>
          <w:lang w:val="ru-RU"/>
        </w:rPr>
        <w:t>«Чемодан»</w:t>
      </w:r>
    </w:p>
    <w:p w:rsidR="00870460" w:rsidRDefault="00870460" w:rsidP="006E3E8A">
      <w:pPr>
        <w:spacing w:after="0" w:line="360" w:lineRule="auto"/>
        <w:ind w:left="0"/>
        <w:jc w:val="both"/>
        <w:rPr>
          <w:rFonts w:ascii="Times New Roman" w:hAnsi="Times New Roman"/>
          <w:color w:val="000000"/>
          <w:sz w:val="28"/>
          <w:szCs w:val="28"/>
          <w:lang w:val="ru-RU"/>
        </w:rPr>
      </w:pPr>
      <w:r w:rsidRPr="00A908DB">
        <w:rPr>
          <w:rFonts w:ascii="Times New Roman" w:hAnsi="Times New Roman"/>
          <w:color w:val="000000"/>
          <w:sz w:val="28"/>
          <w:szCs w:val="28"/>
          <w:lang w:val="ru-RU"/>
        </w:rPr>
        <w:t>В 1978 году из-за преследования властей Довлатов эмигрировал из СССР, поселился в Нью-Йорке, где стал главным редактором еженедельной газеты «Новый американец». Газета быстро завоевала популярность в эмигрантской среде. Одна за другой выходили книги его прозы. К середине 1980-х годов добился большого читательского успеха, печатался в престижных журналах «Партизан Ревью» и «</w:t>
      </w:r>
      <w:r w:rsidRPr="00A908DB">
        <w:rPr>
          <w:rFonts w:ascii="Times New Roman" w:hAnsi="Times New Roman"/>
          <w:color w:val="000000"/>
          <w:sz w:val="28"/>
          <w:szCs w:val="28"/>
        </w:rPr>
        <w:t>TheNewYorker</w:t>
      </w:r>
      <w:r w:rsidRPr="00A908DB">
        <w:rPr>
          <w:rFonts w:ascii="Times New Roman" w:hAnsi="Times New Roman"/>
          <w:color w:val="000000"/>
          <w:sz w:val="28"/>
          <w:szCs w:val="28"/>
          <w:lang w:val="ru-RU"/>
        </w:rPr>
        <w:t xml:space="preserve">». Впервые сборник «Чемодан» был опубликован в США </w:t>
      </w:r>
      <w:r w:rsidR="00506D37">
        <w:rPr>
          <w:rFonts w:ascii="Times New Roman" w:hAnsi="Times New Roman"/>
          <w:color w:val="000000"/>
          <w:sz w:val="28"/>
          <w:szCs w:val="28"/>
          <w:lang w:val="ru-RU"/>
        </w:rPr>
        <w:t>в 1986 году</w:t>
      </w:r>
      <w:r w:rsidRPr="00A908DB">
        <w:rPr>
          <w:rFonts w:ascii="Times New Roman" w:hAnsi="Times New Roman"/>
          <w:color w:val="000000"/>
          <w:sz w:val="28"/>
          <w:szCs w:val="28"/>
          <w:lang w:val="ru-RU"/>
        </w:rPr>
        <w:t xml:space="preserve"> и стал образцом зрелой довлатовской прозы. Все рассказы из этого цикла основаны на биографическом опыте писателя. Сборник состоит из предисловия и 8-ми новелл, которые образуют единую композицию, но все же при этом остаются самостоятельными: «Креповые финские носки», «Номенклатурные ботинки», «Приличный двубортный костюм», «Офицерский ремень», «Куртка Фернана Леже», «Поплиновая рубашка», «Зимняя шапка», «Шоферские перчатки». Каждая из них посвящена случаю из жизни писателя в СССР. Ощущение тоски по Родине усиливает эпиграф – </w:t>
      </w:r>
      <w:r w:rsidR="00506D37">
        <w:rPr>
          <w:rFonts w:ascii="Times New Roman" w:hAnsi="Times New Roman"/>
          <w:color w:val="000000"/>
          <w:sz w:val="28"/>
          <w:szCs w:val="28"/>
          <w:lang w:val="ru-RU"/>
        </w:rPr>
        <w:t xml:space="preserve">строки из стихотворения А. Блока: «…Но и такой, моя Россия, ты всех краев дороже мне…». </w:t>
      </w:r>
      <w:r w:rsidRPr="00A908DB">
        <w:rPr>
          <w:rFonts w:ascii="Times New Roman" w:hAnsi="Times New Roman"/>
          <w:color w:val="000000"/>
          <w:sz w:val="28"/>
          <w:szCs w:val="28"/>
          <w:lang w:val="ru-RU"/>
        </w:rPr>
        <w:t xml:space="preserve"> Повествование в «Чемодане» ведется от лица самого Довлатова, но это не означает</w:t>
      </w:r>
      <w:r w:rsidR="00506D37">
        <w:rPr>
          <w:rFonts w:ascii="Times New Roman" w:hAnsi="Times New Roman"/>
          <w:color w:val="000000"/>
          <w:sz w:val="28"/>
          <w:szCs w:val="28"/>
          <w:lang w:val="ru-RU"/>
        </w:rPr>
        <w:t xml:space="preserve">, </w:t>
      </w:r>
      <w:r w:rsidRPr="00A908DB">
        <w:rPr>
          <w:rFonts w:ascii="Times New Roman" w:hAnsi="Times New Roman"/>
          <w:color w:val="000000"/>
          <w:sz w:val="28"/>
          <w:szCs w:val="28"/>
          <w:lang w:val="ru-RU"/>
        </w:rPr>
        <w:t xml:space="preserve"> что все сказанное – правда. Автор брал за основу истории из жизни и подвергал их </w:t>
      </w:r>
      <w:r w:rsidRPr="00A908DB">
        <w:rPr>
          <w:rFonts w:ascii="Times New Roman" w:hAnsi="Times New Roman"/>
          <w:color w:val="000000"/>
          <w:sz w:val="28"/>
          <w:szCs w:val="28"/>
          <w:lang w:val="ru-RU"/>
        </w:rPr>
        <w:lastRenderedPageBreak/>
        <w:t xml:space="preserve">литературной обработке «Чемодан» - это аллегория. Это склад памяти, хранитель прошлого. С каждой вещью хранящейся в нем автора связывают воспоминания. Каждая вещь из чемодана, который автор привез с собой в США, становится сюжетом, поводом для рассказа о жизни и людях. Довлатов жил в Ленинграде, служил надзирателем в лагерях в Коми, работал журналистом в Талине, экскурсоводом. Среди его знакомых были интеллектуалы, обыватели, маргиналы. Все они стали героями его новелл. Они дают возможность читателю рассмотреть ту эпоху под самыми разными углами зрения. Герой Довлатова – «простой </w:t>
      </w:r>
      <w:r w:rsidRPr="00A908DB">
        <w:rPr>
          <w:rFonts w:ascii="Times New Roman" w:hAnsi="Times New Roman"/>
          <w:color w:val="000000"/>
          <w:sz w:val="28"/>
          <w:szCs w:val="28"/>
        </w:rPr>
        <w:t> </w:t>
      </w:r>
      <w:r w:rsidRPr="00A908DB">
        <w:rPr>
          <w:rFonts w:ascii="Times New Roman" w:hAnsi="Times New Roman"/>
          <w:color w:val="000000"/>
          <w:sz w:val="28"/>
          <w:szCs w:val="28"/>
          <w:lang w:val="ru-RU"/>
        </w:rPr>
        <w:t>человек», такой как все. Его произведения не несут какой-либо морали, не поучают</w:t>
      </w:r>
      <w:r w:rsidR="00ED6966">
        <w:rPr>
          <w:rFonts w:ascii="Times New Roman" w:hAnsi="Times New Roman"/>
          <w:color w:val="000000"/>
          <w:sz w:val="28"/>
          <w:szCs w:val="28"/>
          <w:lang w:val="ru-RU"/>
        </w:rPr>
        <w:t>.</w:t>
      </w:r>
      <w:r w:rsidRPr="00A908DB">
        <w:rPr>
          <w:rFonts w:ascii="Times New Roman" w:hAnsi="Times New Roman"/>
          <w:color w:val="000000"/>
          <w:sz w:val="28"/>
          <w:szCs w:val="28"/>
          <w:lang w:val="ru-RU"/>
        </w:rPr>
        <w:t xml:space="preserve"> Его опыт универсален и для множества других людей. Рассказчик как бы сам превращается </w:t>
      </w:r>
      <w:r w:rsidR="00506D37">
        <w:rPr>
          <w:rFonts w:ascii="Times New Roman" w:hAnsi="Times New Roman"/>
          <w:color w:val="000000"/>
          <w:sz w:val="28"/>
          <w:szCs w:val="28"/>
          <w:lang w:val="ru-RU"/>
        </w:rPr>
        <w:t xml:space="preserve">в </w:t>
      </w:r>
      <w:r w:rsidRPr="00A908DB">
        <w:rPr>
          <w:rFonts w:ascii="Times New Roman" w:hAnsi="Times New Roman"/>
          <w:color w:val="000000"/>
          <w:sz w:val="28"/>
          <w:szCs w:val="28"/>
          <w:lang w:val="ru-RU"/>
        </w:rPr>
        <w:t>типического героя – эмигранта, интеллигента, обычного советского человека</w:t>
      </w:r>
      <w:r w:rsidR="00506D37">
        <w:rPr>
          <w:rFonts w:ascii="Times New Roman" w:hAnsi="Times New Roman"/>
          <w:color w:val="000000"/>
          <w:sz w:val="28"/>
          <w:szCs w:val="28"/>
          <w:lang w:val="ru-RU"/>
        </w:rPr>
        <w:t xml:space="preserve">, </w:t>
      </w:r>
      <w:r w:rsidRPr="00A908DB">
        <w:rPr>
          <w:rFonts w:ascii="Times New Roman" w:hAnsi="Times New Roman"/>
          <w:color w:val="000000"/>
          <w:sz w:val="28"/>
          <w:szCs w:val="28"/>
          <w:lang w:val="ru-RU"/>
        </w:rPr>
        <w:t xml:space="preserve"> жившего в тот период времени, в ту эпоху: « Я оглядел пустой чемодан. На дне - Карл Маркс. На крышке - Бродский. А между ними - пропащая, бесценная, единственная жизнь»</w:t>
      </w:r>
      <w:r w:rsidR="00506D37" w:rsidRPr="00506D37">
        <w:rPr>
          <w:rFonts w:ascii="Times New Roman" w:hAnsi="Times New Roman"/>
          <w:color w:val="000000"/>
          <w:sz w:val="28"/>
          <w:szCs w:val="28"/>
          <w:lang w:val="ru-RU"/>
        </w:rPr>
        <w:t>[</w:t>
      </w:r>
      <w:r w:rsidR="00ED6966">
        <w:rPr>
          <w:rFonts w:ascii="Times New Roman" w:hAnsi="Times New Roman"/>
          <w:color w:val="000000"/>
          <w:sz w:val="28"/>
          <w:szCs w:val="28"/>
          <w:lang w:val="ru-RU"/>
        </w:rPr>
        <w:t>2, с. 16</w:t>
      </w:r>
      <w:r w:rsidR="00506D37" w:rsidRPr="00506D37">
        <w:rPr>
          <w:rFonts w:ascii="Times New Roman" w:hAnsi="Times New Roman"/>
          <w:color w:val="000000"/>
          <w:sz w:val="28"/>
          <w:szCs w:val="28"/>
          <w:lang w:val="ru-RU"/>
        </w:rPr>
        <w:t>]</w:t>
      </w:r>
      <w:r>
        <w:rPr>
          <w:rFonts w:ascii="Times New Roman" w:hAnsi="Times New Roman"/>
          <w:color w:val="000000"/>
          <w:sz w:val="28"/>
          <w:szCs w:val="28"/>
          <w:lang w:val="ru-RU"/>
        </w:rPr>
        <w:t>.</w:t>
      </w:r>
    </w:p>
    <w:p w:rsidR="00ED6966" w:rsidRDefault="00ED6966" w:rsidP="00D90C91">
      <w:pPr>
        <w:spacing w:after="0" w:line="360" w:lineRule="auto"/>
        <w:ind w:left="0" w:firstLine="709"/>
        <w:jc w:val="both"/>
        <w:rPr>
          <w:rFonts w:ascii="Times New Roman" w:hAnsi="Times New Roman"/>
          <w:color w:val="000000"/>
          <w:sz w:val="28"/>
          <w:szCs w:val="28"/>
          <w:lang w:val="ru-RU"/>
        </w:rPr>
      </w:pPr>
    </w:p>
    <w:p w:rsidR="00870460" w:rsidRDefault="00870460" w:rsidP="00D90C91">
      <w:pPr>
        <w:spacing w:after="0" w:line="360" w:lineRule="auto"/>
        <w:ind w:left="0" w:firstLine="709"/>
        <w:jc w:val="both"/>
        <w:rPr>
          <w:rFonts w:ascii="Times New Roman" w:hAnsi="Times New Roman"/>
          <w:color w:val="000000"/>
          <w:sz w:val="28"/>
          <w:szCs w:val="28"/>
          <w:lang w:val="ru-RU"/>
        </w:rPr>
      </w:pPr>
      <w:r w:rsidRPr="00A908DB">
        <w:rPr>
          <w:rFonts w:ascii="Times New Roman" w:hAnsi="Times New Roman"/>
          <w:b/>
          <w:i/>
          <w:color w:val="000000"/>
          <w:sz w:val="28"/>
          <w:szCs w:val="28"/>
          <w:lang w:val="ru-RU"/>
        </w:rPr>
        <w:t>2.2. Жанр рассказа и языковая личность рассказчика в произведении</w:t>
      </w:r>
      <w:r w:rsidRPr="00530958">
        <w:rPr>
          <w:rFonts w:ascii="Times New Roman" w:hAnsi="Times New Roman"/>
          <w:color w:val="000000"/>
          <w:sz w:val="28"/>
          <w:szCs w:val="28"/>
          <w:lang w:val="ru-RU"/>
        </w:rPr>
        <w:br/>
        <w:t>Рассказ – это</w:t>
      </w:r>
      <w:r w:rsidR="00506D37">
        <w:rPr>
          <w:rFonts w:ascii="Times New Roman" w:hAnsi="Times New Roman"/>
          <w:color w:val="000000"/>
          <w:sz w:val="28"/>
          <w:szCs w:val="28"/>
          <w:lang w:val="ru-RU"/>
        </w:rPr>
        <w:t xml:space="preserve"> небольшое повествовательное прозаическое литературное произведение</w:t>
      </w:r>
      <w:r w:rsidRPr="00530958">
        <w:rPr>
          <w:rFonts w:ascii="Times New Roman" w:hAnsi="Times New Roman"/>
          <w:color w:val="000000"/>
          <w:sz w:val="28"/>
          <w:szCs w:val="28"/>
          <w:lang w:val="ru-RU"/>
        </w:rPr>
        <w:t xml:space="preserve"> с реал</w:t>
      </w:r>
      <w:r w:rsidR="00534AA9">
        <w:rPr>
          <w:rFonts w:ascii="Times New Roman" w:hAnsi="Times New Roman"/>
          <w:color w:val="000000"/>
          <w:sz w:val="28"/>
          <w:szCs w:val="28"/>
          <w:lang w:val="ru-RU"/>
        </w:rPr>
        <w:t>истической окраской, содержащее</w:t>
      </w:r>
      <w:r w:rsidRPr="00530958">
        <w:rPr>
          <w:rFonts w:ascii="Times New Roman" w:hAnsi="Times New Roman"/>
          <w:color w:val="000000"/>
          <w:sz w:val="28"/>
          <w:szCs w:val="28"/>
          <w:lang w:val="ru-RU"/>
        </w:rPr>
        <w:t xml:space="preserve"> развернутое и законченное повествование о каком-либо отдельном событии, случае, житейском эпизоде и т.п</w:t>
      </w:r>
      <w:r>
        <w:rPr>
          <w:rFonts w:ascii="Times New Roman" w:hAnsi="Times New Roman"/>
          <w:color w:val="000000"/>
          <w:sz w:val="28"/>
          <w:szCs w:val="28"/>
          <w:lang w:val="ru-RU"/>
        </w:rPr>
        <w:t>.</w:t>
      </w:r>
      <w:r w:rsidRPr="00530958">
        <w:rPr>
          <w:rFonts w:ascii="Times New Roman" w:hAnsi="Times New Roman"/>
          <w:color w:val="000000"/>
          <w:sz w:val="28"/>
          <w:szCs w:val="28"/>
          <w:lang w:val="ru-RU"/>
        </w:rPr>
        <w:t xml:space="preserve">Жанрообразующими признаками рассказа являются: сверхмалый объем, обобщение и концентрированное изображение действительности. </w:t>
      </w:r>
      <w:r w:rsidRPr="00530958">
        <w:rPr>
          <w:rFonts w:ascii="Times New Roman" w:hAnsi="Times New Roman"/>
          <w:color w:val="000000"/>
          <w:sz w:val="28"/>
          <w:szCs w:val="28"/>
        </w:rPr>
        <w:t> </w:t>
      </w:r>
      <w:r w:rsidRPr="00530958">
        <w:rPr>
          <w:rFonts w:ascii="Times New Roman" w:hAnsi="Times New Roman"/>
          <w:color w:val="000000"/>
          <w:sz w:val="28"/>
          <w:szCs w:val="28"/>
          <w:lang w:val="ru-RU"/>
        </w:rPr>
        <w:t xml:space="preserve">Как у всякого жанра, у рассказа есть свои законы, а именно: единство времени, места, действия и персонажа. Время действия в рассказе ограниченно. Временное единство тесно связанно с другим- единством действия. Рассказ всегда посвящен развитию какого-то одного действия или конфликта, даже если охватывает значительный временной период. Единство действия связанно с событийным единством. У новелл почти всегда простая фабула с одной сюжетной нитью. Но этот сюжет не </w:t>
      </w:r>
      <w:r w:rsidRPr="00530958">
        <w:rPr>
          <w:rFonts w:ascii="Times New Roman" w:hAnsi="Times New Roman"/>
          <w:color w:val="000000"/>
          <w:sz w:val="28"/>
          <w:szCs w:val="28"/>
          <w:lang w:val="ru-RU"/>
        </w:rPr>
        <w:lastRenderedPageBreak/>
        <w:t xml:space="preserve">обязательно прост, в нем может быть множество запутанных ситуаций. Но все же рассказ ограничивается описанием единственного события, либо одно-два события становятся в нем главными, кульминационными. Отсюда- единство места. Как правило, действие в рассказе происходит в двух-трех, самое большее пяти местах. Единство персонажа: существует только один главный герой, иногда </w:t>
      </w:r>
      <w:r w:rsidRPr="00530958">
        <w:rPr>
          <w:rFonts w:ascii="Times New Roman" w:hAnsi="Times New Roman"/>
          <w:color w:val="000000"/>
          <w:sz w:val="28"/>
          <w:szCs w:val="28"/>
        </w:rPr>
        <w:t> </w:t>
      </w:r>
      <w:r w:rsidRPr="00530958">
        <w:rPr>
          <w:rFonts w:ascii="Times New Roman" w:hAnsi="Times New Roman"/>
          <w:color w:val="000000"/>
          <w:sz w:val="28"/>
          <w:szCs w:val="28"/>
          <w:lang w:val="ru-RU"/>
        </w:rPr>
        <w:t xml:space="preserve">два, очень редко -несколько. Второстепенных персонажей может быть множество, но они все несут какую-то функцию, создают фон, помогают или мешают главному герою. Все эти факторы сводятся к одному- единству центра. Рассказ не может существовать без некоего центрального, определяющего знака, который соединял бы все прочие. В любом рассказе должен быть главный образ, за счет которого держится вся композиция, задает тему и обуславливает смысл истории. Основной принцип композиционного построения рассказа в экономии и целесообразности мотивов. Перенасыщение текста, излишние детали и подробности недопустимы. Но нарушение этих традиционных способов построения текста также может стать эффективным художественным приемом. Особенное значение в рассказе имеет концовка. Очень часто она неожиданна и парадоксальна. Эффектная концовка дает возможность читателю испытать чувство катарсиса. </w:t>
      </w:r>
      <w:r w:rsidRPr="00530958">
        <w:rPr>
          <w:rFonts w:ascii="Times New Roman" w:hAnsi="Times New Roman"/>
          <w:color w:val="000000"/>
          <w:sz w:val="28"/>
          <w:szCs w:val="28"/>
        </w:rPr>
        <w:t> </w:t>
      </w:r>
      <w:r w:rsidRPr="00530958">
        <w:rPr>
          <w:rFonts w:ascii="Times New Roman" w:hAnsi="Times New Roman"/>
          <w:color w:val="000000"/>
          <w:sz w:val="28"/>
          <w:szCs w:val="28"/>
          <w:lang w:val="ru-RU"/>
        </w:rPr>
        <w:t>Она способна полностью изменить смысл повествования, и заставить читателя переосмыслить прочитанное. Молодые новаторы экспериментировали с конструкцией рассказа и литературными приемами</w:t>
      </w:r>
      <w:r>
        <w:rPr>
          <w:rFonts w:ascii="Times New Roman" w:hAnsi="Times New Roman"/>
          <w:color w:val="000000"/>
          <w:sz w:val="28"/>
          <w:szCs w:val="28"/>
          <w:lang w:val="ru-RU"/>
        </w:rPr>
        <w:t>.</w:t>
      </w:r>
      <w:r w:rsidRPr="00530958">
        <w:rPr>
          <w:rFonts w:ascii="Times New Roman" w:hAnsi="Times New Roman"/>
          <w:color w:val="000000"/>
          <w:sz w:val="28"/>
          <w:szCs w:val="28"/>
          <w:lang w:val="ru-RU"/>
        </w:rPr>
        <w:t xml:space="preserve"> Позднесоветская новеллистика развивалась в диалоге с американской. Например, Сергей Довлатов ориентировался на новеллы Хеменгуэя и Сэлинджера, которые были известны советскому читателю в переводах. </w:t>
      </w:r>
      <w:r w:rsidR="00534AA9">
        <w:rPr>
          <w:rFonts w:ascii="Times New Roman" w:hAnsi="Times New Roman"/>
          <w:color w:val="000000"/>
          <w:sz w:val="28"/>
          <w:szCs w:val="28"/>
          <w:lang w:val="ru-RU"/>
        </w:rPr>
        <w:t xml:space="preserve">Таким образом, </w:t>
      </w:r>
      <w:r w:rsidRPr="00530958">
        <w:rPr>
          <w:rFonts w:ascii="Times New Roman" w:hAnsi="Times New Roman"/>
          <w:color w:val="000000"/>
          <w:sz w:val="28"/>
          <w:szCs w:val="28"/>
          <w:lang w:val="ru-RU"/>
        </w:rPr>
        <w:t xml:space="preserve">жанр рассказа имеет свои законы и структуру, которым подчиняется повествование. Форма (новелла) влияет </w:t>
      </w:r>
      <w:r w:rsidR="00534AA9">
        <w:rPr>
          <w:rFonts w:ascii="Times New Roman" w:hAnsi="Times New Roman"/>
          <w:color w:val="000000"/>
          <w:sz w:val="28"/>
          <w:szCs w:val="28"/>
          <w:lang w:val="ru-RU"/>
        </w:rPr>
        <w:t xml:space="preserve">на </w:t>
      </w:r>
      <w:r w:rsidRPr="00530958">
        <w:rPr>
          <w:rFonts w:ascii="Times New Roman" w:hAnsi="Times New Roman"/>
          <w:color w:val="000000"/>
          <w:sz w:val="28"/>
          <w:szCs w:val="28"/>
          <w:lang w:val="ru-RU"/>
        </w:rPr>
        <w:t>характер повествования, на самого рассказчика. Автор должен выбирать тип повествования, повествователя (авторское повествование, персонаж-рассказчик). Все это будет влиять на идею</w:t>
      </w:r>
      <w:r w:rsidR="00534AA9">
        <w:rPr>
          <w:rFonts w:ascii="Times New Roman" w:hAnsi="Times New Roman"/>
          <w:color w:val="000000"/>
          <w:sz w:val="28"/>
          <w:szCs w:val="28"/>
          <w:lang w:val="ru-RU"/>
        </w:rPr>
        <w:t xml:space="preserve">, </w:t>
      </w:r>
      <w:r w:rsidRPr="00530958">
        <w:rPr>
          <w:rFonts w:ascii="Times New Roman" w:hAnsi="Times New Roman"/>
          <w:color w:val="000000"/>
          <w:sz w:val="28"/>
          <w:szCs w:val="28"/>
          <w:lang w:val="ru-RU"/>
        </w:rPr>
        <w:t xml:space="preserve"> способы ее воплощения в </w:t>
      </w:r>
      <w:r w:rsidRPr="00530958">
        <w:rPr>
          <w:rFonts w:ascii="Times New Roman" w:hAnsi="Times New Roman"/>
          <w:color w:val="000000"/>
          <w:sz w:val="28"/>
          <w:szCs w:val="28"/>
          <w:lang w:val="ru-RU"/>
        </w:rPr>
        <w:lastRenderedPageBreak/>
        <w:t xml:space="preserve">произведении. Нарушение законов жанра также может быть рассмотрено как художественное средство. Все вышесказанное можно отнести и к текстам С.Д.Довлатова, который работал с данной формой. </w:t>
      </w:r>
      <w:r w:rsidRPr="00530958">
        <w:rPr>
          <w:rFonts w:ascii="Times New Roman" w:hAnsi="Times New Roman"/>
          <w:color w:val="000000"/>
          <w:sz w:val="28"/>
          <w:szCs w:val="28"/>
        </w:rPr>
        <w:t> </w:t>
      </w:r>
    </w:p>
    <w:p w:rsidR="006E3E8A" w:rsidRPr="003E24ED" w:rsidRDefault="006E3E8A" w:rsidP="00D90C91">
      <w:pPr>
        <w:spacing w:after="0" w:line="360" w:lineRule="auto"/>
        <w:ind w:left="0" w:firstLine="709"/>
        <w:jc w:val="both"/>
        <w:rPr>
          <w:rFonts w:ascii="Times New Roman" w:hAnsi="Times New Roman"/>
          <w:b/>
          <w:i/>
          <w:color w:val="000000"/>
          <w:sz w:val="28"/>
          <w:szCs w:val="28"/>
          <w:lang w:val="ru-RU"/>
        </w:rPr>
      </w:pPr>
    </w:p>
    <w:p w:rsidR="00870460" w:rsidRPr="003C699C" w:rsidRDefault="00870460" w:rsidP="00D90C91">
      <w:pPr>
        <w:spacing w:after="0" w:line="360" w:lineRule="auto"/>
        <w:ind w:left="0" w:firstLine="709"/>
        <w:jc w:val="both"/>
        <w:rPr>
          <w:rFonts w:ascii="Times New Roman" w:hAnsi="Times New Roman"/>
          <w:b/>
          <w:i/>
          <w:color w:val="000000"/>
          <w:sz w:val="28"/>
          <w:szCs w:val="28"/>
          <w:lang w:val="ru-RU"/>
        </w:rPr>
      </w:pPr>
      <w:r w:rsidRPr="003C699C">
        <w:rPr>
          <w:rFonts w:ascii="Times New Roman" w:hAnsi="Times New Roman"/>
          <w:b/>
          <w:i/>
          <w:color w:val="000000"/>
          <w:sz w:val="28"/>
          <w:szCs w:val="28"/>
          <w:lang w:val="ru-RU"/>
        </w:rPr>
        <w:t>2.3. Особенности стиля</w:t>
      </w:r>
    </w:p>
    <w:p w:rsidR="00870460" w:rsidRPr="00530958" w:rsidRDefault="00870460" w:rsidP="00D90C91">
      <w:pPr>
        <w:spacing w:after="0" w:line="360" w:lineRule="auto"/>
        <w:ind w:left="0" w:firstLine="709"/>
        <w:jc w:val="both"/>
        <w:rPr>
          <w:rFonts w:ascii="Times New Roman" w:hAnsi="Times New Roman"/>
          <w:color w:val="000000"/>
          <w:sz w:val="28"/>
          <w:szCs w:val="28"/>
          <w:lang w:val="ru-RU"/>
        </w:rPr>
      </w:pPr>
      <w:r w:rsidRPr="00530958">
        <w:rPr>
          <w:rFonts w:ascii="Times New Roman" w:hAnsi="Times New Roman"/>
          <w:color w:val="000000"/>
          <w:sz w:val="28"/>
          <w:szCs w:val="28"/>
          <w:lang w:val="ru-RU"/>
        </w:rPr>
        <w:t xml:space="preserve">Проза С.Довлатова является действительно особенной. Она наследует классическую традицию и содержит неоспоримые элементы новаторства. Мы выделили следующие особенности, характерные для стиля С.Довлатова: небольшое по объёму предложение; использование парцелляции; частое использование сравнений; употребление </w:t>
      </w:r>
      <w:r w:rsidRPr="00530958">
        <w:rPr>
          <w:rFonts w:ascii="Times New Roman" w:hAnsi="Times New Roman"/>
          <w:color w:val="000000"/>
          <w:sz w:val="28"/>
          <w:szCs w:val="28"/>
        </w:rPr>
        <w:t> </w:t>
      </w:r>
      <w:r w:rsidRPr="00530958">
        <w:rPr>
          <w:rFonts w:ascii="Times New Roman" w:hAnsi="Times New Roman"/>
          <w:color w:val="000000"/>
          <w:sz w:val="28"/>
          <w:szCs w:val="28"/>
          <w:lang w:val="ru-RU"/>
        </w:rPr>
        <w:t>афоризмов; создание фраз на основе оксюморона; филологические авторские наблюдения и размышления; частое употребление приёма недосказанности; введение в текст произведения живой (необработанной) речи героев.</w:t>
      </w:r>
    </w:p>
    <w:p w:rsidR="00870460" w:rsidRPr="003C699C" w:rsidRDefault="00870460" w:rsidP="00D90C91">
      <w:pPr>
        <w:spacing w:after="0" w:line="360" w:lineRule="auto"/>
        <w:ind w:left="0" w:firstLine="709"/>
        <w:jc w:val="both"/>
        <w:rPr>
          <w:rFonts w:ascii="Times New Roman" w:hAnsi="Times New Roman"/>
          <w:b/>
          <w:i/>
          <w:color w:val="000000"/>
          <w:sz w:val="28"/>
          <w:szCs w:val="28"/>
          <w:lang w:val="ru-RU"/>
        </w:rPr>
      </w:pPr>
      <w:r w:rsidRPr="003C699C">
        <w:rPr>
          <w:rFonts w:ascii="Times New Roman" w:hAnsi="Times New Roman"/>
          <w:b/>
          <w:i/>
          <w:color w:val="000000"/>
          <w:sz w:val="28"/>
          <w:szCs w:val="28"/>
          <w:lang w:val="ru-RU"/>
        </w:rPr>
        <w:t>Лаконичность</w:t>
      </w:r>
      <w:r w:rsidRPr="003C699C">
        <w:rPr>
          <w:rFonts w:ascii="Times New Roman" w:hAnsi="Times New Roman"/>
          <w:i/>
          <w:color w:val="000000"/>
          <w:sz w:val="28"/>
          <w:szCs w:val="28"/>
          <w:lang w:val="ru-RU"/>
        </w:rPr>
        <w:t xml:space="preserve">. </w:t>
      </w:r>
    </w:p>
    <w:p w:rsidR="00534AA9" w:rsidRDefault="00870460" w:rsidP="00D90C91">
      <w:pPr>
        <w:spacing w:after="0" w:line="360" w:lineRule="auto"/>
        <w:ind w:left="0" w:firstLine="709"/>
        <w:jc w:val="both"/>
        <w:rPr>
          <w:rFonts w:ascii="Times New Roman" w:hAnsi="Times New Roman"/>
          <w:i/>
          <w:color w:val="000000"/>
          <w:sz w:val="28"/>
          <w:szCs w:val="28"/>
          <w:lang w:val="ru-RU"/>
        </w:rPr>
      </w:pPr>
      <w:r w:rsidRPr="00530958">
        <w:rPr>
          <w:rFonts w:ascii="Times New Roman" w:hAnsi="Times New Roman"/>
          <w:color w:val="000000"/>
          <w:sz w:val="28"/>
          <w:szCs w:val="28"/>
          <w:lang w:val="ru-RU"/>
        </w:rPr>
        <w:t>Лаконичность- краткость (сжатость) высказывания, но не в ущерб полноте содержания. Лаконичность как стилевая черта присуща высказываниям разных стилей,</w:t>
      </w:r>
      <w:r w:rsidR="00534AA9">
        <w:rPr>
          <w:rFonts w:ascii="Times New Roman" w:hAnsi="Times New Roman"/>
          <w:color w:val="000000"/>
          <w:sz w:val="28"/>
          <w:szCs w:val="28"/>
          <w:lang w:val="ru-RU"/>
        </w:rPr>
        <w:t xml:space="preserve"> но в официально деловой речи лаконичность </w:t>
      </w:r>
      <w:r w:rsidRPr="00530958">
        <w:rPr>
          <w:rFonts w:ascii="Times New Roman" w:hAnsi="Times New Roman"/>
          <w:color w:val="000000"/>
          <w:sz w:val="28"/>
          <w:szCs w:val="28"/>
          <w:lang w:val="ru-RU"/>
        </w:rPr>
        <w:t xml:space="preserve"> является одной из ведущих стилевых черт. </w:t>
      </w:r>
      <w:r w:rsidRPr="00530958">
        <w:rPr>
          <w:rFonts w:ascii="Times New Roman" w:hAnsi="Times New Roman"/>
          <w:color w:val="000000"/>
          <w:sz w:val="28"/>
          <w:szCs w:val="28"/>
        </w:rPr>
        <w:t> </w:t>
      </w:r>
      <w:r w:rsidRPr="00530958">
        <w:rPr>
          <w:rFonts w:ascii="Times New Roman" w:hAnsi="Times New Roman"/>
          <w:color w:val="000000"/>
          <w:sz w:val="28"/>
          <w:szCs w:val="28"/>
          <w:lang w:val="ru-RU"/>
        </w:rPr>
        <w:t xml:space="preserve">Писатель С.Д. Довлатов выделяется и запоминается своей лаконичностью. Все его произведения, в том числе и сборник «Чемодан», </w:t>
      </w:r>
      <w:r w:rsidRPr="00530958">
        <w:rPr>
          <w:rFonts w:ascii="Times New Roman" w:hAnsi="Times New Roman"/>
          <w:color w:val="000000"/>
          <w:sz w:val="28"/>
          <w:szCs w:val="28"/>
        </w:rPr>
        <w:t> </w:t>
      </w:r>
      <w:r w:rsidRPr="00530958">
        <w:rPr>
          <w:rFonts w:ascii="Times New Roman" w:hAnsi="Times New Roman"/>
          <w:color w:val="000000"/>
          <w:sz w:val="28"/>
          <w:szCs w:val="28"/>
          <w:lang w:val="ru-RU"/>
        </w:rPr>
        <w:t>написаны простыми предложениями без каких-либо украшательств. «Краткость</w:t>
      </w:r>
      <w:r w:rsidR="00534AA9">
        <w:rPr>
          <w:rFonts w:ascii="Times New Roman" w:hAnsi="Times New Roman"/>
          <w:color w:val="000000"/>
          <w:sz w:val="28"/>
          <w:szCs w:val="28"/>
          <w:lang w:val="ru-RU"/>
        </w:rPr>
        <w:t xml:space="preserve"> - </w:t>
      </w:r>
      <w:r w:rsidRPr="00530958">
        <w:rPr>
          <w:rFonts w:ascii="Times New Roman" w:hAnsi="Times New Roman"/>
          <w:color w:val="000000"/>
          <w:sz w:val="28"/>
          <w:szCs w:val="28"/>
          <w:lang w:val="ru-RU"/>
        </w:rPr>
        <w:t xml:space="preserve"> сестра таланта»- чеховская «формула», которой подчиняется все творчество писателя С.Д. Довлатова. Кстати</w:t>
      </w:r>
      <w:r w:rsidR="00534AA9">
        <w:rPr>
          <w:rFonts w:ascii="Times New Roman" w:hAnsi="Times New Roman"/>
          <w:color w:val="000000"/>
          <w:sz w:val="28"/>
          <w:szCs w:val="28"/>
          <w:lang w:val="ru-RU"/>
        </w:rPr>
        <w:t xml:space="preserve">, </w:t>
      </w:r>
      <w:r w:rsidRPr="00530958">
        <w:rPr>
          <w:rFonts w:ascii="Times New Roman" w:hAnsi="Times New Roman"/>
          <w:color w:val="000000"/>
          <w:sz w:val="28"/>
          <w:szCs w:val="28"/>
          <w:lang w:val="ru-RU"/>
        </w:rPr>
        <w:t xml:space="preserve"> А.П.Чехов-единственный писатель, на которого Сергей Донатович хотел бы походить. Многие люди, лично знавшие Довлатова, утверждают, что он очень кропотливо «оттачивал» свои предложения. Только краткая, но емкая по смыслу фраза казалась ему совершенной. Объяснения авторского стиля писателя у критиков и друзей писателя разные. Такое объяснение стилистики Довлатова давал </w:t>
      </w:r>
      <w:r w:rsidR="00534AA9">
        <w:rPr>
          <w:rFonts w:ascii="Times New Roman" w:hAnsi="Times New Roman"/>
          <w:color w:val="000000"/>
          <w:sz w:val="28"/>
          <w:szCs w:val="28"/>
          <w:lang w:val="ru-RU"/>
        </w:rPr>
        <w:t xml:space="preserve">писатель </w:t>
      </w:r>
      <w:r w:rsidRPr="00530958">
        <w:rPr>
          <w:rFonts w:ascii="Times New Roman" w:hAnsi="Times New Roman"/>
          <w:color w:val="000000"/>
          <w:sz w:val="28"/>
          <w:szCs w:val="28"/>
        </w:rPr>
        <w:t> </w:t>
      </w:r>
      <w:r w:rsidRPr="00530958">
        <w:rPr>
          <w:rFonts w:ascii="Times New Roman" w:hAnsi="Times New Roman"/>
          <w:color w:val="000000"/>
          <w:sz w:val="28"/>
          <w:szCs w:val="28"/>
          <w:lang w:val="ru-RU"/>
        </w:rPr>
        <w:t xml:space="preserve">Петр Вайль: "Понимаете, Серёжа был очень в себе не уверен, и нарочно разработал технику, которая заставляла его </w:t>
      </w:r>
      <w:r w:rsidRPr="00530958">
        <w:rPr>
          <w:rFonts w:ascii="Times New Roman" w:hAnsi="Times New Roman"/>
          <w:color w:val="000000"/>
          <w:sz w:val="28"/>
          <w:szCs w:val="28"/>
          <w:lang w:val="ru-RU"/>
        </w:rPr>
        <w:lastRenderedPageBreak/>
        <w:t xml:space="preserve">писать медленно, сто раз пережёвывая каждое предложение" </w:t>
      </w:r>
      <w:r w:rsidR="00534AA9">
        <w:rPr>
          <w:rFonts w:ascii="Times New Roman" w:hAnsi="Times New Roman"/>
          <w:color w:val="000000"/>
          <w:sz w:val="28"/>
          <w:szCs w:val="28"/>
          <w:lang w:val="ru-RU"/>
        </w:rPr>
        <w:t xml:space="preserve">. </w:t>
      </w:r>
      <w:r w:rsidRPr="00530958">
        <w:rPr>
          <w:rFonts w:ascii="Times New Roman" w:hAnsi="Times New Roman"/>
          <w:color w:val="000000"/>
          <w:sz w:val="28"/>
          <w:szCs w:val="28"/>
          <w:lang w:val="ru-RU"/>
        </w:rPr>
        <w:t>Или Иосиф Бродский: « Сережа был прежде всего замечательным стилистом. Рассказы его держатся более всего на ритме фразы; на каденции авторской речи. Они написаны как стихотворения: сюжет в них имеет значение второстепенное, он только повод для речи. Это скорее пение, чем повествование, и возможность собеседника для человека с таким голосом и слухом, возможность дуэта — большая редкость. Собеседник начинает чувствовать, что у него — каша во рту, и так это на деле и оказывается. Жизнь превращается действительно в соло на ундервуде, ибо рано или поздно человек в писателе впадает в зависимость от писателя в челов</w:t>
      </w:r>
      <w:r>
        <w:rPr>
          <w:rFonts w:ascii="Times New Roman" w:hAnsi="Times New Roman"/>
          <w:color w:val="000000"/>
          <w:sz w:val="28"/>
          <w:szCs w:val="28"/>
          <w:lang w:val="ru-RU"/>
        </w:rPr>
        <w:t>еке, не от сюжета, но от стиля».</w:t>
      </w:r>
      <w:r w:rsidRPr="00530958">
        <w:rPr>
          <w:rFonts w:ascii="Times New Roman" w:hAnsi="Times New Roman"/>
          <w:color w:val="000000"/>
          <w:sz w:val="28"/>
          <w:szCs w:val="28"/>
          <w:lang w:val="ru-RU"/>
        </w:rPr>
        <w:t xml:space="preserve"> И в рассказах сборника «Чемодан » фразы его нередко оформлены как простое предложение. Простое предложение - это синтаксическая единица, образованная одной синтаксической связью между подлежащим и сказуемым </w:t>
      </w:r>
      <w:r>
        <w:rPr>
          <w:rFonts w:ascii="Times New Roman" w:hAnsi="Times New Roman"/>
          <w:color w:val="000000"/>
          <w:sz w:val="28"/>
          <w:szCs w:val="28"/>
          <w:lang w:val="ru-RU"/>
        </w:rPr>
        <w:t>или одним главным членом.</w:t>
      </w:r>
      <w:r w:rsidRPr="00530958">
        <w:rPr>
          <w:rFonts w:ascii="Times New Roman" w:hAnsi="Times New Roman"/>
          <w:color w:val="000000"/>
          <w:sz w:val="28"/>
          <w:szCs w:val="28"/>
          <w:lang w:val="ru-RU"/>
        </w:rPr>
        <w:t xml:space="preserve"> Среди них очень много неполных предложений, созданных по типу парцелляции. Такая речь только на первый взгляд проста. В ней на самом деле большой объём информации, которая даёт простор воображению читателя и не мешает восприятию образов. Писатель не навязывает себя читателю. Вот несколько примеров типичных для С.Довлатова фраз и</w:t>
      </w:r>
      <w:r w:rsidR="00534AA9">
        <w:rPr>
          <w:rFonts w:ascii="Times New Roman" w:hAnsi="Times New Roman"/>
          <w:color w:val="000000"/>
          <w:sz w:val="28"/>
          <w:szCs w:val="28"/>
          <w:lang w:val="ru-RU"/>
        </w:rPr>
        <w:t xml:space="preserve">з </w:t>
      </w:r>
      <w:r w:rsidRPr="00530958">
        <w:rPr>
          <w:rFonts w:ascii="Times New Roman" w:hAnsi="Times New Roman"/>
          <w:color w:val="000000"/>
          <w:sz w:val="28"/>
          <w:szCs w:val="28"/>
          <w:lang w:val="ru-RU"/>
        </w:rPr>
        <w:t xml:space="preserve"> сборника «Чемодан»: </w:t>
      </w:r>
      <w:r w:rsidR="00534AA9" w:rsidRPr="00534AA9">
        <w:rPr>
          <w:rFonts w:ascii="Times New Roman" w:hAnsi="Times New Roman"/>
          <w:i/>
          <w:color w:val="000000"/>
          <w:sz w:val="28"/>
          <w:szCs w:val="28"/>
          <w:lang w:val="ru-RU"/>
        </w:rPr>
        <w:t>«</w:t>
      </w:r>
      <w:r w:rsidRPr="00534AA9">
        <w:rPr>
          <w:rFonts w:ascii="Times New Roman" w:hAnsi="Times New Roman"/>
          <w:i/>
          <w:color w:val="000000"/>
          <w:sz w:val="28"/>
          <w:szCs w:val="28"/>
          <w:lang w:val="ru-RU"/>
        </w:rPr>
        <w:t xml:space="preserve">Каждому отъезжающему полагается три чемодана. Такова установленная норма. Есть специальное распоряжение министерства. </w:t>
      </w:r>
      <w:r w:rsidRPr="00534AA9">
        <w:rPr>
          <w:rFonts w:ascii="Times New Roman" w:hAnsi="Times New Roman"/>
          <w:i/>
          <w:color w:val="000000"/>
          <w:sz w:val="28"/>
          <w:szCs w:val="28"/>
        </w:rPr>
        <w:t> </w:t>
      </w:r>
      <w:r w:rsidRPr="00534AA9">
        <w:rPr>
          <w:rFonts w:ascii="Times New Roman" w:hAnsi="Times New Roman"/>
          <w:i/>
          <w:color w:val="000000"/>
          <w:sz w:val="28"/>
          <w:szCs w:val="28"/>
          <w:lang w:val="ru-RU"/>
        </w:rPr>
        <w:t>Возражать не имело смысла. Но я, конечно, возразил</w:t>
      </w:r>
      <w:r w:rsidR="00534AA9">
        <w:rPr>
          <w:rFonts w:ascii="Times New Roman" w:hAnsi="Times New Roman"/>
          <w:i/>
          <w:color w:val="000000"/>
          <w:sz w:val="28"/>
          <w:szCs w:val="28"/>
          <w:lang w:val="ru-RU"/>
        </w:rPr>
        <w:t>»</w:t>
      </w:r>
      <w:r w:rsidRPr="00534AA9">
        <w:rPr>
          <w:rFonts w:ascii="Times New Roman" w:hAnsi="Times New Roman"/>
          <w:i/>
          <w:color w:val="000000"/>
          <w:sz w:val="28"/>
          <w:szCs w:val="28"/>
          <w:lang w:val="ru-RU"/>
        </w:rPr>
        <w:t xml:space="preserve">. </w:t>
      </w:r>
      <w:r w:rsidR="00534AA9">
        <w:rPr>
          <w:rFonts w:ascii="Times New Roman" w:hAnsi="Times New Roman"/>
          <w:i/>
          <w:color w:val="000000"/>
          <w:sz w:val="28"/>
          <w:szCs w:val="28"/>
          <w:lang w:val="ru-RU"/>
        </w:rPr>
        <w:t>«</w:t>
      </w:r>
      <w:r w:rsidRPr="00534AA9">
        <w:rPr>
          <w:rFonts w:ascii="Times New Roman" w:hAnsi="Times New Roman"/>
          <w:i/>
          <w:color w:val="000000"/>
          <w:sz w:val="28"/>
          <w:szCs w:val="28"/>
          <w:lang w:val="ru-RU"/>
        </w:rPr>
        <w:t xml:space="preserve">Действительно, воруют. И с каждым годом все размашистей. С мясокомбината уносят говяжьи туши. С текстильной фабрики - пряжу. С завода киноаппаратуры </w:t>
      </w:r>
      <w:r w:rsidR="00534AA9">
        <w:rPr>
          <w:rFonts w:ascii="Times New Roman" w:hAnsi="Times New Roman"/>
          <w:i/>
          <w:color w:val="000000"/>
          <w:sz w:val="28"/>
          <w:szCs w:val="28"/>
          <w:lang w:val="ru-RU"/>
        </w:rPr>
        <w:t>–</w:t>
      </w:r>
      <w:r w:rsidRPr="00534AA9">
        <w:rPr>
          <w:rFonts w:ascii="Times New Roman" w:hAnsi="Times New Roman"/>
          <w:i/>
          <w:color w:val="000000"/>
          <w:sz w:val="28"/>
          <w:szCs w:val="28"/>
          <w:lang w:val="ru-RU"/>
        </w:rPr>
        <w:t xml:space="preserve"> линзы</w:t>
      </w:r>
      <w:r w:rsidR="00534AA9">
        <w:rPr>
          <w:rFonts w:ascii="Times New Roman" w:hAnsi="Times New Roman"/>
          <w:i/>
          <w:color w:val="000000"/>
          <w:sz w:val="28"/>
          <w:szCs w:val="28"/>
          <w:lang w:val="ru-RU"/>
        </w:rPr>
        <w:t>»</w:t>
      </w:r>
      <w:r w:rsidRPr="00534AA9">
        <w:rPr>
          <w:rFonts w:ascii="Times New Roman" w:hAnsi="Times New Roman"/>
          <w:i/>
          <w:color w:val="000000"/>
          <w:sz w:val="28"/>
          <w:szCs w:val="28"/>
          <w:lang w:val="ru-RU"/>
        </w:rPr>
        <w:t xml:space="preserve">. </w:t>
      </w:r>
      <w:r w:rsidR="00534AA9">
        <w:rPr>
          <w:rFonts w:ascii="Times New Roman" w:hAnsi="Times New Roman"/>
          <w:i/>
          <w:color w:val="000000"/>
          <w:sz w:val="28"/>
          <w:szCs w:val="28"/>
          <w:lang w:val="ru-RU"/>
        </w:rPr>
        <w:t>«</w:t>
      </w:r>
      <w:r w:rsidRPr="00534AA9">
        <w:rPr>
          <w:rFonts w:ascii="Times New Roman" w:hAnsi="Times New Roman"/>
          <w:i/>
          <w:color w:val="000000"/>
          <w:sz w:val="28"/>
          <w:szCs w:val="28"/>
          <w:lang w:val="ru-RU"/>
        </w:rPr>
        <w:t>Я похолодел от страха. Памятник Ленину есть в каждом городе. В любом районном центре. Заказы такого рода - неистощимы. Опытный скульптор может вылепить Ленина вслепую. То есть с завязанными глазами. Хотя бывают и курьезы. В Челябинске, например, произошел такой случай</w:t>
      </w:r>
      <w:r w:rsidR="00534AA9">
        <w:rPr>
          <w:rFonts w:ascii="Times New Roman" w:hAnsi="Times New Roman"/>
          <w:i/>
          <w:color w:val="000000"/>
          <w:sz w:val="28"/>
          <w:szCs w:val="28"/>
          <w:lang w:val="ru-RU"/>
        </w:rPr>
        <w:t>».</w:t>
      </w:r>
    </w:p>
    <w:p w:rsidR="00870460" w:rsidRPr="00534AA9" w:rsidRDefault="00870460" w:rsidP="00D90C91">
      <w:pPr>
        <w:spacing w:after="0" w:line="360" w:lineRule="auto"/>
        <w:ind w:left="0" w:firstLine="709"/>
        <w:jc w:val="both"/>
        <w:rPr>
          <w:rFonts w:ascii="Times New Roman" w:hAnsi="Times New Roman"/>
          <w:i/>
          <w:color w:val="000000"/>
          <w:sz w:val="28"/>
          <w:szCs w:val="28"/>
          <w:lang w:val="ru-RU"/>
        </w:rPr>
      </w:pPr>
      <w:r w:rsidRPr="00530958">
        <w:rPr>
          <w:rFonts w:ascii="Times New Roman" w:hAnsi="Times New Roman"/>
          <w:color w:val="000000"/>
          <w:sz w:val="28"/>
          <w:szCs w:val="28"/>
          <w:lang w:val="ru-RU"/>
        </w:rPr>
        <w:lastRenderedPageBreak/>
        <w:t xml:space="preserve"> Возможно читателю, впервые открывающему его книги, этот стиль кажется аскетичным, предложения - «голыми». Но это только видимость. Слова у С.Д. Довлатова утилитарны и направлены только на предмет, который опи</w:t>
      </w:r>
      <w:r w:rsidR="00534AA9">
        <w:rPr>
          <w:rFonts w:ascii="Times New Roman" w:hAnsi="Times New Roman"/>
          <w:color w:val="000000"/>
          <w:sz w:val="28"/>
          <w:szCs w:val="28"/>
          <w:lang w:val="ru-RU"/>
        </w:rPr>
        <w:t>сывают, растворяются в нем. Так</w:t>
      </w:r>
      <w:r w:rsidRPr="00530958">
        <w:rPr>
          <w:rFonts w:ascii="Times New Roman" w:hAnsi="Times New Roman"/>
          <w:color w:val="000000"/>
          <w:sz w:val="28"/>
          <w:szCs w:val="28"/>
          <w:lang w:val="ru-RU"/>
        </w:rPr>
        <w:t xml:space="preserve"> что мы, читающие, видим его близко, точно, почти не замечая этих самых слов. Язык «уходит» в картинку. За это многие и любят прозу Сергея Довлатова. Внимание читателя направлено на героя или ситуацию, повествование захватывает и не даёт нам отвлечься.</w:t>
      </w:r>
    </w:p>
    <w:p w:rsidR="00870460" w:rsidRPr="003C699C" w:rsidRDefault="00870460" w:rsidP="005E1E34">
      <w:pPr>
        <w:pStyle w:val="a3"/>
        <w:spacing w:line="360" w:lineRule="auto"/>
        <w:ind w:left="0" w:firstLine="709"/>
        <w:jc w:val="both"/>
        <w:rPr>
          <w:rFonts w:ascii="Times New Roman" w:hAnsi="Times New Roman"/>
          <w:b/>
          <w:i/>
          <w:color w:val="000000"/>
          <w:sz w:val="28"/>
          <w:szCs w:val="28"/>
          <w:lang w:val="ru-RU"/>
        </w:rPr>
      </w:pPr>
      <w:r w:rsidRPr="003C699C">
        <w:rPr>
          <w:rFonts w:ascii="Times New Roman" w:hAnsi="Times New Roman"/>
          <w:b/>
          <w:i/>
          <w:color w:val="000000"/>
          <w:sz w:val="28"/>
          <w:szCs w:val="28"/>
          <w:lang w:val="ru-RU"/>
        </w:rPr>
        <w:t>Афористичность</w:t>
      </w:r>
    </w:p>
    <w:p w:rsidR="00870460" w:rsidRPr="00530958" w:rsidRDefault="00870460" w:rsidP="00D90C91">
      <w:pPr>
        <w:pStyle w:val="a3"/>
        <w:spacing w:line="360" w:lineRule="auto"/>
        <w:ind w:left="0" w:firstLine="709"/>
        <w:jc w:val="both"/>
        <w:rPr>
          <w:rFonts w:ascii="Times New Roman" w:hAnsi="Times New Roman"/>
          <w:color w:val="000000"/>
          <w:sz w:val="28"/>
          <w:szCs w:val="28"/>
          <w:lang w:val="ru-RU"/>
        </w:rPr>
      </w:pPr>
      <w:r w:rsidRPr="00530958">
        <w:rPr>
          <w:rFonts w:ascii="Times New Roman" w:hAnsi="Times New Roman"/>
          <w:color w:val="000000"/>
          <w:sz w:val="28"/>
          <w:szCs w:val="28"/>
          <w:lang w:val="ru-RU"/>
        </w:rPr>
        <w:t>Афоризм</w:t>
      </w:r>
      <w:r w:rsidRPr="00530958">
        <w:rPr>
          <w:rFonts w:ascii="Times New Roman" w:hAnsi="Times New Roman"/>
          <w:color w:val="000000"/>
          <w:sz w:val="28"/>
          <w:szCs w:val="28"/>
        </w:rPr>
        <w:t> </w:t>
      </w:r>
      <w:r w:rsidRPr="00530958">
        <w:rPr>
          <w:rFonts w:ascii="Times New Roman" w:hAnsi="Times New Roman"/>
          <w:color w:val="000000"/>
          <w:sz w:val="28"/>
          <w:szCs w:val="28"/>
          <w:lang w:val="ru-RU"/>
        </w:rPr>
        <w:t xml:space="preserve">- (греч. </w:t>
      </w:r>
      <w:r w:rsidRPr="00530958">
        <w:rPr>
          <w:rFonts w:ascii="Times New Roman" w:hAnsi="Times New Roman"/>
          <w:color w:val="000000"/>
          <w:sz w:val="28"/>
          <w:szCs w:val="28"/>
        </w:rPr>
        <w:t>aphorismos</w:t>
      </w:r>
      <w:r w:rsidRPr="00530958">
        <w:rPr>
          <w:rFonts w:ascii="Times New Roman" w:hAnsi="Times New Roman"/>
          <w:color w:val="000000"/>
          <w:sz w:val="28"/>
          <w:szCs w:val="28"/>
          <w:lang w:val="ru-RU"/>
        </w:rPr>
        <w:t xml:space="preserve">, от </w:t>
      </w:r>
      <w:r w:rsidRPr="00530958">
        <w:rPr>
          <w:rFonts w:ascii="Times New Roman" w:hAnsi="Times New Roman"/>
          <w:color w:val="000000"/>
          <w:sz w:val="28"/>
          <w:szCs w:val="28"/>
        </w:rPr>
        <w:t>aphorizein</w:t>
      </w:r>
      <w:r w:rsidR="00BE6E46">
        <w:rPr>
          <w:rFonts w:ascii="Times New Roman" w:hAnsi="Times New Roman"/>
          <w:color w:val="000000"/>
          <w:sz w:val="28"/>
          <w:szCs w:val="28"/>
          <w:lang w:val="ru-RU"/>
        </w:rPr>
        <w:t xml:space="preserve"> - ограничивать, отделять) -  к</w:t>
      </w:r>
      <w:r w:rsidRPr="00530958">
        <w:rPr>
          <w:rFonts w:ascii="Times New Roman" w:hAnsi="Times New Roman"/>
          <w:color w:val="000000"/>
          <w:sz w:val="28"/>
          <w:szCs w:val="28"/>
          <w:lang w:val="ru-RU"/>
        </w:rPr>
        <w:t xml:space="preserve">раткая, отрывистая фраза, заключающая в сжатой форме какую-нибудь определенную мысль, сентенцию, обобщение и т. п. </w:t>
      </w:r>
    </w:p>
    <w:p w:rsidR="00042837" w:rsidRDefault="00870460" w:rsidP="00D90C91">
      <w:pPr>
        <w:pStyle w:val="a3"/>
        <w:spacing w:line="360" w:lineRule="auto"/>
        <w:ind w:left="0" w:firstLine="709"/>
        <w:jc w:val="both"/>
        <w:rPr>
          <w:rFonts w:ascii="Times New Roman" w:hAnsi="Times New Roman"/>
          <w:color w:val="000000"/>
          <w:sz w:val="28"/>
          <w:szCs w:val="28"/>
          <w:lang w:val="ru-RU"/>
        </w:rPr>
      </w:pPr>
      <w:r w:rsidRPr="00530958">
        <w:rPr>
          <w:rFonts w:ascii="Times New Roman" w:hAnsi="Times New Roman"/>
          <w:color w:val="000000"/>
          <w:sz w:val="28"/>
          <w:szCs w:val="28"/>
          <w:lang w:val="ru-RU"/>
        </w:rPr>
        <w:t>С.Д. Довлатова можно назвать афористичным писателем, потому что многие его книги давно разобраны на цитаты. В интернет</w:t>
      </w:r>
      <w:r w:rsidR="00BE6E46">
        <w:rPr>
          <w:rFonts w:ascii="Times New Roman" w:hAnsi="Times New Roman"/>
          <w:color w:val="000000"/>
          <w:sz w:val="28"/>
          <w:szCs w:val="28"/>
          <w:lang w:val="ru-RU"/>
        </w:rPr>
        <w:t>е можно найти тысячи сообществ,</w:t>
      </w:r>
      <w:r w:rsidRPr="00530958">
        <w:rPr>
          <w:rFonts w:ascii="Times New Roman" w:hAnsi="Times New Roman"/>
          <w:color w:val="000000"/>
          <w:sz w:val="28"/>
          <w:szCs w:val="28"/>
          <w:lang w:val="ru-RU"/>
        </w:rPr>
        <w:t xml:space="preserve"> где люди выносят в статус  строчки из его произведений. </w:t>
      </w:r>
      <w:r w:rsidRPr="00530958">
        <w:rPr>
          <w:rFonts w:ascii="Times New Roman" w:hAnsi="Times New Roman"/>
          <w:color w:val="000000"/>
          <w:sz w:val="28"/>
          <w:szCs w:val="28"/>
        </w:rPr>
        <w:t> </w:t>
      </w:r>
      <w:r w:rsidRPr="00530958">
        <w:rPr>
          <w:rFonts w:ascii="Times New Roman" w:hAnsi="Times New Roman"/>
          <w:color w:val="000000"/>
          <w:sz w:val="28"/>
          <w:szCs w:val="28"/>
          <w:lang w:val="ru-RU"/>
        </w:rPr>
        <w:t>Они сопровождают ими те или иные ситуации из своей жизни. В р</w:t>
      </w:r>
      <w:r w:rsidR="00042837">
        <w:rPr>
          <w:rFonts w:ascii="Times New Roman" w:hAnsi="Times New Roman"/>
          <w:color w:val="000000"/>
          <w:sz w:val="28"/>
          <w:szCs w:val="28"/>
          <w:lang w:val="ru-RU"/>
        </w:rPr>
        <w:t>ассказах «Чемодана» и не только</w:t>
      </w:r>
      <w:r w:rsidRPr="00530958">
        <w:rPr>
          <w:rFonts w:ascii="Times New Roman" w:hAnsi="Times New Roman"/>
          <w:color w:val="000000"/>
          <w:sz w:val="28"/>
          <w:szCs w:val="28"/>
          <w:lang w:val="ru-RU"/>
        </w:rPr>
        <w:t xml:space="preserve"> сам автор или его герои часто употребляют короткие фразы с очень ёмким смыслом. С ними можно соглашаться или нет, но они</w:t>
      </w:r>
      <w:r w:rsidR="00042837">
        <w:rPr>
          <w:rFonts w:ascii="Times New Roman" w:hAnsi="Times New Roman"/>
          <w:color w:val="000000"/>
          <w:sz w:val="28"/>
          <w:szCs w:val="28"/>
          <w:lang w:val="ru-RU"/>
        </w:rPr>
        <w:t xml:space="preserve"> - убеждения либо самого автора</w:t>
      </w:r>
      <w:r w:rsidRPr="00530958">
        <w:rPr>
          <w:rFonts w:ascii="Times New Roman" w:hAnsi="Times New Roman"/>
          <w:color w:val="000000"/>
          <w:sz w:val="28"/>
          <w:szCs w:val="28"/>
          <w:lang w:val="ru-RU"/>
        </w:rPr>
        <w:t xml:space="preserve"> либо его героев. Вот примеры таких фраз: </w:t>
      </w:r>
      <w:r w:rsidR="00042837" w:rsidRPr="00042837">
        <w:rPr>
          <w:rFonts w:ascii="Times New Roman" w:hAnsi="Times New Roman"/>
          <w:i/>
          <w:color w:val="000000"/>
          <w:sz w:val="28"/>
          <w:szCs w:val="28"/>
          <w:lang w:val="ru-RU"/>
        </w:rPr>
        <w:t>«</w:t>
      </w:r>
      <w:r w:rsidRPr="00042837">
        <w:rPr>
          <w:rFonts w:ascii="Times New Roman" w:hAnsi="Times New Roman"/>
          <w:i/>
          <w:color w:val="000000"/>
          <w:sz w:val="28"/>
          <w:szCs w:val="28"/>
          <w:lang w:val="ru-RU"/>
        </w:rPr>
        <w:t>Я убедился, что любая мысль влюбленного бедняка — преступна.  Всех людей можно разделить на две категории. На две группы. Первая группа — это те, которые спрашивают. Вторая группа — те, что отвечают. Одни задают вопросы. А другие молчат и лишь раздраженно хмурятся в ответ. Шашлычная - это единственное место, где разбитая физиономия является нормой. Это безумие – жить с мужчиной, который не уходит только потому, что ленится…Моя жена уверена, что супружеские обязанности — это прежде всего трезвость.</w:t>
      </w:r>
    </w:p>
    <w:p w:rsidR="00870460" w:rsidRPr="005E1E34" w:rsidRDefault="00870460" w:rsidP="005E1E34">
      <w:pPr>
        <w:pStyle w:val="a3"/>
        <w:spacing w:line="360" w:lineRule="auto"/>
        <w:ind w:left="0" w:firstLine="709"/>
        <w:jc w:val="both"/>
        <w:rPr>
          <w:rFonts w:ascii="Times New Roman" w:hAnsi="Times New Roman"/>
          <w:color w:val="000000"/>
          <w:sz w:val="28"/>
          <w:szCs w:val="28"/>
          <w:lang w:val="ru-RU"/>
        </w:rPr>
      </w:pPr>
      <w:r w:rsidRPr="00530958">
        <w:rPr>
          <w:rFonts w:ascii="Times New Roman" w:hAnsi="Times New Roman"/>
          <w:color w:val="000000"/>
          <w:sz w:val="28"/>
          <w:szCs w:val="28"/>
          <w:lang w:val="ru-RU"/>
        </w:rPr>
        <w:t>С.Д. Довлатов по своим взглядам был в 60-70-ые годы диссидентом</w:t>
      </w:r>
      <w:r w:rsidR="00042837">
        <w:rPr>
          <w:rFonts w:ascii="Times New Roman" w:hAnsi="Times New Roman"/>
          <w:color w:val="000000"/>
          <w:sz w:val="28"/>
          <w:szCs w:val="28"/>
          <w:lang w:val="ru-RU"/>
        </w:rPr>
        <w:t>,</w:t>
      </w:r>
      <w:r w:rsidRPr="00530958">
        <w:rPr>
          <w:rFonts w:ascii="Times New Roman" w:hAnsi="Times New Roman"/>
          <w:color w:val="000000"/>
          <w:sz w:val="28"/>
          <w:szCs w:val="28"/>
          <w:lang w:val="ru-RU"/>
        </w:rPr>
        <w:t xml:space="preserve"> и это влияет на его «афоризмы». Наверняка, найдутся те, кто согласится с </w:t>
      </w:r>
      <w:r w:rsidRPr="00530958">
        <w:rPr>
          <w:rFonts w:ascii="Times New Roman" w:hAnsi="Times New Roman"/>
          <w:color w:val="000000"/>
          <w:sz w:val="28"/>
          <w:szCs w:val="28"/>
          <w:lang w:val="ru-RU"/>
        </w:rPr>
        <w:lastRenderedPageBreak/>
        <w:t>этими высказываниями, найдутся те, кто будет спорить, но нельзя отрицать одного: в них содержится глубокая мысль, за которой огромный жизненный опыт самого автора или его героев и даже читателей из числа согласных.</w:t>
      </w:r>
    </w:p>
    <w:p w:rsidR="00870460" w:rsidRDefault="005B7132" w:rsidP="00A24CAD">
      <w:pPr>
        <w:pStyle w:val="a3"/>
        <w:spacing w:line="360" w:lineRule="auto"/>
        <w:ind w:left="0" w:firstLine="709"/>
        <w:jc w:val="both"/>
        <w:rPr>
          <w:rFonts w:ascii="Times New Roman" w:hAnsi="Times New Roman"/>
          <w:b/>
          <w:i/>
          <w:color w:val="000000"/>
          <w:sz w:val="28"/>
          <w:szCs w:val="28"/>
          <w:lang w:val="ru-RU"/>
        </w:rPr>
      </w:pPr>
      <w:r>
        <w:rPr>
          <w:rFonts w:ascii="Times New Roman" w:hAnsi="Times New Roman"/>
          <w:b/>
          <w:i/>
          <w:color w:val="000000"/>
          <w:sz w:val="28"/>
          <w:szCs w:val="28"/>
          <w:lang w:val="ru-RU"/>
        </w:rPr>
        <w:t xml:space="preserve">Приемы создания </w:t>
      </w:r>
      <w:r w:rsidR="00870460" w:rsidRPr="003C699C">
        <w:rPr>
          <w:rFonts w:ascii="Times New Roman" w:hAnsi="Times New Roman"/>
          <w:b/>
          <w:i/>
          <w:color w:val="000000"/>
          <w:sz w:val="28"/>
          <w:szCs w:val="28"/>
          <w:lang w:val="ru-RU"/>
        </w:rPr>
        <w:t>комического</w:t>
      </w:r>
    </w:p>
    <w:p w:rsidR="00AF1AF1" w:rsidRDefault="00AF1AF1" w:rsidP="00A24CAD">
      <w:pPr>
        <w:pStyle w:val="a3"/>
        <w:spacing w:line="360" w:lineRule="auto"/>
        <w:ind w:left="0" w:firstLine="709"/>
        <w:jc w:val="both"/>
        <w:rPr>
          <w:rFonts w:ascii="Times New Roman" w:hAnsi="Times New Roman"/>
          <w:color w:val="auto"/>
          <w:sz w:val="28"/>
          <w:szCs w:val="28"/>
          <w:lang w:val="ru-RU"/>
        </w:rPr>
      </w:pPr>
      <w:r w:rsidRPr="00AF1AF1">
        <w:rPr>
          <w:rFonts w:ascii="Times New Roman" w:hAnsi="Times New Roman"/>
          <w:color w:val="auto"/>
          <w:sz w:val="28"/>
          <w:szCs w:val="28"/>
          <w:lang w:val="ru-RU"/>
        </w:rPr>
        <w:t xml:space="preserve">Сама </w:t>
      </w:r>
      <w:r w:rsidRPr="00E35D60">
        <w:rPr>
          <w:rFonts w:ascii="Times New Roman" w:hAnsi="Times New Roman"/>
          <w:b/>
          <w:color w:val="auto"/>
          <w:sz w:val="28"/>
          <w:szCs w:val="28"/>
          <w:lang w:val="ru-RU"/>
        </w:rPr>
        <w:t>композиционная структура</w:t>
      </w:r>
      <w:r w:rsidRPr="00AF1AF1">
        <w:rPr>
          <w:rFonts w:ascii="Times New Roman" w:hAnsi="Times New Roman"/>
          <w:color w:val="auto"/>
          <w:sz w:val="28"/>
          <w:szCs w:val="28"/>
          <w:lang w:val="ru-RU"/>
        </w:rPr>
        <w:t xml:space="preserve"> сборника «Чемодан» становится одним из приемов создания комического эффекта. Новеллы названы по содержимому чемодана, с которым рассказчик уехал в эмиграцию. С каждой вещью из чемодана связана трагикомическая или просто смешн</w:t>
      </w:r>
      <w:r w:rsidR="00D551C5">
        <w:rPr>
          <w:rFonts w:ascii="Times New Roman" w:hAnsi="Times New Roman"/>
          <w:color w:val="auto"/>
          <w:sz w:val="28"/>
          <w:szCs w:val="28"/>
          <w:lang w:val="ru-RU"/>
        </w:rPr>
        <w:t xml:space="preserve">ая история. Читатель </w:t>
      </w:r>
      <w:r w:rsidRPr="00AF1AF1">
        <w:rPr>
          <w:rFonts w:ascii="Times New Roman" w:hAnsi="Times New Roman"/>
          <w:color w:val="auto"/>
          <w:sz w:val="28"/>
          <w:szCs w:val="28"/>
          <w:lang w:val="ru-RU"/>
        </w:rPr>
        <w:t>получает вещевой набор советского изгнанника, причем на все случаи жизни: «Креповые финские носки», «Номенклатурные полуботинки», «Приличный двубортный костюм», «Офицерский ремень», «Куртка Фернана Леже», «Поплиновая рубашка», «Зимняя шапка», «Шоферские перчатки». «Все 8 рассказов, помещенных автором в сборник, – это самостоятельные, законченные и самоценные произведения, внутренне связанные между собой образом лирического героя и составляющие эстетическое, художественное, идейно-тематическое единство», – отмечает С.Н. Ширяева. [9, стр. 194]</w:t>
      </w:r>
    </w:p>
    <w:p w:rsidR="00AF1AF1" w:rsidRDefault="00AF1AF1" w:rsidP="00A24CAD">
      <w:pPr>
        <w:pStyle w:val="a3"/>
        <w:spacing w:line="360" w:lineRule="auto"/>
        <w:ind w:left="0" w:firstLine="709"/>
        <w:jc w:val="both"/>
        <w:rPr>
          <w:rFonts w:ascii="Times New Roman" w:hAnsi="Times New Roman"/>
          <w:color w:val="auto"/>
          <w:sz w:val="28"/>
          <w:szCs w:val="28"/>
          <w:lang w:val="ru-RU"/>
        </w:rPr>
      </w:pPr>
      <w:r w:rsidRPr="00AF1AF1">
        <w:rPr>
          <w:rFonts w:ascii="Times New Roman" w:hAnsi="Times New Roman"/>
          <w:color w:val="auto"/>
          <w:sz w:val="28"/>
          <w:szCs w:val="28"/>
          <w:lang w:val="ru-RU"/>
        </w:rPr>
        <w:t xml:space="preserve">Части цикла представляют собой рассказы и новеллы, в основе которых лежит определенный бытовой анекдот – курьезное, зачастую трагикомическое происшествие. Нередко новелла начинается с эпатирующего признания рассказчика: </w:t>
      </w:r>
      <w:r w:rsidRPr="00AF1AF1">
        <w:rPr>
          <w:rFonts w:ascii="Times New Roman" w:hAnsi="Times New Roman"/>
          <w:i/>
          <w:color w:val="auto"/>
          <w:sz w:val="28"/>
          <w:szCs w:val="28"/>
          <w:lang w:val="ru-RU"/>
        </w:rPr>
        <w:t>«Я должен начать с откровенного признания. Ботинки эти я практически украл…»</w:t>
      </w:r>
      <w:r w:rsidRPr="00AF1AF1">
        <w:rPr>
          <w:rFonts w:ascii="Times New Roman" w:hAnsi="Times New Roman"/>
          <w:color w:val="auto"/>
          <w:sz w:val="28"/>
          <w:szCs w:val="28"/>
          <w:lang w:val="ru-RU"/>
        </w:rPr>
        <w:t xml:space="preserve"> («Номенклатурные полуботинки»), «</w:t>
      </w:r>
      <w:r w:rsidRPr="00AF1AF1">
        <w:rPr>
          <w:rFonts w:ascii="Times New Roman" w:hAnsi="Times New Roman"/>
          <w:i/>
          <w:color w:val="auto"/>
          <w:sz w:val="28"/>
          <w:szCs w:val="28"/>
          <w:lang w:val="ru-RU"/>
        </w:rPr>
        <w:t>Я и сейчас одет неважно. А раньше одевался еще хуже</w:t>
      </w:r>
      <w:r w:rsidRPr="00AF1AF1">
        <w:rPr>
          <w:rFonts w:ascii="Times New Roman" w:hAnsi="Times New Roman"/>
          <w:color w:val="auto"/>
          <w:sz w:val="28"/>
          <w:szCs w:val="28"/>
          <w:lang w:val="ru-RU"/>
        </w:rPr>
        <w:t xml:space="preserve">» («Приличный двубортный костюм»), </w:t>
      </w:r>
      <w:r w:rsidRPr="00AF1AF1">
        <w:rPr>
          <w:rFonts w:ascii="Times New Roman" w:hAnsi="Times New Roman"/>
          <w:i/>
          <w:color w:val="auto"/>
          <w:sz w:val="28"/>
          <w:szCs w:val="28"/>
          <w:lang w:val="ru-RU"/>
        </w:rPr>
        <w:t>«Эта глава – рассказ о принце и нищем»</w:t>
      </w:r>
      <w:r w:rsidRPr="00AF1AF1">
        <w:rPr>
          <w:rFonts w:ascii="Times New Roman" w:hAnsi="Times New Roman"/>
          <w:color w:val="auto"/>
          <w:sz w:val="28"/>
          <w:szCs w:val="28"/>
          <w:lang w:val="ru-RU"/>
        </w:rPr>
        <w:t xml:space="preserve"> («Куртка Фернана Леже»), что сразу настраивает читателя на ожидание странной, нелепой и трагикомической по сути истории.</w:t>
      </w:r>
    </w:p>
    <w:p w:rsidR="00AF1AF1" w:rsidRDefault="00AF1AF1" w:rsidP="00A24CAD">
      <w:pPr>
        <w:pStyle w:val="a3"/>
        <w:spacing w:line="360" w:lineRule="auto"/>
        <w:ind w:left="0" w:firstLine="709"/>
        <w:jc w:val="both"/>
        <w:rPr>
          <w:rFonts w:ascii="Times New Roman" w:hAnsi="Times New Roman"/>
          <w:color w:val="auto"/>
          <w:sz w:val="28"/>
          <w:szCs w:val="28"/>
          <w:lang w:val="ru-RU"/>
        </w:rPr>
      </w:pPr>
      <w:r w:rsidRPr="005B7132">
        <w:rPr>
          <w:rFonts w:ascii="Times New Roman" w:hAnsi="Times New Roman"/>
          <w:color w:val="auto"/>
          <w:sz w:val="28"/>
          <w:szCs w:val="28"/>
          <w:lang w:val="ru-RU"/>
        </w:rPr>
        <w:t>Первая новелла цикла – «Креповые финские носки» – построена на трагикомическом эпизоде из жизни советских фарцовщиков, которые взяли у двух иностранок большую партию ходового, как им казалось, товара для дальнейшей супервыгодной</w:t>
      </w:r>
      <w:r w:rsidR="005B7132" w:rsidRPr="005B7132">
        <w:rPr>
          <w:rFonts w:ascii="Times New Roman" w:hAnsi="Times New Roman"/>
          <w:color w:val="auto"/>
          <w:sz w:val="28"/>
          <w:szCs w:val="28"/>
          <w:lang w:val="ru-RU"/>
        </w:rPr>
        <w:t xml:space="preserve"> перепродажи. Анекдотичный момент в этой </w:t>
      </w:r>
      <w:r w:rsidR="005B7132" w:rsidRPr="005B7132">
        <w:rPr>
          <w:rFonts w:ascii="Times New Roman" w:hAnsi="Times New Roman"/>
          <w:color w:val="auto"/>
          <w:sz w:val="28"/>
          <w:szCs w:val="28"/>
          <w:lang w:val="ru-RU"/>
        </w:rPr>
        <w:lastRenderedPageBreak/>
        <w:t xml:space="preserve">новелле связан с неожиданной активностью советской легкой промышленности, в результате чего аналогичным товаром, синтетическими мужскими носками, стали переполняться советские магазины. Конец новеллы содержит краткий перечень последующих событий из жизни рассказчика, представляющий собой последовательность коротких предложений. Прием парцелляции позволяет сжать художественное время до нескольких мгновений. Но комический эффект создается в этой новелле посредством не только парцелляции, но и антитезы: «Я расплатился с долгами. Купил себе приличную одежду. Перешел на другой факультет. Познакомился с девушкой, на которой впоследствии женился. Уехал на месяц в Прибалтику, когда арестовали Рымаря и Фреда. Начал делать робкие литературные попытки. Стал отцом. Добился конфронтации с властями. Потерял работу. Месяц просидел в Каляевской тюрьме. И лишь одно было неизменным. </w:t>
      </w:r>
      <w:r w:rsidR="005B7132" w:rsidRPr="003E24ED">
        <w:rPr>
          <w:rFonts w:ascii="Times New Roman" w:hAnsi="Times New Roman"/>
          <w:color w:val="auto"/>
          <w:sz w:val="28"/>
          <w:szCs w:val="28"/>
          <w:lang w:val="ru-RU"/>
        </w:rPr>
        <w:t>Двадцать лет я щеголял в гороховых носках»</w:t>
      </w:r>
      <w:r w:rsidR="005B7132">
        <w:rPr>
          <w:rFonts w:ascii="Times New Roman" w:hAnsi="Times New Roman"/>
          <w:color w:val="auto"/>
          <w:sz w:val="28"/>
          <w:szCs w:val="28"/>
          <w:lang w:val="ru-RU"/>
        </w:rPr>
        <w:t>.</w:t>
      </w:r>
    </w:p>
    <w:p w:rsidR="005B7132" w:rsidRDefault="005B7132" w:rsidP="00A24CAD">
      <w:pPr>
        <w:pStyle w:val="a3"/>
        <w:spacing w:line="360" w:lineRule="auto"/>
        <w:ind w:left="0" w:firstLine="709"/>
        <w:jc w:val="both"/>
        <w:rPr>
          <w:rFonts w:ascii="Times New Roman" w:hAnsi="Times New Roman"/>
          <w:color w:val="auto"/>
          <w:sz w:val="28"/>
          <w:szCs w:val="28"/>
          <w:lang w:val="ru-RU"/>
        </w:rPr>
      </w:pPr>
      <w:r w:rsidRPr="005B7132">
        <w:rPr>
          <w:rFonts w:ascii="Times New Roman" w:hAnsi="Times New Roman"/>
          <w:color w:val="auto"/>
          <w:sz w:val="28"/>
          <w:szCs w:val="28"/>
          <w:lang w:val="ru-RU"/>
        </w:rPr>
        <w:t>В новелле «Номенклатурные полуботинки» повествование организует также бытовой анекдот кражи у власть имущего дефицитной обуви, совмещающий правдоподобные и почти фантастические бытовые детали, что придает истории из советского прошлого рассказчика гротескный характер. Новелла «Приличный двубортный костюм» пародирует жанровые приемы советского шпионского романа</w:t>
      </w:r>
      <w:r w:rsidR="00BE6E46">
        <w:rPr>
          <w:rFonts w:ascii="Times New Roman" w:hAnsi="Times New Roman"/>
          <w:color w:val="auto"/>
          <w:sz w:val="28"/>
          <w:szCs w:val="28"/>
          <w:lang w:val="ru-RU"/>
        </w:rPr>
        <w:t xml:space="preserve">. </w:t>
      </w:r>
      <w:r w:rsidRPr="005B7132">
        <w:rPr>
          <w:rFonts w:ascii="Times New Roman" w:hAnsi="Times New Roman"/>
          <w:color w:val="auto"/>
          <w:sz w:val="28"/>
          <w:szCs w:val="28"/>
          <w:lang w:val="ru-RU"/>
        </w:rPr>
        <w:t xml:space="preserve"> А такой прием комического, как алогизм, в этой новелле цикла обнажает несовершенство и абсурдность мира, в котором живет рассказчик. Алогизм возникает в силу замены одной национальной принадлежности на другую: «– Найди мне узбека, выпишу полтинник. Набавлю как за вредность… – У меня есть знакомый татарин. Безуглов рассердился: – Зачем мне татарин?! У меня самого на площадке татары живут. И что толку? Это не союзная республика…»</w:t>
      </w:r>
    </w:p>
    <w:p w:rsidR="005B7132" w:rsidRDefault="005B7132" w:rsidP="00A24CAD">
      <w:pPr>
        <w:pStyle w:val="a3"/>
        <w:spacing w:line="360" w:lineRule="auto"/>
        <w:ind w:left="0" w:firstLine="709"/>
        <w:jc w:val="both"/>
        <w:rPr>
          <w:rFonts w:ascii="Times New Roman" w:hAnsi="Times New Roman"/>
          <w:color w:val="auto"/>
          <w:sz w:val="28"/>
          <w:szCs w:val="28"/>
          <w:lang w:val="ru-RU"/>
        </w:rPr>
      </w:pPr>
      <w:r w:rsidRPr="005B7132">
        <w:rPr>
          <w:rFonts w:ascii="Times New Roman" w:hAnsi="Times New Roman"/>
          <w:color w:val="auto"/>
          <w:sz w:val="28"/>
          <w:szCs w:val="28"/>
          <w:lang w:val="ru-RU"/>
        </w:rPr>
        <w:t xml:space="preserve">Новелла «Куртка Фернана Леже» построена на антитезе образа рассказчика и образа молодого человека из преуспевающей советской семьи – Андрюши Черкасова. Ее начало отсылает к известному произведению </w:t>
      </w:r>
      <w:r w:rsidRPr="005B7132">
        <w:rPr>
          <w:rFonts w:ascii="Times New Roman" w:hAnsi="Times New Roman"/>
          <w:color w:val="auto"/>
          <w:sz w:val="28"/>
          <w:szCs w:val="28"/>
          <w:lang w:val="ru-RU"/>
        </w:rPr>
        <w:lastRenderedPageBreak/>
        <w:t>Марка Твена: «Эта гл</w:t>
      </w:r>
      <w:r w:rsidR="00E35D60">
        <w:rPr>
          <w:rFonts w:ascii="Times New Roman" w:hAnsi="Times New Roman"/>
          <w:color w:val="auto"/>
          <w:sz w:val="28"/>
          <w:szCs w:val="28"/>
          <w:lang w:val="ru-RU"/>
        </w:rPr>
        <w:t xml:space="preserve">ава – рассказ о принце и нищем». </w:t>
      </w:r>
      <w:r w:rsidRPr="005B7132">
        <w:rPr>
          <w:rFonts w:ascii="Times New Roman" w:hAnsi="Times New Roman"/>
          <w:color w:val="auto"/>
          <w:sz w:val="28"/>
          <w:szCs w:val="28"/>
          <w:lang w:val="ru-RU"/>
        </w:rPr>
        <w:t xml:space="preserve">Но, в отличие от произведения американского писателя, замены принца на нищего не происходит. Герои живут в одной стране, но в параллельных мирах: </w:t>
      </w:r>
      <w:r w:rsidRPr="00E35D60">
        <w:rPr>
          <w:rFonts w:ascii="Times New Roman" w:hAnsi="Times New Roman"/>
          <w:i/>
          <w:color w:val="auto"/>
          <w:sz w:val="28"/>
          <w:szCs w:val="28"/>
          <w:lang w:val="ru-RU"/>
        </w:rPr>
        <w:t>«Разумеется, у Черкасовых были друзья из высшего социального круга: Шостакович, Мравинский, Эйзенштейн… Мои родители принадлежали к бытовому окружению Черкасовых»</w:t>
      </w:r>
      <w:r w:rsidR="00E35D60">
        <w:rPr>
          <w:rFonts w:ascii="Times New Roman" w:hAnsi="Times New Roman"/>
          <w:color w:val="auto"/>
          <w:sz w:val="28"/>
          <w:szCs w:val="28"/>
          <w:lang w:val="ru-RU"/>
        </w:rPr>
        <w:t>.</w:t>
      </w:r>
    </w:p>
    <w:p w:rsidR="00E35D60" w:rsidRPr="00E35D60" w:rsidRDefault="00E35D60" w:rsidP="00A24CAD">
      <w:pPr>
        <w:pStyle w:val="a3"/>
        <w:spacing w:line="360" w:lineRule="auto"/>
        <w:ind w:left="0" w:firstLine="709"/>
        <w:jc w:val="both"/>
        <w:rPr>
          <w:rFonts w:ascii="Times New Roman" w:hAnsi="Times New Roman"/>
          <w:color w:val="auto"/>
          <w:sz w:val="28"/>
          <w:szCs w:val="28"/>
          <w:lang w:val="ru-RU"/>
        </w:rPr>
      </w:pPr>
      <w:r w:rsidRPr="00E35D60">
        <w:rPr>
          <w:rFonts w:ascii="Times New Roman" w:hAnsi="Times New Roman"/>
          <w:color w:val="auto"/>
          <w:sz w:val="28"/>
          <w:szCs w:val="28"/>
          <w:lang w:val="ru-RU"/>
        </w:rPr>
        <w:t xml:space="preserve">Для создания комического и сатирического эффекта Довлатов прибегает и к </w:t>
      </w:r>
      <w:r w:rsidRPr="00E35D60">
        <w:rPr>
          <w:rFonts w:ascii="Times New Roman" w:hAnsi="Times New Roman"/>
          <w:b/>
          <w:color w:val="auto"/>
          <w:sz w:val="28"/>
          <w:szCs w:val="28"/>
          <w:lang w:val="ru-RU"/>
        </w:rPr>
        <w:t>языковым средствам и приемам</w:t>
      </w:r>
      <w:r w:rsidRPr="00E35D60">
        <w:rPr>
          <w:rFonts w:ascii="Times New Roman" w:hAnsi="Times New Roman"/>
          <w:color w:val="auto"/>
          <w:sz w:val="28"/>
          <w:szCs w:val="28"/>
          <w:lang w:val="ru-RU"/>
        </w:rPr>
        <w:t xml:space="preserve">. </w:t>
      </w:r>
      <w:r>
        <w:rPr>
          <w:rFonts w:ascii="Times New Roman" w:hAnsi="Times New Roman"/>
          <w:color w:val="auto"/>
          <w:sz w:val="28"/>
          <w:szCs w:val="28"/>
          <w:lang w:val="ru-RU"/>
        </w:rPr>
        <w:t>Э</w:t>
      </w:r>
      <w:r w:rsidRPr="00E35D60">
        <w:rPr>
          <w:rFonts w:ascii="Times New Roman" w:hAnsi="Times New Roman"/>
          <w:color w:val="auto"/>
          <w:sz w:val="28"/>
          <w:szCs w:val="28"/>
          <w:lang w:val="ru-RU"/>
        </w:rPr>
        <w:t>то, например, сочетание иностранного имени героя и простой русской фамилии – Фред Колесников («Креповые финские носки»). Одним из ярких языковых средств создания комического эффекта в цикле «Чемодан</w:t>
      </w:r>
      <w:r w:rsidR="00AD5449">
        <w:rPr>
          <w:rFonts w:ascii="Times New Roman" w:hAnsi="Times New Roman"/>
          <w:color w:val="auto"/>
          <w:sz w:val="28"/>
          <w:szCs w:val="28"/>
          <w:lang w:val="ru-RU"/>
        </w:rPr>
        <w:t>» Довлатова становится парономаз</w:t>
      </w:r>
      <w:r w:rsidRPr="00E35D60">
        <w:rPr>
          <w:rFonts w:ascii="Times New Roman" w:hAnsi="Times New Roman"/>
          <w:color w:val="auto"/>
          <w:sz w:val="28"/>
          <w:szCs w:val="28"/>
          <w:lang w:val="ru-RU"/>
        </w:rPr>
        <w:t>ия</w:t>
      </w:r>
      <w:r>
        <w:rPr>
          <w:rFonts w:ascii="Times New Roman" w:hAnsi="Times New Roman"/>
          <w:color w:val="auto"/>
          <w:sz w:val="28"/>
          <w:szCs w:val="28"/>
          <w:lang w:val="ru-RU"/>
        </w:rPr>
        <w:t xml:space="preserve"> (</w:t>
      </w:r>
      <w:r w:rsidRPr="00E35D60">
        <w:rPr>
          <w:rFonts w:ascii="Times New Roman" w:hAnsi="Times New Roman"/>
          <w:bCs/>
          <w:color w:val="auto"/>
          <w:sz w:val="28"/>
          <w:szCs w:val="28"/>
          <w:shd w:val="clear" w:color="auto" w:fill="FFFFFF"/>
          <w:lang w:val="ru-RU"/>
        </w:rPr>
        <w:t>стилистический приём, предполагающий нарочитое сближение слов, в чём-либо сходных в своём звуковом составе</w:t>
      </w:r>
      <w:r>
        <w:rPr>
          <w:rFonts w:ascii="Times New Roman" w:hAnsi="Times New Roman"/>
          <w:color w:val="auto"/>
          <w:sz w:val="28"/>
          <w:szCs w:val="28"/>
          <w:lang w:val="ru-RU"/>
        </w:rPr>
        <w:t>)</w:t>
      </w:r>
      <w:r w:rsidRPr="00E35D60">
        <w:rPr>
          <w:rFonts w:ascii="Times New Roman" w:hAnsi="Times New Roman"/>
          <w:color w:val="auto"/>
          <w:sz w:val="28"/>
          <w:szCs w:val="28"/>
          <w:lang w:val="ru-RU"/>
        </w:rPr>
        <w:t xml:space="preserve">. Смешение сходно звучащих слов «хохлома» и «пахлава» обнаруживает низкий культурный уровень заведующего отделом пропаганды Безуглова, более того, «журналист» уверен, что пахлава – это растение: </w:t>
      </w:r>
      <w:r w:rsidRPr="00E35D60">
        <w:rPr>
          <w:rFonts w:ascii="Times New Roman" w:hAnsi="Times New Roman"/>
          <w:i/>
          <w:color w:val="auto"/>
          <w:sz w:val="28"/>
          <w:szCs w:val="28"/>
          <w:lang w:val="ru-RU"/>
        </w:rPr>
        <w:t>«– Тебе повезло, – кричит, – нашли узбека. Мищук его нашел… Где? Да на Кузнечном рынке. Торговал этой… как ее… хохломой. – Наверное, пахлавой? – Ну, пахлавой, какая разница… Я спросил: – Ты уверен, что пахлава растет в огороде? – Я не знаю, где растет пахлава. И знать не хочу. Но я хорошо знаю последние инструкции горкома…»</w:t>
      </w:r>
      <w:r w:rsidRPr="00E35D60">
        <w:rPr>
          <w:rFonts w:ascii="Times New Roman" w:hAnsi="Times New Roman"/>
          <w:color w:val="auto"/>
          <w:sz w:val="28"/>
          <w:szCs w:val="28"/>
          <w:lang w:val="ru-RU"/>
        </w:rPr>
        <w:t xml:space="preserve">. Другим языковым средством создания комического эффекта становится разноречие, </w:t>
      </w:r>
      <w:r>
        <w:rPr>
          <w:rFonts w:ascii="Times New Roman" w:hAnsi="Times New Roman"/>
          <w:color w:val="auto"/>
          <w:sz w:val="28"/>
          <w:szCs w:val="28"/>
          <w:lang w:val="ru-RU"/>
        </w:rPr>
        <w:t xml:space="preserve">сближающее </w:t>
      </w:r>
      <w:r w:rsidRPr="00E35D60">
        <w:rPr>
          <w:rFonts w:ascii="Times New Roman" w:hAnsi="Times New Roman"/>
          <w:color w:val="auto"/>
          <w:sz w:val="28"/>
          <w:szCs w:val="28"/>
          <w:lang w:val="ru-RU"/>
        </w:rPr>
        <w:t>несопоставимые понятия: «</w:t>
      </w:r>
      <w:r w:rsidRPr="00E35D60">
        <w:rPr>
          <w:rFonts w:ascii="Times New Roman" w:hAnsi="Times New Roman"/>
          <w:i/>
          <w:color w:val="auto"/>
          <w:sz w:val="28"/>
          <w:szCs w:val="28"/>
          <w:lang w:val="ru-RU"/>
        </w:rPr>
        <w:t>У Черкасова была дача, машина и слава. У моего отца была только астма»</w:t>
      </w:r>
      <w:r>
        <w:rPr>
          <w:rFonts w:ascii="Times New Roman" w:hAnsi="Times New Roman"/>
          <w:color w:val="auto"/>
          <w:sz w:val="28"/>
          <w:szCs w:val="28"/>
          <w:lang w:val="ru-RU"/>
        </w:rPr>
        <w:t xml:space="preserve">; </w:t>
      </w:r>
      <w:r w:rsidRPr="00E35D60">
        <w:rPr>
          <w:rFonts w:ascii="Times New Roman" w:hAnsi="Times New Roman"/>
          <w:i/>
          <w:color w:val="auto"/>
          <w:sz w:val="28"/>
          <w:szCs w:val="28"/>
          <w:lang w:val="ru-RU"/>
        </w:rPr>
        <w:t>«Всю сознательную жизнь меня инстинктивно тянуло к ущербным людям – беднякам, хулиганам, начинающим поэтам»</w:t>
      </w:r>
      <w:r w:rsidRPr="00E35D60">
        <w:rPr>
          <w:rFonts w:ascii="Times New Roman" w:hAnsi="Times New Roman"/>
          <w:color w:val="auto"/>
          <w:sz w:val="28"/>
          <w:szCs w:val="28"/>
          <w:lang w:val="ru-RU"/>
        </w:rPr>
        <w:t xml:space="preserve"> («Куртка Фернана Леже»).</w:t>
      </w:r>
    </w:p>
    <w:p w:rsidR="0059540D" w:rsidRDefault="0059540D" w:rsidP="0059540D">
      <w:pPr>
        <w:pStyle w:val="a3"/>
        <w:spacing w:line="360" w:lineRule="auto"/>
        <w:ind w:left="0"/>
        <w:jc w:val="both"/>
        <w:rPr>
          <w:rFonts w:ascii="Times New Roman" w:hAnsi="Times New Roman"/>
          <w:color w:val="auto"/>
          <w:sz w:val="28"/>
          <w:szCs w:val="28"/>
          <w:lang w:val="ru-RU"/>
        </w:rPr>
      </w:pPr>
      <w:r w:rsidRPr="009076B4">
        <w:rPr>
          <w:rFonts w:ascii="Times New Roman" w:hAnsi="Times New Roman"/>
          <w:color w:val="auto"/>
          <w:sz w:val="28"/>
          <w:szCs w:val="28"/>
          <w:lang w:val="ru-RU"/>
        </w:rPr>
        <w:t>К стилистическим приемам</w:t>
      </w:r>
      <w:r w:rsidRPr="0059540D">
        <w:rPr>
          <w:rFonts w:ascii="Times New Roman" w:hAnsi="Times New Roman"/>
          <w:color w:val="auto"/>
          <w:sz w:val="28"/>
          <w:szCs w:val="28"/>
          <w:lang w:val="ru-RU"/>
        </w:rPr>
        <w:t xml:space="preserve"> создания комического эффекта в цикле «Чемодан» следует отнести парцелляцию</w:t>
      </w:r>
      <w:r>
        <w:rPr>
          <w:rFonts w:ascii="Times New Roman" w:hAnsi="Times New Roman"/>
          <w:color w:val="auto"/>
          <w:sz w:val="28"/>
          <w:szCs w:val="28"/>
          <w:lang w:val="ru-RU"/>
        </w:rPr>
        <w:t xml:space="preserve"> (</w:t>
      </w:r>
      <w:r w:rsidRPr="003C699C">
        <w:rPr>
          <w:rFonts w:ascii="Times New Roman" w:hAnsi="Times New Roman"/>
          <w:color w:val="auto"/>
          <w:sz w:val="28"/>
          <w:szCs w:val="28"/>
          <w:lang w:val="ru-RU"/>
        </w:rPr>
        <w:t>стилистический прием расчленения в поэтическом произведении фразы на части или даже на отдельные слова</w:t>
      </w:r>
      <w:r>
        <w:rPr>
          <w:rFonts w:ascii="Times New Roman" w:hAnsi="Times New Roman"/>
          <w:color w:val="auto"/>
          <w:sz w:val="28"/>
          <w:szCs w:val="28"/>
          <w:lang w:val="ru-RU"/>
        </w:rPr>
        <w:t>)</w:t>
      </w:r>
      <w:r w:rsidRPr="0059540D">
        <w:rPr>
          <w:rFonts w:ascii="Times New Roman" w:hAnsi="Times New Roman"/>
          <w:color w:val="auto"/>
          <w:sz w:val="28"/>
          <w:szCs w:val="28"/>
          <w:lang w:val="ru-RU"/>
        </w:rPr>
        <w:t xml:space="preserve"> и градацию</w:t>
      </w:r>
      <w:r>
        <w:rPr>
          <w:rFonts w:ascii="Times New Roman" w:hAnsi="Times New Roman"/>
          <w:color w:val="auto"/>
          <w:sz w:val="28"/>
          <w:szCs w:val="28"/>
          <w:lang w:val="ru-RU"/>
        </w:rPr>
        <w:t xml:space="preserve"> (</w:t>
      </w:r>
      <w:r w:rsidRPr="0059540D">
        <w:rPr>
          <w:rFonts w:ascii="Times New Roman" w:hAnsi="Times New Roman"/>
          <w:bCs/>
          <w:iCs/>
          <w:color w:val="171717"/>
          <w:sz w:val="28"/>
          <w:szCs w:val="28"/>
          <w:lang w:val="ru-RU"/>
        </w:rPr>
        <w:t>художественный прием</w:t>
      </w:r>
      <w:r w:rsidRPr="0059540D">
        <w:rPr>
          <w:rFonts w:ascii="Times New Roman" w:hAnsi="Times New Roman"/>
          <w:iCs/>
          <w:color w:val="171717"/>
          <w:sz w:val="28"/>
          <w:szCs w:val="28"/>
          <w:shd w:val="clear" w:color="auto" w:fill="FFFFFF"/>
          <w:lang w:val="ru-RU"/>
        </w:rPr>
        <w:t xml:space="preserve">, который заключается </w:t>
      </w:r>
      <w:r w:rsidRPr="0059540D">
        <w:rPr>
          <w:rFonts w:ascii="Times New Roman" w:hAnsi="Times New Roman"/>
          <w:iCs/>
          <w:color w:val="171717"/>
          <w:sz w:val="28"/>
          <w:szCs w:val="28"/>
          <w:shd w:val="clear" w:color="auto" w:fill="FFFFFF"/>
          <w:lang w:val="ru-RU"/>
        </w:rPr>
        <w:lastRenderedPageBreak/>
        <w:t>в наращивании смысла и значимости отдельных слов или целых словосочетаний</w:t>
      </w:r>
      <w:r w:rsidRPr="0059540D">
        <w:rPr>
          <w:rFonts w:ascii="Arial" w:hAnsi="Arial" w:cs="Arial"/>
          <w:i/>
          <w:iCs/>
          <w:color w:val="171717"/>
          <w:sz w:val="26"/>
          <w:szCs w:val="26"/>
          <w:shd w:val="clear" w:color="auto" w:fill="FFFFFF"/>
        </w:rPr>
        <w:t> </w:t>
      </w:r>
      <w:r>
        <w:rPr>
          <w:rFonts w:ascii="Times New Roman" w:hAnsi="Times New Roman"/>
          <w:color w:val="auto"/>
          <w:sz w:val="28"/>
          <w:szCs w:val="28"/>
          <w:lang w:val="ru-RU"/>
        </w:rPr>
        <w:t>)</w:t>
      </w:r>
      <w:r w:rsidRPr="0059540D">
        <w:rPr>
          <w:rFonts w:ascii="Times New Roman" w:hAnsi="Times New Roman"/>
          <w:color w:val="auto"/>
          <w:sz w:val="28"/>
          <w:szCs w:val="28"/>
          <w:lang w:val="ru-RU"/>
        </w:rPr>
        <w:t xml:space="preserve">. Парцелляция у Довлатова не всегда используется в юмористических и сатирических целях, но встречается очень часто и создает иллюзию непосредственной, неподготовленной речи. Градация, а особенно в сочетании с парцелляцией, гиперболизирует бытовые явления: </w:t>
      </w:r>
      <w:r w:rsidRPr="0059540D">
        <w:rPr>
          <w:rFonts w:ascii="Times New Roman" w:hAnsi="Times New Roman"/>
          <w:i/>
          <w:color w:val="auto"/>
          <w:sz w:val="28"/>
          <w:szCs w:val="28"/>
          <w:lang w:val="ru-RU"/>
        </w:rPr>
        <w:t>«Я был самым здоровым в редакции. Самым крупным. То есть, как уверяло меня начальство, – самым представительным. Или, по выражению ответственного секретаря Минца, “наиболее репрезентативным”»</w:t>
      </w:r>
      <w:r w:rsidRPr="0059540D">
        <w:rPr>
          <w:rFonts w:ascii="Times New Roman" w:hAnsi="Times New Roman"/>
          <w:color w:val="auto"/>
          <w:sz w:val="28"/>
          <w:szCs w:val="28"/>
          <w:lang w:val="ru-RU"/>
        </w:rPr>
        <w:t xml:space="preserve"> («Приличный двубортный костюм»). Прием градации в новелле «Номенклатурные ботинки» подчеркивает абсурдность краж социалистической собственности, известных рассказчику, который в своих собственных глазах выглядит  практичным вором: </w:t>
      </w:r>
      <w:r w:rsidRPr="0059540D">
        <w:rPr>
          <w:rFonts w:ascii="Times New Roman" w:hAnsi="Times New Roman"/>
          <w:i/>
          <w:color w:val="auto"/>
          <w:sz w:val="28"/>
          <w:szCs w:val="28"/>
          <w:lang w:val="ru-RU"/>
        </w:rPr>
        <w:t>«Другой мой приятель взломал агитпункт. Вынес избирательную урну. Притащил ее домой и успокоился. Третий мой знакомый украл огнетушитель. Четвертый унес из кабинета своего начальника бюст Поля Робсона. Пятый – афишную тумбу с улицы Шкапина. Шестой – пюпитр из клуба самодеятельности»</w:t>
      </w:r>
      <w:r>
        <w:rPr>
          <w:rFonts w:ascii="Times New Roman" w:hAnsi="Times New Roman"/>
          <w:color w:val="auto"/>
          <w:sz w:val="28"/>
          <w:szCs w:val="28"/>
          <w:lang w:val="ru-RU"/>
        </w:rPr>
        <w:t xml:space="preserve">. </w:t>
      </w:r>
    </w:p>
    <w:p w:rsidR="00D91894" w:rsidRDefault="0059540D" w:rsidP="00D91894">
      <w:pPr>
        <w:pStyle w:val="a3"/>
        <w:spacing w:line="360" w:lineRule="auto"/>
        <w:ind w:left="0"/>
        <w:jc w:val="both"/>
        <w:rPr>
          <w:rFonts w:ascii="Times New Roman" w:hAnsi="Times New Roman"/>
          <w:b/>
          <w:i/>
          <w:color w:val="000000"/>
          <w:sz w:val="28"/>
          <w:szCs w:val="28"/>
          <w:lang w:val="ru-RU"/>
        </w:rPr>
      </w:pPr>
      <w:r>
        <w:rPr>
          <w:rFonts w:ascii="Times New Roman" w:hAnsi="Times New Roman"/>
          <w:color w:val="auto"/>
          <w:sz w:val="28"/>
          <w:szCs w:val="28"/>
          <w:lang w:val="ru-RU"/>
        </w:rPr>
        <w:t xml:space="preserve">          П</w:t>
      </w:r>
      <w:r w:rsidRPr="0059540D">
        <w:rPr>
          <w:rFonts w:ascii="Times New Roman" w:hAnsi="Times New Roman"/>
          <w:color w:val="auto"/>
          <w:sz w:val="28"/>
          <w:szCs w:val="28"/>
          <w:lang w:val="ru-RU"/>
        </w:rPr>
        <w:t>риемы комического в результате обнажают несовершенство мира, в котором живут персонажи цикла. Автобиографический герой пребывает не столько в тоталитарном государстве, сколько в вакууме, не находя поддержки у самых близких людей. Вещественным итогом его жизни в СССР оказывается нелепый чемодан со случайным набором вещей и столь же нелепым набором жизненных ситуаций, связанных с этими вещами</w:t>
      </w:r>
      <w:r>
        <w:rPr>
          <w:rFonts w:ascii="Times New Roman" w:hAnsi="Times New Roman"/>
          <w:color w:val="auto"/>
          <w:sz w:val="28"/>
          <w:szCs w:val="28"/>
          <w:lang w:val="ru-RU"/>
        </w:rPr>
        <w:t xml:space="preserve">. </w:t>
      </w:r>
      <w:r w:rsidRPr="0059540D">
        <w:rPr>
          <w:rFonts w:ascii="Times New Roman" w:hAnsi="Times New Roman"/>
          <w:color w:val="auto"/>
          <w:sz w:val="28"/>
          <w:szCs w:val="28"/>
          <w:lang w:val="ru-RU"/>
        </w:rPr>
        <w:t>Выхваченные из реальности жизненные неурядицы и недоразумения, трагикомические похождения героя, круг его знакомств в совокупности и создают гротескный образ покинутой героем родины, к которой рассказчик относится так, как относился бы к собственному любимому, но неудачливому ребенку: и с жалостью, и с сожалением, и с легкой иронией</w:t>
      </w:r>
      <w:r w:rsidR="00870460" w:rsidRPr="00530958">
        <w:rPr>
          <w:rFonts w:ascii="Times New Roman" w:hAnsi="Times New Roman"/>
          <w:b/>
          <w:color w:val="000000"/>
          <w:sz w:val="28"/>
          <w:szCs w:val="28"/>
          <w:lang w:val="ru-RU"/>
        </w:rPr>
        <w:br/>
      </w:r>
      <w:r w:rsidR="00870460" w:rsidRPr="003C699C">
        <w:rPr>
          <w:rFonts w:ascii="Times New Roman" w:hAnsi="Times New Roman"/>
          <w:color w:val="auto"/>
          <w:sz w:val="28"/>
          <w:szCs w:val="28"/>
          <w:lang w:val="ru-RU"/>
        </w:rPr>
        <w:t>именно поэтому многие из них так хорошо запоминаются читателями.</w:t>
      </w:r>
      <w:r w:rsidR="00870460" w:rsidRPr="003C699C">
        <w:rPr>
          <w:rFonts w:ascii="Times New Roman" w:hAnsi="Times New Roman"/>
          <w:color w:val="auto"/>
          <w:sz w:val="28"/>
          <w:szCs w:val="28"/>
          <w:lang w:val="ru-RU"/>
        </w:rPr>
        <w:br/>
      </w:r>
    </w:p>
    <w:p w:rsidR="00870460" w:rsidRPr="00D91894" w:rsidRDefault="00B15C0B" w:rsidP="005E1E34">
      <w:pPr>
        <w:pStyle w:val="a3"/>
        <w:numPr>
          <w:ilvl w:val="1"/>
          <w:numId w:val="19"/>
        </w:numPr>
        <w:spacing w:line="360" w:lineRule="auto"/>
        <w:rPr>
          <w:rFonts w:ascii="Times New Roman" w:hAnsi="Times New Roman"/>
          <w:color w:val="auto"/>
          <w:sz w:val="28"/>
          <w:szCs w:val="28"/>
          <w:lang w:val="ru-RU"/>
        </w:rPr>
      </w:pPr>
      <w:r>
        <w:rPr>
          <w:rFonts w:ascii="Times New Roman" w:hAnsi="Times New Roman"/>
          <w:b/>
          <w:i/>
          <w:color w:val="000000"/>
          <w:sz w:val="28"/>
          <w:szCs w:val="28"/>
          <w:lang w:val="ru-RU"/>
        </w:rPr>
        <w:lastRenderedPageBreak/>
        <w:t xml:space="preserve">Автор и </w:t>
      </w:r>
      <w:r w:rsidR="00870460" w:rsidRPr="003C699C">
        <w:rPr>
          <w:rFonts w:ascii="Times New Roman" w:hAnsi="Times New Roman"/>
          <w:b/>
          <w:i/>
          <w:color w:val="000000"/>
          <w:sz w:val="28"/>
          <w:szCs w:val="28"/>
          <w:lang w:val="ru-RU"/>
        </w:rPr>
        <w:t>геро</w:t>
      </w:r>
      <w:r>
        <w:rPr>
          <w:rFonts w:ascii="Times New Roman" w:hAnsi="Times New Roman"/>
          <w:b/>
          <w:i/>
          <w:color w:val="000000"/>
          <w:sz w:val="28"/>
          <w:szCs w:val="28"/>
          <w:lang w:val="ru-RU"/>
        </w:rPr>
        <w:t>й:  проблема взаимодействия</w:t>
      </w:r>
    </w:p>
    <w:p w:rsidR="000A513B" w:rsidRDefault="00D91894" w:rsidP="005E1E34">
      <w:pPr>
        <w:pStyle w:val="a3"/>
        <w:spacing w:line="360" w:lineRule="auto"/>
        <w:ind w:left="0"/>
        <w:jc w:val="both"/>
        <w:rPr>
          <w:rFonts w:ascii="Times New Roman" w:hAnsi="Times New Roman"/>
          <w:color w:val="auto"/>
          <w:sz w:val="28"/>
          <w:szCs w:val="28"/>
          <w:lang w:val="ru-RU"/>
        </w:rPr>
      </w:pPr>
      <w:r w:rsidRPr="000A513B">
        <w:rPr>
          <w:rFonts w:ascii="Times New Roman" w:hAnsi="Times New Roman"/>
          <w:color w:val="auto"/>
          <w:sz w:val="28"/>
          <w:szCs w:val="28"/>
          <w:lang w:val="ru-RU"/>
        </w:rPr>
        <w:t>Речь в литературном произведении — не только способ передачи содержания, но и предмет изображения. Литературный текст — это совокупность высказываний, монологов и диалогов, принадлежащих автору, рассказчику, персонажам. В произведении интересны не только повествуемые события, но и само «событие рассказывания». Все элементы художественного произведения приводят к общему центру — к образу автора, выраженному в способах повествования.</w:t>
      </w:r>
      <w:r w:rsidRPr="000A513B">
        <w:rPr>
          <w:rFonts w:ascii="Times New Roman" w:hAnsi="Times New Roman"/>
          <w:color w:val="auto"/>
          <w:sz w:val="28"/>
          <w:szCs w:val="28"/>
          <w:lang w:val="ru-RU"/>
        </w:rPr>
        <w:br/>
        <w:t>Сергей Довлатов так определяет свое авторское пр</w:t>
      </w:r>
      <w:r w:rsidR="000A513B">
        <w:rPr>
          <w:rFonts w:ascii="Times New Roman" w:hAnsi="Times New Roman"/>
          <w:color w:val="auto"/>
          <w:sz w:val="28"/>
          <w:szCs w:val="28"/>
          <w:lang w:val="ru-RU"/>
        </w:rPr>
        <w:t>едназначение в произведениях: «</w:t>
      </w:r>
      <w:r w:rsidRPr="000A513B">
        <w:rPr>
          <w:rFonts w:ascii="Times New Roman" w:hAnsi="Times New Roman"/>
          <w:color w:val="auto"/>
          <w:sz w:val="28"/>
          <w:szCs w:val="28"/>
          <w:lang w:val="ru-RU"/>
        </w:rPr>
        <w:t>Ты — персонаж, я — автор. Ты — моя причуда. Все, что слышишь, я произношу. Все, что случилось, мною пережито. Я — мстительный, приниженный, бездарный, злой, какой угодно — автор. Те, кого я знал, живут во мне. Они — моя неврастения, злость, апломб, беспечность… Я — автор, вы — мои герои. И живых</w:t>
      </w:r>
      <w:r w:rsidR="000A513B" w:rsidRPr="000A513B">
        <w:rPr>
          <w:rFonts w:ascii="Times New Roman" w:hAnsi="Times New Roman"/>
          <w:color w:val="auto"/>
          <w:sz w:val="28"/>
          <w:szCs w:val="28"/>
          <w:lang w:val="ru-RU"/>
        </w:rPr>
        <w:t xml:space="preserve"> я не любил бы вас так сильно</w:t>
      </w:r>
      <w:r w:rsidR="000A513B">
        <w:rPr>
          <w:rFonts w:ascii="Times New Roman" w:hAnsi="Times New Roman"/>
          <w:color w:val="auto"/>
          <w:sz w:val="28"/>
          <w:szCs w:val="28"/>
          <w:lang w:val="ru-RU"/>
        </w:rPr>
        <w:t>»</w:t>
      </w:r>
      <w:r w:rsidR="000A513B" w:rsidRPr="000A513B">
        <w:rPr>
          <w:rFonts w:ascii="Times New Roman" w:hAnsi="Times New Roman"/>
          <w:color w:val="auto"/>
          <w:sz w:val="28"/>
          <w:szCs w:val="28"/>
          <w:lang w:val="ru-RU"/>
        </w:rPr>
        <w:t xml:space="preserve"> [10</w:t>
      </w:r>
      <w:r w:rsidRPr="000A513B">
        <w:rPr>
          <w:rFonts w:ascii="Times New Roman" w:hAnsi="Times New Roman"/>
          <w:color w:val="auto"/>
          <w:sz w:val="28"/>
          <w:szCs w:val="28"/>
          <w:lang w:val="ru-RU"/>
        </w:rPr>
        <w:t xml:space="preserve">, </w:t>
      </w:r>
      <w:r w:rsidRPr="000A513B">
        <w:rPr>
          <w:rFonts w:ascii="Times New Roman" w:hAnsi="Times New Roman"/>
          <w:color w:val="auto"/>
          <w:sz w:val="28"/>
          <w:szCs w:val="28"/>
        </w:rPr>
        <w:t>c</w:t>
      </w:r>
      <w:r w:rsidRPr="000A513B">
        <w:rPr>
          <w:rFonts w:ascii="Times New Roman" w:hAnsi="Times New Roman"/>
          <w:color w:val="auto"/>
          <w:sz w:val="28"/>
          <w:szCs w:val="28"/>
          <w:lang w:val="ru-RU"/>
        </w:rPr>
        <w:t>.</w:t>
      </w:r>
      <w:r w:rsidR="000A513B" w:rsidRPr="000A513B">
        <w:rPr>
          <w:rFonts w:ascii="Times New Roman" w:hAnsi="Times New Roman"/>
          <w:color w:val="auto"/>
          <w:sz w:val="28"/>
          <w:szCs w:val="28"/>
          <w:lang w:val="ru-RU"/>
        </w:rPr>
        <w:t>190</w:t>
      </w:r>
      <w:r w:rsidRPr="000A513B">
        <w:rPr>
          <w:rFonts w:ascii="Times New Roman" w:hAnsi="Times New Roman"/>
          <w:color w:val="auto"/>
          <w:sz w:val="28"/>
          <w:szCs w:val="28"/>
          <w:lang w:val="ru-RU"/>
        </w:rPr>
        <w:t>].</w:t>
      </w:r>
    </w:p>
    <w:p w:rsidR="00FC5B1A" w:rsidRPr="00042837" w:rsidRDefault="00D91894" w:rsidP="00FC5B1A">
      <w:pPr>
        <w:pStyle w:val="a3"/>
        <w:spacing w:line="360" w:lineRule="auto"/>
        <w:ind w:left="0" w:firstLine="709"/>
        <w:jc w:val="both"/>
        <w:rPr>
          <w:rFonts w:ascii="Times New Roman" w:hAnsi="Times New Roman"/>
          <w:color w:val="auto"/>
          <w:sz w:val="28"/>
          <w:szCs w:val="28"/>
          <w:lang w:val="ru-RU"/>
        </w:rPr>
      </w:pPr>
      <w:r w:rsidRPr="000A513B">
        <w:rPr>
          <w:rFonts w:ascii="Times New Roman" w:hAnsi="Times New Roman"/>
          <w:color w:val="auto"/>
          <w:sz w:val="28"/>
          <w:szCs w:val="28"/>
          <w:lang w:val="ru-RU"/>
        </w:rPr>
        <w:t xml:space="preserve"> Обозначая свою сопричастность к персонажам, Довлатов не только ведет повествование, но и присутствует порой как персонаж. Отметим, что Довлатова-героя, как и других персонажей довлатовской прозы, не всегда можно сравнивать с их создателем. Особенностью писательской манеры является правдоподобная выдумка, замаскированная под реальность. Автор будто невидим, но вместе с тем для Довлатова важны не сами события в жизни героев, а сопереживание им. Именно человечное в разных проявлениях — доминирующая черта всех, без исключения, персонажей Довлатова. Отсюда стремление к «непринятым» персонажам, тем, кто в восприятии окружающих является неудачниками. Питая слабость к такому роду людей, он и в жизни предпочитал их общество «приличному» кругу.</w:t>
      </w:r>
      <w:r w:rsidRPr="000A513B">
        <w:rPr>
          <w:rFonts w:ascii="Times New Roman" w:hAnsi="Times New Roman"/>
          <w:color w:val="auto"/>
          <w:sz w:val="28"/>
          <w:szCs w:val="28"/>
          <w:lang w:val="ru-RU"/>
        </w:rPr>
        <w:br/>
      </w:r>
      <w:r w:rsidR="000A513B" w:rsidRPr="000A513B">
        <w:rPr>
          <w:rFonts w:ascii="Times New Roman" w:hAnsi="Times New Roman"/>
          <w:color w:val="auto"/>
          <w:sz w:val="28"/>
          <w:szCs w:val="28"/>
          <w:lang w:val="ru-RU"/>
        </w:rPr>
        <w:t>Для Довлатова как повествователя важным было воссоздание речи персонажей.</w:t>
      </w:r>
      <w:r w:rsidR="00FC5B1A">
        <w:rPr>
          <w:rFonts w:ascii="Times New Roman" w:hAnsi="Times New Roman"/>
          <w:color w:val="auto"/>
          <w:sz w:val="28"/>
          <w:szCs w:val="28"/>
          <w:lang w:val="ru-RU"/>
        </w:rPr>
        <w:t xml:space="preserve">  «Р</w:t>
      </w:r>
      <w:r w:rsidR="00FC5B1A" w:rsidRPr="00613CB9">
        <w:rPr>
          <w:rFonts w:ascii="Times New Roman" w:hAnsi="Times New Roman"/>
          <w:color w:val="auto"/>
          <w:sz w:val="28"/>
          <w:szCs w:val="28"/>
          <w:lang w:val="ru-RU"/>
        </w:rPr>
        <w:t xml:space="preserve">азноречие» персонажей в сборнике «Чемодан» представлено замечательно. Это «живой» язык, на котором разговаривают интеллигенты, </w:t>
      </w:r>
      <w:r w:rsidR="00FC5B1A" w:rsidRPr="00613CB9">
        <w:rPr>
          <w:rFonts w:ascii="Times New Roman" w:hAnsi="Times New Roman"/>
          <w:color w:val="auto"/>
          <w:sz w:val="28"/>
          <w:szCs w:val="28"/>
          <w:lang w:val="ru-RU"/>
        </w:rPr>
        <w:lastRenderedPageBreak/>
        <w:t>зэки, рабочие, фарцовщики. Богема и маргиналы эпохи СССР обращаются к зрителю, помогая прочувствовать эпоху.</w:t>
      </w:r>
    </w:p>
    <w:p w:rsidR="00870460" w:rsidRPr="00042837" w:rsidRDefault="00FC5B1A" w:rsidP="00FC5B1A">
      <w:pPr>
        <w:pStyle w:val="a3"/>
        <w:spacing w:line="360" w:lineRule="auto"/>
        <w:ind w:left="0" w:firstLine="709"/>
        <w:jc w:val="both"/>
        <w:rPr>
          <w:rFonts w:ascii="Times New Roman" w:hAnsi="Times New Roman"/>
          <w:color w:val="auto"/>
          <w:sz w:val="28"/>
          <w:szCs w:val="28"/>
          <w:lang w:val="ru-RU"/>
        </w:rPr>
      </w:pPr>
      <w:r>
        <w:rPr>
          <w:rFonts w:ascii="Times New Roman" w:hAnsi="Times New Roman"/>
          <w:color w:val="auto"/>
          <w:sz w:val="28"/>
          <w:szCs w:val="28"/>
          <w:lang w:val="ru-RU"/>
        </w:rPr>
        <w:t>Писатель</w:t>
      </w:r>
      <w:r w:rsidR="000A513B" w:rsidRPr="000A513B">
        <w:rPr>
          <w:rFonts w:ascii="Times New Roman" w:hAnsi="Times New Roman"/>
          <w:color w:val="auto"/>
          <w:sz w:val="28"/>
          <w:szCs w:val="28"/>
          <w:lang w:val="ru-RU"/>
        </w:rPr>
        <w:t xml:space="preserve"> радовался, когда его истории принимали за подлинные, то есть были частью сюжета его жизни, «жизнь превращалась в сюжет», вызывая у читателей ощущение соотнесенности героев с действительными положениями и реальными людьми. Наделенный «даром органического беззлобия», умением не осудить героев, Сергей Довлатов сумел выявить человеческое в человеке, «примерить персонажей на себя».</w:t>
      </w:r>
    </w:p>
    <w:p w:rsidR="00870460" w:rsidRPr="00530958" w:rsidRDefault="00870460" w:rsidP="00D90C91">
      <w:pPr>
        <w:pStyle w:val="a3"/>
        <w:spacing w:line="360" w:lineRule="auto"/>
        <w:ind w:left="0" w:firstLine="709"/>
        <w:jc w:val="both"/>
        <w:rPr>
          <w:rFonts w:ascii="Times New Roman" w:hAnsi="Times New Roman"/>
          <w:color w:val="000000"/>
          <w:sz w:val="28"/>
          <w:szCs w:val="28"/>
          <w:lang w:val="ru-RU"/>
        </w:rPr>
      </w:pPr>
      <w:r w:rsidRPr="00530958">
        <w:rPr>
          <w:rFonts w:ascii="Times New Roman" w:hAnsi="Times New Roman"/>
          <w:b/>
          <w:i/>
          <w:color w:val="000000"/>
          <w:sz w:val="28"/>
          <w:szCs w:val="28"/>
          <w:lang w:val="ru-RU"/>
        </w:rPr>
        <w:t>Вывод</w:t>
      </w:r>
      <w:r w:rsidRPr="00530958">
        <w:rPr>
          <w:rFonts w:ascii="Times New Roman" w:hAnsi="Times New Roman"/>
          <w:color w:val="000000"/>
          <w:sz w:val="28"/>
          <w:szCs w:val="28"/>
          <w:lang w:val="ru-RU"/>
        </w:rPr>
        <w:t>:</w:t>
      </w:r>
    </w:p>
    <w:p w:rsidR="00870460" w:rsidRPr="00530958" w:rsidRDefault="00870460" w:rsidP="00D90C91">
      <w:pPr>
        <w:pStyle w:val="a3"/>
        <w:spacing w:line="360" w:lineRule="auto"/>
        <w:ind w:left="0" w:firstLine="709"/>
        <w:jc w:val="both"/>
        <w:rPr>
          <w:rFonts w:ascii="Times New Roman" w:hAnsi="Times New Roman"/>
          <w:color w:val="000000"/>
          <w:sz w:val="28"/>
          <w:szCs w:val="28"/>
          <w:lang w:val="ru-RU"/>
        </w:rPr>
      </w:pPr>
      <w:r w:rsidRPr="00530958">
        <w:rPr>
          <w:rFonts w:ascii="Times New Roman" w:hAnsi="Times New Roman"/>
          <w:color w:val="000000"/>
          <w:sz w:val="28"/>
          <w:szCs w:val="28"/>
          <w:lang w:val="ru-RU"/>
        </w:rPr>
        <w:t xml:space="preserve"> 1) простота фраз и предложений С.Д. Довлатова намеренно создана автором. Он продолжает традиции классической русской литера</w:t>
      </w:r>
      <w:r>
        <w:rPr>
          <w:rFonts w:ascii="Times New Roman" w:hAnsi="Times New Roman"/>
          <w:color w:val="000000"/>
          <w:sz w:val="28"/>
          <w:szCs w:val="28"/>
          <w:lang w:val="ru-RU"/>
        </w:rPr>
        <w:t>туры, в частности, А.П. Чехова;</w:t>
      </w:r>
    </w:p>
    <w:p w:rsidR="00870460" w:rsidRPr="00530958" w:rsidRDefault="00870460" w:rsidP="00D90C91">
      <w:pPr>
        <w:pStyle w:val="a3"/>
        <w:spacing w:line="360" w:lineRule="auto"/>
        <w:ind w:left="0" w:firstLine="709"/>
        <w:jc w:val="both"/>
        <w:rPr>
          <w:rFonts w:ascii="Times New Roman" w:hAnsi="Times New Roman"/>
          <w:color w:val="000000"/>
          <w:sz w:val="28"/>
          <w:szCs w:val="28"/>
          <w:lang w:val="ru-RU"/>
        </w:rPr>
      </w:pPr>
      <w:r w:rsidRPr="00530958">
        <w:rPr>
          <w:rFonts w:ascii="Times New Roman" w:hAnsi="Times New Roman"/>
          <w:color w:val="000000"/>
          <w:sz w:val="28"/>
          <w:szCs w:val="28"/>
          <w:lang w:val="ru-RU"/>
        </w:rPr>
        <w:t xml:space="preserve">2) книга </w:t>
      </w:r>
      <w:r w:rsidR="00042837">
        <w:rPr>
          <w:rFonts w:ascii="Times New Roman" w:hAnsi="Times New Roman"/>
          <w:color w:val="000000"/>
          <w:sz w:val="28"/>
          <w:szCs w:val="28"/>
          <w:lang w:val="ru-RU"/>
        </w:rPr>
        <w:t>рассказов «Чемодан»</w:t>
      </w:r>
      <w:r w:rsidRPr="00530958">
        <w:rPr>
          <w:rFonts w:ascii="Times New Roman" w:hAnsi="Times New Roman"/>
          <w:color w:val="000000"/>
          <w:sz w:val="28"/>
          <w:szCs w:val="28"/>
          <w:lang w:val="ru-RU"/>
        </w:rPr>
        <w:t xml:space="preserve">– блестящий образец того, как речь </w:t>
      </w:r>
      <w:r w:rsidR="0009479A">
        <w:rPr>
          <w:rFonts w:ascii="Times New Roman" w:hAnsi="Times New Roman"/>
          <w:color w:val="000000"/>
          <w:sz w:val="28"/>
          <w:szCs w:val="28"/>
          <w:lang w:val="ru-RU"/>
        </w:rPr>
        <w:t>персонажа обращае</w:t>
      </w:r>
      <w:r w:rsidRPr="00530958">
        <w:rPr>
          <w:rFonts w:ascii="Times New Roman" w:hAnsi="Times New Roman"/>
          <w:color w:val="000000"/>
          <w:sz w:val="28"/>
          <w:szCs w:val="28"/>
          <w:lang w:val="ru-RU"/>
        </w:rPr>
        <w:t xml:space="preserve">тся в </w:t>
      </w:r>
      <w:r w:rsidRPr="00530958">
        <w:rPr>
          <w:rFonts w:ascii="Times New Roman" w:hAnsi="Times New Roman"/>
          <w:color w:val="000000"/>
          <w:sz w:val="28"/>
          <w:szCs w:val="28"/>
        </w:rPr>
        <w:t> </w:t>
      </w:r>
      <w:r>
        <w:rPr>
          <w:rFonts w:ascii="Times New Roman" w:hAnsi="Times New Roman"/>
          <w:color w:val="000000"/>
          <w:sz w:val="28"/>
          <w:szCs w:val="28"/>
          <w:lang w:val="ru-RU"/>
        </w:rPr>
        <w:t>художественный инструмент;</w:t>
      </w:r>
    </w:p>
    <w:p w:rsidR="00870460" w:rsidRPr="00530958" w:rsidRDefault="00870460" w:rsidP="00D90C91">
      <w:pPr>
        <w:pStyle w:val="a3"/>
        <w:spacing w:line="360" w:lineRule="auto"/>
        <w:ind w:left="0" w:firstLine="709"/>
        <w:jc w:val="both"/>
        <w:rPr>
          <w:rFonts w:ascii="Times New Roman" w:hAnsi="Times New Roman"/>
          <w:color w:val="000000"/>
          <w:sz w:val="28"/>
          <w:szCs w:val="28"/>
          <w:lang w:val="ru-RU"/>
        </w:rPr>
      </w:pPr>
      <w:r w:rsidRPr="00530958">
        <w:rPr>
          <w:rFonts w:ascii="Times New Roman" w:hAnsi="Times New Roman"/>
          <w:color w:val="000000"/>
          <w:sz w:val="28"/>
          <w:szCs w:val="28"/>
        </w:rPr>
        <w:t> </w:t>
      </w:r>
      <w:r w:rsidRPr="00530958">
        <w:rPr>
          <w:rFonts w:ascii="Times New Roman" w:hAnsi="Times New Roman"/>
          <w:color w:val="000000"/>
          <w:sz w:val="28"/>
          <w:szCs w:val="28"/>
          <w:lang w:val="ru-RU"/>
        </w:rPr>
        <w:t>3)</w:t>
      </w:r>
      <w:r w:rsidRPr="00530958">
        <w:rPr>
          <w:rFonts w:ascii="Times New Roman" w:hAnsi="Times New Roman"/>
          <w:color w:val="000000"/>
          <w:sz w:val="28"/>
          <w:szCs w:val="28"/>
        </w:rPr>
        <w:t> </w:t>
      </w:r>
      <w:r w:rsidR="00042837">
        <w:rPr>
          <w:rFonts w:ascii="Times New Roman" w:hAnsi="Times New Roman"/>
          <w:color w:val="000000"/>
          <w:sz w:val="28"/>
          <w:szCs w:val="28"/>
          <w:lang w:val="ru-RU"/>
        </w:rPr>
        <w:t>м</w:t>
      </w:r>
      <w:r w:rsidRPr="00530958">
        <w:rPr>
          <w:rFonts w:ascii="Times New Roman" w:hAnsi="Times New Roman"/>
          <w:color w:val="000000"/>
          <w:sz w:val="28"/>
          <w:szCs w:val="28"/>
          <w:lang w:val="ru-RU"/>
        </w:rPr>
        <w:t xml:space="preserve">ногие фразы из сборника афористичны. С </w:t>
      </w:r>
      <w:r w:rsidRPr="00530958">
        <w:rPr>
          <w:rFonts w:ascii="Times New Roman" w:hAnsi="Times New Roman"/>
          <w:color w:val="000000"/>
          <w:sz w:val="28"/>
          <w:szCs w:val="28"/>
        </w:rPr>
        <w:t> </w:t>
      </w:r>
      <w:r w:rsidR="006165A0">
        <w:rPr>
          <w:rFonts w:ascii="Times New Roman" w:hAnsi="Times New Roman"/>
          <w:color w:val="000000"/>
          <w:sz w:val="28"/>
          <w:szCs w:val="28"/>
          <w:lang w:val="ru-RU"/>
        </w:rPr>
        <w:t>этими высказываниями мож</w:t>
      </w:r>
      <w:r w:rsidRPr="00530958">
        <w:rPr>
          <w:rFonts w:ascii="Times New Roman" w:hAnsi="Times New Roman"/>
          <w:color w:val="000000"/>
          <w:sz w:val="28"/>
          <w:szCs w:val="28"/>
          <w:lang w:val="ru-RU"/>
        </w:rPr>
        <w:t xml:space="preserve">но не соглашаться, но нельзя отрицать одного: в них содержится глубокая мысль, за которой огромный </w:t>
      </w:r>
      <w:r w:rsidR="00644E4E">
        <w:rPr>
          <w:rFonts w:ascii="Times New Roman" w:hAnsi="Times New Roman"/>
          <w:color w:val="000000"/>
          <w:sz w:val="28"/>
          <w:szCs w:val="28"/>
          <w:lang w:val="ru-RU"/>
        </w:rPr>
        <w:t>жизненный опыт самого автора,</w:t>
      </w:r>
      <w:r w:rsidRPr="00530958">
        <w:rPr>
          <w:rFonts w:ascii="Times New Roman" w:hAnsi="Times New Roman"/>
          <w:color w:val="000000"/>
          <w:sz w:val="28"/>
          <w:szCs w:val="28"/>
          <w:lang w:val="ru-RU"/>
        </w:rPr>
        <w:t xml:space="preserve"> его героев и даже читателей</w:t>
      </w:r>
      <w:r>
        <w:rPr>
          <w:rFonts w:ascii="Times New Roman" w:hAnsi="Times New Roman"/>
          <w:color w:val="000000"/>
          <w:sz w:val="28"/>
          <w:szCs w:val="28"/>
          <w:lang w:val="ru-RU"/>
        </w:rPr>
        <w:t>;</w:t>
      </w:r>
    </w:p>
    <w:p w:rsidR="00870460" w:rsidRPr="00530958" w:rsidRDefault="006165A0" w:rsidP="00D90C91">
      <w:pPr>
        <w:pStyle w:val="a3"/>
        <w:spacing w:line="360" w:lineRule="auto"/>
        <w:ind w:left="0" w:firstLine="709"/>
        <w:jc w:val="both"/>
        <w:rPr>
          <w:rFonts w:ascii="Times New Roman" w:hAnsi="Times New Roman"/>
          <w:color w:val="000000"/>
          <w:sz w:val="28"/>
          <w:szCs w:val="28"/>
          <w:lang w:val="ru-RU"/>
        </w:rPr>
      </w:pPr>
      <w:r>
        <w:rPr>
          <w:rFonts w:ascii="Times New Roman" w:hAnsi="Times New Roman"/>
          <w:color w:val="000000"/>
          <w:sz w:val="28"/>
          <w:szCs w:val="28"/>
          <w:lang w:val="ru-RU"/>
        </w:rPr>
        <w:t>4)г</w:t>
      </w:r>
      <w:r w:rsidR="00870460" w:rsidRPr="00530958">
        <w:rPr>
          <w:rFonts w:ascii="Times New Roman" w:hAnsi="Times New Roman"/>
          <w:color w:val="000000"/>
          <w:sz w:val="28"/>
          <w:szCs w:val="28"/>
          <w:lang w:val="ru-RU"/>
        </w:rPr>
        <w:t>лавными средствами юмора</w:t>
      </w:r>
      <w:r>
        <w:rPr>
          <w:rFonts w:ascii="Times New Roman" w:hAnsi="Times New Roman"/>
          <w:color w:val="000000"/>
          <w:sz w:val="28"/>
          <w:szCs w:val="28"/>
          <w:lang w:val="ru-RU"/>
        </w:rPr>
        <w:t xml:space="preserve"> в</w:t>
      </w:r>
      <w:r w:rsidR="00870460" w:rsidRPr="00530958">
        <w:rPr>
          <w:rFonts w:ascii="Times New Roman" w:hAnsi="Times New Roman"/>
          <w:color w:val="000000"/>
          <w:sz w:val="28"/>
          <w:szCs w:val="28"/>
          <w:lang w:val="ru-RU"/>
        </w:rPr>
        <w:t xml:space="preserve"> рассказах сборника «Чемодан» являются: ирония, а</w:t>
      </w:r>
      <w:r>
        <w:rPr>
          <w:rFonts w:ascii="Times New Roman" w:hAnsi="Times New Roman"/>
          <w:color w:val="000000"/>
          <w:sz w:val="28"/>
          <w:szCs w:val="28"/>
          <w:lang w:val="ru-RU"/>
        </w:rPr>
        <w:t xml:space="preserve">бсурд, </w:t>
      </w:r>
      <w:r w:rsidR="00677323">
        <w:rPr>
          <w:rFonts w:ascii="Times New Roman" w:hAnsi="Times New Roman"/>
          <w:color w:val="000000"/>
          <w:sz w:val="28"/>
          <w:szCs w:val="28"/>
          <w:lang w:val="ru-RU"/>
        </w:rPr>
        <w:t>гротеск</w:t>
      </w:r>
      <w:r>
        <w:rPr>
          <w:rFonts w:ascii="Times New Roman" w:hAnsi="Times New Roman"/>
          <w:color w:val="000000"/>
          <w:sz w:val="28"/>
          <w:szCs w:val="28"/>
          <w:lang w:val="ru-RU"/>
        </w:rPr>
        <w:t>,</w:t>
      </w:r>
      <w:r w:rsidR="00677323">
        <w:rPr>
          <w:rFonts w:ascii="Times New Roman" w:hAnsi="Times New Roman"/>
          <w:color w:val="000000"/>
          <w:sz w:val="28"/>
          <w:szCs w:val="28"/>
          <w:lang w:val="ru-RU"/>
        </w:rPr>
        <w:t xml:space="preserve"> градация, парцелляция, антитеза, парономазия, разноречие, оксюморон;</w:t>
      </w:r>
    </w:p>
    <w:p w:rsidR="00C91EBC" w:rsidRDefault="006165A0" w:rsidP="00644E4E">
      <w:pPr>
        <w:pStyle w:val="a3"/>
        <w:spacing w:line="360" w:lineRule="auto"/>
        <w:ind w:left="0" w:firstLine="709"/>
        <w:jc w:val="both"/>
        <w:rPr>
          <w:rFonts w:ascii="Times New Roman" w:hAnsi="Times New Roman"/>
          <w:color w:val="000000"/>
          <w:sz w:val="28"/>
          <w:szCs w:val="28"/>
          <w:lang w:val="ru-RU"/>
        </w:rPr>
      </w:pPr>
      <w:r>
        <w:rPr>
          <w:rFonts w:ascii="Times New Roman" w:hAnsi="Times New Roman"/>
          <w:color w:val="000000"/>
          <w:sz w:val="28"/>
          <w:szCs w:val="28"/>
          <w:lang w:val="ru-RU"/>
        </w:rPr>
        <w:t>5) а</w:t>
      </w:r>
      <w:r w:rsidR="00870460" w:rsidRPr="00530958">
        <w:rPr>
          <w:rFonts w:ascii="Times New Roman" w:hAnsi="Times New Roman"/>
          <w:color w:val="000000"/>
          <w:sz w:val="28"/>
          <w:szCs w:val="28"/>
          <w:lang w:val="ru-RU"/>
        </w:rPr>
        <w:t xml:space="preserve">втор использует </w:t>
      </w:r>
      <w:r w:rsidR="00677323">
        <w:rPr>
          <w:rFonts w:ascii="Times New Roman" w:hAnsi="Times New Roman"/>
          <w:color w:val="000000"/>
          <w:sz w:val="28"/>
          <w:szCs w:val="28"/>
          <w:lang w:val="ru-RU"/>
        </w:rPr>
        <w:t xml:space="preserve">стилистические </w:t>
      </w:r>
      <w:r w:rsidR="00870460" w:rsidRPr="00530958">
        <w:rPr>
          <w:rFonts w:ascii="Times New Roman" w:hAnsi="Times New Roman"/>
          <w:color w:val="000000"/>
          <w:sz w:val="28"/>
          <w:szCs w:val="28"/>
          <w:lang w:val="ru-RU"/>
        </w:rPr>
        <w:t>прием</w:t>
      </w:r>
      <w:r w:rsidR="00677323">
        <w:rPr>
          <w:rFonts w:ascii="Times New Roman" w:hAnsi="Times New Roman"/>
          <w:color w:val="000000"/>
          <w:sz w:val="28"/>
          <w:szCs w:val="28"/>
          <w:lang w:val="ru-RU"/>
        </w:rPr>
        <w:t>ы</w:t>
      </w:r>
      <w:r w:rsidR="00870460" w:rsidRPr="00530958">
        <w:rPr>
          <w:rFonts w:ascii="Times New Roman" w:hAnsi="Times New Roman"/>
          <w:color w:val="000000"/>
          <w:sz w:val="28"/>
          <w:szCs w:val="28"/>
          <w:lang w:val="ru-RU"/>
        </w:rPr>
        <w:t xml:space="preserve"> для создания эмоциональной насыщенности и выражения иронии. Читая произведения С.Довлатова, мы встречаемся с яркими, запо</w:t>
      </w:r>
      <w:r>
        <w:rPr>
          <w:rFonts w:ascii="Times New Roman" w:hAnsi="Times New Roman"/>
          <w:color w:val="000000"/>
          <w:sz w:val="28"/>
          <w:szCs w:val="28"/>
          <w:lang w:val="ru-RU"/>
        </w:rPr>
        <w:t xml:space="preserve">минающимися сравнениями. </w:t>
      </w:r>
      <w:r w:rsidR="00677323">
        <w:rPr>
          <w:rFonts w:ascii="Times New Roman" w:hAnsi="Times New Roman"/>
          <w:color w:val="000000"/>
          <w:sz w:val="28"/>
          <w:szCs w:val="28"/>
          <w:lang w:val="ru-RU"/>
        </w:rPr>
        <w:t>Э</w:t>
      </w:r>
      <w:r w:rsidR="00870460" w:rsidRPr="00530958">
        <w:rPr>
          <w:rFonts w:ascii="Times New Roman" w:hAnsi="Times New Roman"/>
          <w:color w:val="000000"/>
          <w:sz w:val="28"/>
          <w:szCs w:val="28"/>
          <w:lang w:val="ru-RU"/>
        </w:rPr>
        <w:t>ти сравнения нельзя назвать классическими, устоявшимися. Они поражают именно своей необычностью, свежим взглядом на предмет, а порой даже несуразностью. Может быть, именно поэтому многие из них так</w:t>
      </w:r>
      <w:r w:rsidR="00644E4E">
        <w:rPr>
          <w:rFonts w:ascii="Times New Roman" w:hAnsi="Times New Roman"/>
          <w:color w:val="000000"/>
          <w:sz w:val="28"/>
          <w:szCs w:val="28"/>
          <w:lang w:val="ru-RU"/>
        </w:rPr>
        <w:t xml:space="preserve"> хорошо запоминаются читателя.</w:t>
      </w:r>
    </w:p>
    <w:p w:rsidR="007F465C" w:rsidRDefault="007F465C" w:rsidP="006E3E8A">
      <w:pPr>
        <w:pStyle w:val="a3"/>
        <w:numPr>
          <w:ilvl w:val="0"/>
          <w:numId w:val="19"/>
        </w:numPr>
        <w:spacing w:line="360" w:lineRule="auto"/>
        <w:jc w:val="center"/>
        <w:rPr>
          <w:rFonts w:ascii="Times New Roman" w:hAnsi="Times New Roman"/>
          <w:b/>
          <w:color w:val="000000"/>
          <w:sz w:val="28"/>
          <w:szCs w:val="28"/>
          <w:lang w:val="ru-RU"/>
        </w:rPr>
      </w:pPr>
    </w:p>
    <w:p w:rsidR="00870460" w:rsidRPr="00C91EBC" w:rsidRDefault="00870460" w:rsidP="006E3E8A">
      <w:pPr>
        <w:pStyle w:val="a3"/>
        <w:numPr>
          <w:ilvl w:val="0"/>
          <w:numId w:val="19"/>
        </w:numPr>
        <w:spacing w:line="360" w:lineRule="auto"/>
        <w:jc w:val="center"/>
        <w:rPr>
          <w:rFonts w:ascii="Times New Roman" w:hAnsi="Times New Roman"/>
          <w:b/>
          <w:color w:val="000000"/>
          <w:sz w:val="28"/>
          <w:szCs w:val="28"/>
          <w:lang w:val="ru-RU"/>
        </w:rPr>
      </w:pPr>
      <w:r w:rsidRPr="00613CB9">
        <w:rPr>
          <w:rFonts w:ascii="Times New Roman" w:hAnsi="Times New Roman"/>
          <w:b/>
          <w:color w:val="000000"/>
          <w:sz w:val="28"/>
          <w:szCs w:val="28"/>
          <w:lang w:val="ru-RU"/>
        </w:rPr>
        <w:lastRenderedPageBreak/>
        <w:t>Заключение</w:t>
      </w:r>
    </w:p>
    <w:p w:rsidR="00870460" w:rsidRPr="00530958" w:rsidRDefault="00870460" w:rsidP="00D90C91">
      <w:pPr>
        <w:pStyle w:val="a3"/>
        <w:spacing w:line="360" w:lineRule="auto"/>
        <w:ind w:left="0" w:firstLine="709"/>
        <w:jc w:val="both"/>
        <w:rPr>
          <w:rFonts w:ascii="Times New Roman" w:hAnsi="Times New Roman"/>
          <w:color w:val="000000"/>
          <w:sz w:val="28"/>
          <w:szCs w:val="28"/>
          <w:lang w:val="ru-RU"/>
        </w:rPr>
      </w:pPr>
      <w:r w:rsidRPr="00530958">
        <w:rPr>
          <w:rFonts w:ascii="Times New Roman" w:hAnsi="Times New Roman"/>
          <w:color w:val="000000"/>
          <w:sz w:val="28"/>
          <w:szCs w:val="28"/>
          <w:lang w:val="ru-RU"/>
        </w:rPr>
        <w:t xml:space="preserve"> Проза С.Д. Довлатова- образец яркого авторского стиля. Она объединяет в себе классическую традицию и элементы новаторства. Особенно интересен его способ построения фраз, приемы создания ритмичности и тщательнейший отбор слов. В процессе исследований стилистических особенностей прозы С.Д.Довлатова мы использовали </w:t>
      </w:r>
      <w:r w:rsidR="006165A0">
        <w:rPr>
          <w:rFonts w:ascii="Times New Roman" w:hAnsi="Times New Roman"/>
          <w:color w:val="000000"/>
          <w:sz w:val="28"/>
          <w:szCs w:val="28"/>
          <w:lang w:val="ru-RU"/>
        </w:rPr>
        <w:t xml:space="preserve">следующие </w:t>
      </w:r>
      <w:r w:rsidRPr="00530958">
        <w:rPr>
          <w:rFonts w:ascii="Times New Roman" w:hAnsi="Times New Roman"/>
          <w:color w:val="000000"/>
          <w:sz w:val="28"/>
          <w:szCs w:val="28"/>
        </w:rPr>
        <w:t> </w:t>
      </w:r>
      <w:r w:rsidRPr="00530958">
        <w:rPr>
          <w:rFonts w:ascii="Times New Roman" w:hAnsi="Times New Roman"/>
          <w:color w:val="000000"/>
          <w:sz w:val="28"/>
          <w:szCs w:val="28"/>
          <w:lang w:val="ru-RU"/>
        </w:rPr>
        <w:t xml:space="preserve">методы: </w:t>
      </w:r>
      <w:r>
        <w:rPr>
          <w:rFonts w:ascii="Times New Roman" w:hAnsi="Times New Roman"/>
          <w:color w:val="000000"/>
          <w:sz w:val="28"/>
          <w:szCs w:val="28"/>
          <w:lang w:val="ru-RU"/>
        </w:rPr>
        <w:t>наблюдения, сравнения и аналогии, обобщения.</w:t>
      </w:r>
    </w:p>
    <w:p w:rsidR="00870460" w:rsidRPr="00D91894" w:rsidRDefault="00870460" w:rsidP="00D90C91">
      <w:pPr>
        <w:pStyle w:val="a3"/>
        <w:spacing w:line="360" w:lineRule="auto"/>
        <w:ind w:left="0" w:firstLine="709"/>
        <w:jc w:val="both"/>
        <w:rPr>
          <w:rFonts w:ascii="Times New Roman" w:hAnsi="Times New Roman"/>
          <w:color w:val="000000"/>
          <w:sz w:val="28"/>
          <w:szCs w:val="28"/>
          <w:lang w:val="ru-RU"/>
        </w:rPr>
      </w:pPr>
      <w:r w:rsidRPr="00530958">
        <w:rPr>
          <w:rFonts w:ascii="Times New Roman" w:hAnsi="Times New Roman"/>
          <w:color w:val="000000"/>
          <w:sz w:val="28"/>
          <w:szCs w:val="28"/>
          <w:lang w:val="ru-RU"/>
        </w:rPr>
        <w:t>Исследовав тексты сборника «Чемодан»</w:t>
      </w:r>
      <w:r>
        <w:rPr>
          <w:rFonts w:ascii="Times New Roman" w:hAnsi="Times New Roman"/>
          <w:color w:val="000000"/>
          <w:sz w:val="28"/>
          <w:szCs w:val="28"/>
          <w:lang w:val="ru-RU"/>
        </w:rPr>
        <w:t>,</w:t>
      </w:r>
      <w:r w:rsidRPr="00530958">
        <w:rPr>
          <w:rFonts w:ascii="Times New Roman" w:hAnsi="Times New Roman"/>
          <w:color w:val="000000"/>
          <w:sz w:val="28"/>
          <w:szCs w:val="28"/>
          <w:lang w:val="ru-RU"/>
        </w:rPr>
        <w:t xml:space="preserve"> мы выяснили</w:t>
      </w:r>
      <w:r>
        <w:rPr>
          <w:rFonts w:ascii="Times New Roman" w:hAnsi="Times New Roman"/>
          <w:color w:val="000000"/>
          <w:sz w:val="28"/>
          <w:szCs w:val="28"/>
          <w:lang w:val="ru-RU"/>
        </w:rPr>
        <w:t>, что</w:t>
      </w:r>
      <w:r w:rsidR="003465BB">
        <w:rPr>
          <w:rFonts w:ascii="Times New Roman" w:hAnsi="Times New Roman"/>
          <w:color w:val="000000"/>
          <w:sz w:val="28"/>
          <w:szCs w:val="28"/>
          <w:lang w:val="ru-RU"/>
        </w:rPr>
        <w:t xml:space="preserve"> </w:t>
      </w:r>
      <w:r>
        <w:rPr>
          <w:rFonts w:ascii="Times New Roman" w:hAnsi="Times New Roman"/>
          <w:color w:val="000000"/>
          <w:sz w:val="28"/>
          <w:szCs w:val="28"/>
          <w:lang w:val="ru-RU"/>
        </w:rPr>
        <w:t xml:space="preserve">для стиля С.Довлатова характерны следующие особенности: </w:t>
      </w:r>
      <w:r w:rsidRPr="00530958">
        <w:rPr>
          <w:rFonts w:ascii="Times New Roman" w:hAnsi="Times New Roman"/>
          <w:color w:val="000000"/>
          <w:sz w:val="28"/>
          <w:szCs w:val="28"/>
          <w:lang w:val="ru-RU"/>
        </w:rPr>
        <w:t xml:space="preserve"> небольшое по объёму предложение; использование такой фигуры речи, как парцелляция; употребление афоризмов; создание фраз на основе оксюморона; авторские наблюдения и размышления; введение в текст произведения живой (необработанной) речи героев. Все выделенные нами особенности авторского стиля С.Довлатова подтверж</w:t>
      </w:r>
      <w:r w:rsidR="006165A0">
        <w:rPr>
          <w:rFonts w:ascii="Times New Roman" w:hAnsi="Times New Roman"/>
          <w:color w:val="000000"/>
          <w:sz w:val="28"/>
          <w:szCs w:val="28"/>
          <w:lang w:val="ru-RU"/>
        </w:rPr>
        <w:t xml:space="preserve">дены примерами из его рассказов. </w:t>
      </w:r>
      <w:r w:rsidRPr="00530958">
        <w:rPr>
          <w:rFonts w:ascii="Times New Roman" w:hAnsi="Times New Roman"/>
          <w:color w:val="000000"/>
          <w:sz w:val="28"/>
          <w:szCs w:val="28"/>
          <w:lang w:val="ru-RU"/>
        </w:rPr>
        <w:t xml:space="preserve">Все они используются автором с целью создания иронического или комического эффекта. </w:t>
      </w:r>
    </w:p>
    <w:p w:rsidR="00870460" w:rsidRPr="00530958" w:rsidRDefault="00870460" w:rsidP="00D90C91">
      <w:pPr>
        <w:pStyle w:val="a3"/>
        <w:spacing w:line="360" w:lineRule="auto"/>
        <w:ind w:left="0" w:firstLine="709"/>
        <w:jc w:val="both"/>
        <w:rPr>
          <w:rFonts w:ascii="Times New Roman" w:hAnsi="Times New Roman"/>
          <w:color w:val="000000"/>
          <w:sz w:val="28"/>
          <w:szCs w:val="28"/>
          <w:lang w:val="ru-RU"/>
        </w:rPr>
      </w:pPr>
      <w:r>
        <w:rPr>
          <w:rFonts w:ascii="Times New Roman" w:hAnsi="Times New Roman"/>
          <w:color w:val="000000"/>
          <w:sz w:val="28"/>
          <w:szCs w:val="28"/>
          <w:lang w:val="ru-RU"/>
        </w:rPr>
        <w:t xml:space="preserve">       Таким образом, </w:t>
      </w:r>
      <w:r w:rsidRPr="00530958">
        <w:rPr>
          <w:rFonts w:ascii="Times New Roman" w:hAnsi="Times New Roman"/>
          <w:color w:val="000000"/>
          <w:sz w:val="28"/>
          <w:szCs w:val="28"/>
          <w:lang w:val="ru-RU"/>
        </w:rPr>
        <w:t>индивидуальный авторский стиль</w:t>
      </w:r>
      <w:r>
        <w:rPr>
          <w:rFonts w:ascii="Times New Roman" w:hAnsi="Times New Roman"/>
          <w:color w:val="000000"/>
          <w:sz w:val="28"/>
          <w:szCs w:val="28"/>
          <w:lang w:val="ru-RU"/>
        </w:rPr>
        <w:t xml:space="preserve"> С.Довлатова </w:t>
      </w:r>
      <w:r w:rsidR="006165A0">
        <w:rPr>
          <w:rFonts w:ascii="Times New Roman" w:hAnsi="Times New Roman"/>
          <w:color w:val="000000"/>
          <w:sz w:val="28"/>
          <w:szCs w:val="28"/>
          <w:lang w:val="ru-RU"/>
        </w:rPr>
        <w:t xml:space="preserve">свидетельствует о том, что писатель </w:t>
      </w:r>
      <w:r w:rsidR="00D91894">
        <w:rPr>
          <w:rFonts w:ascii="Times New Roman" w:hAnsi="Times New Roman"/>
          <w:color w:val="000000"/>
          <w:sz w:val="28"/>
          <w:szCs w:val="28"/>
          <w:lang w:val="ru-RU"/>
        </w:rPr>
        <w:t>продолжает традиции</w:t>
      </w:r>
      <w:r>
        <w:rPr>
          <w:rFonts w:ascii="Times New Roman" w:hAnsi="Times New Roman"/>
          <w:color w:val="000000"/>
          <w:sz w:val="28"/>
          <w:szCs w:val="28"/>
          <w:lang w:val="ru-RU"/>
        </w:rPr>
        <w:t>русской классической литературы</w:t>
      </w:r>
      <w:r w:rsidRPr="00530958">
        <w:rPr>
          <w:rFonts w:ascii="Times New Roman" w:hAnsi="Times New Roman"/>
          <w:color w:val="000000"/>
          <w:sz w:val="28"/>
          <w:szCs w:val="28"/>
          <w:lang w:val="ru-RU"/>
        </w:rPr>
        <w:t xml:space="preserve"> и обогащает их </w:t>
      </w:r>
      <w:r w:rsidR="006165A0">
        <w:rPr>
          <w:rFonts w:ascii="Times New Roman" w:hAnsi="Times New Roman"/>
          <w:color w:val="000000"/>
          <w:sz w:val="28"/>
          <w:szCs w:val="28"/>
          <w:lang w:val="ru-RU"/>
        </w:rPr>
        <w:t xml:space="preserve">собственными </w:t>
      </w:r>
      <w:r w:rsidRPr="00530958">
        <w:rPr>
          <w:rFonts w:ascii="Times New Roman" w:hAnsi="Times New Roman"/>
          <w:color w:val="000000"/>
          <w:sz w:val="28"/>
          <w:szCs w:val="28"/>
          <w:lang w:val="ru-RU"/>
        </w:rPr>
        <w:t>авторскими приемами.</w:t>
      </w:r>
    </w:p>
    <w:p w:rsidR="00870460" w:rsidRPr="00530958" w:rsidRDefault="00870460" w:rsidP="00D90C91">
      <w:pPr>
        <w:pStyle w:val="a3"/>
        <w:spacing w:line="360" w:lineRule="auto"/>
        <w:ind w:left="0" w:firstLine="709"/>
        <w:jc w:val="both"/>
        <w:rPr>
          <w:rFonts w:ascii="Times New Roman" w:hAnsi="Times New Roman"/>
          <w:color w:val="000000"/>
          <w:sz w:val="28"/>
          <w:szCs w:val="28"/>
          <w:lang w:val="ru-RU"/>
        </w:rPr>
      </w:pPr>
    </w:p>
    <w:p w:rsidR="00156D35" w:rsidRDefault="00E74C56" w:rsidP="00E74C56">
      <w:pPr>
        <w:pStyle w:val="a3"/>
        <w:spacing w:line="360" w:lineRule="auto"/>
        <w:ind w:left="0" w:firstLine="709"/>
        <w:jc w:val="both"/>
        <w:rPr>
          <w:rFonts w:ascii="Times New Roman" w:hAnsi="Times New Roman"/>
          <w:color w:val="000000"/>
          <w:sz w:val="28"/>
          <w:szCs w:val="28"/>
          <w:lang w:val="ru-RU"/>
        </w:rPr>
      </w:pPr>
      <w:r>
        <w:rPr>
          <w:rFonts w:ascii="Times New Roman" w:hAnsi="Times New Roman"/>
          <w:color w:val="000000"/>
          <w:sz w:val="28"/>
          <w:szCs w:val="28"/>
          <w:lang w:val="ru-RU"/>
        </w:rPr>
        <w:br/>
      </w:r>
    </w:p>
    <w:p w:rsidR="00E74C56" w:rsidRDefault="00E74C56" w:rsidP="00E74C56">
      <w:pPr>
        <w:pStyle w:val="a3"/>
        <w:spacing w:line="360" w:lineRule="auto"/>
        <w:ind w:left="0" w:firstLine="709"/>
        <w:jc w:val="both"/>
        <w:rPr>
          <w:rFonts w:ascii="Times New Roman" w:hAnsi="Times New Roman"/>
          <w:color w:val="000000"/>
          <w:sz w:val="28"/>
          <w:szCs w:val="28"/>
          <w:lang w:val="ru-RU"/>
        </w:rPr>
      </w:pPr>
    </w:p>
    <w:p w:rsidR="007F465C" w:rsidRDefault="007F465C" w:rsidP="00E74C56">
      <w:pPr>
        <w:pStyle w:val="a3"/>
        <w:spacing w:line="360" w:lineRule="auto"/>
        <w:ind w:left="0" w:firstLine="709"/>
        <w:jc w:val="both"/>
        <w:rPr>
          <w:rFonts w:ascii="Times New Roman" w:hAnsi="Times New Roman"/>
          <w:color w:val="000000"/>
          <w:sz w:val="28"/>
          <w:szCs w:val="28"/>
          <w:lang w:val="ru-RU"/>
        </w:rPr>
      </w:pPr>
    </w:p>
    <w:p w:rsidR="007F465C" w:rsidRDefault="007F465C" w:rsidP="00E74C56">
      <w:pPr>
        <w:pStyle w:val="a3"/>
        <w:spacing w:line="360" w:lineRule="auto"/>
        <w:ind w:left="0" w:firstLine="709"/>
        <w:jc w:val="both"/>
        <w:rPr>
          <w:rFonts w:ascii="Times New Roman" w:hAnsi="Times New Roman"/>
          <w:color w:val="000000"/>
          <w:sz w:val="28"/>
          <w:szCs w:val="28"/>
          <w:lang w:val="ru-RU"/>
        </w:rPr>
      </w:pPr>
    </w:p>
    <w:p w:rsidR="007F465C" w:rsidRDefault="007F465C" w:rsidP="00E74C56">
      <w:pPr>
        <w:pStyle w:val="a3"/>
        <w:spacing w:line="360" w:lineRule="auto"/>
        <w:ind w:left="0" w:firstLine="709"/>
        <w:jc w:val="both"/>
        <w:rPr>
          <w:rFonts w:ascii="Times New Roman" w:hAnsi="Times New Roman"/>
          <w:color w:val="000000"/>
          <w:sz w:val="28"/>
          <w:szCs w:val="28"/>
          <w:lang w:val="ru-RU"/>
        </w:rPr>
      </w:pPr>
    </w:p>
    <w:p w:rsidR="007F465C" w:rsidRDefault="007F465C" w:rsidP="00E74C56">
      <w:pPr>
        <w:pStyle w:val="a3"/>
        <w:spacing w:line="360" w:lineRule="auto"/>
        <w:ind w:left="0" w:firstLine="709"/>
        <w:jc w:val="both"/>
        <w:rPr>
          <w:rFonts w:ascii="Times New Roman" w:hAnsi="Times New Roman"/>
          <w:color w:val="000000"/>
          <w:sz w:val="28"/>
          <w:szCs w:val="28"/>
          <w:lang w:val="ru-RU"/>
        </w:rPr>
      </w:pPr>
    </w:p>
    <w:p w:rsidR="007F465C" w:rsidRPr="00E74C56" w:rsidRDefault="007F465C" w:rsidP="00E74C56">
      <w:pPr>
        <w:pStyle w:val="a3"/>
        <w:spacing w:line="360" w:lineRule="auto"/>
        <w:ind w:left="0" w:firstLine="709"/>
        <w:jc w:val="both"/>
        <w:rPr>
          <w:rFonts w:ascii="Times New Roman" w:hAnsi="Times New Roman"/>
          <w:color w:val="000000"/>
          <w:sz w:val="28"/>
          <w:szCs w:val="28"/>
          <w:lang w:val="ru-RU"/>
        </w:rPr>
      </w:pPr>
    </w:p>
    <w:p w:rsidR="000A6912" w:rsidRPr="00C2215F" w:rsidRDefault="00C2215F" w:rsidP="00677323">
      <w:pPr>
        <w:pStyle w:val="a3"/>
        <w:numPr>
          <w:ilvl w:val="0"/>
          <w:numId w:val="19"/>
        </w:numPr>
        <w:spacing w:line="360" w:lineRule="auto"/>
        <w:jc w:val="center"/>
        <w:rPr>
          <w:rFonts w:ascii="Times New Roman" w:hAnsi="Times New Roman"/>
          <w:b/>
          <w:i/>
          <w:color w:val="1D1B11"/>
          <w:sz w:val="28"/>
          <w:szCs w:val="28"/>
          <w:lang w:val="ru-RU"/>
        </w:rPr>
      </w:pPr>
      <w:r>
        <w:rPr>
          <w:rFonts w:ascii="Times New Roman" w:hAnsi="Times New Roman"/>
          <w:b/>
          <w:i/>
          <w:color w:val="1D1B11"/>
          <w:sz w:val="28"/>
          <w:szCs w:val="28"/>
          <w:lang w:val="ru-RU"/>
        </w:rPr>
        <w:lastRenderedPageBreak/>
        <w:t>Литература</w:t>
      </w:r>
    </w:p>
    <w:p w:rsidR="00707D3B" w:rsidRDefault="000A6912" w:rsidP="00C2215F">
      <w:pPr>
        <w:pStyle w:val="a3"/>
        <w:numPr>
          <w:ilvl w:val="0"/>
          <w:numId w:val="18"/>
        </w:numPr>
        <w:spacing w:line="360" w:lineRule="auto"/>
        <w:jc w:val="both"/>
        <w:rPr>
          <w:rFonts w:ascii="Times New Roman" w:hAnsi="Times New Roman"/>
          <w:color w:val="1D1B11"/>
          <w:sz w:val="28"/>
          <w:szCs w:val="28"/>
          <w:lang w:val="ru-RU"/>
        </w:rPr>
      </w:pPr>
      <w:r w:rsidRPr="000A6912">
        <w:rPr>
          <w:rFonts w:ascii="Times New Roman" w:hAnsi="Times New Roman"/>
          <w:color w:val="1D1B11"/>
          <w:sz w:val="28"/>
          <w:szCs w:val="28"/>
          <w:lang w:val="ru-RU"/>
        </w:rPr>
        <w:t>Довлатов</w:t>
      </w:r>
      <w:r w:rsidR="00C2215F">
        <w:rPr>
          <w:rFonts w:ascii="Times New Roman" w:hAnsi="Times New Roman"/>
          <w:color w:val="1D1B11"/>
          <w:sz w:val="28"/>
          <w:szCs w:val="28"/>
          <w:lang w:val="ru-RU"/>
        </w:rPr>
        <w:t xml:space="preserve"> С</w:t>
      </w:r>
      <w:r w:rsidR="008642AB">
        <w:rPr>
          <w:rFonts w:ascii="Times New Roman" w:hAnsi="Times New Roman"/>
          <w:color w:val="1D1B11"/>
          <w:sz w:val="28"/>
          <w:szCs w:val="28"/>
          <w:lang w:val="ru-RU"/>
        </w:rPr>
        <w:t xml:space="preserve">. </w:t>
      </w:r>
      <w:r>
        <w:rPr>
          <w:rFonts w:ascii="Times New Roman" w:hAnsi="Times New Roman"/>
          <w:color w:val="1D1B11"/>
          <w:sz w:val="28"/>
          <w:szCs w:val="28"/>
          <w:lang w:val="ru-RU"/>
        </w:rPr>
        <w:t>Собрание сочинений в 3-х томах, т.2 – Издательство «Лимбус Пресс»,</w:t>
      </w:r>
      <w:r w:rsidR="00D90C91">
        <w:rPr>
          <w:rFonts w:ascii="Times New Roman" w:hAnsi="Times New Roman"/>
          <w:color w:val="1D1B11"/>
          <w:sz w:val="28"/>
          <w:szCs w:val="28"/>
          <w:lang w:val="ru-RU"/>
        </w:rPr>
        <w:t xml:space="preserve"> 1995, с.245-340.</w:t>
      </w:r>
    </w:p>
    <w:p w:rsidR="008642AB" w:rsidRDefault="00707D3B" w:rsidP="00C2215F">
      <w:pPr>
        <w:pStyle w:val="HTML"/>
        <w:numPr>
          <w:ilvl w:val="0"/>
          <w:numId w:val="18"/>
        </w:numPr>
        <w:spacing w:line="360" w:lineRule="auto"/>
        <w:jc w:val="both"/>
        <w:rPr>
          <w:rFonts w:ascii="Times New Roman" w:hAnsi="Times New Roman" w:cs="Times New Roman"/>
          <w:sz w:val="28"/>
          <w:szCs w:val="28"/>
        </w:rPr>
      </w:pPr>
      <w:r w:rsidRPr="00707D3B">
        <w:rPr>
          <w:rFonts w:ascii="Times New Roman" w:hAnsi="Times New Roman" w:cs="Times New Roman"/>
          <w:sz w:val="28"/>
          <w:szCs w:val="28"/>
        </w:rPr>
        <w:t>Бродский</w:t>
      </w:r>
      <w:r w:rsidR="00C2215F">
        <w:rPr>
          <w:rFonts w:ascii="Times New Roman" w:hAnsi="Times New Roman" w:cs="Times New Roman"/>
          <w:sz w:val="28"/>
          <w:szCs w:val="28"/>
        </w:rPr>
        <w:t xml:space="preserve"> И</w:t>
      </w:r>
      <w:r w:rsidRPr="00707D3B">
        <w:rPr>
          <w:rFonts w:ascii="Times New Roman" w:hAnsi="Times New Roman" w:cs="Times New Roman"/>
          <w:sz w:val="28"/>
          <w:szCs w:val="28"/>
        </w:rPr>
        <w:t xml:space="preserve">. О Сереже Довлатове. — Журнал «Звезда», </w:t>
      </w:r>
      <w:r w:rsidR="008642AB" w:rsidRPr="008642AB">
        <w:rPr>
          <w:rFonts w:ascii="Times New Roman" w:hAnsi="Times New Roman" w:cs="Times New Roman"/>
          <w:sz w:val="28"/>
          <w:szCs w:val="28"/>
        </w:rPr>
        <w:t xml:space="preserve">СПб., </w:t>
      </w:r>
    </w:p>
    <w:p w:rsidR="008642AB" w:rsidRDefault="00707D3B" w:rsidP="00D90C91">
      <w:pPr>
        <w:pStyle w:val="HTML"/>
        <w:spacing w:line="360" w:lineRule="auto"/>
        <w:ind w:firstLine="709"/>
        <w:jc w:val="both"/>
        <w:rPr>
          <w:rFonts w:ascii="Times New Roman" w:hAnsi="Times New Roman" w:cs="Times New Roman"/>
          <w:sz w:val="28"/>
          <w:szCs w:val="28"/>
        </w:rPr>
      </w:pPr>
      <w:r w:rsidRPr="00707D3B">
        <w:rPr>
          <w:rFonts w:ascii="Times New Roman" w:hAnsi="Times New Roman" w:cs="Times New Roman"/>
          <w:sz w:val="28"/>
          <w:szCs w:val="28"/>
        </w:rPr>
        <w:t>№ 2, 1992.</w:t>
      </w:r>
    </w:p>
    <w:p w:rsidR="008642AB" w:rsidRPr="008642AB" w:rsidRDefault="008642AB" w:rsidP="00C2215F">
      <w:pPr>
        <w:pStyle w:val="HTML"/>
        <w:numPr>
          <w:ilvl w:val="0"/>
          <w:numId w:val="18"/>
        </w:numPr>
        <w:spacing w:line="360" w:lineRule="auto"/>
        <w:jc w:val="both"/>
        <w:rPr>
          <w:rFonts w:ascii="Times New Roman" w:hAnsi="Times New Roman" w:cs="Times New Roman"/>
          <w:sz w:val="28"/>
          <w:szCs w:val="28"/>
        </w:rPr>
      </w:pPr>
      <w:r>
        <w:rPr>
          <w:rFonts w:ascii="Times New Roman" w:hAnsi="Times New Roman" w:cs="Times New Roman"/>
          <w:sz w:val="28"/>
          <w:szCs w:val="28"/>
        </w:rPr>
        <w:t>Вайль</w:t>
      </w:r>
      <w:r w:rsidR="00C2215F">
        <w:rPr>
          <w:rFonts w:ascii="Times New Roman" w:hAnsi="Times New Roman" w:cs="Times New Roman"/>
          <w:sz w:val="28"/>
          <w:szCs w:val="28"/>
        </w:rPr>
        <w:t xml:space="preserve"> П</w:t>
      </w:r>
      <w:r>
        <w:rPr>
          <w:rFonts w:ascii="Times New Roman" w:hAnsi="Times New Roman" w:cs="Times New Roman"/>
          <w:sz w:val="28"/>
          <w:szCs w:val="28"/>
        </w:rPr>
        <w:t>. Без Довлатова. – Журнал «</w:t>
      </w:r>
      <w:r w:rsidRPr="008642AB">
        <w:rPr>
          <w:rFonts w:ascii="Times New Roman" w:hAnsi="Times New Roman" w:cs="Times New Roman"/>
          <w:sz w:val="28"/>
          <w:szCs w:val="28"/>
        </w:rPr>
        <w:t>Звезда</w:t>
      </w:r>
      <w:r>
        <w:rPr>
          <w:rFonts w:ascii="Times New Roman" w:hAnsi="Times New Roman" w:cs="Times New Roman"/>
          <w:sz w:val="28"/>
          <w:szCs w:val="28"/>
        </w:rPr>
        <w:t>»</w:t>
      </w:r>
      <w:r w:rsidRPr="008642AB">
        <w:rPr>
          <w:rFonts w:ascii="Times New Roman" w:hAnsi="Times New Roman" w:cs="Times New Roman"/>
          <w:sz w:val="28"/>
          <w:szCs w:val="28"/>
        </w:rPr>
        <w:t xml:space="preserve">, СПб., 1994, №3. </w:t>
      </w:r>
    </w:p>
    <w:p w:rsidR="00707D3B" w:rsidRPr="008642AB" w:rsidRDefault="00707D3B" w:rsidP="00C2215F">
      <w:pPr>
        <w:pStyle w:val="a3"/>
        <w:numPr>
          <w:ilvl w:val="0"/>
          <w:numId w:val="18"/>
        </w:numPr>
        <w:spacing w:line="360" w:lineRule="auto"/>
        <w:jc w:val="both"/>
        <w:rPr>
          <w:rFonts w:ascii="Times New Roman" w:hAnsi="Times New Roman"/>
          <w:color w:val="1D1B11"/>
          <w:sz w:val="28"/>
          <w:szCs w:val="28"/>
          <w:lang w:val="ru-RU"/>
        </w:rPr>
      </w:pPr>
      <w:r>
        <w:rPr>
          <w:rFonts w:ascii="Times New Roman" w:hAnsi="Times New Roman"/>
          <w:color w:val="000000"/>
          <w:sz w:val="28"/>
          <w:szCs w:val="28"/>
          <w:lang w:val="ru-RU" w:eastAsia="ru-RU"/>
        </w:rPr>
        <w:t xml:space="preserve"> Генова</w:t>
      </w:r>
      <w:r w:rsidR="00C2215F">
        <w:rPr>
          <w:rFonts w:ascii="Times New Roman" w:hAnsi="Times New Roman"/>
          <w:color w:val="000000"/>
          <w:sz w:val="28"/>
          <w:szCs w:val="28"/>
          <w:lang w:val="ru-RU" w:eastAsia="ru-RU"/>
        </w:rPr>
        <w:t xml:space="preserve"> А</w:t>
      </w:r>
      <w:r>
        <w:rPr>
          <w:rFonts w:ascii="Times New Roman" w:hAnsi="Times New Roman"/>
          <w:color w:val="000000"/>
          <w:sz w:val="28"/>
          <w:szCs w:val="28"/>
          <w:lang w:val="ru-RU" w:eastAsia="ru-RU"/>
        </w:rPr>
        <w:t>. Сергей Довлатов: крупнее, чем в жизни. – Русский Мир.RU, 21.09.2021 г.</w:t>
      </w:r>
    </w:p>
    <w:p w:rsidR="008642AB" w:rsidRPr="008642AB" w:rsidRDefault="008642AB" w:rsidP="00C2215F">
      <w:pPr>
        <w:pStyle w:val="a3"/>
        <w:numPr>
          <w:ilvl w:val="0"/>
          <w:numId w:val="18"/>
        </w:numPr>
        <w:spacing w:line="360" w:lineRule="auto"/>
        <w:jc w:val="both"/>
        <w:rPr>
          <w:rFonts w:ascii="Times New Roman" w:hAnsi="Times New Roman"/>
          <w:color w:val="1D1B11"/>
          <w:sz w:val="28"/>
          <w:szCs w:val="28"/>
          <w:lang w:val="ru-RU"/>
        </w:rPr>
      </w:pPr>
      <w:r w:rsidRPr="008642AB">
        <w:rPr>
          <w:rFonts w:ascii="Times New Roman" w:hAnsi="Times New Roman"/>
          <w:bCs/>
          <w:color w:val="363636"/>
          <w:sz w:val="28"/>
          <w:szCs w:val="28"/>
          <w:lang w:val="ru-RU"/>
        </w:rPr>
        <w:t xml:space="preserve"> Заярная</w:t>
      </w:r>
      <w:r w:rsidR="00C2215F">
        <w:rPr>
          <w:rFonts w:ascii="Times New Roman" w:hAnsi="Times New Roman"/>
          <w:bCs/>
          <w:color w:val="363636"/>
          <w:sz w:val="28"/>
          <w:szCs w:val="28"/>
          <w:lang w:val="ru-RU"/>
        </w:rPr>
        <w:t xml:space="preserve"> И.С.</w:t>
      </w:r>
      <w:r>
        <w:rPr>
          <w:rFonts w:ascii="Times New Roman" w:hAnsi="Times New Roman"/>
          <w:bCs/>
          <w:color w:val="363636"/>
          <w:sz w:val="28"/>
          <w:szCs w:val="28"/>
          <w:lang w:val="ru-RU"/>
        </w:rPr>
        <w:t>. В мире прозы Сергея Довлатова</w:t>
      </w:r>
      <w:r w:rsidRPr="008642AB">
        <w:rPr>
          <w:rFonts w:ascii="Times New Roman" w:hAnsi="Times New Roman"/>
          <w:bCs/>
          <w:color w:val="auto"/>
          <w:sz w:val="28"/>
          <w:szCs w:val="28"/>
          <w:lang w:val="ru-RU"/>
        </w:rPr>
        <w:t xml:space="preserve">. </w:t>
      </w:r>
      <w:r w:rsidRPr="008642AB">
        <w:rPr>
          <w:rFonts w:ascii="Times New Roman" w:hAnsi="Times New Roman"/>
          <w:color w:val="auto"/>
          <w:sz w:val="28"/>
          <w:szCs w:val="28"/>
          <w:shd w:val="clear" w:color="auto" w:fill="FFFFFF"/>
          <w:lang w:val="ru-RU"/>
        </w:rPr>
        <w:t>Русский язык и литература в учебных заведениях. – 2002. – № 4. – С. 19-22.</w:t>
      </w:r>
    </w:p>
    <w:p w:rsidR="008642AB" w:rsidRPr="008642AB" w:rsidRDefault="000A6912" w:rsidP="00C2215F">
      <w:pPr>
        <w:pStyle w:val="a3"/>
        <w:numPr>
          <w:ilvl w:val="0"/>
          <w:numId w:val="18"/>
        </w:numPr>
        <w:spacing w:line="360" w:lineRule="auto"/>
        <w:jc w:val="both"/>
        <w:rPr>
          <w:rFonts w:ascii="Times New Roman" w:hAnsi="Times New Roman"/>
          <w:color w:val="1D1B11"/>
          <w:sz w:val="28"/>
          <w:szCs w:val="28"/>
          <w:lang w:val="ru-RU"/>
        </w:rPr>
      </w:pPr>
      <w:r w:rsidRPr="00707D3B">
        <w:rPr>
          <w:rFonts w:ascii="Times New Roman" w:hAnsi="Times New Roman"/>
          <w:color w:val="000000"/>
          <w:sz w:val="28"/>
          <w:szCs w:val="28"/>
          <w:lang w:val="ru-RU" w:eastAsia="ru-RU"/>
        </w:rPr>
        <w:t xml:space="preserve"> Лосев</w:t>
      </w:r>
      <w:r w:rsidR="00C2215F">
        <w:rPr>
          <w:rFonts w:ascii="Times New Roman" w:hAnsi="Times New Roman"/>
          <w:color w:val="000000"/>
          <w:sz w:val="28"/>
          <w:szCs w:val="28"/>
          <w:lang w:val="ru-RU" w:eastAsia="ru-RU"/>
        </w:rPr>
        <w:t xml:space="preserve"> Л.</w:t>
      </w:r>
      <w:r w:rsidRPr="00707D3B">
        <w:rPr>
          <w:rFonts w:ascii="Times New Roman" w:hAnsi="Times New Roman"/>
          <w:color w:val="000000"/>
          <w:sz w:val="28"/>
          <w:szCs w:val="28"/>
          <w:lang w:val="ru-RU" w:eastAsia="ru-RU"/>
        </w:rPr>
        <w:t>. Русский писатель Сергей Довлатов</w:t>
      </w:r>
      <w:r w:rsidR="00707D3B" w:rsidRPr="00707D3B">
        <w:rPr>
          <w:rFonts w:ascii="Times New Roman" w:hAnsi="Times New Roman"/>
          <w:color w:val="000000"/>
          <w:sz w:val="28"/>
          <w:szCs w:val="28"/>
          <w:lang w:val="ru-RU" w:eastAsia="ru-RU"/>
        </w:rPr>
        <w:t>.</w:t>
      </w:r>
      <w:r w:rsidR="00707D3B" w:rsidRPr="00707D3B">
        <w:rPr>
          <w:rFonts w:ascii="Times New Roman" w:hAnsi="Times New Roman"/>
          <w:color w:val="000000"/>
          <w:sz w:val="28"/>
          <w:szCs w:val="28"/>
          <w:lang w:val="ru-RU"/>
        </w:rPr>
        <w:t xml:space="preserve"> Газета «Русская мысль» № 3843, 31 августа 19</w:t>
      </w:r>
      <w:r w:rsidR="00707D3B" w:rsidRPr="008642AB">
        <w:rPr>
          <w:rFonts w:ascii="Times New Roman" w:hAnsi="Times New Roman"/>
          <w:color w:val="000000"/>
          <w:sz w:val="28"/>
          <w:szCs w:val="28"/>
          <w:lang w:val="ru-RU"/>
        </w:rPr>
        <w:t>90.</w:t>
      </w:r>
    </w:p>
    <w:p w:rsidR="008642AB" w:rsidRPr="008642AB" w:rsidRDefault="008642AB" w:rsidP="00C2215F">
      <w:pPr>
        <w:pStyle w:val="a3"/>
        <w:numPr>
          <w:ilvl w:val="0"/>
          <w:numId w:val="18"/>
        </w:numPr>
        <w:spacing w:line="360" w:lineRule="auto"/>
        <w:jc w:val="both"/>
        <w:rPr>
          <w:rFonts w:ascii="Times New Roman" w:hAnsi="Times New Roman"/>
          <w:color w:val="1D1B11"/>
          <w:sz w:val="28"/>
          <w:szCs w:val="28"/>
          <w:lang w:val="ru-RU"/>
        </w:rPr>
      </w:pPr>
      <w:r>
        <w:rPr>
          <w:rFonts w:ascii="Times New Roman" w:hAnsi="Times New Roman"/>
          <w:color w:val="000000"/>
          <w:sz w:val="28"/>
          <w:szCs w:val="28"/>
          <w:lang w:val="ru-RU"/>
        </w:rPr>
        <w:t>Мотыгина</w:t>
      </w:r>
      <w:r w:rsidR="00C2215F">
        <w:rPr>
          <w:rFonts w:ascii="Times New Roman" w:hAnsi="Times New Roman"/>
          <w:color w:val="000000"/>
          <w:sz w:val="28"/>
          <w:szCs w:val="28"/>
          <w:lang w:val="ru-RU"/>
        </w:rPr>
        <w:t xml:space="preserve"> Ж.Ю</w:t>
      </w:r>
      <w:r>
        <w:rPr>
          <w:rFonts w:ascii="Times New Roman" w:hAnsi="Times New Roman"/>
          <w:color w:val="000000"/>
          <w:sz w:val="28"/>
          <w:szCs w:val="28"/>
          <w:lang w:val="ru-RU"/>
        </w:rPr>
        <w:t>. С.Довлатов: творческая индивидуальность, эволюция поэтики. Автореферат. – Волгоград, 2001.</w:t>
      </w:r>
    </w:p>
    <w:p w:rsidR="000A6912" w:rsidRPr="008642AB" w:rsidRDefault="00707D3B" w:rsidP="00C2215F">
      <w:pPr>
        <w:pStyle w:val="a3"/>
        <w:numPr>
          <w:ilvl w:val="0"/>
          <w:numId w:val="18"/>
        </w:numPr>
        <w:spacing w:line="360" w:lineRule="auto"/>
        <w:jc w:val="both"/>
        <w:rPr>
          <w:rFonts w:ascii="Times New Roman" w:hAnsi="Times New Roman"/>
          <w:color w:val="1D1B11"/>
          <w:sz w:val="28"/>
          <w:szCs w:val="28"/>
          <w:lang w:val="ru-RU"/>
        </w:rPr>
      </w:pPr>
      <w:r w:rsidRPr="008642AB">
        <w:rPr>
          <w:rFonts w:ascii="Times New Roman" w:hAnsi="Times New Roman"/>
          <w:color w:val="000000"/>
          <w:sz w:val="28"/>
          <w:szCs w:val="28"/>
          <w:lang w:val="ru-RU" w:eastAsia="ru-RU"/>
        </w:rPr>
        <w:t>Плотникова</w:t>
      </w:r>
      <w:r w:rsidR="00C2215F">
        <w:rPr>
          <w:rFonts w:ascii="Times New Roman" w:hAnsi="Times New Roman"/>
          <w:color w:val="000000"/>
          <w:sz w:val="28"/>
          <w:szCs w:val="28"/>
          <w:lang w:val="ru-RU" w:eastAsia="ru-RU"/>
        </w:rPr>
        <w:t xml:space="preserve"> А.Г</w:t>
      </w:r>
      <w:r w:rsidR="008642AB" w:rsidRPr="008642AB">
        <w:rPr>
          <w:rFonts w:ascii="Times New Roman" w:hAnsi="Times New Roman"/>
          <w:color w:val="000000"/>
          <w:sz w:val="28"/>
          <w:szCs w:val="28"/>
          <w:lang w:val="ru-RU" w:eastAsia="ru-RU"/>
        </w:rPr>
        <w:t xml:space="preserve">. </w:t>
      </w:r>
      <w:r w:rsidRPr="008642AB">
        <w:rPr>
          <w:rFonts w:ascii="Times New Roman" w:hAnsi="Times New Roman"/>
          <w:color w:val="000000"/>
          <w:sz w:val="28"/>
          <w:szCs w:val="28"/>
          <w:lang w:val="ru-RU" w:eastAsia="ru-RU"/>
        </w:rPr>
        <w:t xml:space="preserve">Традиции русской классической литературы в творчестве С.Д. Довлатова. Автореферат. – М., 2008. </w:t>
      </w:r>
    </w:p>
    <w:p w:rsidR="00870460" w:rsidRDefault="00AF1AF1" w:rsidP="000A513B">
      <w:pPr>
        <w:pStyle w:val="a3"/>
        <w:numPr>
          <w:ilvl w:val="0"/>
          <w:numId w:val="18"/>
        </w:numPr>
        <w:spacing w:line="360" w:lineRule="auto"/>
        <w:jc w:val="both"/>
        <w:rPr>
          <w:rFonts w:ascii="Times New Roman" w:hAnsi="Times New Roman"/>
          <w:color w:val="auto"/>
          <w:sz w:val="28"/>
          <w:szCs w:val="28"/>
          <w:lang w:val="ru-RU"/>
        </w:rPr>
      </w:pPr>
      <w:r w:rsidRPr="00AF1AF1">
        <w:rPr>
          <w:rFonts w:ascii="Times New Roman" w:hAnsi="Times New Roman"/>
          <w:color w:val="auto"/>
          <w:sz w:val="28"/>
          <w:szCs w:val="28"/>
          <w:lang w:val="ru-RU"/>
        </w:rPr>
        <w:t xml:space="preserve">Ширяева С.Н. Поэтика цикла «Чемодан» С. Довлатова // Ученые записки Орловского государственного университета. Серия: Гуманитарные науки. – Орел, 2015. – № </w:t>
      </w:r>
      <w:r>
        <w:rPr>
          <w:rFonts w:ascii="Times New Roman" w:hAnsi="Times New Roman"/>
          <w:color w:val="auto"/>
          <w:sz w:val="28"/>
          <w:szCs w:val="28"/>
          <w:lang w:val="ru-RU"/>
        </w:rPr>
        <w:t>5.</w:t>
      </w:r>
    </w:p>
    <w:p w:rsidR="000A513B" w:rsidRPr="000A513B" w:rsidRDefault="000A513B" w:rsidP="000A513B">
      <w:pPr>
        <w:numPr>
          <w:ilvl w:val="0"/>
          <w:numId w:val="18"/>
        </w:numPr>
        <w:rPr>
          <w:rFonts w:ascii="Times New Roman" w:hAnsi="Times New Roman"/>
          <w:color w:val="auto"/>
          <w:sz w:val="28"/>
          <w:szCs w:val="28"/>
          <w:lang w:val="ru-RU"/>
        </w:rPr>
      </w:pPr>
      <w:r w:rsidRPr="000A513B">
        <w:rPr>
          <w:rFonts w:ascii="Times New Roman" w:hAnsi="Times New Roman"/>
          <w:color w:val="auto"/>
          <w:sz w:val="28"/>
          <w:szCs w:val="28"/>
          <w:lang w:val="ru-RU"/>
        </w:rPr>
        <w:t>Ширяева, С. Н. Образ героя-рассказчика в сборнике С. Довлатова «Чемодан» / С. Н. Ширяева. — Текст : непосредственный // Молодой ученый. — 2018. — № 4</w:t>
      </w: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p w:rsidR="00870460" w:rsidRPr="00530958" w:rsidRDefault="00870460" w:rsidP="00D90C91">
      <w:pPr>
        <w:pStyle w:val="a3"/>
        <w:spacing w:line="360" w:lineRule="auto"/>
        <w:ind w:left="0" w:firstLine="709"/>
        <w:jc w:val="both"/>
        <w:rPr>
          <w:rFonts w:ascii="Times New Roman" w:hAnsi="Times New Roman"/>
          <w:color w:val="000000"/>
          <w:sz w:val="28"/>
          <w:szCs w:val="28"/>
          <w:lang w:val="ru-RU"/>
        </w:rPr>
      </w:pPr>
    </w:p>
    <w:p w:rsidR="00870460" w:rsidRPr="00530958" w:rsidRDefault="00870460" w:rsidP="00D90C91">
      <w:pPr>
        <w:pStyle w:val="a3"/>
        <w:spacing w:line="360" w:lineRule="auto"/>
        <w:ind w:left="0" w:firstLine="709"/>
        <w:jc w:val="both"/>
        <w:rPr>
          <w:rFonts w:ascii="Times New Roman" w:hAnsi="Times New Roman"/>
          <w:b/>
          <w:i/>
          <w:color w:val="1D1B11"/>
          <w:sz w:val="28"/>
          <w:szCs w:val="28"/>
          <w:lang w:val="ru-RU"/>
        </w:rPr>
      </w:pPr>
    </w:p>
    <w:sectPr w:rsidR="00870460" w:rsidRPr="00530958" w:rsidSect="00C91EBC">
      <w:headerReference w:type="default" r:id="rId9"/>
      <w:footerReference w:type="even" r:id="rId10"/>
      <w:footerReference w:type="default" r:id="rId11"/>
      <w:footerReference w:type="first" r:id="rId12"/>
      <w:pgSz w:w="11906" w:h="16838"/>
      <w:pgMar w:top="1134" w:right="851"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F7BF7" w:rsidRDefault="002F7BF7">
      <w:r>
        <w:separator/>
      </w:r>
    </w:p>
  </w:endnote>
  <w:endnote w:type="continuationSeparator" w:id="1">
    <w:p w:rsidR="002F7BF7" w:rsidRDefault="002F7BF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0460" w:rsidRDefault="00400C3D" w:rsidP="000B12C6">
    <w:pPr>
      <w:pStyle w:val="af8"/>
      <w:framePr w:wrap="around" w:vAnchor="text" w:hAnchor="margin" w:xAlign="center" w:y="1"/>
      <w:rPr>
        <w:rStyle w:val="afa"/>
      </w:rPr>
    </w:pPr>
    <w:r>
      <w:rPr>
        <w:rStyle w:val="afa"/>
      </w:rPr>
      <w:fldChar w:fldCharType="begin"/>
    </w:r>
    <w:r w:rsidR="00870460">
      <w:rPr>
        <w:rStyle w:val="afa"/>
      </w:rPr>
      <w:instrText xml:space="preserve">PAGE  </w:instrText>
    </w:r>
    <w:r>
      <w:rPr>
        <w:rStyle w:val="afa"/>
      </w:rPr>
      <w:fldChar w:fldCharType="end"/>
    </w:r>
  </w:p>
  <w:p w:rsidR="00870460" w:rsidRDefault="00870460">
    <w:pPr>
      <w:pStyle w:val="af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0460" w:rsidRDefault="00400C3D" w:rsidP="000B12C6">
    <w:pPr>
      <w:pStyle w:val="af8"/>
      <w:framePr w:wrap="around" w:vAnchor="text" w:hAnchor="margin" w:xAlign="center" w:y="1"/>
      <w:rPr>
        <w:rStyle w:val="afa"/>
      </w:rPr>
    </w:pPr>
    <w:r>
      <w:rPr>
        <w:rStyle w:val="afa"/>
      </w:rPr>
      <w:fldChar w:fldCharType="begin"/>
    </w:r>
    <w:r w:rsidR="00870460">
      <w:rPr>
        <w:rStyle w:val="afa"/>
      </w:rPr>
      <w:instrText xml:space="preserve">PAGE  </w:instrText>
    </w:r>
    <w:r>
      <w:rPr>
        <w:rStyle w:val="afa"/>
      </w:rPr>
      <w:fldChar w:fldCharType="separate"/>
    </w:r>
    <w:r w:rsidR="00014587">
      <w:rPr>
        <w:rStyle w:val="afa"/>
        <w:noProof/>
      </w:rPr>
      <w:t>14</w:t>
    </w:r>
    <w:r>
      <w:rPr>
        <w:rStyle w:val="afa"/>
      </w:rPr>
      <w:fldChar w:fldCharType="end"/>
    </w:r>
  </w:p>
  <w:p w:rsidR="00870460" w:rsidRDefault="00870460">
    <w:pPr>
      <w:pStyle w:val="af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7ADC" w:rsidRDefault="00400C3D">
    <w:pPr>
      <w:pStyle w:val="af8"/>
    </w:pPr>
    <w:r>
      <w:fldChar w:fldCharType="begin"/>
    </w:r>
    <w:r w:rsidR="00544079">
      <w:instrText xml:space="preserve"> PAGE   \* MERGEFORMAT </w:instrText>
    </w:r>
    <w:r>
      <w:fldChar w:fldCharType="separate"/>
    </w:r>
    <w:r w:rsidR="00014587">
      <w:rPr>
        <w:noProof/>
      </w:rPr>
      <w:t>1</w:t>
    </w:r>
    <w:r>
      <w:rPr>
        <w:noProof/>
      </w:rPr>
      <w:fldChar w:fldCharType="end"/>
    </w:r>
  </w:p>
  <w:p w:rsidR="00A47ADC" w:rsidRDefault="00A47ADC">
    <w:pPr>
      <w:pStyle w:val="af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F7BF7" w:rsidRDefault="002F7BF7">
      <w:r>
        <w:separator/>
      </w:r>
    </w:p>
  </w:footnote>
  <w:footnote w:type="continuationSeparator" w:id="1">
    <w:p w:rsidR="002F7BF7" w:rsidRDefault="002F7BF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4885" w:rsidRDefault="00400C3D">
    <w:pPr>
      <w:pStyle w:val="afc"/>
      <w:jc w:val="right"/>
    </w:pPr>
    <w:r>
      <w:fldChar w:fldCharType="begin"/>
    </w:r>
    <w:r w:rsidR="00544079">
      <w:instrText xml:space="preserve"> PAGE   \* MERGEFORMAT </w:instrText>
    </w:r>
    <w:r>
      <w:fldChar w:fldCharType="separate"/>
    </w:r>
    <w:r w:rsidR="00014587">
      <w:rPr>
        <w:noProof/>
      </w:rPr>
      <w:t>14</w:t>
    </w:r>
    <w:r>
      <w:rPr>
        <w:noProof/>
      </w:rPr>
      <w:fldChar w:fldCharType="end"/>
    </w:r>
  </w:p>
  <w:p w:rsidR="004D4885" w:rsidRDefault="004D4885">
    <w:pPr>
      <w:pStyle w:val="afc"/>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B17A43F2"/>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81201804"/>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65DE6AB8"/>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EDB0369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8368CD7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0EE6A24"/>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1452E67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6F407AA2"/>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9306B478"/>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9746DC50"/>
    <w:lvl w:ilvl="0">
      <w:start w:val="1"/>
      <w:numFmt w:val="bullet"/>
      <w:lvlText w:val=""/>
      <w:lvlJc w:val="left"/>
      <w:pPr>
        <w:tabs>
          <w:tab w:val="num" w:pos="360"/>
        </w:tabs>
        <w:ind w:left="360" w:hanging="360"/>
      </w:pPr>
      <w:rPr>
        <w:rFonts w:ascii="Symbol" w:hAnsi="Symbol" w:hint="default"/>
      </w:rPr>
    </w:lvl>
  </w:abstractNum>
  <w:abstractNum w:abstractNumId="10">
    <w:nsid w:val="01E55E0A"/>
    <w:multiLevelType w:val="multilevel"/>
    <w:tmpl w:val="E19E00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05827BD1"/>
    <w:multiLevelType w:val="hybridMultilevel"/>
    <w:tmpl w:val="AFECA124"/>
    <w:lvl w:ilvl="0" w:tplc="C89A64E2">
      <w:start w:val="1"/>
      <w:numFmt w:val="upperRoman"/>
      <w:lvlText w:val="%1."/>
      <w:lvlJc w:val="left"/>
      <w:pPr>
        <w:ind w:left="1429" w:hanging="7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0A6D1F7F"/>
    <w:multiLevelType w:val="multilevel"/>
    <w:tmpl w:val="17A0C47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113B43EF"/>
    <w:multiLevelType w:val="multilevel"/>
    <w:tmpl w:val="B73037F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4">
    <w:nsid w:val="27B456CE"/>
    <w:multiLevelType w:val="multilevel"/>
    <w:tmpl w:val="C51AFA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2D5F4AFA"/>
    <w:multiLevelType w:val="hybridMultilevel"/>
    <w:tmpl w:val="33E41F20"/>
    <w:lvl w:ilvl="0" w:tplc="0419000F">
      <w:start w:val="1"/>
      <w:numFmt w:val="decimal"/>
      <w:lvlText w:val="%1."/>
      <w:lvlJc w:val="left"/>
      <w:pPr>
        <w:tabs>
          <w:tab w:val="num" w:pos="2880"/>
        </w:tabs>
        <w:ind w:left="2880" w:hanging="360"/>
      </w:pPr>
      <w:rPr>
        <w:rFonts w:cs="Times New Roman"/>
      </w:rPr>
    </w:lvl>
    <w:lvl w:ilvl="1" w:tplc="04190019" w:tentative="1">
      <w:start w:val="1"/>
      <w:numFmt w:val="lowerLetter"/>
      <w:lvlText w:val="%2."/>
      <w:lvlJc w:val="left"/>
      <w:pPr>
        <w:tabs>
          <w:tab w:val="num" w:pos="3600"/>
        </w:tabs>
        <w:ind w:left="3600" w:hanging="360"/>
      </w:pPr>
      <w:rPr>
        <w:rFonts w:cs="Times New Roman"/>
      </w:rPr>
    </w:lvl>
    <w:lvl w:ilvl="2" w:tplc="0419001B" w:tentative="1">
      <w:start w:val="1"/>
      <w:numFmt w:val="lowerRoman"/>
      <w:lvlText w:val="%3."/>
      <w:lvlJc w:val="right"/>
      <w:pPr>
        <w:tabs>
          <w:tab w:val="num" w:pos="4320"/>
        </w:tabs>
        <w:ind w:left="4320" w:hanging="180"/>
      </w:pPr>
      <w:rPr>
        <w:rFonts w:cs="Times New Roman"/>
      </w:rPr>
    </w:lvl>
    <w:lvl w:ilvl="3" w:tplc="0419000F" w:tentative="1">
      <w:start w:val="1"/>
      <w:numFmt w:val="decimal"/>
      <w:lvlText w:val="%4."/>
      <w:lvlJc w:val="left"/>
      <w:pPr>
        <w:tabs>
          <w:tab w:val="num" w:pos="5040"/>
        </w:tabs>
        <w:ind w:left="5040" w:hanging="360"/>
      </w:pPr>
      <w:rPr>
        <w:rFonts w:cs="Times New Roman"/>
      </w:rPr>
    </w:lvl>
    <w:lvl w:ilvl="4" w:tplc="04190019" w:tentative="1">
      <w:start w:val="1"/>
      <w:numFmt w:val="lowerLetter"/>
      <w:lvlText w:val="%5."/>
      <w:lvlJc w:val="left"/>
      <w:pPr>
        <w:tabs>
          <w:tab w:val="num" w:pos="5760"/>
        </w:tabs>
        <w:ind w:left="5760" w:hanging="360"/>
      </w:pPr>
      <w:rPr>
        <w:rFonts w:cs="Times New Roman"/>
      </w:rPr>
    </w:lvl>
    <w:lvl w:ilvl="5" w:tplc="0419001B" w:tentative="1">
      <w:start w:val="1"/>
      <w:numFmt w:val="lowerRoman"/>
      <w:lvlText w:val="%6."/>
      <w:lvlJc w:val="right"/>
      <w:pPr>
        <w:tabs>
          <w:tab w:val="num" w:pos="6480"/>
        </w:tabs>
        <w:ind w:left="6480" w:hanging="180"/>
      </w:pPr>
      <w:rPr>
        <w:rFonts w:cs="Times New Roman"/>
      </w:rPr>
    </w:lvl>
    <w:lvl w:ilvl="6" w:tplc="0419000F" w:tentative="1">
      <w:start w:val="1"/>
      <w:numFmt w:val="decimal"/>
      <w:lvlText w:val="%7."/>
      <w:lvlJc w:val="left"/>
      <w:pPr>
        <w:tabs>
          <w:tab w:val="num" w:pos="7200"/>
        </w:tabs>
        <w:ind w:left="7200" w:hanging="360"/>
      </w:pPr>
      <w:rPr>
        <w:rFonts w:cs="Times New Roman"/>
      </w:rPr>
    </w:lvl>
    <w:lvl w:ilvl="7" w:tplc="04190019" w:tentative="1">
      <w:start w:val="1"/>
      <w:numFmt w:val="lowerLetter"/>
      <w:lvlText w:val="%8."/>
      <w:lvlJc w:val="left"/>
      <w:pPr>
        <w:tabs>
          <w:tab w:val="num" w:pos="7920"/>
        </w:tabs>
        <w:ind w:left="7920" w:hanging="360"/>
      </w:pPr>
      <w:rPr>
        <w:rFonts w:cs="Times New Roman"/>
      </w:rPr>
    </w:lvl>
    <w:lvl w:ilvl="8" w:tplc="0419001B" w:tentative="1">
      <w:start w:val="1"/>
      <w:numFmt w:val="lowerRoman"/>
      <w:lvlText w:val="%9."/>
      <w:lvlJc w:val="right"/>
      <w:pPr>
        <w:tabs>
          <w:tab w:val="num" w:pos="8640"/>
        </w:tabs>
        <w:ind w:left="8640" w:hanging="180"/>
      </w:pPr>
      <w:rPr>
        <w:rFonts w:cs="Times New Roman"/>
      </w:rPr>
    </w:lvl>
  </w:abstractNum>
  <w:abstractNum w:abstractNumId="16">
    <w:nsid w:val="2EC33B3D"/>
    <w:multiLevelType w:val="multilevel"/>
    <w:tmpl w:val="92987A9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7">
    <w:nsid w:val="3DF93979"/>
    <w:multiLevelType w:val="hybridMultilevel"/>
    <w:tmpl w:val="6E5C6236"/>
    <w:lvl w:ilvl="0" w:tplc="2A902460">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484E0B85"/>
    <w:multiLevelType w:val="multilevel"/>
    <w:tmpl w:val="F5962680"/>
    <w:lvl w:ilvl="0">
      <w:start w:val="1"/>
      <w:numFmt w:val="upperRoman"/>
      <w:lvlText w:val="%1."/>
      <w:lvlJc w:val="left"/>
      <w:pPr>
        <w:ind w:left="1080" w:hanging="720"/>
      </w:pPr>
      <w:rPr>
        <w:rFonts w:hint="default"/>
      </w:rPr>
    </w:lvl>
    <w:lvl w:ilvl="1">
      <w:start w:val="4"/>
      <w:numFmt w:val="decimal"/>
      <w:isLgl/>
      <w:lvlText w:val="%1.%2."/>
      <w:lvlJc w:val="left"/>
      <w:pPr>
        <w:ind w:left="1080" w:hanging="720"/>
      </w:pPr>
      <w:rPr>
        <w:rFonts w:hint="default"/>
        <w:b/>
        <w:i/>
        <w:color w:val="000000"/>
      </w:rPr>
    </w:lvl>
    <w:lvl w:ilvl="2">
      <w:start w:val="1"/>
      <w:numFmt w:val="decimal"/>
      <w:isLgl/>
      <w:lvlText w:val="%1.%2.%3."/>
      <w:lvlJc w:val="left"/>
      <w:pPr>
        <w:ind w:left="1080" w:hanging="720"/>
      </w:pPr>
      <w:rPr>
        <w:rFonts w:hint="default"/>
        <w:b/>
        <w:i/>
        <w:color w:val="000000"/>
      </w:rPr>
    </w:lvl>
    <w:lvl w:ilvl="3">
      <w:start w:val="1"/>
      <w:numFmt w:val="decimal"/>
      <w:isLgl/>
      <w:lvlText w:val="%1.%2.%3.%4."/>
      <w:lvlJc w:val="left"/>
      <w:pPr>
        <w:ind w:left="1440" w:hanging="1080"/>
      </w:pPr>
      <w:rPr>
        <w:rFonts w:hint="default"/>
        <w:b/>
        <w:i/>
        <w:color w:val="000000"/>
      </w:rPr>
    </w:lvl>
    <w:lvl w:ilvl="4">
      <w:start w:val="1"/>
      <w:numFmt w:val="decimal"/>
      <w:isLgl/>
      <w:lvlText w:val="%1.%2.%3.%4.%5."/>
      <w:lvlJc w:val="left"/>
      <w:pPr>
        <w:ind w:left="1440" w:hanging="1080"/>
      </w:pPr>
      <w:rPr>
        <w:rFonts w:hint="default"/>
        <w:b/>
        <w:i/>
        <w:color w:val="000000"/>
      </w:rPr>
    </w:lvl>
    <w:lvl w:ilvl="5">
      <w:start w:val="1"/>
      <w:numFmt w:val="decimal"/>
      <w:isLgl/>
      <w:lvlText w:val="%1.%2.%3.%4.%5.%6."/>
      <w:lvlJc w:val="left"/>
      <w:pPr>
        <w:ind w:left="1800" w:hanging="1440"/>
      </w:pPr>
      <w:rPr>
        <w:rFonts w:hint="default"/>
        <w:b/>
        <w:i/>
        <w:color w:val="000000"/>
      </w:rPr>
    </w:lvl>
    <w:lvl w:ilvl="6">
      <w:start w:val="1"/>
      <w:numFmt w:val="decimal"/>
      <w:isLgl/>
      <w:lvlText w:val="%1.%2.%3.%4.%5.%6.%7."/>
      <w:lvlJc w:val="left"/>
      <w:pPr>
        <w:ind w:left="2160" w:hanging="1800"/>
      </w:pPr>
      <w:rPr>
        <w:rFonts w:hint="default"/>
        <w:b/>
        <w:i/>
        <w:color w:val="000000"/>
      </w:rPr>
    </w:lvl>
    <w:lvl w:ilvl="7">
      <w:start w:val="1"/>
      <w:numFmt w:val="decimal"/>
      <w:isLgl/>
      <w:lvlText w:val="%1.%2.%3.%4.%5.%6.%7.%8."/>
      <w:lvlJc w:val="left"/>
      <w:pPr>
        <w:ind w:left="2160" w:hanging="1800"/>
      </w:pPr>
      <w:rPr>
        <w:rFonts w:hint="default"/>
        <w:b/>
        <w:i/>
        <w:color w:val="000000"/>
      </w:rPr>
    </w:lvl>
    <w:lvl w:ilvl="8">
      <w:start w:val="1"/>
      <w:numFmt w:val="decimal"/>
      <w:isLgl/>
      <w:lvlText w:val="%1.%2.%3.%4.%5.%6.%7.%8.%9."/>
      <w:lvlJc w:val="left"/>
      <w:pPr>
        <w:ind w:left="2520" w:hanging="2160"/>
      </w:pPr>
      <w:rPr>
        <w:rFonts w:hint="default"/>
        <w:b/>
        <w:i/>
        <w:color w:val="000000"/>
      </w:rPr>
    </w:lvl>
  </w:abstractNum>
  <w:abstractNum w:abstractNumId="19">
    <w:nsid w:val="52BF394F"/>
    <w:multiLevelType w:val="hybridMultilevel"/>
    <w:tmpl w:val="E14A7B84"/>
    <w:lvl w:ilvl="0" w:tplc="E6DC1428">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6"/>
  </w:num>
  <w:num w:numId="2">
    <w:abstractNumId w:val="13"/>
  </w:num>
  <w:num w:numId="3">
    <w:abstractNumId w:val="12"/>
  </w:num>
  <w:num w:numId="4">
    <w:abstractNumId w:val="14"/>
  </w:num>
  <w:num w:numId="5">
    <w:abstractNumId w:val="10"/>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15"/>
  </w:num>
  <w:num w:numId="17">
    <w:abstractNumId w:val="17"/>
  </w:num>
  <w:num w:numId="18">
    <w:abstractNumId w:val="19"/>
  </w:num>
  <w:num w:numId="19">
    <w:abstractNumId w:val="18"/>
  </w:num>
  <w:num w:numId="20">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drawingGridHorizontalSpacing w:val="100"/>
  <w:displayHorizont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8581A"/>
    <w:rsid w:val="000116F8"/>
    <w:rsid w:val="00014587"/>
    <w:rsid w:val="000279EE"/>
    <w:rsid w:val="00036310"/>
    <w:rsid w:val="00042837"/>
    <w:rsid w:val="0009479A"/>
    <w:rsid w:val="000A513B"/>
    <w:rsid w:val="000A6912"/>
    <w:rsid w:val="000B12C6"/>
    <w:rsid w:val="000B4B69"/>
    <w:rsid w:val="0013025A"/>
    <w:rsid w:val="00156D35"/>
    <w:rsid w:val="00191FA3"/>
    <w:rsid w:val="00201FBB"/>
    <w:rsid w:val="002425C6"/>
    <w:rsid w:val="002933C8"/>
    <w:rsid w:val="002F7BF7"/>
    <w:rsid w:val="00326C2E"/>
    <w:rsid w:val="00333E0D"/>
    <w:rsid w:val="003465BB"/>
    <w:rsid w:val="00357406"/>
    <w:rsid w:val="00381A52"/>
    <w:rsid w:val="003C699C"/>
    <w:rsid w:val="003E24ED"/>
    <w:rsid w:val="003F7C5B"/>
    <w:rsid w:val="00400C3D"/>
    <w:rsid w:val="00403334"/>
    <w:rsid w:val="004714D3"/>
    <w:rsid w:val="004C2AD8"/>
    <w:rsid w:val="004D4885"/>
    <w:rsid w:val="004F0DCA"/>
    <w:rsid w:val="004F7450"/>
    <w:rsid w:val="00506D37"/>
    <w:rsid w:val="00530958"/>
    <w:rsid w:val="00533BD6"/>
    <w:rsid w:val="00534AA9"/>
    <w:rsid w:val="00544079"/>
    <w:rsid w:val="00554E55"/>
    <w:rsid w:val="00574E35"/>
    <w:rsid w:val="0058581A"/>
    <w:rsid w:val="0059540D"/>
    <w:rsid w:val="005B7132"/>
    <w:rsid w:val="005E1E34"/>
    <w:rsid w:val="00603CC7"/>
    <w:rsid w:val="00613CB9"/>
    <w:rsid w:val="006165A0"/>
    <w:rsid w:val="00644E4E"/>
    <w:rsid w:val="00677323"/>
    <w:rsid w:val="006B3CDE"/>
    <w:rsid w:val="006C25C9"/>
    <w:rsid w:val="006E3E8A"/>
    <w:rsid w:val="00707D3B"/>
    <w:rsid w:val="007A2F17"/>
    <w:rsid w:val="007F465C"/>
    <w:rsid w:val="00840D98"/>
    <w:rsid w:val="008642AB"/>
    <w:rsid w:val="00870460"/>
    <w:rsid w:val="00876CF3"/>
    <w:rsid w:val="008D403E"/>
    <w:rsid w:val="009076B4"/>
    <w:rsid w:val="009261A5"/>
    <w:rsid w:val="009C24C1"/>
    <w:rsid w:val="00A24CAD"/>
    <w:rsid w:val="00A47ADC"/>
    <w:rsid w:val="00A8193F"/>
    <w:rsid w:val="00A908DB"/>
    <w:rsid w:val="00AC082A"/>
    <w:rsid w:val="00AC1E7D"/>
    <w:rsid w:val="00AD5449"/>
    <w:rsid w:val="00AE5FBC"/>
    <w:rsid w:val="00AF1AF1"/>
    <w:rsid w:val="00B01AFE"/>
    <w:rsid w:val="00B15C0B"/>
    <w:rsid w:val="00B33CAF"/>
    <w:rsid w:val="00B438C4"/>
    <w:rsid w:val="00B46591"/>
    <w:rsid w:val="00B775F4"/>
    <w:rsid w:val="00B80015"/>
    <w:rsid w:val="00B83A5B"/>
    <w:rsid w:val="00BA0720"/>
    <w:rsid w:val="00BB0257"/>
    <w:rsid w:val="00BE6E46"/>
    <w:rsid w:val="00C103C9"/>
    <w:rsid w:val="00C2215F"/>
    <w:rsid w:val="00C60A69"/>
    <w:rsid w:val="00C91EBC"/>
    <w:rsid w:val="00CB03EC"/>
    <w:rsid w:val="00D14320"/>
    <w:rsid w:val="00D22AE3"/>
    <w:rsid w:val="00D551C5"/>
    <w:rsid w:val="00D90C91"/>
    <w:rsid w:val="00D91894"/>
    <w:rsid w:val="00DC16CA"/>
    <w:rsid w:val="00E0482C"/>
    <w:rsid w:val="00E35D60"/>
    <w:rsid w:val="00E74C56"/>
    <w:rsid w:val="00E963E3"/>
    <w:rsid w:val="00ED6966"/>
    <w:rsid w:val="00F76C6E"/>
    <w:rsid w:val="00FA2B33"/>
    <w:rsid w:val="00FB6FD9"/>
    <w:rsid w:val="00FC5B1A"/>
    <w:rsid w:val="00FE000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uiPriority="0" w:qFormat="1"/>
    <w:lsdException w:name="Title" w:locked="1" w:semiHidden="0" w:uiPriority="0" w:unhideWhenUsed="0" w:qFormat="1"/>
    <w:lsdException w:name="Default Paragraph Font" w:locked="1" w:uiPriority="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4079"/>
    <w:pPr>
      <w:spacing w:after="160" w:line="288" w:lineRule="auto"/>
      <w:ind w:left="2160"/>
    </w:pPr>
    <w:rPr>
      <w:color w:val="5A5A5A"/>
      <w:lang w:val="en-US" w:eastAsia="en-US"/>
    </w:rPr>
  </w:style>
  <w:style w:type="paragraph" w:styleId="1">
    <w:name w:val="heading 1"/>
    <w:basedOn w:val="a"/>
    <w:next w:val="a"/>
    <w:link w:val="10"/>
    <w:uiPriority w:val="99"/>
    <w:qFormat/>
    <w:rsid w:val="00A8193F"/>
    <w:pPr>
      <w:spacing w:before="400" w:after="60" w:line="240" w:lineRule="auto"/>
      <w:contextualSpacing/>
      <w:outlineLvl w:val="0"/>
    </w:pPr>
    <w:rPr>
      <w:rFonts w:ascii="Cambria" w:hAnsi="Cambria"/>
      <w:smallCaps/>
      <w:color w:val="0F243E"/>
      <w:spacing w:val="20"/>
      <w:sz w:val="32"/>
      <w:szCs w:val="32"/>
    </w:rPr>
  </w:style>
  <w:style w:type="paragraph" w:styleId="2">
    <w:name w:val="heading 2"/>
    <w:basedOn w:val="a"/>
    <w:next w:val="a"/>
    <w:link w:val="20"/>
    <w:uiPriority w:val="99"/>
    <w:qFormat/>
    <w:rsid w:val="00A8193F"/>
    <w:pPr>
      <w:spacing w:before="120" w:after="60" w:line="240" w:lineRule="auto"/>
      <w:contextualSpacing/>
      <w:outlineLvl w:val="1"/>
    </w:pPr>
    <w:rPr>
      <w:rFonts w:ascii="Cambria" w:hAnsi="Cambria"/>
      <w:smallCaps/>
      <w:color w:val="17365D"/>
      <w:spacing w:val="20"/>
      <w:sz w:val="28"/>
      <w:szCs w:val="28"/>
    </w:rPr>
  </w:style>
  <w:style w:type="paragraph" w:styleId="3">
    <w:name w:val="heading 3"/>
    <w:basedOn w:val="a"/>
    <w:next w:val="a"/>
    <w:link w:val="30"/>
    <w:uiPriority w:val="99"/>
    <w:qFormat/>
    <w:rsid w:val="00A8193F"/>
    <w:pPr>
      <w:spacing w:before="120" w:after="60" w:line="240" w:lineRule="auto"/>
      <w:contextualSpacing/>
      <w:outlineLvl w:val="2"/>
    </w:pPr>
    <w:rPr>
      <w:rFonts w:ascii="Cambria" w:hAnsi="Cambria"/>
      <w:smallCaps/>
      <w:color w:val="1F497D"/>
      <w:spacing w:val="20"/>
      <w:sz w:val="24"/>
      <w:szCs w:val="24"/>
    </w:rPr>
  </w:style>
  <w:style w:type="paragraph" w:styleId="4">
    <w:name w:val="heading 4"/>
    <w:basedOn w:val="a"/>
    <w:next w:val="a"/>
    <w:link w:val="40"/>
    <w:uiPriority w:val="99"/>
    <w:qFormat/>
    <w:rsid w:val="00A8193F"/>
    <w:pPr>
      <w:pBdr>
        <w:bottom w:val="single" w:sz="4" w:space="1" w:color="71A0DC"/>
      </w:pBdr>
      <w:spacing w:before="200" w:after="100" w:line="240" w:lineRule="auto"/>
      <w:contextualSpacing/>
      <w:outlineLvl w:val="3"/>
    </w:pPr>
    <w:rPr>
      <w:rFonts w:ascii="Cambria" w:hAnsi="Cambria"/>
      <w:b/>
      <w:bCs/>
      <w:smallCaps/>
      <w:color w:val="3071C3"/>
      <w:spacing w:val="20"/>
    </w:rPr>
  </w:style>
  <w:style w:type="paragraph" w:styleId="5">
    <w:name w:val="heading 5"/>
    <w:basedOn w:val="a"/>
    <w:next w:val="a"/>
    <w:link w:val="50"/>
    <w:uiPriority w:val="99"/>
    <w:qFormat/>
    <w:rsid w:val="00A8193F"/>
    <w:pPr>
      <w:pBdr>
        <w:bottom w:val="single" w:sz="4" w:space="1" w:color="548DD4"/>
      </w:pBdr>
      <w:spacing w:before="200" w:after="100" w:line="240" w:lineRule="auto"/>
      <w:contextualSpacing/>
      <w:outlineLvl w:val="4"/>
    </w:pPr>
    <w:rPr>
      <w:rFonts w:ascii="Cambria" w:hAnsi="Cambria"/>
      <w:smallCaps/>
      <w:color w:val="3071C3"/>
      <w:spacing w:val="20"/>
    </w:rPr>
  </w:style>
  <w:style w:type="paragraph" w:styleId="6">
    <w:name w:val="heading 6"/>
    <w:basedOn w:val="a"/>
    <w:next w:val="a"/>
    <w:link w:val="60"/>
    <w:uiPriority w:val="99"/>
    <w:qFormat/>
    <w:rsid w:val="00A8193F"/>
    <w:pPr>
      <w:pBdr>
        <w:bottom w:val="dotted" w:sz="8" w:space="1" w:color="938953"/>
      </w:pBdr>
      <w:spacing w:before="200" w:after="100"/>
      <w:contextualSpacing/>
      <w:outlineLvl w:val="5"/>
    </w:pPr>
    <w:rPr>
      <w:rFonts w:ascii="Cambria" w:hAnsi="Cambria"/>
      <w:smallCaps/>
      <w:color w:val="938953"/>
      <w:spacing w:val="20"/>
    </w:rPr>
  </w:style>
  <w:style w:type="paragraph" w:styleId="7">
    <w:name w:val="heading 7"/>
    <w:basedOn w:val="a"/>
    <w:next w:val="a"/>
    <w:link w:val="70"/>
    <w:uiPriority w:val="99"/>
    <w:qFormat/>
    <w:rsid w:val="00A8193F"/>
    <w:pPr>
      <w:pBdr>
        <w:bottom w:val="dotted" w:sz="8" w:space="1" w:color="938953"/>
      </w:pBdr>
      <w:spacing w:before="200" w:after="100" w:line="240" w:lineRule="auto"/>
      <w:contextualSpacing/>
      <w:outlineLvl w:val="6"/>
    </w:pPr>
    <w:rPr>
      <w:rFonts w:ascii="Cambria" w:hAnsi="Cambria"/>
      <w:b/>
      <w:bCs/>
      <w:smallCaps/>
      <w:color w:val="938953"/>
      <w:spacing w:val="20"/>
      <w:sz w:val="16"/>
      <w:szCs w:val="16"/>
    </w:rPr>
  </w:style>
  <w:style w:type="paragraph" w:styleId="8">
    <w:name w:val="heading 8"/>
    <w:basedOn w:val="a"/>
    <w:next w:val="a"/>
    <w:link w:val="80"/>
    <w:uiPriority w:val="99"/>
    <w:qFormat/>
    <w:rsid w:val="00A8193F"/>
    <w:pPr>
      <w:spacing w:before="200" w:after="60" w:line="240" w:lineRule="auto"/>
      <w:contextualSpacing/>
      <w:outlineLvl w:val="7"/>
    </w:pPr>
    <w:rPr>
      <w:rFonts w:ascii="Cambria" w:hAnsi="Cambria"/>
      <w:b/>
      <w:smallCaps/>
      <w:color w:val="938953"/>
      <w:spacing w:val="20"/>
      <w:sz w:val="16"/>
      <w:szCs w:val="16"/>
    </w:rPr>
  </w:style>
  <w:style w:type="paragraph" w:styleId="9">
    <w:name w:val="heading 9"/>
    <w:basedOn w:val="a"/>
    <w:next w:val="a"/>
    <w:link w:val="90"/>
    <w:uiPriority w:val="99"/>
    <w:qFormat/>
    <w:rsid w:val="00A8193F"/>
    <w:pPr>
      <w:spacing w:before="200" w:after="60" w:line="240" w:lineRule="auto"/>
      <w:contextualSpacing/>
      <w:outlineLvl w:val="8"/>
    </w:pPr>
    <w:rPr>
      <w:rFonts w:ascii="Cambria" w:hAnsi="Cambria"/>
      <w:smallCaps/>
      <w:color w:val="938953"/>
      <w:spacing w:val="20"/>
      <w:sz w:val="16"/>
      <w:szCs w:val="1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A8193F"/>
    <w:rPr>
      <w:rFonts w:ascii="Cambria" w:hAnsi="Cambria" w:cs="Times New Roman"/>
      <w:smallCaps/>
      <w:color w:val="0F243E"/>
      <w:spacing w:val="20"/>
      <w:sz w:val="32"/>
      <w:szCs w:val="32"/>
    </w:rPr>
  </w:style>
  <w:style w:type="character" w:customStyle="1" w:styleId="20">
    <w:name w:val="Заголовок 2 Знак"/>
    <w:basedOn w:val="a0"/>
    <w:link w:val="2"/>
    <w:uiPriority w:val="99"/>
    <w:locked/>
    <w:rsid w:val="00A8193F"/>
    <w:rPr>
      <w:rFonts w:ascii="Cambria" w:hAnsi="Cambria" w:cs="Times New Roman"/>
      <w:smallCaps/>
      <w:color w:val="17365D"/>
      <w:spacing w:val="20"/>
      <w:sz w:val="28"/>
      <w:szCs w:val="28"/>
    </w:rPr>
  </w:style>
  <w:style w:type="character" w:customStyle="1" w:styleId="30">
    <w:name w:val="Заголовок 3 Знак"/>
    <w:basedOn w:val="a0"/>
    <w:link w:val="3"/>
    <w:uiPriority w:val="99"/>
    <w:locked/>
    <w:rsid w:val="00A8193F"/>
    <w:rPr>
      <w:rFonts w:ascii="Cambria" w:hAnsi="Cambria" w:cs="Times New Roman"/>
      <w:smallCaps/>
      <w:color w:val="1F497D"/>
      <w:spacing w:val="20"/>
      <w:sz w:val="24"/>
      <w:szCs w:val="24"/>
    </w:rPr>
  </w:style>
  <w:style w:type="character" w:customStyle="1" w:styleId="40">
    <w:name w:val="Заголовок 4 Знак"/>
    <w:basedOn w:val="a0"/>
    <w:link w:val="4"/>
    <w:uiPriority w:val="99"/>
    <w:locked/>
    <w:rsid w:val="00A8193F"/>
    <w:rPr>
      <w:rFonts w:ascii="Cambria" w:hAnsi="Cambria" w:cs="Times New Roman"/>
      <w:b/>
      <w:bCs/>
      <w:smallCaps/>
      <w:color w:val="3071C3"/>
      <w:spacing w:val="20"/>
    </w:rPr>
  </w:style>
  <w:style w:type="character" w:customStyle="1" w:styleId="50">
    <w:name w:val="Заголовок 5 Знак"/>
    <w:basedOn w:val="a0"/>
    <w:link w:val="5"/>
    <w:uiPriority w:val="99"/>
    <w:locked/>
    <w:rsid w:val="00A8193F"/>
    <w:rPr>
      <w:rFonts w:ascii="Cambria" w:hAnsi="Cambria" w:cs="Times New Roman"/>
      <w:smallCaps/>
      <w:color w:val="3071C3"/>
      <w:spacing w:val="20"/>
    </w:rPr>
  </w:style>
  <w:style w:type="character" w:customStyle="1" w:styleId="60">
    <w:name w:val="Заголовок 6 Знак"/>
    <w:basedOn w:val="a0"/>
    <w:link w:val="6"/>
    <w:uiPriority w:val="99"/>
    <w:locked/>
    <w:rsid w:val="00A8193F"/>
    <w:rPr>
      <w:rFonts w:ascii="Cambria" w:hAnsi="Cambria" w:cs="Times New Roman"/>
      <w:smallCaps/>
      <w:color w:val="938953"/>
      <w:spacing w:val="20"/>
    </w:rPr>
  </w:style>
  <w:style w:type="character" w:customStyle="1" w:styleId="70">
    <w:name w:val="Заголовок 7 Знак"/>
    <w:basedOn w:val="a0"/>
    <w:link w:val="7"/>
    <w:uiPriority w:val="99"/>
    <w:locked/>
    <w:rsid w:val="00A8193F"/>
    <w:rPr>
      <w:rFonts w:ascii="Cambria" w:hAnsi="Cambria" w:cs="Times New Roman"/>
      <w:b/>
      <w:bCs/>
      <w:smallCaps/>
      <w:color w:val="938953"/>
      <w:spacing w:val="20"/>
      <w:sz w:val="16"/>
      <w:szCs w:val="16"/>
    </w:rPr>
  </w:style>
  <w:style w:type="character" w:customStyle="1" w:styleId="80">
    <w:name w:val="Заголовок 8 Знак"/>
    <w:basedOn w:val="a0"/>
    <w:link w:val="8"/>
    <w:uiPriority w:val="99"/>
    <w:locked/>
    <w:rsid w:val="00A8193F"/>
    <w:rPr>
      <w:rFonts w:ascii="Cambria" w:hAnsi="Cambria" w:cs="Times New Roman"/>
      <w:b/>
      <w:smallCaps/>
      <w:color w:val="938953"/>
      <w:spacing w:val="20"/>
      <w:sz w:val="16"/>
      <w:szCs w:val="16"/>
    </w:rPr>
  </w:style>
  <w:style w:type="character" w:customStyle="1" w:styleId="90">
    <w:name w:val="Заголовок 9 Знак"/>
    <w:basedOn w:val="a0"/>
    <w:link w:val="9"/>
    <w:uiPriority w:val="99"/>
    <w:semiHidden/>
    <w:locked/>
    <w:rsid w:val="00A8193F"/>
    <w:rPr>
      <w:rFonts w:ascii="Cambria" w:hAnsi="Cambria" w:cs="Times New Roman"/>
      <w:smallCaps/>
      <w:color w:val="938953"/>
      <w:spacing w:val="20"/>
      <w:sz w:val="16"/>
      <w:szCs w:val="16"/>
    </w:rPr>
  </w:style>
  <w:style w:type="paragraph" w:customStyle="1" w:styleId="c14">
    <w:name w:val="c14"/>
    <w:basedOn w:val="a"/>
    <w:uiPriority w:val="99"/>
    <w:rsid w:val="0058581A"/>
    <w:pPr>
      <w:spacing w:before="100" w:beforeAutospacing="1" w:after="100" w:afterAutospacing="1" w:line="240" w:lineRule="auto"/>
    </w:pPr>
    <w:rPr>
      <w:rFonts w:ascii="Times New Roman" w:hAnsi="Times New Roman"/>
      <w:sz w:val="24"/>
      <w:szCs w:val="24"/>
    </w:rPr>
  </w:style>
  <w:style w:type="character" w:customStyle="1" w:styleId="c11">
    <w:name w:val="c11"/>
    <w:basedOn w:val="a0"/>
    <w:uiPriority w:val="99"/>
    <w:rsid w:val="0058581A"/>
    <w:rPr>
      <w:rFonts w:cs="Times New Roman"/>
    </w:rPr>
  </w:style>
  <w:style w:type="character" w:customStyle="1" w:styleId="c0">
    <w:name w:val="c0"/>
    <w:basedOn w:val="a0"/>
    <w:uiPriority w:val="99"/>
    <w:rsid w:val="0058581A"/>
    <w:rPr>
      <w:rFonts w:cs="Times New Roman"/>
    </w:rPr>
  </w:style>
  <w:style w:type="paragraph" w:customStyle="1" w:styleId="c30">
    <w:name w:val="c30"/>
    <w:basedOn w:val="a"/>
    <w:uiPriority w:val="99"/>
    <w:rsid w:val="0058581A"/>
    <w:pPr>
      <w:spacing w:before="100" w:beforeAutospacing="1" w:after="100" w:afterAutospacing="1" w:line="240" w:lineRule="auto"/>
    </w:pPr>
    <w:rPr>
      <w:rFonts w:ascii="Times New Roman" w:hAnsi="Times New Roman"/>
      <w:sz w:val="24"/>
      <w:szCs w:val="24"/>
    </w:rPr>
  </w:style>
  <w:style w:type="character" w:customStyle="1" w:styleId="c4">
    <w:name w:val="c4"/>
    <w:basedOn w:val="a0"/>
    <w:uiPriority w:val="99"/>
    <w:rsid w:val="0058581A"/>
    <w:rPr>
      <w:rFonts w:cs="Times New Roman"/>
    </w:rPr>
  </w:style>
  <w:style w:type="paragraph" w:customStyle="1" w:styleId="c35">
    <w:name w:val="c35"/>
    <w:basedOn w:val="a"/>
    <w:uiPriority w:val="99"/>
    <w:rsid w:val="0058581A"/>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basedOn w:val="a0"/>
    <w:uiPriority w:val="99"/>
    <w:rsid w:val="0058581A"/>
    <w:rPr>
      <w:rFonts w:cs="Times New Roman"/>
    </w:rPr>
  </w:style>
  <w:style w:type="character" w:customStyle="1" w:styleId="c3">
    <w:name w:val="c3"/>
    <w:basedOn w:val="a0"/>
    <w:uiPriority w:val="99"/>
    <w:rsid w:val="0058581A"/>
    <w:rPr>
      <w:rFonts w:cs="Times New Roman"/>
    </w:rPr>
  </w:style>
  <w:style w:type="paragraph" w:styleId="a3">
    <w:name w:val="No Spacing"/>
    <w:basedOn w:val="a"/>
    <w:uiPriority w:val="99"/>
    <w:qFormat/>
    <w:rsid w:val="00A8193F"/>
    <w:pPr>
      <w:spacing w:after="0" w:line="240" w:lineRule="auto"/>
    </w:pPr>
  </w:style>
  <w:style w:type="paragraph" w:styleId="a4">
    <w:name w:val="Subtitle"/>
    <w:basedOn w:val="a"/>
    <w:next w:val="a"/>
    <w:link w:val="a5"/>
    <w:uiPriority w:val="99"/>
    <w:qFormat/>
    <w:rsid w:val="00A8193F"/>
    <w:pPr>
      <w:spacing w:after="600" w:line="240" w:lineRule="auto"/>
      <w:ind w:left="0"/>
    </w:pPr>
    <w:rPr>
      <w:smallCaps/>
      <w:color w:val="938953"/>
      <w:spacing w:val="5"/>
      <w:sz w:val="28"/>
      <w:szCs w:val="28"/>
    </w:rPr>
  </w:style>
  <w:style w:type="character" w:customStyle="1" w:styleId="a5">
    <w:name w:val="Подзаголовок Знак"/>
    <w:basedOn w:val="a0"/>
    <w:link w:val="a4"/>
    <w:uiPriority w:val="99"/>
    <w:locked/>
    <w:rsid w:val="00A8193F"/>
    <w:rPr>
      <w:rFonts w:cs="Times New Roman"/>
      <w:smallCaps/>
      <w:color w:val="938953"/>
      <w:spacing w:val="5"/>
      <w:sz w:val="28"/>
      <w:szCs w:val="28"/>
      <w:lang w:val="en-US" w:eastAsia="en-US"/>
    </w:rPr>
  </w:style>
  <w:style w:type="paragraph" w:styleId="a6">
    <w:name w:val="Title"/>
    <w:basedOn w:val="a"/>
    <w:next w:val="a"/>
    <w:link w:val="a7"/>
    <w:uiPriority w:val="99"/>
    <w:qFormat/>
    <w:rsid w:val="00A8193F"/>
    <w:pPr>
      <w:spacing w:line="240" w:lineRule="auto"/>
      <w:ind w:left="0"/>
      <w:contextualSpacing/>
    </w:pPr>
    <w:rPr>
      <w:rFonts w:ascii="Cambria" w:hAnsi="Cambria"/>
      <w:smallCaps/>
      <w:color w:val="17365D"/>
      <w:spacing w:val="5"/>
      <w:sz w:val="72"/>
      <w:szCs w:val="72"/>
    </w:rPr>
  </w:style>
  <w:style w:type="character" w:customStyle="1" w:styleId="a7">
    <w:name w:val="Название Знак"/>
    <w:basedOn w:val="a0"/>
    <w:link w:val="a6"/>
    <w:uiPriority w:val="99"/>
    <w:locked/>
    <w:rsid w:val="00A8193F"/>
    <w:rPr>
      <w:rFonts w:ascii="Cambria" w:hAnsi="Cambria" w:cs="Times New Roman"/>
      <w:smallCaps/>
      <w:color w:val="17365D"/>
      <w:spacing w:val="5"/>
      <w:sz w:val="72"/>
      <w:szCs w:val="72"/>
      <w:lang w:val="en-US" w:eastAsia="en-US"/>
    </w:rPr>
  </w:style>
  <w:style w:type="character" w:styleId="a8">
    <w:name w:val="Hyperlink"/>
    <w:basedOn w:val="a0"/>
    <w:uiPriority w:val="99"/>
    <w:semiHidden/>
    <w:rsid w:val="00C60A69"/>
    <w:rPr>
      <w:rFonts w:cs="Times New Roman"/>
      <w:color w:val="0000FF"/>
      <w:u w:val="single"/>
    </w:rPr>
  </w:style>
  <w:style w:type="paragraph" w:styleId="a9">
    <w:name w:val="Normal (Web)"/>
    <w:basedOn w:val="a"/>
    <w:uiPriority w:val="99"/>
    <w:semiHidden/>
    <w:rsid w:val="00B80015"/>
    <w:pPr>
      <w:spacing w:before="100" w:beforeAutospacing="1" w:after="100" w:afterAutospacing="1" w:line="240" w:lineRule="auto"/>
    </w:pPr>
    <w:rPr>
      <w:rFonts w:ascii="Times New Roman" w:hAnsi="Times New Roman"/>
      <w:sz w:val="24"/>
      <w:szCs w:val="24"/>
    </w:rPr>
  </w:style>
  <w:style w:type="character" w:styleId="aa">
    <w:name w:val="Intense Emphasis"/>
    <w:basedOn w:val="a0"/>
    <w:uiPriority w:val="99"/>
    <w:qFormat/>
    <w:rsid w:val="00A8193F"/>
    <w:rPr>
      <w:b/>
      <w:smallCaps/>
      <w:color w:val="4F81BD"/>
      <w:spacing w:val="40"/>
    </w:rPr>
  </w:style>
  <w:style w:type="paragraph" w:styleId="ab">
    <w:name w:val="caption"/>
    <w:basedOn w:val="a"/>
    <w:next w:val="a"/>
    <w:uiPriority w:val="99"/>
    <w:qFormat/>
    <w:rsid w:val="00A8193F"/>
    <w:rPr>
      <w:b/>
      <w:bCs/>
      <w:smallCaps/>
      <w:color w:val="1F497D"/>
      <w:spacing w:val="10"/>
      <w:sz w:val="18"/>
      <w:szCs w:val="18"/>
    </w:rPr>
  </w:style>
  <w:style w:type="character" w:styleId="ac">
    <w:name w:val="Strong"/>
    <w:basedOn w:val="a0"/>
    <w:uiPriority w:val="22"/>
    <w:qFormat/>
    <w:rsid w:val="00A8193F"/>
    <w:rPr>
      <w:rFonts w:cs="Times New Roman"/>
      <w:b/>
      <w:spacing w:val="0"/>
    </w:rPr>
  </w:style>
  <w:style w:type="character" w:styleId="ad">
    <w:name w:val="Emphasis"/>
    <w:basedOn w:val="a0"/>
    <w:uiPriority w:val="99"/>
    <w:qFormat/>
    <w:rsid w:val="00A8193F"/>
    <w:rPr>
      <w:rFonts w:cs="Times New Roman"/>
      <w:b/>
      <w:smallCaps/>
      <w:color w:val="5A5A5A"/>
      <w:spacing w:val="20"/>
      <w:kern w:val="0"/>
      <w:vertAlign w:val="baseline"/>
    </w:rPr>
  </w:style>
  <w:style w:type="paragraph" w:styleId="ae">
    <w:name w:val="List Paragraph"/>
    <w:basedOn w:val="a"/>
    <w:uiPriority w:val="99"/>
    <w:qFormat/>
    <w:rsid w:val="00A8193F"/>
    <w:pPr>
      <w:ind w:left="720"/>
      <w:contextualSpacing/>
    </w:pPr>
  </w:style>
  <w:style w:type="paragraph" w:styleId="21">
    <w:name w:val="Quote"/>
    <w:basedOn w:val="a"/>
    <w:next w:val="a"/>
    <w:link w:val="22"/>
    <w:uiPriority w:val="99"/>
    <w:qFormat/>
    <w:rsid w:val="00A8193F"/>
    <w:rPr>
      <w:i/>
      <w:iCs/>
    </w:rPr>
  </w:style>
  <w:style w:type="character" w:customStyle="1" w:styleId="22">
    <w:name w:val="Цитата 2 Знак"/>
    <w:basedOn w:val="a0"/>
    <w:link w:val="21"/>
    <w:uiPriority w:val="99"/>
    <w:locked/>
    <w:rsid w:val="00A8193F"/>
    <w:rPr>
      <w:rFonts w:cs="Times New Roman"/>
      <w:i/>
      <w:iCs/>
      <w:color w:val="5A5A5A"/>
      <w:sz w:val="20"/>
      <w:szCs w:val="20"/>
    </w:rPr>
  </w:style>
  <w:style w:type="paragraph" w:styleId="af">
    <w:name w:val="Intense Quote"/>
    <w:basedOn w:val="a"/>
    <w:next w:val="a"/>
    <w:link w:val="af0"/>
    <w:uiPriority w:val="99"/>
    <w:qFormat/>
    <w:rsid w:val="00A8193F"/>
    <w:pPr>
      <w:pBdr>
        <w:top w:val="single" w:sz="4" w:space="12" w:color="7BA0CD"/>
        <w:left w:val="single" w:sz="4" w:space="15" w:color="7BA0CD"/>
        <w:bottom w:val="single" w:sz="12" w:space="10" w:color="365F91"/>
        <w:right w:val="single" w:sz="12" w:space="15" w:color="365F91"/>
        <w:between w:val="single" w:sz="4" w:space="12" w:color="7BA0CD"/>
        <w:bar w:val="single" w:sz="4" w:color="7BA0CD"/>
      </w:pBdr>
      <w:spacing w:line="300" w:lineRule="auto"/>
      <w:ind w:left="2506" w:right="432"/>
    </w:pPr>
    <w:rPr>
      <w:rFonts w:ascii="Cambria" w:hAnsi="Cambria"/>
      <w:smallCaps/>
      <w:color w:val="365F91"/>
    </w:rPr>
  </w:style>
  <w:style w:type="character" w:customStyle="1" w:styleId="af0">
    <w:name w:val="Выделенная цитата Знак"/>
    <w:basedOn w:val="a0"/>
    <w:link w:val="af"/>
    <w:uiPriority w:val="99"/>
    <w:locked/>
    <w:rsid w:val="00A8193F"/>
    <w:rPr>
      <w:rFonts w:ascii="Cambria" w:hAnsi="Cambria" w:cs="Times New Roman"/>
      <w:smallCaps/>
      <w:color w:val="365F91"/>
      <w:sz w:val="20"/>
      <w:szCs w:val="20"/>
    </w:rPr>
  </w:style>
  <w:style w:type="character" w:styleId="af1">
    <w:name w:val="Subtle Emphasis"/>
    <w:basedOn w:val="a0"/>
    <w:uiPriority w:val="99"/>
    <w:qFormat/>
    <w:rsid w:val="00A8193F"/>
    <w:rPr>
      <w:smallCaps/>
      <w:color w:val="5A5A5A"/>
      <w:vertAlign w:val="baseline"/>
    </w:rPr>
  </w:style>
  <w:style w:type="character" w:styleId="af2">
    <w:name w:val="Subtle Reference"/>
    <w:basedOn w:val="a0"/>
    <w:uiPriority w:val="99"/>
    <w:qFormat/>
    <w:rsid w:val="00A8193F"/>
    <w:rPr>
      <w:rFonts w:ascii="Cambria" w:hAnsi="Cambria"/>
      <w:i/>
      <w:smallCaps/>
      <w:color w:val="5A5A5A"/>
      <w:spacing w:val="20"/>
    </w:rPr>
  </w:style>
  <w:style w:type="character" w:styleId="af3">
    <w:name w:val="Intense Reference"/>
    <w:basedOn w:val="a0"/>
    <w:uiPriority w:val="99"/>
    <w:qFormat/>
    <w:rsid w:val="00A8193F"/>
    <w:rPr>
      <w:rFonts w:ascii="Cambria" w:hAnsi="Cambria"/>
      <w:b/>
      <w:i/>
      <w:smallCaps/>
      <w:color w:val="17365D"/>
      <w:spacing w:val="20"/>
    </w:rPr>
  </w:style>
  <w:style w:type="character" w:styleId="af4">
    <w:name w:val="Book Title"/>
    <w:basedOn w:val="a0"/>
    <w:uiPriority w:val="99"/>
    <w:qFormat/>
    <w:rsid w:val="00A8193F"/>
    <w:rPr>
      <w:rFonts w:ascii="Cambria" w:hAnsi="Cambria"/>
      <w:b/>
      <w:smallCaps/>
      <w:color w:val="17365D"/>
      <w:spacing w:val="10"/>
      <w:u w:val="single"/>
    </w:rPr>
  </w:style>
  <w:style w:type="paragraph" w:styleId="af5">
    <w:name w:val="TOC Heading"/>
    <w:basedOn w:val="1"/>
    <w:next w:val="a"/>
    <w:uiPriority w:val="99"/>
    <w:qFormat/>
    <w:rsid w:val="00A8193F"/>
    <w:pPr>
      <w:outlineLvl w:val="9"/>
    </w:pPr>
  </w:style>
  <w:style w:type="character" w:customStyle="1" w:styleId="mw-headline">
    <w:name w:val="mw-headline"/>
    <w:basedOn w:val="a0"/>
    <w:uiPriority w:val="99"/>
    <w:rsid w:val="00BA0720"/>
    <w:rPr>
      <w:rFonts w:cs="Times New Roman"/>
    </w:rPr>
  </w:style>
  <w:style w:type="paragraph" w:styleId="af6">
    <w:name w:val="Balloon Text"/>
    <w:basedOn w:val="a"/>
    <w:link w:val="af7"/>
    <w:uiPriority w:val="99"/>
    <w:semiHidden/>
    <w:rsid w:val="003F7C5B"/>
    <w:pPr>
      <w:spacing w:after="0" w:line="240" w:lineRule="auto"/>
    </w:pPr>
    <w:rPr>
      <w:rFonts w:ascii="Tahoma" w:hAnsi="Tahoma" w:cs="Tahoma"/>
      <w:sz w:val="16"/>
      <w:szCs w:val="16"/>
    </w:rPr>
  </w:style>
  <w:style w:type="character" w:customStyle="1" w:styleId="af7">
    <w:name w:val="Текст выноски Знак"/>
    <w:basedOn w:val="a0"/>
    <w:link w:val="af6"/>
    <w:uiPriority w:val="99"/>
    <w:semiHidden/>
    <w:locked/>
    <w:rsid w:val="003F7C5B"/>
    <w:rPr>
      <w:rFonts w:ascii="Tahoma" w:hAnsi="Tahoma" w:cs="Tahoma"/>
      <w:color w:val="5A5A5A"/>
      <w:sz w:val="16"/>
      <w:szCs w:val="16"/>
    </w:rPr>
  </w:style>
  <w:style w:type="character" w:customStyle="1" w:styleId="mw-editsection">
    <w:name w:val="mw-editsection"/>
    <w:basedOn w:val="a0"/>
    <w:uiPriority w:val="99"/>
    <w:rsid w:val="00E0482C"/>
    <w:rPr>
      <w:rFonts w:cs="Times New Roman"/>
    </w:rPr>
  </w:style>
  <w:style w:type="character" w:customStyle="1" w:styleId="mw-editsection-bracket">
    <w:name w:val="mw-editsection-bracket"/>
    <w:basedOn w:val="a0"/>
    <w:uiPriority w:val="99"/>
    <w:rsid w:val="00E0482C"/>
    <w:rPr>
      <w:rFonts w:cs="Times New Roman"/>
    </w:rPr>
  </w:style>
  <w:style w:type="character" w:customStyle="1" w:styleId="mw-editsection-divider">
    <w:name w:val="mw-editsection-divider"/>
    <w:basedOn w:val="a0"/>
    <w:uiPriority w:val="99"/>
    <w:rsid w:val="00E0482C"/>
    <w:rPr>
      <w:rFonts w:cs="Times New Roman"/>
    </w:rPr>
  </w:style>
  <w:style w:type="paragraph" w:styleId="af8">
    <w:name w:val="footer"/>
    <w:basedOn w:val="a"/>
    <w:link w:val="af9"/>
    <w:uiPriority w:val="99"/>
    <w:rsid w:val="009C24C1"/>
    <w:pPr>
      <w:tabs>
        <w:tab w:val="center" w:pos="4153"/>
        <w:tab w:val="right" w:pos="8306"/>
      </w:tabs>
    </w:pPr>
  </w:style>
  <w:style w:type="character" w:customStyle="1" w:styleId="af9">
    <w:name w:val="Нижний колонтитул Знак"/>
    <w:basedOn w:val="a0"/>
    <w:link w:val="af8"/>
    <w:uiPriority w:val="99"/>
    <w:rsid w:val="00881A6B"/>
    <w:rPr>
      <w:color w:val="5A5A5A"/>
      <w:sz w:val="20"/>
      <w:szCs w:val="20"/>
    </w:rPr>
  </w:style>
  <w:style w:type="character" w:styleId="afa">
    <w:name w:val="page number"/>
    <w:basedOn w:val="a0"/>
    <w:uiPriority w:val="99"/>
    <w:rsid w:val="009C24C1"/>
    <w:rPr>
      <w:rFonts w:cs="Times New Roman"/>
    </w:rPr>
  </w:style>
  <w:style w:type="paragraph" w:styleId="HTML">
    <w:name w:val="HTML Preformatted"/>
    <w:basedOn w:val="a"/>
    <w:link w:val="HTML0"/>
    <w:uiPriority w:val="99"/>
    <w:unhideWhenUsed/>
    <w:rsid w:val="000A69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pPr>
    <w:rPr>
      <w:rFonts w:ascii="Courier New" w:hAnsi="Courier New" w:cs="Courier New"/>
      <w:color w:val="auto"/>
      <w:lang w:val="ru-RU" w:eastAsia="ru-RU"/>
    </w:rPr>
  </w:style>
  <w:style w:type="character" w:customStyle="1" w:styleId="HTML0">
    <w:name w:val="Стандартный HTML Знак"/>
    <w:basedOn w:val="a0"/>
    <w:link w:val="HTML"/>
    <w:uiPriority w:val="99"/>
    <w:rsid w:val="000A6912"/>
    <w:rPr>
      <w:rFonts w:ascii="Courier New" w:hAnsi="Courier New" w:cs="Courier New"/>
    </w:rPr>
  </w:style>
  <w:style w:type="table" w:styleId="afb">
    <w:name w:val="Table Grid"/>
    <w:basedOn w:val="a1"/>
    <w:locked/>
    <w:rsid w:val="00D90C91"/>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c">
    <w:name w:val="header"/>
    <w:basedOn w:val="a"/>
    <w:link w:val="afd"/>
    <w:uiPriority w:val="99"/>
    <w:unhideWhenUsed/>
    <w:rsid w:val="004D4885"/>
    <w:pPr>
      <w:tabs>
        <w:tab w:val="center" w:pos="4677"/>
        <w:tab w:val="right" w:pos="9355"/>
      </w:tabs>
    </w:pPr>
  </w:style>
  <w:style w:type="character" w:customStyle="1" w:styleId="afd">
    <w:name w:val="Верхний колонтитул Знак"/>
    <w:basedOn w:val="a0"/>
    <w:link w:val="afc"/>
    <w:uiPriority w:val="99"/>
    <w:rsid w:val="004D4885"/>
    <w:rPr>
      <w:color w:val="5A5A5A"/>
      <w:lang w:val="en-US" w:eastAsia="en-US"/>
    </w:rPr>
  </w:style>
  <w:style w:type="table" w:customStyle="1" w:styleId="11">
    <w:name w:val="Сетка таблицы1"/>
    <w:basedOn w:val="a1"/>
    <w:next w:val="afb"/>
    <w:uiPriority w:val="39"/>
    <w:rsid w:val="00544079"/>
    <w:rPr>
      <w:rFonts w:eastAsia="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23550358">
      <w:bodyDiv w:val="1"/>
      <w:marLeft w:val="0"/>
      <w:marRight w:val="0"/>
      <w:marTop w:val="0"/>
      <w:marBottom w:val="0"/>
      <w:divBdr>
        <w:top w:val="none" w:sz="0" w:space="0" w:color="auto"/>
        <w:left w:val="none" w:sz="0" w:space="0" w:color="auto"/>
        <w:bottom w:val="none" w:sz="0" w:space="0" w:color="auto"/>
        <w:right w:val="none" w:sz="0" w:space="0" w:color="auto"/>
      </w:divBdr>
    </w:div>
    <w:div w:id="241718537">
      <w:bodyDiv w:val="1"/>
      <w:marLeft w:val="0"/>
      <w:marRight w:val="0"/>
      <w:marTop w:val="0"/>
      <w:marBottom w:val="0"/>
      <w:divBdr>
        <w:top w:val="none" w:sz="0" w:space="0" w:color="auto"/>
        <w:left w:val="none" w:sz="0" w:space="0" w:color="auto"/>
        <w:bottom w:val="none" w:sz="0" w:space="0" w:color="auto"/>
        <w:right w:val="none" w:sz="0" w:space="0" w:color="auto"/>
      </w:divBdr>
    </w:div>
    <w:div w:id="640308983">
      <w:bodyDiv w:val="1"/>
      <w:marLeft w:val="0"/>
      <w:marRight w:val="0"/>
      <w:marTop w:val="0"/>
      <w:marBottom w:val="0"/>
      <w:divBdr>
        <w:top w:val="none" w:sz="0" w:space="0" w:color="auto"/>
        <w:left w:val="none" w:sz="0" w:space="0" w:color="auto"/>
        <w:bottom w:val="none" w:sz="0" w:space="0" w:color="auto"/>
        <w:right w:val="none" w:sz="0" w:space="0" w:color="auto"/>
      </w:divBdr>
    </w:div>
    <w:div w:id="650332977">
      <w:bodyDiv w:val="1"/>
      <w:marLeft w:val="0"/>
      <w:marRight w:val="0"/>
      <w:marTop w:val="0"/>
      <w:marBottom w:val="0"/>
      <w:divBdr>
        <w:top w:val="none" w:sz="0" w:space="0" w:color="auto"/>
        <w:left w:val="none" w:sz="0" w:space="0" w:color="auto"/>
        <w:bottom w:val="none" w:sz="0" w:space="0" w:color="auto"/>
        <w:right w:val="none" w:sz="0" w:space="0" w:color="auto"/>
      </w:divBdr>
    </w:div>
    <w:div w:id="678315578">
      <w:marLeft w:val="0"/>
      <w:marRight w:val="0"/>
      <w:marTop w:val="0"/>
      <w:marBottom w:val="0"/>
      <w:divBdr>
        <w:top w:val="none" w:sz="0" w:space="0" w:color="auto"/>
        <w:left w:val="none" w:sz="0" w:space="0" w:color="auto"/>
        <w:bottom w:val="none" w:sz="0" w:space="0" w:color="auto"/>
        <w:right w:val="none" w:sz="0" w:space="0" w:color="auto"/>
      </w:divBdr>
    </w:div>
    <w:div w:id="678315579">
      <w:marLeft w:val="0"/>
      <w:marRight w:val="0"/>
      <w:marTop w:val="0"/>
      <w:marBottom w:val="0"/>
      <w:divBdr>
        <w:top w:val="none" w:sz="0" w:space="0" w:color="auto"/>
        <w:left w:val="none" w:sz="0" w:space="0" w:color="auto"/>
        <w:bottom w:val="none" w:sz="0" w:space="0" w:color="auto"/>
        <w:right w:val="none" w:sz="0" w:space="0" w:color="auto"/>
      </w:divBdr>
    </w:div>
    <w:div w:id="678315580">
      <w:marLeft w:val="0"/>
      <w:marRight w:val="0"/>
      <w:marTop w:val="0"/>
      <w:marBottom w:val="0"/>
      <w:divBdr>
        <w:top w:val="none" w:sz="0" w:space="0" w:color="auto"/>
        <w:left w:val="none" w:sz="0" w:space="0" w:color="auto"/>
        <w:bottom w:val="none" w:sz="0" w:space="0" w:color="auto"/>
        <w:right w:val="none" w:sz="0" w:space="0" w:color="auto"/>
      </w:divBdr>
    </w:div>
    <w:div w:id="678315581">
      <w:marLeft w:val="0"/>
      <w:marRight w:val="0"/>
      <w:marTop w:val="0"/>
      <w:marBottom w:val="0"/>
      <w:divBdr>
        <w:top w:val="none" w:sz="0" w:space="0" w:color="auto"/>
        <w:left w:val="none" w:sz="0" w:space="0" w:color="auto"/>
        <w:bottom w:val="none" w:sz="0" w:space="0" w:color="auto"/>
        <w:right w:val="none" w:sz="0" w:space="0" w:color="auto"/>
      </w:divBdr>
    </w:div>
    <w:div w:id="678315582">
      <w:marLeft w:val="0"/>
      <w:marRight w:val="0"/>
      <w:marTop w:val="0"/>
      <w:marBottom w:val="0"/>
      <w:divBdr>
        <w:top w:val="none" w:sz="0" w:space="0" w:color="auto"/>
        <w:left w:val="none" w:sz="0" w:space="0" w:color="auto"/>
        <w:bottom w:val="none" w:sz="0" w:space="0" w:color="auto"/>
        <w:right w:val="none" w:sz="0" w:space="0" w:color="auto"/>
      </w:divBdr>
    </w:div>
    <w:div w:id="678315583">
      <w:marLeft w:val="0"/>
      <w:marRight w:val="0"/>
      <w:marTop w:val="0"/>
      <w:marBottom w:val="0"/>
      <w:divBdr>
        <w:top w:val="none" w:sz="0" w:space="0" w:color="auto"/>
        <w:left w:val="none" w:sz="0" w:space="0" w:color="auto"/>
        <w:bottom w:val="none" w:sz="0" w:space="0" w:color="auto"/>
        <w:right w:val="none" w:sz="0" w:space="0" w:color="auto"/>
      </w:divBdr>
    </w:div>
    <w:div w:id="1658917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53C5D272-1BBA-4C1A-A9EC-1A619925F9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818</TotalTime>
  <Pages>21</Pages>
  <Words>4826</Words>
  <Characters>27511</Characters>
  <Application>Microsoft Office Word</Application>
  <DocSecurity>0</DocSecurity>
  <Lines>229</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BeLL</dc:creator>
  <cp:keywords/>
  <dc:description/>
  <cp:lastModifiedBy>Ирина</cp:lastModifiedBy>
  <cp:revision>30</cp:revision>
  <dcterms:created xsi:type="dcterms:W3CDTF">2016-04-04T19:06:00Z</dcterms:created>
  <dcterms:modified xsi:type="dcterms:W3CDTF">2023-07-09T07:13:00Z</dcterms:modified>
</cp:coreProperties>
</file>