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5A6E" w:rsidRPr="00925A6E" w:rsidRDefault="00925A6E" w:rsidP="00925A6E">
      <w:pPr>
        <w:spacing w:after="200" w:line="276" w:lineRule="auto"/>
        <w:jc w:val="center"/>
        <w:rPr>
          <w:rFonts w:ascii="Times New Roman" w:eastAsia="Calibri" w:hAnsi="Times New Roman" w:cs="Times New Roman"/>
          <w:sz w:val="28"/>
          <w:szCs w:val="28"/>
        </w:rPr>
      </w:pPr>
      <w:r w:rsidRPr="00925A6E">
        <w:rPr>
          <w:rFonts w:ascii="Times New Roman" w:eastAsia="Calibri" w:hAnsi="Times New Roman" w:cs="Times New Roman"/>
          <w:sz w:val="28"/>
          <w:szCs w:val="28"/>
        </w:rPr>
        <w:t xml:space="preserve">Муниципальный этап всероссийской олимпиады школьников по </w:t>
      </w:r>
      <w:r>
        <w:rPr>
          <w:rFonts w:ascii="Times New Roman" w:eastAsia="Calibri" w:hAnsi="Times New Roman" w:cs="Times New Roman"/>
          <w:sz w:val="28"/>
          <w:szCs w:val="28"/>
        </w:rPr>
        <w:t xml:space="preserve">труду </w:t>
      </w:r>
      <w:r w:rsidRPr="00925A6E">
        <w:rPr>
          <w:rFonts w:ascii="Times New Roman" w:eastAsia="Calibri" w:hAnsi="Times New Roman" w:cs="Times New Roman"/>
          <w:sz w:val="28"/>
          <w:szCs w:val="28"/>
        </w:rPr>
        <w:t>«Шаги к успеху»</w:t>
      </w:r>
    </w:p>
    <w:p w:rsidR="00925A6E" w:rsidRPr="00925A6E" w:rsidRDefault="00925A6E" w:rsidP="00925A6E">
      <w:pPr>
        <w:spacing w:after="200" w:line="276" w:lineRule="auto"/>
        <w:jc w:val="center"/>
        <w:rPr>
          <w:rFonts w:ascii="Times New Roman" w:eastAsia="Calibri" w:hAnsi="Times New Roman" w:cs="Times New Roman"/>
          <w:sz w:val="28"/>
          <w:szCs w:val="28"/>
        </w:rPr>
      </w:pPr>
      <w:r w:rsidRPr="00925A6E">
        <w:rPr>
          <w:rFonts w:ascii="Times New Roman" w:eastAsia="Calibri" w:hAnsi="Times New Roman" w:cs="Times New Roman"/>
          <w:sz w:val="28"/>
          <w:szCs w:val="28"/>
        </w:rPr>
        <w:t>Муниципальное автономное общеобразовательное учреждение</w:t>
      </w:r>
    </w:p>
    <w:p w:rsidR="0006574D" w:rsidRPr="00925A6E" w:rsidRDefault="00925A6E" w:rsidP="00925A6E">
      <w:pPr>
        <w:spacing w:after="200" w:line="276" w:lineRule="auto"/>
        <w:jc w:val="center"/>
        <w:rPr>
          <w:rFonts w:ascii="Times New Roman" w:eastAsia="Calibri" w:hAnsi="Times New Roman" w:cs="Times New Roman"/>
          <w:sz w:val="28"/>
          <w:szCs w:val="28"/>
        </w:rPr>
      </w:pPr>
      <w:r w:rsidRPr="00925A6E">
        <w:rPr>
          <w:rFonts w:ascii="Times New Roman" w:eastAsia="Calibri" w:hAnsi="Times New Roman" w:cs="Times New Roman"/>
          <w:sz w:val="28"/>
          <w:szCs w:val="28"/>
        </w:rPr>
        <w:t xml:space="preserve">  </w:t>
      </w:r>
      <w:r>
        <w:rPr>
          <w:rFonts w:ascii="Times New Roman" w:eastAsia="Calibri" w:hAnsi="Times New Roman" w:cs="Times New Roman"/>
          <w:sz w:val="28"/>
          <w:szCs w:val="28"/>
        </w:rPr>
        <w:t xml:space="preserve">    </w:t>
      </w:r>
      <w:r w:rsidRPr="00925A6E">
        <w:rPr>
          <w:rFonts w:ascii="Times New Roman" w:eastAsia="Calibri" w:hAnsi="Times New Roman" w:cs="Times New Roman"/>
          <w:sz w:val="28"/>
          <w:szCs w:val="28"/>
        </w:rPr>
        <w:t>«Лобановская средняя школа»</w:t>
      </w:r>
      <w:r>
        <w:rPr>
          <w:rFonts w:ascii="Times New Roman" w:eastAsia="Calibri" w:hAnsi="Times New Roman" w:cs="Times New Roman"/>
          <w:sz w:val="28"/>
          <w:szCs w:val="28"/>
        </w:rPr>
        <w:t xml:space="preserve"> </w:t>
      </w:r>
    </w:p>
    <w:p w:rsidR="0006574D" w:rsidRPr="00925A6E" w:rsidRDefault="0006574D" w:rsidP="0006574D">
      <w:pPr>
        <w:spacing w:after="200" w:line="276" w:lineRule="auto"/>
        <w:jc w:val="center"/>
        <w:rPr>
          <w:rFonts w:ascii="Times New Roman" w:eastAsia="Calibri" w:hAnsi="Times New Roman" w:cs="Times New Roman"/>
          <w:sz w:val="28"/>
          <w:szCs w:val="28"/>
        </w:rPr>
      </w:pPr>
    </w:p>
    <w:p w:rsidR="00925A6E" w:rsidRDefault="00925A6E" w:rsidP="0006574D">
      <w:pPr>
        <w:spacing w:after="200" w:line="276" w:lineRule="auto"/>
        <w:jc w:val="center"/>
        <w:rPr>
          <w:rFonts w:ascii="Times New Roman" w:eastAsia="Calibri" w:hAnsi="Times New Roman" w:cs="Times New Roman"/>
          <w:b/>
          <w:sz w:val="28"/>
          <w:szCs w:val="28"/>
        </w:rPr>
      </w:pPr>
    </w:p>
    <w:p w:rsidR="00925A6E" w:rsidRDefault="00925A6E" w:rsidP="0006574D">
      <w:pPr>
        <w:spacing w:after="200" w:line="276" w:lineRule="auto"/>
        <w:jc w:val="center"/>
        <w:rPr>
          <w:rFonts w:ascii="Times New Roman" w:eastAsia="Calibri" w:hAnsi="Times New Roman" w:cs="Times New Roman"/>
          <w:b/>
          <w:sz w:val="28"/>
          <w:szCs w:val="28"/>
        </w:rPr>
      </w:pPr>
    </w:p>
    <w:p w:rsidR="00925A6E" w:rsidRDefault="00925A6E" w:rsidP="0006574D">
      <w:pPr>
        <w:spacing w:after="200" w:line="276" w:lineRule="auto"/>
        <w:jc w:val="center"/>
        <w:rPr>
          <w:rFonts w:ascii="Times New Roman" w:eastAsia="Calibri" w:hAnsi="Times New Roman" w:cs="Times New Roman"/>
          <w:b/>
          <w:sz w:val="28"/>
          <w:szCs w:val="28"/>
        </w:rPr>
      </w:pPr>
    </w:p>
    <w:p w:rsidR="00925A6E" w:rsidRDefault="00925A6E" w:rsidP="0006574D">
      <w:pPr>
        <w:spacing w:after="200" w:line="276" w:lineRule="auto"/>
        <w:jc w:val="center"/>
        <w:rPr>
          <w:rFonts w:ascii="Times New Roman" w:eastAsia="Calibri" w:hAnsi="Times New Roman" w:cs="Times New Roman"/>
          <w:b/>
          <w:sz w:val="28"/>
          <w:szCs w:val="28"/>
        </w:rPr>
      </w:pPr>
    </w:p>
    <w:p w:rsidR="00925A6E" w:rsidRDefault="00925A6E" w:rsidP="0006574D">
      <w:pPr>
        <w:spacing w:after="200" w:line="276" w:lineRule="auto"/>
        <w:jc w:val="center"/>
        <w:rPr>
          <w:rFonts w:ascii="Times New Roman" w:eastAsia="Calibri" w:hAnsi="Times New Roman" w:cs="Times New Roman"/>
          <w:b/>
          <w:sz w:val="28"/>
          <w:szCs w:val="28"/>
        </w:rPr>
      </w:pPr>
    </w:p>
    <w:p w:rsidR="0006574D" w:rsidRPr="00925A6E" w:rsidRDefault="0006574D" w:rsidP="0006574D">
      <w:pPr>
        <w:spacing w:after="200" w:line="276" w:lineRule="auto"/>
        <w:jc w:val="center"/>
        <w:rPr>
          <w:rFonts w:ascii="Times New Roman" w:eastAsia="Calibri" w:hAnsi="Times New Roman" w:cs="Times New Roman"/>
          <w:b/>
          <w:sz w:val="28"/>
          <w:szCs w:val="28"/>
        </w:rPr>
      </w:pPr>
      <w:r w:rsidRPr="00925A6E">
        <w:rPr>
          <w:rFonts w:ascii="Times New Roman" w:eastAsia="Calibri" w:hAnsi="Times New Roman" w:cs="Times New Roman"/>
          <w:b/>
          <w:sz w:val="28"/>
          <w:szCs w:val="28"/>
        </w:rPr>
        <w:t>«Посуда из глины»</w:t>
      </w:r>
    </w:p>
    <w:p w:rsidR="0006574D" w:rsidRPr="0006574D" w:rsidRDefault="0006574D" w:rsidP="0006574D">
      <w:pPr>
        <w:spacing w:after="200" w:line="276" w:lineRule="auto"/>
        <w:jc w:val="center"/>
        <w:rPr>
          <w:rFonts w:ascii="Times New Roman" w:eastAsia="Calibri" w:hAnsi="Times New Roman" w:cs="Times New Roman"/>
          <w:b/>
          <w:sz w:val="52"/>
          <w:szCs w:val="52"/>
        </w:rPr>
      </w:pPr>
    </w:p>
    <w:p w:rsidR="00925A6E" w:rsidRPr="00925A6E" w:rsidRDefault="00925A6E" w:rsidP="00925A6E">
      <w:pPr>
        <w:spacing w:after="200" w:line="276" w:lineRule="auto"/>
        <w:jc w:val="right"/>
        <w:rPr>
          <w:rFonts w:ascii="Times New Roman" w:eastAsia="Calibri" w:hAnsi="Times New Roman" w:cs="Times New Roman"/>
          <w:sz w:val="28"/>
          <w:szCs w:val="28"/>
        </w:rPr>
      </w:pPr>
      <w:r w:rsidRPr="00925A6E">
        <w:rPr>
          <w:rFonts w:ascii="Times New Roman" w:eastAsia="Calibri" w:hAnsi="Times New Roman" w:cs="Times New Roman"/>
          <w:sz w:val="28"/>
          <w:szCs w:val="28"/>
        </w:rPr>
        <w:t xml:space="preserve">Работу </w:t>
      </w:r>
      <w:proofErr w:type="gramStart"/>
      <w:r w:rsidRPr="00925A6E">
        <w:rPr>
          <w:rFonts w:ascii="Times New Roman" w:eastAsia="Calibri" w:hAnsi="Times New Roman" w:cs="Times New Roman"/>
          <w:sz w:val="28"/>
          <w:szCs w:val="28"/>
        </w:rPr>
        <w:t>выполнила :</w:t>
      </w:r>
      <w:proofErr w:type="gramEnd"/>
    </w:p>
    <w:p w:rsidR="00925A6E" w:rsidRDefault="00925A6E" w:rsidP="00925A6E">
      <w:pPr>
        <w:spacing w:after="200" w:line="276" w:lineRule="auto"/>
        <w:jc w:val="right"/>
        <w:rPr>
          <w:rFonts w:ascii="Times New Roman" w:eastAsia="Calibri" w:hAnsi="Times New Roman" w:cs="Times New Roman"/>
          <w:sz w:val="28"/>
          <w:szCs w:val="28"/>
        </w:rPr>
      </w:pPr>
      <w:proofErr w:type="spellStart"/>
      <w:r>
        <w:rPr>
          <w:rFonts w:ascii="Times New Roman" w:eastAsia="Calibri" w:hAnsi="Times New Roman" w:cs="Times New Roman"/>
          <w:sz w:val="28"/>
          <w:szCs w:val="28"/>
        </w:rPr>
        <w:t>Селукова</w:t>
      </w:r>
      <w:proofErr w:type="spellEnd"/>
      <w:r>
        <w:rPr>
          <w:rFonts w:ascii="Times New Roman" w:eastAsia="Calibri" w:hAnsi="Times New Roman" w:cs="Times New Roman"/>
          <w:sz w:val="28"/>
          <w:szCs w:val="28"/>
        </w:rPr>
        <w:t xml:space="preserve"> Мирослава </w:t>
      </w:r>
    </w:p>
    <w:p w:rsidR="00925A6E" w:rsidRPr="00925A6E" w:rsidRDefault="00925A6E" w:rsidP="00925A6E">
      <w:pPr>
        <w:spacing w:after="200" w:line="276" w:lineRule="auto"/>
        <w:jc w:val="right"/>
        <w:rPr>
          <w:rFonts w:ascii="Times New Roman" w:eastAsia="Calibri" w:hAnsi="Times New Roman" w:cs="Times New Roman"/>
          <w:sz w:val="28"/>
          <w:szCs w:val="28"/>
        </w:rPr>
      </w:pPr>
      <w:r w:rsidRPr="00925A6E">
        <w:rPr>
          <w:rFonts w:ascii="Times New Roman" w:eastAsia="Calibri" w:hAnsi="Times New Roman" w:cs="Times New Roman"/>
          <w:sz w:val="28"/>
          <w:szCs w:val="28"/>
        </w:rPr>
        <w:t>обучающаяся 3 «Г» класса</w:t>
      </w:r>
    </w:p>
    <w:p w:rsidR="00925A6E" w:rsidRPr="00925A6E" w:rsidRDefault="00925A6E" w:rsidP="00925A6E">
      <w:pPr>
        <w:spacing w:after="200" w:line="276" w:lineRule="auto"/>
        <w:jc w:val="right"/>
        <w:rPr>
          <w:rFonts w:ascii="Times New Roman" w:eastAsia="Calibri" w:hAnsi="Times New Roman" w:cs="Times New Roman"/>
          <w:sz w:val="28"/>
          <w:szCs w:val="28"/>
        </w:rPr>
      </w:pPr>
      <w:r w:rsidRPr="00925A6E">
        <w:rPr>
          <w:rFonts w:ascii="Times New Roman" w:eastAsia="Calibri" w:hAnsi="Times New Roman" w:cs="Times New Roman"/>
          <w:sz w:val="28"/>
          <w:szCs w:val="28"/>
        </w:rPr>
        <w:t>Руководитель: учитель начальных классов</w:t>
      </w:r>
    </w:p>
    <w:p w:rsidR="0006574D" w:rsidRPr="00925A6E" w:rsidRDefault="00925A6E" w:rsidP="00925A6E">
      <w:pPr>
        <w:spacing w:after="200" w:line="276" w:lineRule="auto"/>
        <w:jc w:val="right"/>
        <w:rPr>
          <w:rFonts w:ascii="Times New Roman" w:eastAsia="Calibri" w:hAnsi="Times New Roman" w:cs="Times New Roman"/>
          <w:sz w:val="28"/>
          <w:szCs w:val="28"/>
        </w:rPr>
      </w:pPr>
      <w:r w:rsidRPr="00925A6E">
        <w:rPr>
          <w:rFonts w:ascii="Times New Roman" w:eastAsia="Calibri" w:hAnsi="Times New Roman" w:cs="Times New Roman"/>
          <w:sz w:val="28"/>
          <w:szCs w:val="28"/>
        </w:rPr>
        <w:t xml:space="preserve"> </w:t>
      </w:r>
      <w:proofErr w:type="spellStart"/>
      <w:r w:rsidRPr="00925A6E">
        <w:rPr>
          <w:rFonts w:ascii="Times New Roman" w:eastAsia="Calibri" w:hAnsi="Times New Roman" w:cs="Times New Roman"/>
          <w:sz w:val="28"/>
          <w:szCs w:val="28"/>
        </w:rPr>
        <w:t>Патракова</w:t>
      </w:r>
      <w:proofErr w:type="spellEnd"/>
      <w:r w:rsidRPr="00925A6E">
        <w:rPr>
          <w:rFonts w:ascii="Times New Roman" w:eastAsia="Calibri" w:hAnsi="Times New Roman" w:cs="Times New Roman"/>
          <w:sz w:val="28"/>
          <w:szCs w:val="28"/>
        </w:rPr>
        <w:t xml:space="preserve"> Ирина Николаевна</w:t>
      </w:r>
    </w:p>
    <w:p w:rsidR="0006574D" w:rsidRDefault="0006574D" w:rsidP="0006574D">
      <w:pPr>
        <w:spacing w:after="200" w:line="276" w:lineRule="auto"/>
        <w:jc w:val="center"/>
        <w:rPr>
          <w:rFonts w:ascii="Times New Roman" w:eastAsia="Calibri" w:hAnsi="Times New Roman" w:cs="Times New Roman"/>
          <w:b/>
          <w:sz w:val="52"/>
          <w:szCs w:val="52"/>
        </w:rPr>
      </w:pPr>
    </w:p>
    <w:p w:rsidR="0006574D" w:rsidRDefault="0006574D" w:rsidP="0006574D">
      <w:pPr>
        <w:spacing w:after="200" w:line="276" w:lineRule="auto"/>
        <w:jc w:val="center"/>
        <w:rPr>
          <w:rFonts w:ascii="Times New Roman" w:eastAsia="Calibri" w:hAnsi="Times New Roman" w:cs="Times New Roman"/>
          <w:b/>
          <w:sz w:val="52"/>
          <w:szCs w:val="52"/>
        </w:rPr>
      </w:pPr>
    </w:p>
    <w:p w:rsidR="0006574D" w:rsidRDefault="0006574D" w:rsidP="0006574D">
      <w:pPr>
        <w:spacing w:after="200" w:line="276" w:lineRule="auto"/>
        <w:jc w:val="center"/>
        <w:rPr>
          <w:rFonts w:ascii="Times New Roman" w:eastAsia="Calibri" w:hAnsi="Times New Roman" w:cs="Times New Roman"/>
          <w:b/>
          <w:sz w:val="52"/>
          <w:szCs w:val="52"/>
        </w:rPr>
      </w:pPr>
    </w:p>
    <w:p w:rsidR="0006574D" w:rsidRPr="0006574D" w:rsidRDefault="0006574D" w:rsidP="0006574D">
      <w:pPr>
        <w:spacing w:after="200" w:line="276" w:lineRule="auto"/>
        <w:jc w:val="center"/>
        <w:rPr>
          <w:rFonts w:ascii="Times New Roman" w:eastAsia="Calibri" w:hAnsi="Times New Roman" w:cs="Times New Roman"/>
          <w:b/>
          <w:sz w:val="52"/>
          <w:szCs w:val="52"/>
        </w:rPr>
      </w:pPr>
    </w:p>
    <w:p w:rsidR="0006574D" w:rsidRPr="0006574D" w:rsidRDefault="0006574D" w:rsidP="00925A6E">
      <w:pPr>
        <w:spacing w:after="200" w:line="276" w:lineRule="auto"/>
        <w:rPr>
          <w:rFonts w:ascii="Times New Roman" w:eastAsia="Calibri" w:hAnsi="Times New Roman" w:cs="Times New Roman"/>
          <w:b/>
          <w:sz w:val="36"/>
          <w:szCs w:val="36"/>
        </w:rPr>
      </w:pPr>
      <w:r>
        <w:rPr>
          <w:rFonts w:ascii="Times New Roman" w:eastAsia="Calibri" w:hAnsi="Times New Roman" w:cs="Times New Roman"/>
          <w:b/>
          <w:sz w:val="36"/>
          <w:szCs w:val="36"/>
        </w:rPr>
        <w:t xml:space="preserve"> </w:t>
      </w:r>
      <w:r w:rsidRPr="0006574D">
        <w:rPr>
          <w:rFonts w:ascii="Times New Roman" w:eastAsia="Calibri" w:hAnsi="Times New Roman" w:cs="Times New Roman"/>
          <w:b/>
          <w:sz w:val="36"/>
          <w:szCs w:val="36"/>
        </w:rPr>
        <w:t xml:space="preserve"> </w:t>
      </w:r>
      <w:r>
        <w:rPr>
          <w:rFonts w:ascii="Times New Roman" w:eastAsia="Calibri" w:hAnsi="Times New Roman" w:cs="Times New Roman"/>
          <w:b/>
          <w:sz w:val="36"/>
          <w:szCs w:val="36"/>
        </w:rPr>
        <w:t xml:space="preserve">                                                  </w:t>
      </w:r>
    </w:p>
    <w:p w:rsidR="0006574D" w:rsidRDefault="00925A6E" w:rsidP="00925A6E">
      <w:pPr>
        <w:rPr>
          <w:rFonts w:ascii="Times New Roman" w:hAnsi="Times New Roman" w:cs="Times New Roman"/>
          <w:sz w:val="28"/>
          <w:szCs w:val="28"/>
        </w:rPr>
      </w:pPr>
      <w:r>
        <w:rPr>
          <w:rFonts w:ascii="Times New Roman" w:hAnsi="Times New Roman" w:cs="Times New Roman"/>
          <w:sz w:val="28"/>
          <w:szCs w:val="28"/>
        </w:rPr>
        <w:t xml:space="preserve">                                                        Лобаново, 2025 </w:t>
      </w:r>
    </w:p>
    <w:p w:rsidR="0006574D" w:rsidRDefault="0006574D" w:rsidP="0006574D">
      <w:pPr>
        <w:jc w:val="both"/>
        <w:rPr>
          <w:rFonts w:ascii="Times New Roman" w:hAnsi="Times New Roman" w:cs="Times New Roman"/>
          <w:sz w:val="28"/>
          <w:szCs w:val="28"/>
        </w:rPr>
      </w:pPr>
    </w:p>
    <w:p w:rsidR="007B1757" w:rsidRPr="00925A6E" w:rsidRDefault="007B1757" w:rsidP="007B1757">
      <w:pPr>
        <w:ind w:left="360"/>
        <w:jc w:val="center"/>
        <w:rPr>
          <w:rFonts w:ascii="Times New Roman" w:hAnsi="Times New Roman" w:cs="Times New Roman"/>
          <w:b/>
          <w:sz w:val="28"/>
          <w:szCs w:val="28"/>
        </w:rPr>
      </w:pPr>
      <w:r w:rsidRPr="00925A6E">
        <w:rPr>
          <w:rFonts w:ascii="Times New Roman" w:hAnsi="Times New Roman" w:cs="Times New Roman"/>
          <w:b/>
          <w:sz w:val="28"/>
          <w:szCs w:val="28"/>
        </w:rPr>
        <w:t>Содержание</w:t>
      </w:r>
    </w:p>
    <w:p w:rsidR="0006574D" w:rsidRPr="0006574D" w:rsidRDefault="0006574D" w:rsidP="0006574D">
      <w:pPr>
        <w:ind w:left="360"/>
        <w:jc w:val="both"/>
        <w:rPr>
          <w:rFonts w:ascii="Times New Roman" w:hAnsi="Times New Roman" w:cs="Times New Roman"/>
          <w:sz w:val="28"/>
          <w:szCs w:val="28"/>
        </w:rPr>
      </w:pPr>
      <w:r w:rsidRPr="0006574D">
        <w:rPr>
          <w:rFonts w:ascii="Times New Roman" w:hAnsi="Times New Roman" w:cs="Times New Roman"/>
          <w:sz w:val="28"/>
          <w:szCs w:val="28"/>
        </w:rPr>
        <w:t>Введение</w:t>
      </w:r>
      <w:r>
        <w:rPr>
          <w:rFonts w:ascii="Times New Roman" w:hAnsi="Times New Roman" w:cs="Times New Roman"/>
          <w:sz w:val="28"/>
          <w:szCs w:val="28"/>
        </w:rPr>
        <w:t>…………………………………………………………</w:t>
      </w:r>
      <w:r w:rsidR="003F5928">
        <w:rPr>
          <w:rFonts w:ascii="Times New Roman" w:hAnsi="Times New Roman" w:cs="Times New Roman"/>
          <w:sz w:val="28"/>
          <w:szCs w:val="28"/>
        </w:rPr>
        <w:t>………</w:t>
      </w:r>
      <w:proofErr w:type="gramStart"/>
      <w:r w:rsidR="003F5928">
        <w:rPr>
          <w:rFonts w:ascii="Times New Roman" w:hAnsi="Times New Roman" w:cs="Times New Roman"/>
          <w:sz w:val="28"/>
          <w:szCs w:val="28"/>
        </w:rPr>
        <w:t>…….</w:t>
      </w:r>
      <w:proofErr w:type="gramEnd"/>
      <w:r w:rsidR="003F5928">
        <w:rPr>
          <w:rFonts w:ascii="Times New Roman" w:hAnsi="Times New Roman" w:cs="Times New Roman"/>
          <w:sz w:val="28"/>
          <w:szCs w:val="28"/>
        </w:rPr>
        <w:t>.3</w:t>
      </w:r>
    </w:p>
    <w:p w:rsidR="0006574D" w:rsidRPr="0006574D" w:rsidRDefault="0006574D" w:rsidP="0006574D">
      <w:pPr>
        <w:numPr>
          <w:ilvl w:val="0"/>
          <w:numId w:val="2"/>
        </w:numPr>
        <w:jc w:val="both"/>
        <w:rPr>
          <w:rFonts w:ascii="Times New Roman" w:hAnsi="Times New Roman" w:cs="Times New Roman"/>
          <w:sz w:val="28"/>
          <w:szCs w:val="28"/>
        </w:rPr>
      </w:pPr>
      <w:r w:rsidRPr="0006574D">
        <w:rPr>
          <w:rFonts w:ascii="Times New Roman" w:hAnsi="Times New Roman" w:cs="Times New Roman"/>
          <w:sz w:val="28"/>
          <w:szCs w:val="28"/>
        </w:rPr>
        <w:t>Глина и ее свойства</w:t>
      </w:r>
      <w:r>
        <w:rPr>
          <w:rFonts w:ascii="Times New Roman" w:hAnsi="Times New Roman" w:cs="Times New Roman"/>
          <w:sz w:val="28"/>
          <w:szCs w:val="28"/>
        </w:rPr>
        <w:t>………………………………………………</w:t>
      </w:r>
      <w:r w:rsidR="003F5928">
        <w:rPr>
          <w:rFonts w:ascii="Times New Roman" w:hAnsi="Times New Roman" w:cs="Times New Roman"/>
          <w:sz w:val="28"/>
          <w:szCs w:val="28"/>
        </w:rPr>
        <w:t>…………3</w:t>
      </w:r>
    </w:p>
    <w:p w:rsidR="0006574D" w:rsidRPr="0006574D" w:rsidRDefault="003F5928" w:rsidP="0006574D">
      <w:pPr>
        <w:numPr>
          <w:ilvl w:val="0"/>
          <w:numId w:val="2"/>
        </w:numPr>
        <w:jc w:val="both"/>
        <w:rPr>
          <w:rFonts w:ascii="Times New Roman" w:hAnsi="Times New Roman" w:cs="Times New Roman"/>
          <w:sz w:val="28"/>
          <w:szCs w:val="28"/>
        </w:rPr>
      </w:pPr>
      <w:r w:rsidRPr="0006574D">
        <w:rPr>
          <w:rFonts w:ascii="Times New Roman" w:hAnsi="Times New Roman" w:cs="Times New Roman"/>
          <w:sz w:val="28"/>
          <w:szCs w:val="28"/>
        </w:rPr>
        <w:t>Виды</w:t>
      </w:r>
      <w:r>
        <w:rPr>
          <w:rFonts w:ascii="Times New Roman" w:hAnsi="Times New Roman" w:cs="Times New Roman"/>
          <w:sz w:val="28"/>
          <w:szCs w:val="28"/>
        </w:rPr>
        <w:t xml:space="preserve"> </w:t>
      </w:r>
      <w:r w:rsidRPr="0006574D">
        <w:rPr>
          <w:rFonts w:ascii="Times New Roman" w:hAnsi="Times New Roman" w:cs="Times New Roman"/>
          <w:sz w:val="28"/>
          <w:szCs w:val="28"/>
        </w:rPr>
        <w:t>глины</w:t>
      </w:r>
      <w:r w:rsidR="00DB4015">
        <w:rPr>
          <w:rFonts w:ascii="Times New Roman" w:hAnsi="Times New Roman" w:cs="Times New Roman"/>
          <w:sz w:val="28"/>
          <w:szCs w:val="28"/>
        </w:rPr>
        <w:t xml:space="preserve"> и ее применение………………………………</w:t>
      </w:r>
      <w:r w:rsidR="00E81A75">
        <w:rPr>
          <w:rFonts w:ascii="Times New Roman" w:hAnsi="Times New Roman" w:cs="Times New Roman"/>
          <w:sz w:val="28"/>
          <w:szCs w:val="28"/>
        </w:rPr>
        <w:t>……………...6</w:t>
      </w:r>
    </w:p>
    <w:p w:rsidR="0006574D" w:rsidRDefault="0006574D" w:rsidP="0006574D">
      <w:pPr>
        <w:numPr>
          <w:ilvl w:val="0"/>
          <w:numId w:val="2"/>
        </w:numPr>
        <w:jc w:val="both"/>
        <w:rPr>
          <w:rFonts w:ascii="Times New Roman" w:hAnsi="Times New Roman" w:cs="Times New Roman"/>
          <w:sz w:val="28"/>
          <w:szCs w:val="28"/>
        </w:rPr>
      </w:pPr>
      <w:r w:rsidRPr="0006574D">
        <w:rPr>
          <w:rFonts w:ascii="Times New Roman" w:hAnsi="Times New Roman" w:cs="Times New Roman"/>
          <w:sz w:val="28"/>
          <w:szCs w:val="28"/>
        </w:rPr>
        <w:t xml:space="preserve">История </w:t>
      </w:r>
      <w:r w:rsidR="003F5928">
        <w:rPr>
          <w:rFonts w:ascii="Times New Roman" w:hAnsi="Times New Roman" w:cs="Times New Roman"/>
          <w:sz w:val="28"/>
          <w:szCs w:val="28"/>
        </w:rPr>
        <w:t>возникновения</w:t>
      </w:r>
      <w:r w:rsidR="003F5928" w:rsidRPr="0006574D">
        <w:rPr>
          <w:rFonts w:ascii="Times New Roman" w:hAnsi="Times New Roman" w:cs="Times New Roman"/>
          <w:sz w:val="28"/>
          <w:szCs w:val="28"/>
        </w:rPr>
        <w:t xml:space="preserve"> посуды из</w:t>
      </w:r>
      <w:r w:rsidRPr="0006574D">
        <w:rPr>
          <w:rFonts w:ascii="Times New Roman" w:hAnsi="Times New Roman" w:cs="Times New Roman"/>
          <w:sz w:val="28"/>
          <w:szCs w:val="28"/>
        </w:rPr>
        <w:t xml:space="preserve"> глины</w:t>
      </w:r>
      <w:r w:rsidR="003F5928">
        <w:rPr>
          <w:rFonts w:ascii="Times New Roman" w:hAnsi="Times New Roman" w:cs="Times New Roman"/>
          <w:sz w:val="28"/>
          <w:szCs w:val="28"/>
        </w:rPr>
        <w:t>………………………………...7</w:t>
      </w:r>
    </w:p>
    <w:p w:rsidR="00DB4015" w:rsidRDefault="00DB4015" w:rsidP="0006574D">
      <w:pPr>
        <w:numPr>
          <w:ilvl w:val="0"/>
          <w:numId w:val="2"/>
        </w:numPr>
        <w:jc w:val="both"/>
        <w:rPr>
          <w:rFonts w:ascii="Times New Roman" w:hAnsi="Times New Roman" w:cs="Times New Roman"/>
          <w:sz w:val="28"/>
          <w:szCs w:val="28"/>
        </w:rPr>
      </w:pPr>
      <w:r>
        <w:rPr>
          <w:rFonts w:ascii="Times New Roman" w:hAnsi="Times New Roman" w:cs="Times New Roman"/>
          <w:sz w:val="28"/>
          <w:szCs w:val="28"/>
        </w:rPr>
        <w:t>Из каких материалов еще изготавливается посуда………</w:t>
      </w:r>
      <w:r w:rsidR="00E81A75">
        <w:rPr>
          <w:rFonts w:ascii="Times New Roman" w:hAnsi="Times New Roman" w:cs="Times New Roman"/>
          <w:sz w:val="28"/>
          <w:szCs w:val="28"/>
        </w:rPr>
        <w:t>……………….9</w:t>
      </w:r>
    </w:p>
    <w:p w:rsidR="00C57099" w:rsidRDefault="00C57099" w:rsidP="0006574D">
      <w:pPr>
        <w:numPr>
          <w:ilvl w:val="0"/>
          <w:numId w:val="2"/>
        </w:numPr>
        <w:jc w:val="both"/>
        <w:rPr>
          <w:rFonts w:ascii="Times New Roman" w:hAnsi="Times New Roman" w:cs="Times New Roman"/>
          <w:sz w:val="28"/>
          <w:szCs w:val="28"/>
        </w:rPr>
      </w:pPr>
      <w:r>
        <w:rPr>
          <w:rFonts w:ascii="Times New Roman" w:hAnsi="Times New Roman" w:cs="Times New Roman"/>
          <w:sz w:val="28"/>
          <w:szCs w:val="28"/>
        </w:rPr>
        <w:t>Этапы изготовления глиняной посуды………</w:t>
      </w:r>
      <w:r w:rsidR="00E81A75">
        <w:rPr>
          <w:rFonts w:ascii="Times New Roman" w:hAnsi="Times New Roman" w:cs="Times New Roman"/>
          <w:sz w:val="28"/>
          <w:szCs w:val="28"/>
        </w:rPr>
        <w:t>…………………………..10</w:t>
      </w:r>
    </w:p>
    <w:p w:rsidR="00C57099" w:rsidRDefault="00C57099" w:rsidP="0006574D">
      <w:pPr>
        <w:numPr>
          <w:ilvl w:val="0"/>
          <w:numId w:val="2"/>
        </w:numPr>
        <w:jc w:val="both"/>
        <w:rPr>
          <w:rFonts w:ascii="Times New Roman" w:hAnsi="Times New Roman" w:cs="Times New Roman"/>
          <w:sz w:val="28"/>
          <w:szCs w:val="28"/>
        </w:rPr>
      </w:pPr>
      <w:r>
        <w:rPr>
          <w:rFonts w:ascii="Times New Roman" w:hAnsi="Times New Roman" w:cs="Times New Roman"/>
          <w:sz w:val="28"/>
          <w:szCs w:val="28"/>
        </w:rPr>
        <w:t>Уход за глиняной посудой………</w:t>
      </w:r>
      <w:r w:rsidR="00E81A75">
        <w:rPr>
          <w:rFonts w:ascii="Times New Roman" w:hAnsi="Times New Roman" w:cs="Times New Roman"/>
          <w:sz w:val="28"/>
          <w:szCs w:val="28"/>
        </w:rPr>
        <w:t>………………………………………..11</w:t>
      </w:r>
    </w:p>
    <w:p w:rsidR="0006574D" w:rsidRDefault="00925A6E" w:rsidP="00E81A75">
      <w:pPr>
        <w:spacing w:line="360" w:lineRule="auto"/>
        <w:jc w:val="both"/>
        <w:rPr>
          <w:rFonts w:ascii="Times New Roman" w:hAnsi="Times New Roman" w:cs="Times New Roman"/>
          <w:sz w:val="28"/>
          <w:szCs w:val="28"/>
        </w:rPr>
      </w:pPr>
      <w:r>
        <w:rPr>
          <w:rFonts w:ascii="Times New Roman" w:hAnsi="Times New Roman" w:cs="Times New Roman"/>
          <w:sz w:val="28"/>
          <w:szCs w:val="28"/>
        </w:rPr>
        <w:t xml:space="preserve">     7.Выводы по </w:t>
      </w:r>
      <w:r w:rsidR="007B1757" w:rsidRPr="003F5928">
        <w:rPr>
          <w:rFonts w:ascii="Times New Roman" w:hAnsi="Times New Roman" w:cs="Times New Roman"/>
          <w:sz w:val="28"/>
          <w:szCs w:val="28"/>
        </w:rPr>
        <w:t>выполненной работе…………</w:t>
      </w:r>
      <w:r>
        <w:rPr>
          <w:rFonts w:ascii="Times New Roman" w:hAnsi="Times New Roman" w:cs="Times New Roman"/>
          <w:sz w:val="28"/>
          <w:szCs w:val="28"/>
        </w:rPr>
        <w:t>…………………………</w:t>
      </w:r>
      <w:proofErr w:type="gramStart"/>
      <w:r>
        <w:rPr>
          <w:rFonts w:ascii="Times New Roman" w:hAnsi="Times New Roman" w:cs="Times New Roman"/>
          <w:sz w:val="28"/>
          <w:szCs w:val="28"/>
        </w:rPr>
        <w:t>…….</w:t>
      </w:r>
      <w:proofErr w:type="gramEnd"/>
      <w:r w:rsidR="0076008B">
        <w:rPr>
          <w:rFonts w:ascii="Times New Roman" w:hAnsi="Times New Roman" w:cs="Times New Roman"/>
          <w:sz w:val="28"/>
          <w:szCs w:val="28"/>
        </w:rPr>
        <w:t>.12</w:t>
      </w:r>
    </w:p>
    <w:p w:rsidR="00316BF4" w:rsidRPr="003F5928" w:rsidRDefault="00316BF4" w:rsidP="003F5928">
      <w:pPr>
        <w:jc w:val="both"/>
        <w:rPr>
          <w:rFonts w:ascii="Times New Roman" w:hAnsi="Times New Roman" w:cs="Times New Roman"/>
          <w:sz w:val="28"/>
          <w:szCs w:val="28"/>
        </w:rPr>
      </w:pPr>
      <w:r>
        <w:rPr>
          <w:rFonts w:ascii="Times New Roman" w:hAnsi="Times New Roman" w:cs="Times New Roman"/>
          <w:sz w:val="28"/>
          <w:szCs w:val="28"/>
        </w:rPr>
        <w:t xml:space="preserve">    </w:t>
      </w:r>
      <w:r w:rsidR="005C48E3">
        <w:rPr>
          <w:rFonts w:ascii="Times New Roman" w:hAnsi="Times New Roman" w:cs="Times New Roman"/>
          <w:sz w:val="28"/>
          <w:szCs w:val="28"/>
        </w:rPr>
        <w:t>Список используемой</w:t>
      </w:r>
      <w:r w:rsidR="0076008B">
        <w:rPr>
          <w:rFonts w:ascii="Times New Roman" w:hAnsi="Times New Roman" w:cs="Times New Roman"/>
          <w:sz w:val="28"/>
          <w:szCs w:val="28"/>
        </w:rPr>
        <w:t xml:space="preserve"> литературы …………………………………………..13</w:t>
      </w:r>
      <w:bookmarkStart w:id="0" w:name="_GoBack"/>
      <w:bookmarkEnd w:id="0"/>
    </w:p>
    <w:p w:rsidR="0006574D" w:rsidRDefault="0006574D" w:rsidP="0006574D">
      <w:pPr>
        <w:jc w:val="both"/>
        <w:rPr>
          <w:rFonts w:ascii="Times New Roman" w:hAnsi="Times New Roman" w:cs="Times New Roman"/>
          <w:sz w:val="28"/>
          <w:szCs w:val="28"/>
        </w:rPr>
      </w:pPr>
    </w:p>
    <w:p w:rsidR="0006574D" w:rsidRDefault="0006574D" w:rsidP="0006574D">
      <w:pPr>
        <w:jc w:val="both"/>
        <w:rPr>
          <w:rFonts w:ascii="Times New Roman" w:hAnsi="Times New Roman" w:cs="Times New Roman"/>
          <w:sz w:val="28"/>
          <w:szCs w:val="28"/>
        </w:rPr>
      </w:pPr>
    </w:p>
    <w:p w:rsidR="0006574D" w:rsidRDefault="0006574D" w:rsidP="0006574D">
      <w:pPr>
        <w:jc w:val="both"/>
        <w:rPr>
          <w:rFonts w:ascii="Times New Roman" w:hAnsi="Times New Roman" w:cs="Times New Roman"/>
          <w:sz w:val="28"/>
          <w:szCs w:val="28"/>
        </w:rPr>
      </w:pPr>
    </w:p>
    <w:p w:rsidR="0006574D" w:rsidRDefault="0006574D" w:rsidP="0006574D">
      <w:pPr>
        <w:jc w:val="both"/>
        <w:rPr>
          <w:rFonts w:ascii="Times New Roman" w:hAnsi="Times New Roman" w:cs="Times New Roman"/>
          <w:sz w:val="28"/>
          <w:szCs w:val="28"/>
        </w:rPr>
      </w:pPr>
    </w:p>
    <w:p w:rsidR="0006574D" w:rsidRDefault="0006574D" w:rsidP="0006574D">
      <w:pPr>
        <w:jc w:val="both"/>
        <w:rPr>
          <w:rFonts w:ascii="Times New Roman" w:hAnsi="Times New Roman" w:cs="Times New Roman"/>
          <w:sz w:val="28"/>
          <w:szCs w:val="28"/>
        </w:rPr>
      </w:pPr>
    </w:p>
    <w:p w:rsidR="0006574D" w:rsidRDefault="0006574D" w:rsidP="0006574D">
      <w:pPr>
        <w:jc w:val="both"/>
        <w:rPr>
          <w:rFonts w:ascii="Times New Roman" w:hAnsi="Times New Roman" w:cs="Times New Roman"/>
          <w:sz w:val="28"/>
          <w:szCs w:val="28"/>
        </w:rPr>
      </w:pPr>
    </w:p>
    <w:p w:rsidR="0006574D" w:rsidRDefault="0006574D" w:rsidP="0006574D">
      <w:pPr>
        <w:jc w:val="both"/>
        <w:rPr>
          <w:rFonts w:ascii="Times New Roman" w:hAnsi="Times New Roman" w:cs="Times New Roman"/>
          <w:sz w:val="28"/>
          <w:szCs w:val="28"/>
        </w:rPr>
      </w:pPr>
    </w:p>
    <w:p w:rsidR="0006574D" w:rsidRDefault="0006574D" w:rsidP="0006574D">
      <w:pPr>
        <w:jc w:val="both"/>
        <w:rPr>
          <w:rFonts w:ascii="Times New Roman" w:hAnsi="Times New Roman" w:cs="Times New Roman"/>
          <w:sz w:val="28"/>
          <w:szCs w:val="28"/>
        </w:rPr>
      </w:pPr>
    </w:p>
    <w:p w:rsidR="0006574D" w:rsidRDefault="0006574D" w:rsidP="0006574D">
      <w:pPr>
        <w:jc w:val="both"/>
        <w:rPr>
          <w:rFonts w:ascii="Times New Roman" w:hAnsi="Times New Roman" w:cs="Times New Roman"/>
          <w:sz w:val="28"/>
          <w:szCs w:val="28"/>
        </w:rPr>
      </w:pPr>
    </w:p>
    <w:p w:rsidR="0006574D" w:rsidRDefault="0006574D" w:rsidP="0006574D">
      <w:pPr>
        <w:jc w:val="both"/>
        <w:rPr>
          <w:rFonts w:ascii="Times New Roman" w:hAnsi="Times New Roman" w:cs="Times New Roman"/>
          <w:sz w:val="28"/>
          <w:szCs w:val="28"/>
        </w:rPr>
      </w:pPr>
    </w:p>
    <w:p w:rsidR="0006574D" w:rsidRDefault="0006574D" w:rsidP="0006574D">
      <w:pPr>
        <w:jc w:val="both"/>
        <w:rPr>
          <w:rFonts w:ascii="Times New Roman" w:hAnsi="Times New Roman" w:cs="Times New Roman"/>
          <w:sz w:val="28"/>
          <w:szCs w:val="28"/>
        </w:rPr>
      </w:pPr>
    </w:p>
    <w:p w:rsidR="0006574D" w:rsidRDefault="0006574D" w:rsidP="0006574D">
      <w:pPr>
        <w:jc w:val="both"/>
        <w:rPr>
          <w:rFonts w:ascii="Times New Roman" w:hAnsi="Times New Roman" w:cs="Times New Roman"/>
          <w:sz w:val="28"/>
          <w:szCs w:val="28"/>
        </w:rPr>
      </w:pPr>
    </w:p>
    <w:p w:rsidR="0006574D" w:rsidRDefault="0006574D" w:rsidP="0006574D">
      <w:pPr>
        <w:jc w:val="both"/>
        <w:rPr>
          <w:rFonts w:ascii="Times New Roman" w:hAnsi="Times New Roman" w:cs="Times New Roman"/>
          <w:sz w:val="28"/>
          <w:szCs w:val="28"/>
        </w:rPr>
      </w:pPr>
    </w:p>
    <w:p w:rsidR="0006574D" w:rsidRDefault="0006574D" w:rsidP="0006574D">
      <w:pPr>
        <w:jc w:val="both"/>
        <w:rPr>
          <w:rFonts w:ascii="Times New Roman" w:hAnsi="Times New Roman" w:cs="Times New Roman"/>
          <w:sz w:val="28"/>
          <w:szCs w:val="28"/>
        </w:rPr>
      </w:pPr>
    </w:p>
    <w:p w:rsidR="0006574D" w:rsidRDefault="0006574D" w:rsidP="0006574D">
      <w:pPr>
        <w:jc w:val="both"/>
        <w:rPr>
          <w:rFonts w:ascii="Times New Roman" w:hAnsi="Times New Roman" w:cs="Times New Roman"/>
          <w:sz w:val="28"/>
          <w:szCs w:val="28"/>
        </w:rPr>
      </w:pPr>
    </w:p>
    <w:p w:rsidR="00925A6E" w:rsidRDefault="00925A6E" w:rsidP="007B1757">
      <w:pPr>
        <w:spacing w:line="360" w:lineRule="auto"/>
        <w:jc w:val="both"/>
        <w:rPr>
          <w:rFonts w:ascii="Times New Roman" w:hAnsi="Times New Roman" w:cs="Times New Roman"/>
          <w:b/>
          <w:bCs/>
          <w:sz w:val="36"/>
          <w:szCs w:val="36"/>
        </w:rPr>
      </w:pPr>
    </w:p>
    <w:p w:rsidR="00925A6E" w:rsidRDefault="00925A6E" w:rsidP="007B1757">
      <w:pPr>
        <w:spacing w:line="360" w:lineRule="auto"/>
        <w:jc w:val="both"/>
        <w:rPr>
          <w:rFonts w:ascii="Times New Roman" w:hAnsi="Times New Roman" w:cs="Times New Roman"/>
          <w:b/>
          <w:bCs/>
          <w:sz w:val="36"/>
          <w:szCs w:val="36"/>
        </w:rPr>
      </w:pPr>
      <w:r>
        <w:rPr>
          <w:rFonts w:ascii="Times New Roman" w:hAnsi="Times New Roman" w:cs="Times New Roman"/>
          <w:b/>
          <w:bCs/>
          <w:sz w:val="36"/>
          <w:szCs w:val="36"/>
        </w:rPr>
        <w:lastRenderedPageBreak/>
        <w:t xml:space="preserve">                                           </w:t>
      </w:r>
    </w:p>
    <w:p w:rsidR="007B1757" w:rsidRPr="00925A6E" w:rsidRDefault="00925A6E" w:rsidP="007B1757">
      <w:pPr>
        <w:spacing w:line="360" w:lineRule="auto"/>
        <w:jc w:val="both"/>
        <w:rPr>
          <w:rFonts w:ascii="Times New Roman" w:hAnsi="Times New Roman" w:cs="Times New Roman"/>
          <w:bCs/>
          <w:sz w:val="28"/>
          <w:szCs w:val="28"/>
        </w:rPr>
      </w:pPr>
      <w:r>
        <w:rPr>
          <w:rFonts w:ascii="Times New Roman" w:hAnsi="Times New Roman" w:cs="Times New Roman"/>
          <w:b/>
          <w:bCs/>
          <w:sz w:val="36"/>
          <w:szCs w:val="36"/>
        </w:rPr>
        <w:t xml:space="preserve">                                              </w:t>
      </w:r>
      <w:r w:rsidRPr="00925A6E">
        <w:rPr>
          <w:rFonts w:ascii="Times New Roman" w:hAnsi="Times New Roman" w:cs="Times New Roman"/>
          <w:bCs/>
          <w:sz w:val="28"/>
          <w:szCs w:val="28"/>
        </w:rPr>
        <w:t xml:space="preserve"> </w:t>
      </w:r>
      <w:r w:rsidR="007B1757" w:rsidRPr="00925A6E">
        <w:rPr>
          <w:rFonts w:ascii="Times New Roman" w:hAnsi="Times New Roman" w:cs="Times New Roman"/>
          <w:bCs/>
          <w:sz w:val="28"/>
          <w:szCs w:val="28"/>
        </w:rPr>
        <w:t>Введение.</w:t>
      </w:r>
    </w:p>
    <w:p w:rsidR="006A7EB7" w:rsidRDefault="0006574D" w:rsidP="005748FE">
      <w:pPr>
        <w:spacing w:after="0" w:line="360" w:lineRule="auto"/>
        <w:ind w:firstLine="708"/>
        <w:jc w:val="both"/>
        <w:rPr>
          <w:rFonts w:ascii="Times New Roman" w:hAnsi="Times New Roman" w:cs="Times New Roman"/>
          <w:sz w:val="28"/>
          <w:szCs w:val="28"/>
        </w:rPr>
      </w:pPr>
      <w:r w:rsidRPr="0006574D">
        <w:rPr>
          <w:rFonts w:ascii="Times New Roman" w:hAnsi="Times New Roman" w:cs="Times New Roman"/>
          <w:sz w:val="28"/>
          <w:szCs w:val="28"/>
        </w:rPr>
        <w:t xml:space="preserve">Сегодня нам сложно представить свою жизнь без посуды. </w:t>
      </w:r>
      <w:r w:rsidR="002F0AAF">
        <w:rPr>
          <w:rFonts w:ascii="Times New Roman" w:hAnsi="Times New Roman" w:cs="Times New Roman"/>
          <w:sz w:val="28"/>
          <w:szCs w:val="28"/>
        </w:rPr>
        <w:t>Мы пользуемся ею каждый день, но не всегда имеем достаточно сведений о ней, не знаем, как она возникла, как она выглядит, для чего нужна,</w:t>
      </w:r>
      <w:r w:rsidR="00E2596F">
        <w:rPr>
          <w:rFonts w:ascii="Times New Roman" w:hAnsi="Times New Roman" w:cs="Times New Roman"/>
          <w:sz w:val="28"/>
          <w:szCs w:val="28"/>
        </w:rPr>
        <w:t xml:space="preserve"> как правильно ею пользоваться. </w:t>
      </w:r>
      <w:r w:rsidR="00E91066">
        <w:rPr>
          <w:rFonts w:ascii="Times New Roman" w:hAnsi="Times New Roman" w:cs="Times New Roman"/>
          <w:sz w:val="28"/>
          <w:szCs w:val="28"/>
        </w:rPr>
        <w:t>Гуляя</w:t>
      </w:r>
      <w:r w:rsidR="00E2596F">
        <w:rPr>
          <w:rFonts w:ascii="Times New Roman" w:hAnsi="Times New Roman" w:cs="Times New Roman"/>
          <w:sz w:val="28"/>
          <w:szCs w:val="28"/>
        </w:rPr>
        <w:t xml:space="preserve"> с друзьями </w:t>
      </w:r>
      <w:r w:rsidR="002B5C08">
        <w:rPr>
          <w:rFonts w:ascii="Times New Roman" w:hAnsi="Times New Roman" w:cs="Times New Roman"/>
          <w:sz w:val="28"/>
          <w:szCs w:val="28"/>
        </w:rPr>
        <w:t>осенью,</w:t>
      </w:r>
      <w:r w:rsidR="00E2596F">
        <w:rPr>
          <w:rFonts w:ascii="Times New Roman" w:hAnsi="Times New Roman" w:cs="Times New Roman"/>
          <w:sz w:val="28"/>
          <w:szCs w:val="28"/>
        </w:rPr>
        <w:t xml:space="preserve"> </w:t>
      </w:r>
      <w:r w:rsidR="00E91066">
        <w:rPr>
          <w:rFonts w:ascii="Times New Roman" w:hAnsi="Times New Roman" w:cs="Times New Roman"/>
          <w:sz w:val="28"/>
          <w:szCs w:val="28"/>
        </w:rPr>
        <w:t xml:space="preserve">мы </w:t>
      </w:r>
      <w:r w:rsidR="00E2596F">
        <w:rPr>
          <w:rFonts w:ascii="Times New Roman" w:hAnsi="Times New Roman" w:cs="Times New Roman"/>
          <w:sz w:val="28"/>
          <w:szCs w:val="28"/>
        </w:rPr>
        <w:t>решил</w:t>
      </w:r>
      <w:r w:rsidR="00E91066">
        <w:rPr>
          <w:rFonts w:ascii="Times New Roman" w:hAnsi="Times New Roman" w:cs="Times New Roman"/>
          <w:sz w:val="28"/>
          <w:szCs w:val="28"/>
        </w:rPr>
        <w:t>и</w:t>
      </w:r>
      <w:r w:rsidR="00E2596F">
        <w:rPr>
          <w:rFonts w:ascii="Times New Roman" w:hAnsi="Times New Roman" w:cs="Times New Roman"/>
          <w:sz w:val="28"/>
          <w:szCs w:val="28"/>
        </w:rPr>
        <w:t xml:space="preserve"> набрать глины, чтобы из нее слепить горшочки и мне стало интересно, что из нее еще можно сделать.</w:t>
      </w:r>
      <w:r w:rsidR="00ED22BC">
        <w:rPr>
          <w:rFonts w:ascii="Times New Roman" w:hAnsi="Times New Roman" w:cs="Times New Roman"/>
          <w:sz w:val="28"/>
          <w:szCs w:val="28"/>
        </w:rPr>
        <w:t xml:space="preserve"> </w:t>
      </w:r>
    </w:p>
    <w:p w:rsidR="007B1757" w:rsidRDefault="007B1757" w:rsidP="005748FE">
      <w:pPr>
        <w:spacing w:after="0" w:line="360" w:lineRule="auto"/>
        <w:ind w:firstLine="708"/>
        <w:jc w:val="both"/>
        <w:rPr>
          <w:rFonts w:ascii="Times New Roman" w:hAnsi="Times New Roman" w:cs="Times New Roman"/>
          <w:sz w:val="28"/>
          <w:szCs w:val="28"/>
        </w:rPr>
      </w:pPr>
      <w:r w:rsidRPr="007B1757">
        <w:rPr>
          <w:rFonts w:ascii="Times New Roman" w:hAnsi="Times New Roman" w:cs="Times New Roman"/>
          <w:sz w:val="28"/>
          <w:szCs w:val="28"/>
        </w:rPr>
        <w:t xml:space="preserve">Целью </w:t>
      </w:r>
      <w:r>
        <w:rPr>
          <w:rFonts w:ascii="Times New Roman" w:hAnsi="Times New Roman" w:cs="Times New Roman"/>
          <w:sz w:val="28"/>
          <w:szCs w:val="28"/>
        </w:rPr>
        <w:t>моего исследования</w:t>
      </w:r>
      <w:r w:rsidRPr="007B1757">
        <w:rPr>
          <w:rFonts w:ascii="Times New Roman" w:hAnsi="Times New Roman" w:cs="Times New Roman"/>
          <w:sz w:val="28"/>
          <w:szCs w:val="28"/>
        </w:rPr>
        <w:t xml:space="preserve"> –</w:t>
      </w:r>
      <w:r w:rsidR="00925A6E">
        <w:rPr>
          <w:rFonts w:ascii="Times New Roman" w:hAnsi="Times New Roman" w:cs="Times New Roman"/>
          <w:sz w:val="28"/>
          <w:szCs w:val="28"/>
        </w:rPr>
        <w:t xml:space="preserve">является </w:t>
      </w:r>
      <w:r w:rsidR="002B5C08">
        <w:rPr>
          <w:rFonts w:ascii="Times New Roman" w:hAnsi="Times New Roman" w:cs="Times New Roman"/>
          <w:sz w:val="28"/>
          <w:szCs w:val="28"/>
        </w:rPr>
        <w:t>изучи</w:t>
      </w:r>
      <w:r w:rsidR="006F482C">
        <w:rPr>
          <w:rFonts w:ascii="Times New Roman" w:hAnsi="Times New Roman" w:cs="Times New Roman"/>
          <w:sz w:val="28"/>
          <w:szCs w:val="28"/>
        </w:rPr>
        <w:t xml:space="preserve">ть историю </w:t>
      </w:r>
      <w:r w:rsidR="002B5C08">
        <w:rPr>
          <w:rFonts w:ascii="Times New Roman" w:hAnsi="Times New Roman" w:cs="Times New Roman"/>
          <w:sz w:val="28"/>
          <w:szCs w:val="28"/>
        </w:rPr>
        <w:t>возникновения</w:t>
      </w:r>
      <w:r w:rsidR="00F536D5" w:rsidRPr="00F536D5">
        <w:rPr>
          <w:rFonts w:ascii="Times New Roman" w:hAnsi="Times New Roman" w:cs="Times New Roman"/>
          <w:sz w:val="28"/>
          <w:szCs w:val="28"/>
        </w:rPr>
        <w:t xml:space="preserve"> глиняной посуды, изучить </w:t>
      </w:r>
      <w:r w:rsidR="00094FD2">
        <w:rPr>
          <w:rFonts w:ascii="Times New Roman" w:hAnsi="Times New Roman" w:cs="Times New Roman"/>
          <w:sz w:val="28"/>
          <w:szCs w:val="28"/>
        </w:rPr>
        <w:t>способы</w:t>
      </w:r>
      <w:r w:rsidR="00F536D5" w:rsidRPr="00F536D5">
        <w:rPr>
          <w:rFonts w:ascii="Times New Roman" w:hAnsi="Times New Roman" w:cs="Times New Roman"/>
          <w:sz w:val="28"/>
          <w:szCs w:val="28"/>
        </w:rPr>
        <w:t xml:space="preserve"> изготовления такой</w:t>
      </w:r>
      <w:r w:rsidR="00925A6E">
        <w:rPr>
          <w:rFonts w:ascii="Times New Roman" w:hAnsi="Times New Roman" w:cs="Times New Roman"/>
          <w:sz w:val="28"/>
          <w:szCs w:val="28"/>
        </w:rPr>
        <w:t xml:space="preserve"> посуды.</w:t>
      </w:r>
    </w:p>
    <w:p w:rsidR="007B1757" w:rsidRPr="00925A6E" w:rsidRDefault="007B1757" w:rsidP="007B1757">
      <w:pPr>
        <w:spacing w:line="360" w:lineRule="auto"/>
        <w:ind w:firstLine="708"/>
        <w:jc w:val="both"/>
        <w:rPr>
          <w:rFonts w:ascii="Times New Roman" w:hAnsi="Times New Roman" w:cs="Times New Roman"/>
          <w:b/>
          <w:sz w:val="28"/>
          <w:szCs w:val="28"/>
        </w:rPr>
      </w:pPr>
      <w:r w:rsidRPr="00925A6E">
        <w:rPr>
          <w:rFonts w:ascii="Times New Roman" w:hAnsi="Times New Roman" w:cs="Times New Roman"/>
          <w:b/>
          <w:sz w:val="28"/>
          <w:szCs w:val="28"/>
        </w:rPr>
        <w:t>Задачи:</w:t>
      </w:r>
    </w:p>
    <w:p w:rsidR="005748FE" w:rsidRDefault="007B1757" w:rsidP="007B1757">
      <w:pPr>
        <w:rPr>
          <w:rFonts w:ascii="Times New Roman" w:hAnsi="Times New Roman" w:cs="Times New Roman"/>
          <w:sz w:val="28"/>
          <w:szCs w:val="28"/>
        </w:rPr>
      </w:pPr>
      <w:r>
        <w:rPr>
          <w:rFonts w:ascii="Times New Roman" w:hAnsi="Times New Roman" w:cs="Times New Roman"/>
          <w:sz w:val="28"/>
          <w:szCs w:val="28"/>
        </w:rPr>
        <w:t>1.</w:t>
      </w:r>
      <w:r w:rsidRPr="00061C1A">
        <w:rPr>
          <w:rFonts w:ascii="Times New Roman" w:hAnsi="Times New Roman" w:cs="Times New Roman"/>
          <w:sz w:val="28"/>
          <w:szCs w:val="28"/>
        </w:rPr>
        <w:t xml:space="preserve"> </w:t>
      </w:r>
      <w:r w:rsidR="00C028F5">
        <w:rPr>
          <w:rFonts w:ascii="Times New Roman" w:hAnsi="Times New Roman" w:cs="Times New Roman"/>
          <w:sz w:val="28"/>
          <w:szCs w:val="28"/>
        </w:rPr>
        <w:t>изучить свойства</w:t>
      </w:r>
      <w:r w:rsidRPr="00061C1A">
        <w:rPr>
          <w:rFonts w:ascii="Times New Roman" w:hAnsi="Times New Roman" w:cs="Times New Roman"/>
          <w:sz w:val="28"/>
          <w:szCs w:val="28"/>
        </w:rPr>
        <w:t xml:space="preserve"> глины;</w:t>
      </w:r>
    </w:p>
    <w:p w:rsidR="007B1757" w:rsidRPr="005748FE" w:rsidRDefault="007B1757" w:rsidP="007B1757">
      <w:pPr>
        <w:rPr>
          <w:rStyle w:val="c1"/>
          <w:rFonts w:ascii="Times New Roman" w:hAnsi="Times New Roman" w:cs="Times New Roman"/>
          <w:sz w:val="28"/>
          <w:szCs w:val="28"/>
        </w:rPr>
      </w:pPr>
      <w:r>
        <w:rPr>
          <w:rStyle w:val="c1"/>
          <w:rFonts w:ascii="Times New Roman" w:hAnsi="Times New Roman" w:cs="Times New Roman"/>
          <w:color w:val="000000"/>
          <w:sz w:val="28"/>
          <w:szCs w:val="28"/>
        </w:rPr>
        <w:t xml:space="preserve"> 2. </w:t>
      </w:r>
      <w:r w:rsidR="00DA6403">
        <w:rPr>
          <w:rStyle w:val="c1"/>
          <w:rFonts w:ascii="Times New Roman" w:hAnsi="Times New Roman" w:cs="Times New Roman"/>
          <w:color w:val="000000"/>
          <w:sz w:val="28"/>
          <w:szCs w:val="28"/>
        </w:rPr>
        <w:t>где применяют глину</w:t>
      </w:r>
      <w:r w:rsidRPr="00061C1A">
        <w:rPr>
          <w:rStyle w:val="c1"/>
          <w:rFonts w:ascii="Times New Roman" w:hAnsi="Times New Roman" w:cs="Times New Roman"/>
          <w:color w:val="000000"/>
          <w:sz w:val="28"/>
          <w:szCs w:val="28"/>
        </w:rPr>
        <w:t>;</w:t>
      </w:r>
    </w:p>
    <w:p w:rsidR="00F536D5" w:rsidRDefault="007B1757" w:rsidP="007B1757">
      <w:pPr>
        <w:rPr>
          <w:rStyle w:val="c1"/>
          <w:rFonts w:ascii="Times New Roman" w:hAnsi="Times New Roman" w:cs="Times New Roman"/>
          <w:color w:val="000000"/>
          <w:sz w:val="28"/>
          <w:szCs w:val="28"/>
        </w:rPr>
      </w:pPr>
      <w:r>
        <w:rPr>
          <w:rStyle w:val="c1"/>
          <w:rFonts w:ascii="Times New Roman" w:hAnsi="Times New Roman" w:cs="Times New Roman"/>
          <w:color w:val="000000"/>
          <w:sz w:val="28"/>
          <w:szCs w:val="28"/>
        </w:rPr>
        <w:t xml:space="preserve">3. </w:t>
      </w:r>
      <w:r w:rsidR="00094FD2">
        <w:rPr>
          <w:rStyle w:val="c1"/>
          <w:rFonts w:ascii="Times New Roman" w:hAnsi="Times New Roman" w:cs="Times New Roman"/>
          <w:color w:val="000000"/>
          <w:sz w:val="28"/>
          <w:szCs w:val="28"/>
        </w:rPr>
        <w:t>ознакомиться с этапами изготовления</w:t>
      </w:r>
      <w:r w:rsidR="00F536D5">
        <w:rPr>
          <w:rStyle w:val="c1"/>
          <w:rFonts w:ascii="Times New Roman" w:hAnsi="Times New Roman" w:cs="Times New Roman"/>
          <w:color w:val="000000"/>
          <w:sz w:val="28"/>
          <w:szCs w:val="28"/>
        </w:rPr>
        <w:t xml:space="preserve"> глиняной посуды;</w:t>
      </w:r>
    </w:p>
    <w:p w:rsidR="007B1757" w:rsidRPr="00061C1A" w:rsidRDefault="005748FE" w:rsidP="007B1757">
      <w:pPr>
        <w:rPr>
          <w:rStyle w:val="c1"/>
          <w:rFonts w:ascii="Times New Roman" w:hAnsi="Times New Roman" w:cs="Times New Roman"/>
          <w:color w:val="000000"/>
          <w:sz w:val="28"/>
          <w:szCs w:val="28"/>
        </w:rPr>
      </w:pPr>
      <w:r>
        <w:rPr>
          <w:rStyle w:val="c1"/>
          <w:rFonts w:ascii="Times New Roman" w:hAnsi="Times New Roman" w:cs="Times New Roman"/>
          <w:color w:val="000000"/>
          <w:sz w:val="28"/>
          <w:szCs w:val="28"/>
        </w:rPr>
        <w:t xml:space="preserve">4. </w:t>
      </w:r>
      <w:r w:rsidR="00F536D5">
        <w:rPr>
          <w:rStyle w:val="c1"/>
          <w:rFonts w:ascii="Times New Roman" w:hAnsi="Times New Roman" w:cs="Times New Roman"/>
          <w:color w:val="000000"/>
          <w:sz w:val="28"/>
          <w:szCs w:val="28"/>
        </w:rPr>
        <w:t>как ухаживать за глиняной посудой</w:t>
      </w:r>
    </w:p>
    <w:p w:rsidR="007B1757" w:rsidRDefault="007B1757" w:rsidP="005748FE">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Для решения этих задач я изучу различную литературу о глине, приемах лепки, проведу ряд опытов, чтобы ознакомиться со свойствами материала, </w:t>
      </w:r>
      <w:r w:rsidR="005748FE">
        <w:rPr>
          <w:rFonts w:ascii="Times New Roman" w:hAnsi="Times New Roman" w:cs="Times New Roman"/>
          <w:sz w:val="28"/>
          <w:szCs w:val="28"/>
        </w:rPr>
        <w:t>изготовлю собственные</w:t>
      </w:r>
      <w:r>
        <w:rPr>
          <w:rFonts w:ascii="Times New Roman" w:hAnsi="Times New Roman" w:cs="Times New Roman"/>
          <w:sz w:val="28"/>
          <w:szCs w:val="28"/>
        </w:rPr>
        <w:t xml:space="preserve"> </w:t>
      </w:r>
      <w:r w:rsidR="002B5C08">
        <w:rPr>
          <w:rFonts w:ascii="Times New Roman" w:hAnsi="Times New Roman" w:cs="Times New Roman"/>
          <w:sz w:val="28"/>
          <w:szCs w:val="28"/>
        </w:rPr>
        <w:t>горшочки.</w:t>
      </w:r>
    </w:p>
    <w:p w:rsidR="00C246C9" w:rsidRDefault="00C246C9" w:rsidP="005748FE">
      <w:pPr>
        <w:spacing w:after="0" w:line="360" w:lineRule="auto"/>
        <w:ind w:firstLine="851"/>
        <w:jc w:val="both"/>
        <w:rPr>
          <w:rFonts w:ascii="Times New Roman" w:hAnsi="Times New Roman" w:cs="Times New Roman"/>
          <w:sz w:val="28"/>
          <w:szCs w:val="28"/>
        </w:rPr>
      </w:pPr>
    </w:p>
    <w:p w:rsidR="00925A6E" w:rsidRDefault="00925A6E" w:rsidP="00C028F5">
      <w:pPr>
        <w:spacing w:after="0" w:line="360" w:lineRule="auto"/>
        <w:ind w:firstLine="851"/>
        <w:rPr>
          <w:rFonts w:ascii="Times New Roman" w:hAnsi="Times New Roman" w:cs="Times New Roman"/>
          <w:b/>
          <w:sz w:val="28"/>
          <w:szCs w:val="28"/>
        </w:rPr>
      </w:pPr>
    </w:p>
    <w:p w:rsidR="00925A6E" w:rsidRDefault="00925A6E" w:rsidP="00C028F5">
      <w:pPr>
        <w:spacing w:after="0" w:line="360" w:lineRule="auto"/>
        <w:ind w:firstLine="851"/>
        <w:rPr>
          <w:rFonts w:ascii="Times New Roman" w:hAnsi="Times New Roman" w:cs="Times New Roman"/>
          <w:b/>
          <w:sz w:val="28"/>
          <w:szCs w:val="28"/>
        </w:rPr>
      </w:pPr>
    </w:p>
    <w:p w:rsidR="00925A6E" w:rsidRDefault="00925A6E" w:rsidP="00C028F5">
      <w:pPr>
        <w:spacing w:after="0" w:line="360" w:lineRule="auto"/>
        <w:ind w:firstLine="851"/>
        <w:rPr>
          <w:rFonts w:ascii="Times New Roman" w:hAnsi="Times New Roman" w:cs="Times New Roman"/>
          <w:b/>
          <w:sz w:val="28"/>
          <w:szCs w:val="28"/>
        </w:rPr>
      </w:pPr>
    </w:p>
    <w:p w:rsidR="00925A6E" w:rsidRDefault="00925A6E" w:rsidP="00C028F5">
      <w:pPr>
        <w:spacing w:after="0" w:line="360" w:lineRule="auto"/>
        <w:ind w:firstLine="851"/>
        <w:rPr>
          <w:rFonts w:ascii="Times New Roman" w:hAnsi="Times New Roman" w:cs="Times New Roman"/>
          <w:b/>
          <w:sz w:val="28"/>
          <w:szCs w:val="28"/>
        </w:rPr>
      </w:pPr>
    </w:p>
    <w:p w:rsidR="00925A6E" w:rsidRDefault="00925A6E" w:rsidP="00C028F5">
      <w:pPr>
        <w:spacing w:after="0" w:line="360" w:lineRule="auto"/>
        <w:ind w:firstLine="851"/>
        <w:rPr>
          <w:rFonts w:ascii="Times New Roman" w:hAnsi="Times New Roman" w:cs="Times New Roman"/>
          <w:b/>
          <w:sz w:val="28"/>
          <w:szCs w:val="28"/>
        </w:rPr>
      </w:pPr>
    </w:p>
    <w:p w:rsidR="00925A6E" w:rsidRDefault="00925A6E" w:rsidP="00C028F5">
      <w:pPr>
        <w:spacing w:after="0" w:line="360" w:lineRule="auto"/>
        <w:ind w:firstLine="851"/>
        <w:rPr>
          <w:rFonts w:ascii="Times New Roman" w:hAnsi="Times New Roman" w:cs="Times New Roman"/>
          <w:b/>
          <w:sz w:val="28"/>
          <w:szCs w:val="28"/>
        </w:rPr>
      </w:pPr>
    </w:p>
    <w:p w:rsidR="00925A6E" w:rsidRDefault="00925A6E" w:rsidP="00C028F5">
      <w:pPr>
        <w:spacing w:after="0" w:line="360" w:lineRule="auto"/>
        <w:ind w:firstLine="851"/>
        <w:rPr>
          <w:rFonts w:ascii="Times New Roman" w:hAnsi="Times New Roman" w:cs="Times New Roman"/>
          <w:b/>
          <w:sz w:val="28"/>
          <w:szCs w:val="28"/>
        </w:rPr>
      </w:pPr>
    </w:p>
    <w:p w:rsidR="00925A6E" w:rsidRDefault="00925A6E" w:rsidP="00C028F5">
      <w:pPr>
        <w:spacing w:after="0" w:line="360" w:lineRule="auto"/>
        <w:ind w:firstLine="851"/>
        <w:rPr>
          <w:rFonts w:ascii="Times New Roman" w:hAnsi="Times New Roman" w:cs="Times New Roman"/>
          <w:b/>
          <w:sz w:val="28"/>
          <w:szCs w:val="28"/>
        </w:rPr>
      </w:pPr>
    </w:p>
    <w:p w:rsidR="00925A6E" w:rsidRDefault="00925A6E" w:rsidP="00C028F5">
      <w:pPr>
        <w:spacing w:after="0" w:line="360" w:lineRule="auto"/>
        <w:ind w:firstLine="851"/>
        <w:rPr>
          <w:rFonts w:ascii="Times New Roman" w:hAnsi="Times New Roman" w:cs="Times New Roman"/>
          <w:b/>
          <w:sz w:val="28"/>
          <w:szCs w:val="28"/>
        </w:rPr>
      </w:pPr>
    </w:p>
    <w:p w:rsidR="00925A6E" w:rsidRDefault="00925A6E" w:rsidP="00C028F5">
      <w:pPr>
        <w:spacing w:after="0" w:line="360" w:lineRule="auto"/>
        <w:ind w:firstLine="851"/>
        <w:rPr>
          <w:rFonts w:ascii="Times New Roman" w:hAnsi="Times New Roman" w:cs="Times New Roman"/>
          <w:b/>
          <w:sz w:val="28"/>
          <w:szCs w:val="28"/>
        </w:rPr>
      </w:pPr>
    </w:p>
    <w:p w:rsidR="00925A6E" w:rsidRDefault="00925A6E" w:rsidP="00C028F5">
      <w:pPr>
        <w:spacing w:after="0" w:line="360" w:lineRule="auto"/>
        <w:ind w:firstLine="851"/>
        <w:rPr>
          <w:rFonts w:ascii="Times New Roman" w:hAnsi="Times New Roman" w:cs="Times New Roman"/>
          <w:b/>
          <w:sz w:val="28"/>
          <w:szCs w:val="28"/>
        </w:rPr>
      </w:pPr>
    </w:p>
    <w:p w:rsidR="00C246C9" w:rsidRPr="00925A6E" w:rsidRDefault="00925A6E" w:rsidP="00C028F5">
      <w:pPr>
        <w:spacing w:after="0" w:line="360" w:lineRule="auto"/>
        <w:ind w:firstLine="851"/>
        <w:rPr>
          <w:rFonts w:ascii="Times New Roman" w:hAnsi="Times New Roman" w:cs="Times New Roman"/>
          <w:sz w:val="28"/>
          <w:szCs w:val="28"/>
        </w:rPr>
      </w:pPr>
      <w:r w:rsidRPr="00536F6D">
        <w:rPr>
          <w:rFonts w:ascii="Times New Roman" w:eastAsia="Times New Roman" w:hAnsi="Times New Roman" w:cs="Times New Roman"/>
          <w:b/>
          <w:noProof/>
          <w:sz w:val="28"/>
          <w:szCs w:val="28"/>
          <w:lang w:eastAsia="ru-RU"/>
        </w:rPr>
        <w:drawing>
          <wp:anchor distT="0" distB="0" distL="114300" distR="114300" simplePos="0" relativeHeight="251671552" behindDoc="0" locked="0" layoutInCell="1" allowOverlap="1" wp14:anchorId="0C86F310" wp14:editId="30275833">
            <wp:simplePos x="0" y="0"/>
            <wp:positionH relativeFrom="margin">
              <wp:posOffset>3715385</wp:posOffset>
            </wp:positionH>
            <wp:positionV relativeFrom="paragraph">
              <wp:posOffset>111760</wp:posOffset>
            </wp:positionV>
            <wp:extent cx="1743075" cy="3062605"/>
            <wp:effectExtent l="0" t="0" r="0" b="0"/>
            <wp:wrapSquare wrapText="bothSides"/>
            <wp:docPr id="9" name="Рисунок 9" descr="C:\Users\артем\Desktop\оксана\Фото\Фотографии0001\Фото13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артем\Desktop\оксана\Фото\Фотографии0001\Фото1364.jp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198295" t="14773" r="225388" b="-49721"/>
                    <a:stretch/>
                  </pic:blipFill>
                  <pic:spPr bwMode="auto">
                    <a:xfrm rot="5400000">
                      <a:off x="0" y="0"/>
                      <a:ext cx="1743075" cy="306260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sz w:val="28"/>
          <w:szCs w:val="28"/>
        </w:rPr>
        <w:t xml:space="preserve">                               </w:t>
      </w:r>
      <w:r w:rsidR="00C246C9" w:rsidRPr="00925A6E">
        <w:rPr>
          <w:rFonts w:ascii="Times New Roman" w:hAnsi="Times New Roman" w:cs="Times New Roman"/>
          <w:sz w:val="28"/>
          <w:szCs w:val="28"/>
        </w:rPr>
        <w:t>Глина и ее свойства</w:t>
      </w:r>
    </w:p>
    <w:p w:rsidR="00C246C9" w:rsidRPr="00C246C9" w:rsidRDefault="00C246C9" w:rsidP="00C246C9">
      <w:pPr>
        <w:spacing w:after="0" w:line="360" w:lineRule="auto"/>
        <w:ind w:firstLine="851"/>
        <w:jc w:val="both"/>
        <w:rPr>
          <w:rFonts w:ascii="Times New Roman" w:hAnsi="Times New Roman" w:cs="Times New Roman"/>
          <w:sz w:val="28"/>
          <w:szCs w:val="28"/>
        </w:rPr>
      </w:pPr>
      <w:proofErr w:type="spellStart"/>
      <w:r w:rsidRPr="00C246C9">
        <w:rPr>
          <w:rFonts w:ascii="Times New Roman" w:hAnsi="Times New Roman" w:cs="Times New Roman"/>
          <w:sz w:val="28"/>
          <w:szCs w:val="28"/>
        </w:rPr>
        <w:t>Гли́на</w:t>
      </w:r>
      <w:proofErr w:type="spellEnd"/>
      <w:r w:rsidRPr="00C246C9">
        <w:rPr>
          <w:rFonts w:ascii="Times New Roman" w:hAnsi="Times New Roman" w:cs="Times New Roman"/>
          <w:sz w:val="28"/>
          <w:szCs w:val="28"/>
        </w:rPr>
        <w:t xml:space="preserve"> — мелкозернистая осадочная горная порода, пылевидная в сухом состоянии, пластичная при увлажнении.</w:t>
      </w:r>
    </w:p>
    <w:p w:rsidR="00C246C9" w:rsidRPr="00C246C9" w:rsidRDefault="00C246C9" w:rsidP="00C246C9">
      <w:pPr>
        <w:spacing w:after="0" w:line="360" w:lineRule="auto"/>
        <w:ind w:firstLine="851"/>
        <w:jc w:val="both"/>
        <w:rPr>
          <w:rFonts w:ascii="Times New Roman" w:hAnsi="Times New Roman" w:cs="Times New Roman"/>
          <w:sz w:val="28"/>
          <w:szCs w:val="28"/>
        </w:rPr>
      </w:pPr>
      <w:r w:rsidRPr="00C246C9">
        <w:rPr>
          <w:rFonts w:ascii="Times New Roman" w:hAnsi="Times New Roman" w:cs="Times New Roman"/>
          <w:bCs/>
          <w:sz w:val="28"/>
          <w:szCs w:val="28"/>
        </w:rPr>
        <w:t>Г</w:t>
      </w:r>
      <w:r w:rsidRPr="00C246C9">
        <w:rPr>
          <w:rFonts w:ascii="Times New Roman" w:hAnsi="Times New Roman" w:cs="Times New Roman"/>
          <w:sz w:val="28"/>
          <w:szCs w:val="28"/>
        </w:rPr>
        <w:t xml:space="preserve">лина — это вторичный продукт земной коры, осадочная горная порода, которая образовалась в результате разрушения скальных пород в процессе выветривания. </w:t>
      </w:r>
    </w:p>
    <w:p w:rsidR="00C246C9" w:rsidRPr="00C246C9" w:rsidRDefault="00C246C9" w:rsidP="00C246C9">
      <w:pPr>
        <w:spacing w:after="0" w:line="360" w:lineRule="auto"/>
        <w:ind w:firstLine="851"/>
        <w:jc w:val="both"/>
        <w:rPr>
          <w:rFonts w:ascii="Times New Roman" w:hAnsi="Times New Roman" w:cs="Times New Roman"/>
          <w:sz w:val="28"/>
          <w:szCs w:val="28"/>
        </w:rPr>
      </w:pPr>
      <w:r w:rsidRPr="00C246C9">
        <w:rPr>
          <w:rFonts w:ascii="Times New Roman" w:hAnsi="Times New Roman" w:cs="Times New Roman"/>
          <w:sz w:val="28"/>
          <w:szCs w:val="28"/>
        </w:rPr>
        <w:t>Для изучения свойств проведем некоторые опыты:</w:t>
      </w:r>
    </w:p>
    <w:p w:rsidR="00C246C9" w:rsidRPr="00C246C9" w:rsidRDefault="00925A6E" w:rsidP="00925A6E">
      <w:pPr>
        <w:spacing w:after="0" w:line="36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C246C9" w:rsidRPr="00C246C9">
        <w:rPr>
          <w:rFonts w:ascii="Times New Roman" w:hAnsi="Times New Roman" w:cs="Times New Roman"/>
          <w:b/>
          <w:sz w:val="28"/>
          <w:szCs w:val="28"/>
        </w:rPr>
        <w:t>Опыт № 1</w:t>
      </w:r>
    </w:p>
    <w:p w:rsidR="00C246C9" w:rsidRPr="00C246C9" w:rsidRDefault="00C246C9" w:rsidP="00C246C9">
      <w:pPr>
        <w:spacing w:after="0" w:line="360" w:lineRule="auto"/>
        <w:ind w:firstLine="851"/>
        <w:jc w:val="both"/>
        <w:rPr>
          <w:rFonts w:ascii="Times New Roman" w:hAnsi="Times New Roman" w:cs="Times New Roman"/>
          <w:sz w:val="28"/>
          <w:szCs w:val="28"/>
        </w:rPr>
      </w:pPr>
      <w:r w:rsidRPr="00C246C9">
        <w:rPr>
          <w:rFonts w:ascii="Times New Roman" w:hAnsi="Times New Roman" w:cs="Times New Roman"/>
          <w:sz w:val="28"/>
          <w:szCs w:val="28"/>
        </w:rPr>
        <w:t xml:space="preserve">Цель: </w:t>
      </w:r>
      <w:r w:rsidR="00536F6D" w:rsidRPr="00C246C9">
        <w:rPr>
          <w:rFonts w:ascii="Times New Roman" w:hAnsi="Times New Roman" w:cs="Times New Roman"/>
          <w:sz w:val="28"/>
          <w:szCs w:val="28"/>
        </w:rPr>
        <w:t>познакомиться с</w:t>
      </w:r>
      <w:r w:rsidRPr="00C246C9">
        <w:rPr>
          <w:rFonts w:ascii="Times New Roman" w:hAnsi="Times New Roman" w:cs="Times New Roman"/>
          <w:sz w:val="28"/>
          <w:szCs w:val="28"/>
        </w:rPr>
        <w:t xml:space="preserve"> таким свойством глины, как хрупкость.</w:t>
      </w:r>
    </w:p>
    <w:p w:rsidR="00C246C9" w:rsidRPr="00C246C9" w:rsidRDefault="00925A6E" w:rsidP="00C246C9">
      <w:pPr>
        <w:spacing w:after="0" w:line="360" w:lineRule="auto"/>
        <w:ind w:firstLine="851"/>
        <w:jc w:val="both"/>
        <w:rPr>
          <w:rFonts w:ascii="Times New Roman" w:hAnsi="Times New Roman" w:cs="Times New Roman"/>
          <w:sz w:val="28"/>
          <w:szCs w:val="28"/>
        </w:rPr>
      </w:pPr>
      <w:r w:rsidRPr="00536F6D">
        <w:rPr>
          <w:rFonts w:ascii="Times New Roman" w:hAnsi="Times New Roman" w:cs="Times New Roman"/>
          <w:b/>
          <w:noProof/>
          <w:sz w:val="28"/>
          <w:szCs w:val="28"/>
          <w:lang w:eastAsia="ru-RU"/>
        </w:rPr>
        <w:drawing>
          <wp:anchor distT="0" distB="0" distL="114300" distR="114300" simplePos="0" relativeHeight="251669504" behindDoc="0" locked="0" layoutInCell="1" allowOverlap="1" wp14:anchorId="32D5972F" wp14:editId="4715B92B">
            <wp:simplePos x="0" y="0"/>
            <wp:positionH relativeFrom="margin">
              <wp:posOffset>1905</wp:posOffset>
            </wp:positionH>
            <wp:positionV relativeFrom="paragraph">
              <wp:posOffset>272415</wp:posOffset>
            </wp:positionV>
            <wp:extent cx="2512695" cy="1837055"/>
            <wp:effectExtent l="0" t="0" r="1905" b="0"/>
            <wp:wrapSquare wrapText="bothSides"/>
            <wp:docPr id="2" name="Рисунок 2" descr="C:\Users\артем\Desktop\оксана\Фото\Фотографии0001\Фото136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артем\Desktop\оксана\Фото\Фотографии0001\Фото1363.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t="32479"/>
                    <a:stretch/>
                  </pic:blipFill>
                  <pic:spPr bwMode="auto">
                    <a:xfrm>
                      <a:off x="0" y="0"/>
                      <a:ext cx="2512695" cy="183705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246C9" w:rsidRPr="00C246C9">
        <w:rPr>
          <w:rFonts w:ascii="Times New Roman" w:hAnsi="Times New Roman" w:cs="Times New Roman"/>
          <w:sz w:val="28"/>
          <w:szCs w:val="28"/>
        </w:rPr>
        <w:t>Оборудование: сухая глина, деревянная доска, молоток.</w:t>
      </w:r>
    </w:p>
    <w:p w:rsidR="00C246C9" w:rsidRPr="00C246C9" w:rsidRDefault="00C246C9" w:rsidP="00C246C9">
      <w:pPr>
        <w:spacing w:after="0" w:line="360" w:lineRule="auto"/>
        <w:ind w:firstLine="851"/>
        <w:jc w:val="both"/>
        <w:rPr>
          <w:rFonts w:ascii="Times New Roman" w:hAnsi="Times New Roman" w:cs="Times New Roman"/>
          <w:sz w:val="28"/>
          <w:szCs w:val="28"/>
        </w:rPr>
      </w:pPr>
      <w:r w:rsidRPr="00C246C9">
        <w:rPr>
          <w:rFonts w:ascii="Times New Roman" w:hAnsi="Times New Roman" w:cs="Times New Roman"/>
          <w:sz w:val="28"/>
          <w:szCs w:val="28"/>
        </w:rPr>
        <w:t xml:space="preserve">Ход: положили глину на доску. Разбили глину молотком на кусочки, </w:t>
      </w:r>
      <w:r w:rsidR="00536F6D" w:rsidRPr="00C246C9">
        <w:rPr>
          <w:rFonts w:ascii="Times New Roman" w:hAnsi="Times New Roman" w:cs="Times New Roman"/>
          <w:sz w:val="28"/>
          <w:szCs w:val="28"/>
        </w:rPr>
        <w:t>попробовали руками</w:t>
      </w:r>
      <w:r w:rsidRPr="00C246C9">
        <w:rPr>
          <w:rFonts w:ascii="Times New Roman" w:hAnsi="Times New Roman" w:cs="Times New Roman"/>
          <w:sz w:val="28"/>
          <w:szCs w:val="28"/>
        </w:rPr>
        <w:t xml:space="preserve"> разломить кусочки расколотой глины на еще более мелкие кусочки.</w:t>
      </w:r>
    </w:p>
    <w:p w:rsidR="00C246C9" w:rsidRDefault="00C246C9" w:rsidP="00925A6E">
      <w:pPr>
        <w:spacing w:after="0" w:line="360" w:lineRule="auto"/>
        <w:jc w:val="both"/>
        <w:rPr>
          <w:rFonts w:ascii="Times New Roman" w:hAnsi="Times New Roman" w:cs="Times New Roman"/>
          <w:sz w:val="28"/>
          <w:szCs w:val="28"/>
        </w:rPr>
      </w:pPr>
      <w:r w:rsidRPr="00C246C9">
        <w:rPr>
          <w:rFonts w:ascii="Times New Roman" w:hAnsi="Times New Roman" w:cs="Times New Roman"/>
          <w:sz w:val="28"/>
          <w:szCs w:val="28"/>
        </w:rPr>
        <w:t>Вывод: сухая глина легко ломается, потому что она хрупкая.</w:t>
      </w:r>
    </w:p>
    <w:p w:rsidR="00C246C9" w:rsidRPr="003C07AC" w:rsidRDefault="00C246C9"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b/>
          <w:sz w:val="28"/>
          <w:szCs w:val="28"/>
          <w:lang w:eastAsia="ru-RU"/>
        </w:rPr>
      </w:pPr>
      <w:r w:rsidRPr="003C07AC">
        <w:rPr>
          <w:rFonts w:ascii="Times New Roman" w:eastAsia="Times New Roman" w:hAnsi="Times New Roman" w:cs="Times New Roman"/>
          <w:b/>
          <w:sz w:val="28"/>
          <w:szCs w:val="28"/>
          <w:lang w:eastAsia="ru-RU"/>
        </w:rPr>
        <w:t>Опыт № 2</w:t>
      </w:r>
    </w:p>
    <w:p w:rsidR="00C246C9" w:rsidRPr="003C07AC" w:rsidRDefault="00C246C9"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3C07AC">
        <w:rPr>
          <w:rFonts w:ascii="Times New Roman" w:eastAsia="Times New Roman" w:hAnsi="Times New Roman" w:cs="Times New Roman"/>
          <w:sz w:val="28"/>
          <w:szCs w:val="28"/>
          <w:lang w:eastAsia="ru-RU"/>
        </w:rPr>
        <w:t xml:space="preserve">Цель: </w:t>
      </w:r>
      <w:r>
        <w:rPr>
          <w:rFonts w:ascii="Times New Roman" w:eastAsia="Times New Roman" w:hAnsi="Times New Roman" w:cs="Times New Roman"/>
          <w:sz w:val="28"/>
          <w:szCs w:val="28"/>
          <w:lang w:eastAsia="ru-RU"/>
        </w:rPr>
        <w:t>увидеть</w:t>
      </w:r>
      <w:r w:rsidRPr="003C07AC">
        <w:rPr>
          <w:rFonts w:ascii="Times New Roman" w:eastAsia="Times New Roman" w:hAnsi="Times New Roman" w:cs="Times New Roman"/>
          <w:sz w:val="28"/>
          <w:szCs w:val="28"/>
          <w:lang w:eastAsia="ru-RU"/>
        </w:rPr>
        <w:t xml:space="preserve"> отличие сырой глины от сухой.</w:t>
      </w:r>
    </w:p>
    <w:p w:rsidR="00C246C9" w:rsidRPr="003C07AC" w:rsidRDefault="00C246C9"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3C07AC">
        <w:rPr>
          <w:rFonts w:ascii="Times New Roman" w:eastAsia="Times New Roman" w:hAnsi="Times New Roman" w:cs="Times New Roman"/>
          <w:sz w:val="28"/>
          <w:szCs w:val="28"/>
          <w:lang w:eastAsia="ru-RU"/>
        </w:rPr>
        <w:t>Оборудование: сухая глина, сосуд с водой.</w:t>
      </w:r>
    </w:p>
    <w:p w:rsidR="00C246C9" w:rsidRPr="003C07AC" w:rsidRDefault="00C246C9"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3C07AC">
        <w:rPr>
          <w:rFonts w:ascii="Times New Roman" w:eastAsia="Times New Roman" w:hAnsi="Times New Roman" w:cs="Times New Roman"/>
          <w:sz w:val="28"/>
          <w:szCs w:val="28"/>
          <w:lang w:eastAsia="ru-RU"/>
        </w:rPr>
        <w:t>Хо</w:t>
      </w:r>
      <w:r>
        <w:rPr>
          <w:rFonts w:ascii="Times New Roman" w:eastAsia="Times New Roman" w:hAnsi="Times New Roman" w:cs="Times New Roman"/>
          <w:sz w:val="28"/>
          <w:szCs w:val="28"/>
          <w:lang w:eastAsia="ru-RU"/>
        </w:rPr>
        <w:t>д: один из кусков глины положил и</w:t>
      </w:r>
      <w:r w:rsidRPr="003C07AC">
        <w:rPr>
          <w:rFonts w:ascii="Times New Roman" w:eastAsia="Times New Roman" w:hAnsi="Times New Roman" w:cs="Times New Roman"/>
          <w:sz w:val="28"/>
          <w:szCs w:val="28"/>
          <w:lang w:eastAsia="ru-RU"/>
        </w:rPr>
        <w:t xml:space="preserve"> в сосуд с водой. Сравни</w:t>
      </w:r>
      <w:r>
        <w:rPr>
          <w:rFonts w:ascii="Times New Roman" w:eastAsia="Times New Roman" w:hAnsi="Times New Roman" w:cs="Times New Roman"/>
          <w:sz w:val="28"/>
          <w:szCs w:val="28"/>
          <w:lang w:eastAsia="ru-RU"/>
        </w:rPr>
        <w:t>ли</w:t>
      </w:r>
      <w:r w:rsidRPr="003C07AC">
        <w:rPr>
          <w:rFonts w:ascii="Times New Roman" w:eastAsia="Times New Roman" w:hAnsi="Times New Roman" w:cs="Times New Roman"/>
          <w:sz w:val="28"/>
          <w:szCs w:val="28"/>
          <w:lang w:eastAsia="ru-RU"/>
        </w:rPr>
        <w:t xml:space="preserve"> сухую глину и глину, находящуюся в воде.</w:t>
      </w:r>
    </w:p>
    <w:p w:rsidR="00C246C9" w:rsidRDefault="00ED7293"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Вывод: </w:t>
      </w:r>
      <w:r w:rsidR="00C246C9">
        <w:rPr>
          <w:rFonts w:ascii="Times New Roman" w:eastAsia="Times New Roman" w:hAnsi="Times New Roman" w:cs="Times New Roman"/>
          <w:sz w:val="28"/>
          <w:szCs w:val="28"/>
          <w:lang w:eastAsia="ru-RU"/>
        </w:rPr>
        <w:t>сырая глина вязкая, пла</w:t>
      </w:r>
      <w:r w:rsidR="00C246C9" w:rsidRPr="003C07AC">
        <w:rPr>
          <w:rFonts w:ascii="Times New Roman" w:eastAsia="Times New Roman" w:hAnsi="Times New Roman" w:cs="Times New Roman"/>
          <w:sz w:val="28"/>
          <w:szCs w:val="28"/>
          <w:lang w:eastAsia="ru-RU"/>
        </w:rPr>
        <w:t>стичная (из нее можно что-либо лепить, т.к.</w:t>
      </w:r>
      <w:r w:rsidR="00C246C9">
        <w:rPr>
          <w:rFonts w:ascii="Times New Roman" w:eastAsia="Times New Roman" w:hAnsi="Times New Roman" w:cs="Times New Roman"/>
          <w:sz w:val="28"/>
          <w:szCs w:val="28"/>
          <w:lang w:eastAsia="ru-RU"/>
        </w:rPr>
        <w:t xml:space="preserve"> ее частички связаны друг с дру</w:t>
      </w:r>
      <w:r w:rsidR="00C246C9" w:rsidRPr="003C07AC">
        <w:rPr>
          <w:rFonts w:ascii="Times New Roman" w:eastAsia="Times New Roman" w:hAnsi="Times New Roman" w:cs="Times New Roman"/>
          <w:sz w:val="28"/>
          <w:szCs w:val="28"/>
          <w:lang w:eastAsia="ru-RU"/>
        </w:rPr>
        <w:t xml:space="preserve">гом), цвет сырой глины более </w:t>
      </w:r>
      <w:r>
        <w:rPr>
          <w:rFonts w:ascii="Times New Roman" w:eastAsia="Times New Roman" w:hAnsi="Times New Roman" w:cs="Times New Roman"/>
          <w:sz w:val="28"/>
          <w:szCs w:val="28"/>
          <w:lang w:eastAsia="ru-RU"/>
        </w:rPr>
        <w:t>светл</w:t>
      </w:r>
      <w:r w:rsidR="00C246C9" w:rsidRPr="003C07AC">
        <w:rPr>
          <w:rFonts w:ascii="Times New Roman" w:eastAsia="Times New Roman" w:hAnsi="Times New Roman" w:cs="Times New Roman"/>
          <w:sz w:val="28"/>
          <w:szCs w:val="28"/>
          <w:lang w:eastAsia="ru-RU"/>
        </w:rPr>
        <w:t>ый, чем у сухой глины.</w:t>
      </w:r>
      <w:r w:rsidR="002B5C08">
        <w:rPr>
          <w:rFonts w:ascii="Times New Roman" w:eastAsia="Times New Roman" w:hAnsi="Times New Roman" w:cs="Times New Roman"/>
          <w:sz w:val="28"/>
          <w:szCs w:val="28"/>
          <w:lang w:eastAsia="ru-RU"/>
        </w:rPr>
        <w:t xml:space="preserve"> </w:t>
      </w:r>
    </w:p>
    <w:p w:rsidR="002B5C08" w:rsidRPr="002B5C08" w:rsidRDefault="002B5C08" w:rsidP="002B5C08">
      <w:pPr>
        <w:shd w:val="clear" w:color="auto" w:fill="FFFFFF" w:themeFill="background1"/>
        <w:spacing w:after="225" w:line="360" w:lineRule="auto"/>
        <w:ind w:firstLine="708"/>
        <w:jc w:val="both"/>
        <w:textAlignment w:val="baseline"/>
        <w:rPr>
          <w:rFonts w:ascii="Times New Roman" w:eastAsia="Times New Roman" w:hAnsi="Times New Roman" w:cs="Times New Roman"/>
          <w:sz w:val="28"/>
          <w:szCs w:val="28"/>
        </w:rPr>
      </w:pPr>
      <w:r w:rsidRPr="002B5C08">
        <w:rPr>
          <w:rFonts w:ascii="Times New Roman" w:eastAsia="Times New Roman" w:hAnsi="Times New Roman" w:cs="Times New Roman"/>
          <w:sz w:val="28"/>
          <w:szCs w:val="28"/>
        </w:rPr>
        <w:lastRenderedPageBreak/>
        <w:t>Этот же опыт поможет определить подходит данная глина для лепки или нет</w:t>
      </w:r>
      <w:r>
        <w:rPr>
          <w:rFonts w:ascii="Times New Roman" w:eastAsia="Times New Roman" w:hAnsi="Times New Roman" w:cs="Times New Roman"/>
          <w:sz w:val="28"/>
          <w:szCs w:val="28"/>
        </w:rPr>
        <w:t xml:space="preserve">. </w:t>
      </w:r>
      <w:r w:rsidRPr="002B5C08">
        <w:rPr>
          <w:rFonts w:ascii="Times New Roman" w:hAnsi="Times New Roman" w:cs="Times New Roman"/>
          <w:sz w:val="28"/>
          <w:szCs w:val="28"/>
          <w:shd w:val="clear" w:color="auto" w:fill="FCFCFC"/>
        </w:rPr>
        <w:t>Чтобы определить, пригодна ли глина для изготовления посуды, необходимо взять небольшой комок слегка увлажненной глины, скатать в жгут между ладонями и согнуть пополам. Если на месте сгиба не образуется трещин или их небольшое количество, то такой материал вполне подходит для дальнейшей работы.</w:t>
      </w:r>
    </w:p>
    <w:p w:rsidR="00536F6D" w:rsidRDefault="00536F6D"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b/>
          <w:sz w:val="28"/>
          <w:szCs w:val="28"/>
          <w:lang w:eastAsia="ru-RU"/>
        </w:rPr>
      </w:pPr>
    </w:p>
    <w:p w:rsidR="00C246C9" w:rsidRPr="003C07AC" w:rsidRDefault="00536F6D"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r w:rsidR="00C246C9" w:rsidRPr="003C07AC">
        <w:rPr>
          <w:rFonts w:ascii="Times New Roman" w:eastAsia="Times New Roman" w:hAnsi="Times New Roman" w:cs="Times New Roman"/>
          <w:b/>
          <w:sz w:val="28"/>
          <w:szCs w:val="28"/>
          <w:lang w:eastAsia="ru-RU"/>
        </w:rPr>
        <w:t>Опыт № 3</w:t>
      </w:r>
    </w:p>
    <w:p w:rsidR="00C246C9" w:rsidRPr="003C07AC" w:rsidRDefault="00E81093"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536F6D">
        <w:rPr>
          <w:rFonts w:ascii="Times New Roman" w:eastAsia="Times New Roman" w:hAnsi="Times New Roman" w:cs="Times New Roman"/>
          <w:noProof/>
          <w:sz w:val="28"/>
          <w:szCs w:val="28"/>
          <w:lang w:eastAsia="ru-RU"/>
        </w:rPr>
        <w:drawing>
          <wp:anchor distT="0" distB="0" distL="114300" distR="114300" simplePos="0" relativeHeight="251670528" behindDoc="0" locked="0" layoutInCell="1" allowOverlap="1" wp14:anchorId="2A6C599A" wp14:editId="19B62CC2">
            <wp:simplePos x="0" y="0"/>
            <wp:positionH relativeFrom="margin">
              <wp:posOffset>1905</wp:posOffset>
            </wp:positionH>
            <wp:positionV relativeFrom="paragraph">
              <wp:posOffset>310515</wp:posOffset>
            </wp:positionV>
            <wp:extent cx="3164205" cy="1762760"/>
            <wp:effectExtent l="0" t="0" r="0" b="8890"/>
            <wp:wrapSquare wrapText="bothSides"/>
            <wp:docPr id="8" name="Рисунок 8" descr="C:\Users\артем\Desktop\оксана\Фото\Фотографии0001\Фото136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артем\Desktop\оксана\Фото\Фотографии0001\Фото1367.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25696"/>
                    <a:stretch/>
                  </pic:blipFill>
                  <pic:spPr bwMode="auto">
                    <a:xfrm>
                      <a:off x="0" y="0"/>
                      <a:ext cx="3164205" cy="1762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246C9">
        <w:rPr>
          <w:rFonts w:ascii="Times New Roman" w:eastAsia="Times New Roman" w:hAnsi="Times New Roman" w:cs="Times New Roman"/>
          <w:sz w:val="28"/>
          <w:szCs w:val="28"/>
          <w:lang w:eastAsia="ru-RU"/>
        </w:rPr>
        <w:tab/>
        <w:t>Цель: познакомиться</w:t>
      </w:r>
      <w:r w:rsidR="00C246C9" w:rsidRPr="003C07AC">
        <w:rPr>
          <w:rFonts w:ascii="Times New Roman" w:eastAsia="Times New Roman" w:hAnsi="Times New Roman" w:cs="Times New Roman"/>
          <w:sz w:val="28"/>
          <w:szCs w:val="28"/>
          <w:lang w:eastAsia="ru-RU"/>
        </w:rPr>
        <w:t xml:space="preserve"> с особым свойством глины - не пропускать воду.</w:t>
      </w:r>
    </w:p>
    <w:p w:rsidR="00C246C9" w:rsidRPr="003C07AC" w:rsidRDefault="00C246C9"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Pr="003C07AC">
        <w:rPr>
          <w:rFonts w:ascii="Times New Roman" w:eastAsia="Times New Roman" w:hAnsi="Times New Roman" w:cs="Times New Roman"/>
          <w:sz w:val="28"/>
          <w:szCs w:val="28"/>
          <w:lang w:eastAsia="ru-RU"/>
        </w:rPr>
        <w:t>Оборудование: влажная глина, сосуд с водой.</w:t>
      </w:r>
    </w:p>
    <w:p w:rsidR="00C246C9" w:rsidRPr="003C07AC" w:rsidRDefault="00C246C9"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Pr="003C07AC">
        <w:rPr>
          <w:rFonts w:ascii="Times New Roman" w:eastAsia="Times New Roman" w:hAnsi="Times New Roman" w:cs="Times New Roman"/>
          <w:sz w:val="28"/>
          <w:szCs w:val="28"/>
          <w:lang w:eastAsia="ru-RU"/>
        </w:rPr>
        <w:t>Ход: слепи</w:t>
      </w:r>
      <w:r>
        <w:rPr>
          <w:rFonts w:ascii="Times New Roman" w:eastAsia="Times New Roman" w:hAnsi="Times New Roman" w:cs="Times New Roman"/>
          <w:sz w:val="28"/>
          <w:szCs w:val="28"/>
          <w:lang w:eastAsia="ru-RU"/>
        </w:rPr>
        <w:t xml:space="preserve">ли из </w:t>
      </w:r>
      <w:r w:rsidR="00E81A75">
        <w:rPr>
          <w:rFonts w:ascii="Times New Roman" w:eastAsia="Times New Roman" w:hAnsi="Times New Roman" w:cs="Times New Roman"/>
          <w:sz w:val="28"/>
          <w:szCs w:val="28"/>
          <w:lang w:eastAsia="ru-RU"/>
        </w:rPr>
        <w:t xml:space="preserve">глины </w:t>
      </w:r>
      <w:r w:rsidR="00E81A75" w:rsidRPr="003C07AC">
        <w:rPr>
          <w:rFonts w:ascii="Times New Roman" w:eastAsia="Times New Roman" w:hAnsi="Times New Roman" w:cs="Times New Roman"/>
          <w:sz w:val="28"/>
          <w:szCs w:val="28"/>
          <w:lang w:eastAsia="ru-RU"/>
        </w:rPr>
        <w:t>миску</w:t>
      </w:r>
      <w:r w:rsidRPr="003C07AC">
        <w:rPr>
          <w:rFonts w:ascii="Times New Roman" w:eastAsia="Times New Roman" w:hAnsi="Times New Roman" w:cs="Times New Roman"/>
          <w:sz w:val="28"/>
          <w:szCs w:val="28"/>
          <w:lang w:eastAsia="ru-RU"/>
        </w:rPr>
        <w:t>. Затем нали</w:t>
      </w:r>
      <w:r>
        <w:rPr>
          <w:rFonts w:ascii="Times New Roman" w:eastAsia="Times New Roman" w:hAnsi="Times New Roman" w:cs="Times New Roman"/>
          <w:sz w:val="28"/>
          <w:szCs w:val="28"/>
          <w:lang w:eastAsia="ru-RU"/>
        </w:rPr>
        <w:t>ли</w:t>
      </w:r>
      <w:r w:rsidRPr="003C07AC">
        <w:rPr>
          <w:rFonts w:ascii="Times New Roman" w:eastAsia="Times New Roman" w:hAnsi="Times New Roman" w:cs="Times New Roman"/>
          <w:sz w:val="28"/>
          <w:szCs w:val="28"/>
          <w:lang w:eastAsia="ru-RU"/>
        </w:rPr>
        <w:t xml:space="preserve"> в получившуюся глиняную посуду воду. Вода держится в сосуде.</w:t>
      </w:r>
    </w:p>
    <w:p w:rsidR="00C246C9" w:rsidRDefault="00C246C9"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ab/>
      </w:r>
      <w:r w:rsidRPr="003C07AC">
        <w:rPr>
          <w:rFonts w:ascii="Times New Roman" w:eastAsia="Times New Roman" w:hAnsi="Times New Roman" w:cs="Times New Roman"/>
          <w:sz w:val="28"/>
          <w:szCs w:val="28"/>
          <w:lang w:eastAsia="ru-RU"/>
        </w:rPr>
        <w:t>Вывод: частички глины плотно скреплены друг с другом, поэтому вода сквозь них не проходит.</w:t>
      </w:r>
    </w:p>
    <w:p w:rsidR="00C246C9" w:rsidRDefault="00C246C9"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C246C9">
        <w:rPr>
          <w:rFonts w:ascii="Times New Roman" w:eastAsia="Times New Roman" w:hAnsi="Times New Roman" w:cs="Times New Roman"/>
          <w:b/>
          <w:sz w:val="28"/>
          <w:szCs w:val="28"/>
          <w:lang w:eastAsia="ru-RU"/>
        </w:rPr>
        <w:tab/>
      </w:r>
      <w:r w:rsidRPr="00C246C9">
        <w:rPr>
          <w:rFonts w:ascii="Times New Roman" w:eastAsia="Times New Roman" w:hAnsi="Times New Roman" w:cs="Times New Roman"/>
          <w:sz w:val="28"/>
          <w:szCs w:val="28"/>
          <w:lang w:eastAsia="ru-RU"/>
        </w:rPr>
        <w:t xml:space="preserve">Итак, можно сделать вывод, что сухая глина хорошо поглощает воду, но намокнув, становится водонепроницаемой. После переминания и перемешивания она приобретает свойство, которое называется </w:t>
      </w:r>
      <w:r w:rsidRPr="00C246C9">
        <w:rPr>
          <w:rFonts w:ascii="Times New Roman" w:eastAsia="Times New Roman" w:hAnsi="Times New Roman" w:cs="Times New Roman"/>
          <w:b/>
          <w:sz w:val="28"/>
          <w:szCs w:val="28"/>
          <w:lang w:eastAsia="ru-RU"/>
        </w:rPr>
        <w:t>пластичностью.</w:t>
      </w:r>
      <w:r w:rsidRPr="00C246C9">
        <w:rPr>
          <w:rFonts w:ascii="Times New Roman" w:eastAsia="Times New Roman" w:hAnsi="Times New Roman" w:cs="Times New Roman"/>
          <w:sz w:val="28"/>
          <w:szCs w:val="28"/>
          <w:lang w:eastAsia="ru-RU"/>
        </w:rPr>
        <w:t xml:space="preserve"> Это свойство и позволяет нам лепить из глины.</w:t>
      </w:r>
    </w:p>
    <w:p w:rsidR="002B5C08" w:rsidRPr="002B5C08" w:rsidRDefault="002B5C08" w:rsidP="002B5C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color w:val="FF0000"/>
          <w:sz w:val="28"/>
          <w:szCs w:val="28"/>
          <w:lang w:eastAsia="ru-RU"/>
        </w:rPr>
        <w:tab/>
      </w:r>
      <w:r w:rsidRPr="002B5C08">
        <w:rPr>
          <w:rFonts w:ascii="Times New Roman" w:eastAsia="Times New Roman" w:hAnsi="Times New Roman" w:cs="Times New Roman"/>
          <w:sz w:val="28"/>
          <w:szCs w:val="28"/>
          <w:lang w:eastAsia="ru-RU"/>
        </w:rPr>
        <w:t>Именно это свойство заметили древние люди и стали применять глину для изготовления домашней утвари, песок или земля такими свойствами не обладают.</w:t>
      </w:r>
    </w:p>
    <w:p w:rsidR="00C246C9" w:rsidRPr="00C246C9" w:rsidRDefault="00C246C9"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p>
    <w:p w:rsidR="00C246C9" w:rsidRDefault="00C246C9"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p>
    <w:p w:rsidR="00C246C9" w:rsidRDefault="00C246C9" w:rsidP="00C246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sz w:val="28"/>
          <w:szCs w:val="28"/>
          <w:lang w:eastAsia="ru-RU"/>
        </w:rPr>
      </w:pPr>
    </w:p>
    <w:p w:rsidR="00C246C9" w:rsidRPr="00E81093" w:rsidRDefault="00F6081D" w:rsidP="00C246C9">
      <w:pPr>
        <w:spacing w:after="0" w:line="360" w:lineRule="auto"/>
        <w:ind w:firstLine="851"/>
        <w:jc w:val="both"/>
        <w:rPr>
          <w:rFonts w:ascii="Times New Roman" w:hAnsi="Times New Roman" w:cs="Times New Roman"/>
          <w:b/>
          <w:sz w:val="28"/>
          <w:szCs w:val="28"/>
        </w:rPr>
      </w:pPr>
      <w:r w:rsidRPr="00E81093">
        <w:rPr>
          <w:rFonts w:ascii="Times New Roman" w:eastAsia="Times New Roman" w:hAnsi="Times New Roman" w:cs="Times New Roman"/>
          <w:b/>
          <w:noProof/>
          <w:sz w:val="28"/>
          <w:szCs w:val="28"/>
          <w:lang w:eastAsia="ru-RU"/>
        </w:rPr>
        <w:lastRenderedPageBreak/>
        <w:drawing>
          <wp:anchor distT="0" distB="0" distL="114300" distR="114300" simplePos="0" relativeHeight="251659264" behindDoc="1" locked="0" layoutInCell="1" allowOverlap="1" wp14:anchorId="240D900E" wp14:editId="375C3836">
            <wp:simplePos x="0" y="0"/>
            <wp:positionH relativeFrom="margin">
              <wp:align>left</wp:align>
            </wp:positionH>
            <wp:positionV relativeFrom="paragraph">
              <wp:posOffset>311150</wp:posOffset>
            </wp:positionV>
            <wp:extent cx="2604770" cy="2400300"/>
            <wp:effectExtent l="0" t="0" r="5080" b="0"/>
            <wp:wrapTight wrapText="bothSides">
              <wp:wrapPolygon edited="0">
                <wp:start x="0" y="0"/>
                <wp:lineTo x="0" y="21429"/>
                <wp:lineTo x="21484" y="21429"/>
                <wp:lineTo x="21484" y="0"/>
                <wp:lineTo x="0" y="0"/>
              </wp:wrapPolygon>
            </wp:wrapTight>
            <wp:docPr id="5" name="Рисунок 3" descr="B:\Иринины документы\12630517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Иринины документы\1263051721.jpg"/>
                    <pic:cNvPicPr>
                      <a:picLocks noChangeAspect="1" noChangeArrowheads="1"/>
                    </pic:cNvPicPr>
                  </pic:nvPicPr>
                  <pic:blipFill>
                    <a:blip r:embed="rId11" cstate="print"/>
                    <a:srcRect/>
                    <a:stretch>
                      <a:fillRect/>
                    </a:stretch>
                  </pic:blipFill>
                  <pic:spPr bwMode="auto">
                    <a:xfrm>
                      <a:off x="0" y="0"/>
                      <a:ext cx="2604770" cy="2400300"/>
                    </a:xfrm>
                    <a:prstGeom prst="rect">
                      <a:avLst/>
                    </a:prstGeom>
                    <a:noFill/>
                    <a:ln w="9525">
                      <a:noFill/>
                      <a:miter lim="800000"/>
                      <a:headEnd/>
                      <a:tailEnd/>
                    </a:ln>
                  </pic:spPr>
                </pic:pic>
              </a:graphicData>
            </a:graphic>
            <wp14:sizeRelH relativeFrom="margin">
              <wp14:pctWidth>0</wp14:pctWidth>
            </wp14:sizeRelH>
          </wp:anchor>
        </w:drawing>
      </w:r>
      <w:r w:rsidR="00E81093">
        <w:rPr>
          <w:rFonts w:ascii="Times New Roman" w:hAnsi="Times New Roman" w:cs="Times New Roman"/>
          <w:b/>
          <w:sz w:val="28"/>
          <w:szCs w:val="28"/>
        </w:rPr>
        <w:t xml:space="preserve">                             </w:t>
      </w:r>
      <w:r w:rsidR="00C246C9" w:rsidRPr="00E81093">
        <w:rPr>
          <w:rFonts w:ascii="Times New Roman" w:hAnsi="Times New Roman" w:cs="Times New Roman"/>
          <w:b/>
          <w:sz w:val="28"/>
          <w:szCs w:val="28"/>
        </w:rPr>
        <w:t>Виды глины и ее применение</w:t>
      </w:r>
    </w:p>
    <w:p w:rsidR="00C246C9" w:rsidRPr="00C246C9" w:rsidRDefault="00C246C9" w:rsidP="00C246C9">
      <w:pPr>
        <w:spacing w:after="0" w:line="360" w:lineRule="auto"/>
        <w:ind w:firstLine="851"/>
        <w:jc w:val="both"/>
        <w:rPr>
          <w:rFonts w:ascii="Times New Roman" w:hAnsi="Times New Roman" w:cs="Times New Roman"/>
          <w:sz w:val="28"/>
          <w:szCs w:val="28"/>
        </w:rPr>
      </w:pPr>
      <w:r w:rsidRPr="00C246C9">
        <w:rPr>
          <w:rFonts w:ascii="Times New Roman" w:hAnsi="Times New Roman" w:cs="Times New Roman"/>
          <w:sz w:val="28"/>
          <w:szCs w:val="28"/>
        </w:rPr>
        <w:t>На нашей планете существует огромное мно</w:t>
      </w:r>
      <w:r w:rsidRPr="00C246C9">
        <w:rPr>
          <w:rFonts w:ascii="Times New Roman" w:hAnsi="Times New Roman" w:cs="Times New Roman"/>
          <w:sz w:val="28"/>
          <w:szCs w:val="28"/>
        </w:rPr>
        <w:softHyphen/>
        <w:t xml:space="preserve">жество глин. Все они отличаются своим составом, </w:t>
      </w:r>
      <w:r w:rsidRPr="00C246C9">
        <w:rPr>
          <w:rFonts w:ascii="Times New Roman" w:hAnsi="Times New Roman" w:cs="Times New Roman"/>
          <w:iCs/>
          <w:sz w:val="28"/>
          <w:szCs w:val="28"/>
        </w:rPr>
        <w:t xml:space="preserve">свойствами </w:t>
      </w:r>
      <w:r w:rsidRPr="00C246C9">
        <w:rPr>
          <w:rFonts w:ascii="Times New Roman" w:hAnsi="Times New Roman" w:cs="Times New Roman"/>
          <w:sz w:val="28"/>
          <w:szCs w:val="28"/>
        </w:rPr>
        <w:t>и, соответственно, цветом. Всего различают глины семи цветов: белого, голубого, зеленого, желтого, красного, серого и ко</w:t>
      </w:r>
      <w:r w:rsidRPr="00C246C9">
        <w:rPr>
          <w:rFonts w:ascii="Times New Roman" w:hAnsi="Times New Roman" w:cs="Times New Roman"/>
          <w:sz w:val="28"/>
          <w:szCs w:val="28"/>
        </w:rPr>
        <w:softHyphen/>
        <w:t>ричневого. Редко встречается черная. Цвет глине зависит от ее химического состава.</w:t>
      </w:r>
    </w:p>
    <w:p w:rsidR="00C246C9" w:rsidRPr="00C246C9" w:rsidRDefault="00536F6D" w:rsidP="00C246C9">
      <w:pPr>
        <w:spacing w:after="0" w:line="360" w:lineRule="auto"/>
        <w:ind w:firstLine="851"/>
        <w:jc w:val="both"/>
        <w:rPr>
          <w:rFonts w:ascii="Times New Roman" w:hAnsi="Times New Roman" w:cs="Times New Roman"/>
          <w:sz w:val="28"/>
          <w:szCs w:val="28"/>
        </w:rPr>
      </w:pPr>
      <w:r w:rsidRPr="00731C3F">
        <w:rPr>
          <w:rFonts w:ascii="Times New Roman" w:eastAsia="Calibri" w:hAnsi="Times New Roman" w:cs="Times New Roman"/>
          <w:noProof/>
          <w:sz w:val="28"/>
          <w:szCs w:val="28"/>
          <w:lang w:eastAsia="ru-RU"/>
        </w:rPr>
        <w:drawing>
          <wp:anchor distT="0" distB="0" distL="114300" distR="114300" simplePos="0" relativeHeight="251663360" behindDoc="0" locked="0" layoutInCell="1" allowOverlap="1" wp14:anchorId="238A44A1" wp14:editId="0A77947B">
            <wp:simplePos x="0" y="0"/>
            <wp:positionH relativeFrom="column">
              <wp:posOffset>-208427</wp:posOffset>
            </wp:positionH>
            <wp:positionV relativeFrom="paragraph">
              <wp:posOffset>3399997</wp:posOffset>
            </wp:positionV>
            <wp:extent cx="2200910" cy="1814195"/>
            <wp:effectExtent l="0" t="0" r="8890" b="0"/>
            <wp:wrapSquare wrapText="bothSides"/>
            <wp:docPr id="12" name="Рисунок 12" descr="F:\Оксана\кирпич.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Оксана\кирпич.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00910" cy="1814195"/>
                    </a:xfrm>
                    <a:prstGeom prst="rect">
                      <a:avLst/>
                    </a:prstGeom>
                    <a:noFill/>
                    <a:ln>
                      <a:noFill/>
                    </a:ln>
                  </pic:spPr>
                </pic:pic>
              </a:graphicData>
            </a:graphic>
            <wp14:sizeRelH relativeFrom="page">
              <wp14:pctWidth>0</wp14:pctWidth>
            </wp14:sizeRelH>
            <wp14:sizeRelV relativeFrom="page">
              <wp14:pctHeight>0</wp14:pctHeight>
            </wp14:sizeRelV>
          </wp:anchor>
        </w:drawing>
      </w:r>
      <w:r w:rsidR="00C246C9" w:rsidRPr="00C246C9">
        <w:rPr>
          <w:rFonts w:ascii="Times New Roman" w:hAnsi="Times New Roman" w:cs="Times New Roman"/>
          <w:sz w:val="28"/>
          <w:szCs w:val="28"/>
        </w:rPr>
        <w:t xml:space="preserve">По характеру глины делятся на "жирные" и "тощие". Глины с высокой пластичностью называются "жирными", так как в замоченном состоянии дают осязательное ощущение жирного вещества. "Жирная" глина блестяща и скользка на ощупь (если такую глину взять на зубы, то она скользит), содержит мало примесей. Тесто", приготовленное из нее, нежное. Кирпич из такой глины при сушке и обжиге дает трещины, и во избежание этого к замесу прибавляют так называемые "отощающие" вещества: песок, "тощую" глину, жженый кирпич, гончарный бой, древесные опилки и проч. Глины малопластичные или непластичные называются "тощими". На ощупь они шероховатые, с матовой поверхностью, и при трении </w:t>
      </w:r>
      <w:r w:rsidR="00C246C9" w:rsidRPr="00C246C9">
        <w:rPr>
          <w:rFonts w:ascii="Times New Roman" w:hAnsi="Times New Roman" w:cs="Times New Roman"/>
          <w:i/>
          <w:iCs/>
          <w:sz w:val="28"/>
          <w:szCs w:val="28"/>
        </w:rPr>
        <w:t>пальцем</w:t>
      </w:r>
      <w:r w:rsidR="00C246C9" w:rsidRPr="00C246C9">
        <w:rPr>
          <w:rFonts w:ascii="Times New Roman" w:hAnsi="Times New Roman" w:cs="Times New Roman"/>
          <w:sz w:val="28"/>
          <w:szCs w:val="28"/>
        </w:rPr>
        <w:t xml:space="preserve"> легко крошатся, отделяя землистые пылинки. "Тощие" глины содержат много примеси  (хрустят на зубах), при разрезании ножом не дают стружек. Кирпич из "тощей" глины непрочен и рассыпчат.</w:t>
      </w:r>
    </w:p>
    <w:p w:rsidR="00F6081D" w:rsidRDefault="00251765" w:rsidP="00C246C9">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C246C9" w:rsidRPr="00C246C9">
        <w:rPr>
          <w:rFonts w:ascii="Times New Roman" w:hAnsi="Times New Roman" w:cs="Times New Roman"/>
          <w:sz w:val="28"/>
          <w:szCs w:val="28"/>
        </w:rPr>
        <w:t xml:space="preserve">Глины широко применяются в промышленности (в производстве керамической плитки, огнеупоров, тонкой керамики, </w:t>
      </w:r>
      <w:r w:rsidR="00E91066" w:rsidRPr="00C246C9">
        <w:rPr>
          <w:rFonts w:ascii="Times New Roman" w:hAnsi="Times New Roman" w:cs="Times New Roman"/>
          <w:sz w:val="28"/>
          <w:szCs w:val="28"/>
        </w:rPr>
        <w:t>фарфорофаянсовых</w:t>
      </w:r>
      <w:r w:rsidR="00C246C9" w:rsidRPr="00C246C9">
        <w:rPr>
          <w:rFonts w:ascii="Times New Roman" w:hAnsi="Times New Roman" w:cs="Times New Roman"/>
          <w:sz w:val="28"/>
          <w:szCs w:val="28"/>
        </w:rPr>
        <w:t xml:space="preserve"> и сантехнических </w:t>
      </w:r>
      <w:r w:rsidR="00C246C9" w:rsidRPr="00C246C9">
        <w:rPr>
          <w:rFonts w:ascii="Times New Roman" w:hAnsi="Times New Roman" w:cs="Times New Roman"/>
          <w:bCs/>
          <w:sz w:val="28"/>
          <w:szCs w:val="28"/>
        </w:rPr>
        <w:t>предметов торговли</w:t>
      </w:r>
      <w:r w:rsidR="00C246C9" w:rsidRPr="00C246C9">
        <w:rPr>
          <w:rFonts w:ascii="Times New Roman" w:hAnsi="Times New Roman" w:cs="Times New Roman"/>
          <w:sz w:val="28"/>
          <w:szCs w:val="28"/>
        </w:rPr>
        <w:t>), стро</w:t>
      </w:r>
      <w:r w:rsidR="00F6081D">
        <w:rPr>
          <w:rFonts w:ascii="Times New Roman" w:hAnsi="Times New Roman" w:cs="Times New Roman"/>
          <w:sz w:val="28"/>
          <w:szCs w:val="28"/>
        </w:rPr>
        <w:t xml:space="preserve">ительстве (производство кирпича, </w:t>
      </w:r>
      <w:r w:rsidR="00C246C9" w:rsidRPr="00C246C9">
        <w:rPr>
          <w:rFonts w:ascii="Times New Roman" w:hAnsi="Times New Roman" w:cs="Times New Roman"/>
          <w:sz w:val="28"/>
          <w:szCs w:val="28"/>
        </w:rPr>
        <w:t xml:space="preserve">керамзита и др. </w:t>
      </w:r>
      <w:r w:rsidR="00ED7293" w:rsidRPr="00C246C9">
        <w:rPr>
          <w:rFonts w:ascii="Times New Roman" w:hAnsi="Times New Roman" w:cs="Times New Roman"/>
          <w:sz w:val="28"/>
          <w:szCs w:val="28"/>
        </w:rPr>
        <w:t>стройматериалов</w:t>
      </w:r>
      <w:r w:rsidR="00C246C9" w:rsidRPr="00C246C9">
        <w:rPr>
          <w:rFonts w:ascii="Times New Roman" w:hAnsi="Times New Roman" w:cs="Times New Roman"/>
          <w:sz w:val="28"/>
          <w:szCs w:val="28"/>
        </w:rPr>
        <w:t>), для бытовых нужд, в косметике и как материал для художественных работ (лепка).</w:t>
      </w:r>
    </w:p>
    <w:p w:rsidR="00867806" w:rsidRDefault="00867806" w:rsidP="00C246C9">
      <w:pPr>
        <w:spacing w:after="0" w:line="360" w:lineRule="auto"/>
        <w:ind w:firstLine="851"/>
        <w:jc w:val="both"/>
        <w:rPr>
          <w:rFonts w:ascii="Times New Roman" w:hAnsi="Times New Roman" w:cs="Times New Roman"/>
          <w:sz w:val="28"/>
          <w:szCs w:val="28"/>
        </w:rPr>
      </w:pPr>
      <w:r>
        <w:rPr>
          <w:rFonts w:ascii="Times New Roman" w:hAnsi="Times New Roman" w:cs="Times New Roman"/>
          <w:sz w:val="28"/>
          <w:szCs w:val="28"/>
        </w:rPr>
        <w:lastRenderedPageBreak/>
        <w:t xml:space="preserve">Глина используется в медицине, </w:t>
      </w:r>
      <w:r w:rsidR="00ED7293">
        <w:rPr>
          <w:rFonts w:ascii="Times New Roman" w:hAnsi="Times New Roman" w:cs="Times New Roman"/>
          <w:sz w:val="28"/>
          <w:szCs w:val="28"/>
        </w:rPr>
        <w:t>например,</w:t>
      </w:r>
      <w:r>
        <w:rPr>
          <w:rFonts w:ascii="Times New Roman" w:hAnsi="Times New Roman" w:cs="Times New Roman"/>
          <w:sz w:val="28"/>
          <w:szCs w:val="28"/>
        </w:rPr>
        <w:t xml:space="preserve"> глина входит в состав некоторых лечебных мазей.</w:t>
      </w:r>
    </w:p>
    <w:p w:rsidR="00C246C9" w:rsidRPr="00C246C9" w:rsidRDefault="00536F6D" w:rsidP="00867806">
      <w:pPr>
        <w:spacing w:after="0" w:line="360" w:lineRule="auto"/>
        <w:ind w:firstLine="851"/>
        <w:jc w:val="both"/>
        <w:rPr>
          <w:rFonts w:ascii="Times New Roman" w:hAnsi="Times New Roman" w:cs="Times New Roman"/>
          <w:sz w:val="28"/>
          <w:szCs w:val="28"/>
        </w:rPr>
      </w:pPr>
      <w:r w:rsidRPr="00145DE0">
        <w:rPr>
          <w:rFonts w:ascii="Times New Roman" w:hAnsi="Times New Roman" w:cs="Times New Roman"/>
          <w:noProof/>
          <w:sz w:val="28"/>
          <w:szCs w:val="28"/>
          <w:lang w:eastAsia="ru-RU"/>
        </w:rPr>
        <w:drawing>
          <wp:anchor distT="0" distB="0" distL="114300" distR="114300" simplePos="0" relativeHeight="251661312" behindDoc="0" locked="0" layoutInCell="1" allowOverlap="1" wp14:anchorId="286C4EE0" wp14:editId="5E1AB29A">
            <wp:simplePos x="0" y="0"/>
            <wp:positionH relativeFrom="margin">
              <wp:align>right</wp:align>
            </wp:positionH>
            <wp:positionV relativeFrom="paragraph">
              <wp:posOffset>-65686</wp:posOffset>
            </wp:positionV>
            <wp:extent cx="2600325" cy="2181225"/>
            <wp:effectExtent l="0" t="0" r="9525" b="9525"/>
            <wp:wrapSquare wrapText="bothSides"/>
            <wp:docPr id="10" name="Рисунок 3" descr="http://tipslife.ru/uploads/posts/2010-11/1290181983_1275220221_takaya-poleznaya-glina.jpg"/>
            <wp:cNvGraphicFramePr/>
            <a:graphic xmlns:a="http://schemas.openxmlformats.org/drawingml/2006/main">
              <a:graphicData uri="http://schemas.openxmlformats.org/drawingml/2006/picture">
                <pic:pic xmlns:pic="http://schemas.openxmlformats.org/drawingml/2006/picture">
                  <pic:nvPicPr>
                    <pic:cNvPr id="17410" name="Picture 2" descr="http://tipslife.ru/uploads/posts/2010-11/1290181983_1275220221_takaya-poleznaya-glina.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00325" cy="2181225"/>
                    </a:xfrm>
                    <a:prstGeom prst="roundRect">
                      <a:avLst/>
                    </a:prstGeom>
                    <a:noFill/>
                  </pic:spPr>
                </pic:pic>
              </a:graphicData>
            </a:graphic>
            <wp14:sizeRelH relativeFrom="page">
              <wp14:pctWidth>0</wp14:pctWidth>
            </wp14:sizeRelH>
            <wp14:sizeRelV relativeFrom="page">
              <wp14:pctHeight>0</wp14:pctHeight>
            </wp14:sizeRelV>
          </wp:anchor>
        </w:drawing>
      </w:r>
      <w:r w:rsidR="00867806">
        <w:rPr>
          <w:rFonts w:ascii="Times New Roman" w:hAnsi="Times New Roman" w:cs="Times New Roman"/>
          <w:sz w:val="28"/>
          <w:szCs w:val="28"/>
        </w:rPr>
        <w:t>В косметике глина является основой масок, некоторых мазей. Лечебные глины и грязи широко используются в лечении. Белая глина может использоваться в качестве противоядия.</w:t>
      </w:r>
    </w:p>
    <w:p w:rsidR="00C246C9" w:rsidRPr="00C246C9" w:rsidRDefault="00C246C9" w:rsidP="00C246C9">
      <w:pPr>
        <w:spacing w:after="0" w:line="360" w:lineRule="auto"/>
        <w:ind w:firstLine="851"/>
        <w:jc w:val="both"/>
        <w:rPr>
          <w:rFonts w:ascii="Times New Roman" w:hAnsi="Times New Roman" w:cs="Times New Roman"/>
          <w:sz w:val="28"/>
          <w:szCs w:val="28"/>
        </w:rPr>
      </w:pPr>
    </w:p>
    <w:p w:rsidR="00E81A75" w:rsidRDefault="00E81A75" w:rsidP="00047ECE">
      <w:pPr>
        <w:spacing w:after="0" w:line="360" w:lineRule="auto"/>
        <w:jc w:val="both"/>
        <w:rPr>
          <w:rFonts w:ascii="Times New Roman" w:hAnsi="Times New Roman" w:cs="Times New Roman"/>
          <w:b/>
          <w:bCs/>
          <w:sz w:val="36"/>
          <w:szCs w:val="36"/>
        </w:rPr>
      </w:pPr>
    </w:p>
    <w:p w:rsidR="00E81A75" w:rsidRDefault="00E81A75" w:rsidP="00047ECE">
      <w:pPr>
        <w:spacing w:after="0" w:line="360" w:lineRule="auto"/>
        <w:jc w:val="both"/>
        <w:rPr>
          <w:rFonts w:ascii="Times New Roman" w:hAnsi="Times New Roman" w:cs="Times New Roman"/>
          <w:b/>
          <w:bCs/>
          <w:sz w:val="36"/>
          <w:szCs w:val="36"/>
        </w:rPr>
      </w:pPr>
    </w:p>
    <w:p w:rsidR="0006574D" w:rsidRPr="00E81093" w:rsidRDefault="00E81093" w:rsidP="00047ECE">
      <w:pPr>
        <w:spacing w:after="0" w:line="360" w:lineRule="auto"/>
        <w:jc w:val="both"/>
        <w:rPr>
          <w:rFonts w:ascii="Times New Roman" w:hAnsi="Times New Roman" w:cs="Times New Roman"/>
          <w:sz w:val="28"/>
          <w:szCs w:val="28"/>
        </w:rPr>
      </w:pPr>
      <w:r>
        <w:rPr>
          <w:rFonts w:ascii="Times New Roman" w:hAnsi="Times New Roman" w:cs="Times New Roman"/>
          <w:b/>
          <w:bCs/>
          <w:sz w:val="36"/>
          <w:szCs w:val="36"/>
        </w:rPr>
        <w:t xml:space="preserve">                         </w:t>
      </w:r>
      <w:r w:rsidR="0006574D" w:rsidRPr="00E81093">
        <w:rPr>
          <w:rFonts w:ascii="Times New Roman" w:hAnsi="Times New Roman" w:cs="Times New Roman"/>
          <w:b/>
          <w:bCs/>
          <w:sz w:val="28"/>
          <w:szCs w:val="28"/>
        </w:rPr>
        <w:t>История возникновения глиняной посуды.</w:t>
      </w:r>
    </w:p>
    <w:p w:rsidR="0006574D" w:rsidRPr="0006574D" w:rsidRDefault="0006574D" w:rsidP="005748FE">
      <w:pPr>
        <w:spacing w:after="0" w:line="360" w:lineRule="auto"/>
        <w:ind w:firstLine="708"/>
        <w:jc w:val="both"/>
        <w:rPr>
          <w:rFonts w:ascii="Times New Roman" w:hAnsi="Times New Roman" w:cs="Times New Roman"/>
          <w:sz w:val="28"/>
          <w:szCs w:val="28"/>
        </w:rPr>
      </w:pPr>
      <w:r w:rsidRPr="0006574D">
        <w:rPr>
          <w:rFonts w:ascii="Times New Roman" w:hAnsi="Times New Roman" w:cs="Times New Roman"/>
          <w:sz w:val="28"/>
          <w:szCs w:val="28"/>
        </w:rPr>
        <w:t>Люди пытались использовать для хранения пищи все имеющиеся у них подручные материалы: раковины, скорлупу больших орехов, делали мешки из шкур зверей и, конечно же, выдалбливали сосуды из камня.</w:t>
      </w:r>
    </w:p>
    <w:p w:rsidR="0006574D" w:rsidRPr="0006574D" w:rsidRDefault="0006574D" w:rsidP="005748FE">
      <w:pPr>
        <w:spacing w:after="0" w:line="360" w:lineRule="auto"/>
        <w:jc w:val="both"/>
        <w:rPr>
          <w:rFonts w:ascii="Times New Roman" w:hAnsi="Times New Roman" w:cs="Times New Roman"/>
          <w:sz w:val="28"/>
          <w:szCs w:val="28"/>
        </w:rPr>
      </w:pPr>
      <w:r w:rsidRPr="0006574D">
        <w:rPr>
          <w:rFonts w:ascii="Times New Roman" w:hAnsi="Times New Roman" w:cs="Times New Roman"/>
          <w:sz w:val="28"/>
          <w:szCs w:val="28"/>
        </w:rPr>
        <w:t xml:space="preserve"> Считается, что </w:t>
      </w:r>
      <w:r w:rsidR="002F0AAF">
        <w:rPr>
          <w:rFonts w:ascii="Times New Roman" w:hAnsi="Times New Roman" w:cs="Times New Roman"/>
          <w:sz w:val="28"/>
          <w:szCs w:val="28"/>
        </w:rPr>
        <w:t xml:space="preserve">глиняную </w:t>
      </w:r>
      <w:r w:rsidRPr="0006574D">
        <w:rPr>
          <w:rFonts w:ascii="Times New Roman" w:hAnsi="Times New Roman" w:cs="Times New Roman"/>
          <w:sz w:val="28"/>
          <w:szCs w:val="28"/>
        </w:rPr>
        <w:t>посуду изобрела женщина. Женщины больше занимались хозяйством, именно им приходилось заботиться о сохранности еды. Поначалу плетеную посуду просто обмазывали глиной. И, наверное, случайно такая посуда оказалась неподалеку от огня. Тогда-то люди заметили свойства обожженной глины и стали делать из нее посуду.</w:t>
      </w:r>
    </w:p>
    <w:p w:rsidR="0006574D" w:rsidRPr="0006574D" w:rsidRDefault="0006574D" w:rsidP="005748FE">
      <w:pPr>
        <w:spacing w:after="0" w:line="360" w:lineRule="auto"/>
        <w:ind w:firstLine="708"/>
        <w:jc w:val="both"/>
        <w:rPr>
          <w:rFonts w:ascii="Times New Roman" w:hAnsi="Times New Roman" w:cs="Times New Roman"/>
          <w:sz w:val="28"/>
          <w:szCs w:val="28"/>
        </w:rPr>
      </w:pPr>
      <w:r w:rsidRPr="0006574D">
        <w:rPr>
          <w:rFonts w:ascii="Times New Roman" w:hAnsi="Times New Roman" w:cs="Times New Roman"/>
          <w:sz w:val="28"/>
          <w:szCs w:val="28"/>
        </w:rPr>
        <w:t>Чтобы глина не трескалась, в нее добавляли песок, воду, толченый камень, рубленую солому. Гончарного круга тогда никакого не было. Из глины делали жгуты, накладывали их друг на друга по спирали и сдавливали. Чтобы поверхность посуды получилась более ровной, ее заглаживали травой. Сырую посуду обкладывали каким-нибудь горючим материалом и поджигали. Таким образом удавалось обжечь посуду со всех сторон.</w:t>
      </w:r>
      <w:r w:rsidR="00056AA6">
        <w:rPr>
          <w:rFonts w:ascii="Times New Roman" w:hAnsi="Times New Roman" w:cs="Times New Roman"/>
          <w:sz w:val="28"/>
          <w:szCs w:val="28"/>
        </w:rPr>
        <w:t xml:space="preserve"> Позднее люди научились изготавливать посуду на гончарном круге, а человек, который работал за гончарным кругом прозвали ГОНЧАРОМ.</w:t>
      </w:r>
    </w:p>
    <w:p w:rsidR="00B113F6" w:rsidRDefault="0006574D" w:rsidP="00B113F6">
      <w:pPr>
        <w:spacing w:after="0" w:line="360" w:lineRule="auto"/>
        <w:jc w:val="both"/>
      </w:pPr>
      <w:r w:rsidRPr="0006574D">
        <w:rPr>
          <w:rFonts w:ascii="Times New Roman" w:hAnsi="Times New Roman" w:cs="Times New Roman"/>
          <w:sz w:val="28"/>
          <w:szCs w:val="28"/>
        </w:rPr>
        <w:lastRenderedPageBreak/>
        <w:t xml:space="preserve"> </w:t>
      </w:r>
      <w:r w:rsidR="005748FE">
        <w:rPr>
          <w:rFonts w:ascii="Times New Roman" w:hAnsi="Times New Roman" w:cs="Times New Roman"/>
          <w:sz w:val="28"/>
          <w:szCs w:val="28"/>
        </w:rPr>
        <w:tab/>
      </w:r>
      <w:r w:rsidRPr="0006574D">
        <w:rPr>
          <w:rFonts w:ascii="Times New Roman" w:hAnsi="Times New Roman" w:cs="Times New Roman"/>
          <w:sz w:val="28"/>
          <w:szCs w:val="28"/>
        </w:rPr>
        <w:t>Достоинства глиняных сосудов — водонепроницаемость и огнеупорность, доступность материала и относительная легкость в изготовлении — позволяли мириться с такими недостатками обожженной глины, как ее тяжесть и хрупкостью.</w:t>
      </w:r>
      <w:r w:rsidR="00B113F6" w:rsidRPr="00B113F6">
        <w:t xml:space="preserve"> </w:t>
      </w:r>
    </w:p>
    <w:p w:rsidR="00512FF0" w:rsidRDefault="00B113F6" w:rsidP="00836230">
      <w:pPr>
        <w:pStyle w:val="aa"/>
        <w:spacing w:line="360" w:lineRule="auto"/>
        <w:ind w:firstLine="708"/>
        <w:rPr>
          <w:color w:val="FF0000"/>
          <w:sz w:val="28"/>
          <w:szCs w:val="28"/>
        </w:rPr>
      </w:pPr>
      <w:r w:rsidRPr="00B113F6">
        <w:rPr>
          <w:sz w:val="28"/>
          <w:szCs w:val="28"/>
        </w:rPr>
        <w:t>Глина не оказывает негативного влияния на здоровье людей, а это значит, что посуда, сделанная из нее – экологически чистая. Глиняная посуда долго сохраняет тепло или прохладу продуктов и напитков. В процессе готовки в такой посуде блюдо не жарится или не тушится, а томится, что придает ему особый вкус и аромат. К тому же еда не пригорает. Хранение домашних запасов, в особенности круп, убережет их от порчи и заведения жучков.</w:t>
      </w:r>
      <w:r w:rsidR="00512FF0" w:rsidRPr="00512FF0">
        <w:rPr>
          <w:color w:val="FF0000"/>
          <w:sz w:val="28"/>
          <w:szCs w:val="28"/>
        </w:rPr>
        <w:t xml:space="preserve"> </w:t>
      </w:r>
    </w:p>
    <w:p w:rsidR="00512FF0" w:rsidRPr="00512FF0" w:rsidRDefault="00512FF0" w:rsidP="00512FF0">
      <w:pPr>
        <w:pStyle w:val="aa"/>
        <w:spacing w:line="360" w:lineRule="auto"/>
        <w:ind w:firstLine="708"/>
        <w:rPr>
          <w:sz w:val="28"/>
          <w:szCs w:val="28"/>
        </w:rPr>
      </w:pPr>
      <w:r w:rsidRPr="00512FF0">
        <w:rPr>
          <w:sz w:val="28"/>
          <w:szCs w:val="28"/>
        </w:rPr>
        <w:t>В настоящее время актуальной стала проблема сохранения культурной и исторической самобытности России, национальных традиций, незыблемых нравственных ценностей народа. Изделие из глины ограничено вошло в современный быт и продолжает развиваться, сохраняя национальные традиции</w:t>
      </w:r>
      <w:r>
        <w:rPr>
          <w:sz w:val="28"/>
          <w:szCs w:val="28"/>
        </w:rPr>
        <w:t xml:space="preserve">, </w:t>
      </w:r>
      <w:r w:rsidRPr="00512FF0">
        <w:rPr>
          <w:sz w:val="28"/>
          <w:szCs w:val="28"/>
        </w:rPr>
        <w:t>а</w:t>
      </w:r>
      <w:r>
        <w:rPr>
          <w:sz w:val="28"/>
          <w:szCs w:val="28"/>
        </w:rPr>
        <w:t xml:space="preserve"> на</w:t>
      </w:r>
      <w:r w:rsidRPr="00512FF0">
        <w:rPr>
          <w:sz w:val="28"/>
          <w:szCs w:val="28"/>
        </w:rPr>
        <w:t xml:space="preserve"> Урале с давних времен изготавливают и используют глиня</w:t>
      </w:r>
      <w:r>
        <w:rPr>
          <w:sz w:val="28"/>
          <w:szCs w:val="28"/>
        </w:rPr>
        <w:t>н</w:t>
      </w:r>
      <w:r w:rsidRPr="00512FF0">
        <w:rPr>
          <w:sz w:val="28"/>
          <w:szCs w:val="28"/>
        </w:rPr>
        <w:t>ую посуду, т.к. подходящее сырье для этого у нас под ногами. Ближайший керамический завод по изготовлению глиняной посуды находится в городе Кунгур «Кунгурская керамика», а изделия можно приобрести</w:t>
      </w:r>
      <w:r>
        <w:rPr>
          <w:sz w:val="28"/>
          <w:szCs w:val="28"/>
        </w:rPr>
        <w:t xml:space="preserve"> в Гон</w:t>
      </w:r>
      <w:r w:rsidRPr="00512FF0">
        <w:rPr>
          <w:sz w:val="28"/>
          <w:szCs w:val="28"/>
        </w:rPr>
        <w:t>чарной лавке города Перми.</w:t>
      </w:r>
    </w:p>
    <w:p w:rsidR="0006574D" w:rsidRPr="00512FF0" w:rsidRDefault="0006574D" w:rsidP="00512FF0">
      <w:pPr>
        <w:spacing w:line="360" w:lineRule="auto"/>
        <w:ind w:firstLine="708"/>
        <w:jc w:val="both"/>
        <w:rPr>
          <w:rFonts w:ascii="Times New Roman" w:hAnsi="Times New Roman" w:cs="Times New Roman"/>
          <w:sz w:val="28"/>
          <w:szCs w:val="28"/>
        </w:rPr>
      </w:pPr>
    </w:p>
    <w:p w:rsidR="00512FF0" w:rsidRPr="0006574D" w:rsidRDefault="00512FF0" w:rsidP="00B113F6">
      <w:pPr>
        <w:spacing w:line="360" w:lineRule="auto"/>
        <w:ind w:firstLine="708"/>
        <w:jc w:val="both"/>
        <w:rPr>
          <w:rFonts w:ascii="Times New Roman" w:hAnsi="Times New Roman" w:cs="Times New Roman"/>
          <w:sz w:val="28"/>
          <w:szCs w:val="28"/>
        </w:rPr>
      </w:pPr>
    </w:p>
    <w:p w:rsidR="0006574D" w:rsidRPr="0006574D" w:rsidRDefault="0006574D" w:rsidP="007B1757">
      <w:pPr>
        <w:spacing w:line="360" w:lineRule="auto"/>
        <w:jc w:val="both"/>
        <w:rPr>
          <w:rFonts w:ascii="Times New Roman" w:hAnsi="Times New Roman" w:cs="Times New Roman"/>
          <w:sz w:val="28"/>
          <w:szCs w:val="28"/>
        </w:rPr>
      </w:pPr>
    </w:p>
    <w:p w:rsidR="009F486A" w:rsidRDefault="009F486A" w:rsidP="009F486A">
      <w:pPr>
        <w:spacing w:after="0" w:line="360" w:lineRule="auto"/>
        <w:jc w:val="both"/>
        <w:rPr>
          <w:rFonts w:ascii="Times New Roman" w:hAnsi="Times New Roman" w:cs="Times New Roman"/>
          <w:b/>
          <w:bCs/>
          <w:sz w:val="36"/>
          <w:szCs w:val="36"/>
        </w:rPr>
      </w:pPr>
    </w:p>
    <w:p w:rsidR="009F486A" w:rsidRDefault="009F486A" w:rsidP="009F486A">
      <w:pPr>
        <w:spacing w:after="0" w:line="360" w:lineRule="auto"/>
        <w:jc w:val="both"/>
        <w:rPr>
          <w:rFonts w:ascii="Times New Roman" w:hAnsi="Times New Roman" w:cs="Times New Roman"/>
          <w:b/>
          <w:bCs/>
          <w:sz w:val="36"/>
          <w:szCs w:val="36"/>
        </w:rPr>
      </w:pPr>
    </w:p>
    <w:p w:rsidR="009F486A" w:rsidRDefault="009F486A" w:rsidP="009F486A">
      <w:pPr>
        <w:spacing w:after="0" w:line="360" w:lineRule="auto"/>
        <w:jc w:val="both"/>
        <w:rPr>
          <w:rFonts w:ascii="Times New Roman" w:hAnsi="Times New Roman" w:cs="Times New Roman"/>
          <w:b/>
          <w:bCs/>
          <w:sz w:val="36"/>
          <w:szCs w:val="36"/>
        </w:rPr>
      </w:pPr>
    </w:p>
    <w:p w:rsidR="00E81093" w:rsidRDefault="00E81093" w:rsidP="009F486A">
      <w:pPr>
        <w:spacing w:after="0" w:line="360" w:lineRule="auto"/>
        <w:jc w:val="both"/>
        <w:rPr>
          <w:rFonts w:ascii="Times New Roman" w:hAnsi="Times New Roman" w:cs="Times New Roman"/>
          <w:b/>
          <w:bCs/>
          <w:sz w:val="36"/>
          <w:szCs w:val="36"/>
        </w:rPr>
      </w:pPr>
    </w:p>
    <w:p w:rsidR="00E81093" w:rsidRDefault="00E81093" w:rsidP="009F486A">
      <w:pPr>
        <w:spacing w:after="0" w:line="360" w:lineRule="auto"/>
        <w:jc w:val="both"/>
        <w:rPr>
          <w:rFonts w:ascii="Times New Roman" w:hAnsi="Times New Roman" w:cs="Times New Roman"/>
          <w:b/>
          <w:bCs/>
          <w:sz w:val="28"/>
          <w:szCs w:val="28"/>
        </w:rPr>
      </w:pPr>
    </w:p>
    <w:p w:rsidR="009F486A" w:rsidRPr="00E81093" w:rsidRDefault="00E81093" w:rsidP="009F486A">
      <w:pPr>
        <w:spacing w:after="0" w:line="360" w:lineRule="auto"/>
        <w:jc w:val="both"/>
        <w:rPr>
          <w:rFonts w:ascii="Times New Roman" w:hAnsi="Times New Roman" w:cs="Times New Roman"/>
          <w:b/>
          <w:bCs/>
          <w:sz w:val="28"/>
          <w:szCs w:val="28"/>
        </w:rPr>
      </w:pPr>
      <w:r>
        <w:rPr>
          <w:rFonts w:ascii="Times New Roman" w:hAnsi="Times New Roman" w:cs="Times New Roman"/>
          <w:b/>
          <w:bCs/>
          <w:sz w:val="28"/>
          <w:szCs w:val="28"/>
        </w:rPr>
        <w:lastRenderedPageBreak/>
        <w:t xml:space="preserve">                                  </w:t>
      </w:r>
      <w:r w:rsidR="0006574D" w:rsidRPr="00E81093">
        <w:rPr>
          <w:rFonts w:ascii="Times New Roman" w:hAnsi="Times New Roman" w:cs="Times New Roman"/>
          <w:b/>
          <w:bCs/>
          <w:sz w:val="28"/>
          <w:szCs w:val="28"/>
        </w:rPr>
        <w:t>Виды посуды по материалу.</w:t>
      </w:r>
      <w:r w:rsidR="005748FE" w:rsidRPr="00E81093">
        <w:rPr>
          <w:rFonts w:ascii="Times New Roman" w:hAnsi="Times New Roman" w:cs="Times New Roman"/>
          <w:b/>
          <w:bCs/>
          <w:sz w:val="28"/>
          <w:szCs w:val="28"/>
        </w:rPr>
        <w:t xml:space="preserve"> </w:t>
      </w:r>
    </w:p>
    <w:p w:rsidR="009F486A" w:rsidRPr="009F486A" w:rsidRDefault="009F486A" w:rsidP="009F486A">
      <w:pPr>
        <w:spacing w:after="0" w:line="360" w:lineRule="auto"/>
        <w:ind w:firstLine="708"/>
        <w:jc w:val="both"/>
        <w:rPr>
          <w:rFonts w:ascii="Times New Roman" w:hAnsi="Times New Roman" w:cs="Times New Roman"/>
          <w:bCs/>
          <w:sz w:val="28"/>
          <w:szCs w:val="28"/>
        </w:rPr>
      </w:pPr>
      <w:r w:rsidRPr="009F486A">
        <w:rPr>
          <w:rFonts w:ascii="Times New Roman" w:hAnsi="Times New Roman" w:cs="Times New Roman"/>
          <w:bCs/>
          <w:sz w:val="28"/>
          <w:szCs w:val="28"/>
        </w:rPr>
        <w:t>Почему несмотря на хрупкость глиняной посуды её до сих пор используют? Для этого мы сравнили её с другими видами посуды по материалу изготовления.</w:t>
      </w:r>
    </w:p>
    <w:tbl>
      <w:tblPr>
        <w:tblStyle w:val="ab"/>
        <w:tblW w:w="9498" w:type="dxa"/>
        <w:tblInd w:w="-147" w:type="dxa"/>
        <w:tblLayout w:type="fixed"/>
        <w:tblLook w:val="04A0" w:firstRow="1" w:lastRow="0" w:firstColumn="1" w:lastColumn="0" w:noHBand="0" w:noVBand="1"/>
      </w:tblPr>
      <w:tblGrid>
        <w:gridCol w:w="2269"/>
        <w:gridCol w:w="1559"/>
        <w:gridCol w:w="1559"/>
        <w:gridCol w:w="1701"/>
        <w:gridCol w:w="851"/>
        <w:gridCol w:w="1559"/>
      </w:tblGrid>
      <w:tr w:rsidR="009F486A" w:rsidTr="009F486A">
        <w:trPr>
          <w:trHeight w:val="849"/>
        </w:trPr>
        <w:tc>
          <w:tcPr>
            <w:tcW w:w="2269" w:type="dxa"/>
          </w:tcPr>
          <w:p w:rsidR="009F486A" w:rsidRPr="001C2E77" w:rsidRDefault="009F486A" w:rsidP="002741F7">
            <w:pPr>
              <w:spacing w:line="360" w:lineRule="auto"/>
              <w:jc w:val="both"/>
              <w:rPr>
                <w:rFonts w:ascii="Times New Roman" w:hAnsi="Times New Roman" w:cs="Times New Roman"/>
                <w:b/>
                <w:bCs/>
                <w:sz w:val="16"/>
                <w:szCs w:val="16"/>
              </w:rPr>
            </w:pPr>
          </w:p>
        </w:tc>
        <w:tc>
          <w:tcPr>
            <w:tcW w:w="1559" w:type="dxa"/>
          </w:tcPr>
          <w:p w:rsidR="009F486A" w:rsidRPr="009F486A" w:rsidRDefault="009F486A" w:rsidP="009F486A">
            <w:pPr>
              <w:spacing w:line="360" w:lineRule="auto"/>
              <w:jc w:val="center"/>
              <w:rPr>
                <w:rFonts w:ascii="Times New Roman" w:hAnsi="Times New Roman" w:cs="Times New Roman"/>
                <w:b/>
                <w:bCs/>
                <w:sz w:val="20"/>
                <w:szCs w:val="20"/>
              </w:rPr>
            </w:pPr>
            <w:r w:rsidRPr="009F486A">
              <w:rPr>
                <w:rFonts w:ascii="Times New Roman" w:eastAsia="Times New Roman" w:hAnsi="Times New Roman" w:cs="Times New Roman"/>
                <w:b/>
                <w:bCs/>
                <w:color w:val="842166"/>
                <w:sz w:val="20"/>
                <w:szCs w:val="20"/>
                <w:lang w:eastAsia="ru-RU"/>
              </w:rPr>
              <w:t>Керамическая посуда</w:t>
            </w:r>
          </w:p>
        </w:tc>
        <w:tc>
          <w:tcPr>
            <w:tcW w:w="1559" w:type="dxa"/>
          </w:tcPr>
          <w:p w:rsidR="009F486A" w:rsidRPr="009F486A" w:rsidRDefault="009F486A" w:rsidP="009F486A">
            <w:pPr>
              <w:spacing w:line="360" w:lineRule="auto"/>
              <w:jc w:val="center"/>
              <w:rPr>
                <w:rFonts w:ascii="Times New Roman" w:hAnsi="Times New Roman" w:cs="Times New Roman"/>
                <w:b/>
                <w:bCs/>
                <w:sz w:val="20"/>
                <w:szCs w:val="20"/>
              </w:rPr>
            </w:pPr>
            <w:r w:rsidRPr="009F486A">
              <w:rPr>
                <w:rFonts w:ascii="Times New Roman" w:eastAsia="Times New Roman" w:hAnsi="Times New Roman" w:cs="Times New Roman"/>
                <w:b/>
                <w:bCs/>
                <w:color w:val="842166"/>
                <w:sz w:val="20"/>
                <w:szCs w:val="20"/>
                <w:lang w:eastAsia="ru-RU"/>
              </w:rPr>
              <w:t>Алюминиевая посуда</w:t>
            </w:r>
          </w:p>
        </w:tc>
        <w:tc>
          <w:tcPr>
            <w:tcW w:w="1701" w:type="dxa"/>
          </w:tcPr>
          <w:p w:rsidR="009F486A" w:rsidRPr="009F486A" w:rsidRDefault="009F486A" w:rsidP="009F486A">
            <w:pPr>
              <w:spacing w:line="360" w:lineRule="auto"/>
              <w:jc w:val="center"/>
              <w:rPr>
                <w:rFonts w:ascii="Times New Roman" w:hAnsi="Times New Roman" w:cs="Times New Roman"/>
                <w:b/>
                <w:bCs/>
                <w:sz w:val="20"/>
                <w:szCs w:val="20"/>
              </w:rPr>
            </w:pPr>
            <w:r w:rsidRPr="009F486A">
              <w:rPr>
                <w:rFonts w:ascii="Times New Roman" w:eastAsia="Times New Roman" w:hAnsi="Times New Roman" w:cs="Times New Roman"/>
                <w:b/>
                <w:bCs/>
                <w:color w:val="842166"/>
                <w:sz w:val="20"/>
                <w:szCs w:val="20"/>
                <w:lang w:eastAsia="ru-RU"/>
              </w:rPr>
              <w:t>Эмалированная посуда.</w:t>
            </w:r>
          </w:p>
        </w:tc>
        <w:tc>
          <w:tcPr>
            <w:tcW w:w="851" w:type="dxa"/>
          </w:tcPr>
          <w:p w:rsidR="009F486A" w:rsidRPr="009F486A" w:rsidRDefault="009F486A" w:rsidP="009F486A">
            <w:pPr>
              <w:spacing w:line="360" w:lineRule="auto"/>
              <w:jc w:val="center"/>
              <w:rPr>
                <w:rFonts w:ascii="Times New Roman" w:hAnsi="Times New Roman" w:cs="Times New Roman"/>
                <w:b/>
                <w:bCs/>
                <w:sz w:val="20"/>
                <w:szCs w:val="20"/>
              </w:rPr>
            </w:pPr>
            <w:r>
              <w:rPr>
                <w:rFonts w:ascii="Times New Roman" w:eastAsia="Times New Roman" w:hAnsi="Times New Roman" w:cs="Times New Roman"/>
                <w:b/>
                <w:bCs/>
                <w:color w:val="842166"/>
                <w:sz w:val="20"/>
                <w:szCs w:val="20"/>
                <w:lang w:eastAsia="ru-RU"/>
              </w:rPr>
              <w:t>Ч</w:t>
            </w:r>
            <w:r w:rsidRPr="009F486A">
              <w:rPr>
                <w:rFonts w:ascii="Times New Roman" w:eastAsia="Times New Roman" w:hAnsi="Times New Roman" w:cs="Times New Roman"/>
                <w:b/>
                <w:bCs/>
                <w:color w:val="842166"/>
                <w:sz w:val="20"/>
                <w:szCs w:val="20"/>
                <w:lang w:eastAsia="ru-RU"/>
              </w:rPr>
              <w:t>угун</w:t>
            </w:r>
          </w:p>
        </w:tc>
        <w:tc>
          <w:tcPr>
            <w:tcW w:w="1559" w:type="dxa"/>
          </w:tcPr>
          <w:p w:rsidR="009F486A" w:rsidRPr="009F486A" w:rsidRDefault="009F486A" w:rsidP="009F486A">
            <w:pPr>
              <w:spacing w:line="360" w:lineRule="auto"/>
              <w:jc w:val="center"/>
              <w:rPr>
                <w:rFonts w:ascii="Times New Roman" w:eastAsia="Times New Roman" w:hAnsi="Times New Roman" w:cs="Times New Roman"/>
                <w:b/>
                <w:bCs/>
                <w:color w:val="842166"/>
                <w:sz w:val="20"/>
                <w:szCs w:val="20"/>
                <w:lang w:eastAsia="ru-RU"/>
              </w:rPr>
            </w:pPr>
            <w:r>
              <w:rPr>
                <w:rFonts w:ascii="Times New Roman" w:eastAsia="Times New Roman" w:hAnsi="Times New Roman" w:cs="Times New Roman"/>
                <w:b/>
                <w:bCs/>
                <w:color w:val="842166"/>
                <w:sz w:val="20"/>
                <w:szCs w:val="20"/>
                <w:lang w:eastAsia="ru-RU"/>
              </w:rPr>
              <w:t>Нержавеющая сталь</w:t>
            </w:r>
          </w:p>
        </w:tc>
      </w:tr>
      <w:tr w:rsidR="009F486A" w:rsidTr="009F486A">
        <w:trPr>
          <w:trHeight w:val="895"/>
        </w:trPr>
        <w:tc>
          <w:tcPr>
            <w:tcW w:w="2269" w:type="dxa"/>
          </w:tcPr>
          <w:p w:rsidR="009F486A" w:rsidRPr="009F486A" w:rsidRDefault="009F486A" w:rsidP="009F486A">
            <w:pPr>
              <w:spacing w:line="360" w:lineRule="auto"/>
              <w:jc w:val="center"/>
              <w:rPr>
                <w:rFonts w:ascii="Times New Roman" w:hAnsi="Times New Roman" w:cs="Times New Roman"/>
                <w:b/>
                <w:bCs/>
                <w:sz w:val="24"/>
                <w:szCs w:val="24"/>
              </w:rPr>
            </w:pPr>
            <w:r w:rsidRPr="009F486A">
              <w:rPr>
                <w:rFonts w:ascii="Times New Roman" w:hAnsi="Times New Roman" w:cs="Times New Roman"/>
                <w:b/>
                <w:bCs/>
                <w:sz w:val="24"/>
                <w:szCs w:val="24"/>
              </w:rPr>
              <w:t>Теплопроводность</w:t>
            </w:r>
          </w:p>
        </w:tc>
        <w:tc>
          <w:tcPr>
            <w:tcW w:w="1559"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_</w:t>
            </w:r>
          </w:p>
        </w:tc>
        <w:tc>
          <w:tcPr>
            <w:tcW w:w="1559"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c>
          <w:tcPr>
            <w:tcW w:w="1701"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c>
          <w:tcPr>
            <w:tcW w:w="851"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c>
          <w:tcPr>
            <w:tcW w:w="1559"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_</w:t>
            </w:r>
          </w:p>
        </w:tc>
      </w:tr>
      <w:tr w:rsidR="009F486A" w:rsidTr="00046E48">
        <w:trPr>
          <w:trHeight w:val="199"/>
        </w:trPr>
        <w:tc>
          <w:tcPr>
            <w:tcW w:w="2269" w:type="dxa"/>
          </w:tcPr>
          <w:p w:rsidR="009F486A" w:rsidRPr="009F486A" w:rsidRDefault="009F486A" w:rsidP="009F486A">
            <w:pPr>
              <w:spacing w:line="360" w:lineRule="auto"/>
              <w:jc w:val="center"/>
              <w:rPr>
                <w:rFonts w:ascii="Times New Roman" w:hAnsi="Times New Roman" w:cs="Times New Roman"/>
                <w:b/>
                <w:bCs/>
                <w:sz w:val="24"/>
                <w:szCs w:val="24"/>
              </w:rPr>
            </w:pPr>
            <w:r w:rsidRPr="009F486A">
              <w:rPr>
                <w:rFonts w:ascii="Times New Roman" w:hAnsi="Times New Roman" w:cs="Times New Roman"/>
                <w:b/>
                <w:bCs/>
                <w:sz w:val="24"/>
                <w:szCs w:val="24"/>
              </w:rPr>
              <w:t>Уход</w:t>
            </w:r>
          </w:p>
        </w:tc>
        <w:tc>
          <w:tcPr>
            <w:tcW w:w="1559"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c>
          <w:tcPr>
            <w:tcW w:w="1559"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c>
          <w:tcPr>
            <w:tcW w:w="1701"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c>
          <w:tcPr>
            <w:tcW w:w="851"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c>
          <w:tcPr>
            <w:tcW w:w="1559"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r>
      <w:tr w:rsidR="009F486A" w:rsidTr="009F486A">
        <w:trPr>
          <w:trHeight w:val="573"/>
        </w:trPr>
        <w:tc>
          <w:tcPr>
            <w:tcW w:w="2269" w:type="dxa"/>
          </w:tcPr>
          <w:p w:rsidR="009F486A" w:rsidRPr="009F486A" w:rsidRDefault="009F486A" w:rsidP="009F486A">
            <w:pPr>
              <w:spacing w:line="360" w:lineRule="auto"/>
              <w:jc w:val="center"/>
              <w:rPr>
                <w:rFonts w:ascii="Times New Roman" w:hAnsi="Times New Roman" w:cs="Times New Roman"/>
                <w:b/>
                <w:bCs/>
                <w:sz w:val="24"/>
                <w:szCs w:val="24"/>
              </w:rPr>
            </w:pPr>
            <w:r w:rsidRPr="009F486A">
              <w:rPr>
                <w:rFonts w:ascii="Times New Roman" w:hAnsi="Times New Roman" w:cs="Times New Roman"/>
                <w:b/>
                <w:bCs/>
                <w:sz w:val="24"/>
                <w:szCs w:val="24"/>
              </w:rPr>
              <w:t>Польза для здоровья</w:t>
            </w:r>
          </w:p>
        </w:tc>
        <w:tc>
          <w:tcPr>
            <w:tcW w:w="1559"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c>
          <w:tcPr>
            <w:tcW w:w="1559"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c>
          <w:tcPr>
            <w:tcW w:w="1701"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c>
          <w:tcPr>
            <w:tcW w:w="851"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c>
          <w:tcPr>
            <w:tcW w:w="1559"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r>
      <w:tr w:rsidR="009F486A" w:rsidTr="009F486A">
        <w:trPr>
          <w:trHeight w:val="1014"/>
        </w:trPr>
        <w:tc>
          <w:tcPr>
            <w:tcW w:w="2269" w:type="dxa"/>
          </w:tcPr>
          <w:p w:rsidR="009F486A" w:rsidRPr="009F486A" w:rsidRDefault="009F486A" w:rsidP="009F486A">
            <w:pPr>
              <w:spacing w:line="360" w:lineRule="auto"/>
              <w:jc w:val="center"/>
              <w:rPr>
                <w:rFonts w:ascii="Times New Roman" w:hAnsi="Times New Roman" w:cs="Times New Roman"/>
                <w:b/>
                <w:bCs/>
                <w:sz w:val="24"/>
                <w:szCs w:val="24"/>
              </w:rPr>
            </w:pPr>
            <w:r w:rsidRPr="009F486A">
              <w:rPr>
                <w:rFonts w:ascii="Times New Roman" w:hAnsi="Times New Roman" w:cs="Times New Roman"/>
                <w:b/>
                <w:bCs/>
                <w:sz w:val="24"/>
                <w:szCs w:val="24"/>
              </w:rPr>
              <w:t>Практичность</w:t>
            </w:r>
          </w:p>
        </w:tc>
        <w:tc>
          <w:tcPr>
            <w:tcW w:w="1559"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c>
          <w:tcPr>
            <w:tcW w:w="1559"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c>
          <w:tcPr>
            <w:tcW w:w="1701"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c>
          <w:tcPr>
            <w:tcW w:w="851"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_</w:t>
            </w:r>
          </w:p>
        </w:tc>
        <w:tc>
          <w:tcPr>
            <w:tcW w:w="1559" w:type="dxa"/>
          </w:tcPr>
          <w:p w:rsidR="009F486A" w:rsidRPr="009F486A" w:rsidRDefault="009F486A" w:rsidP="009F486A">
            <w:pPr>
              <w:spacing w:line="360" w:lineRule="auto"/>
              <w:jc w:val="center"/>
              <w:rPr>
                <w:rFonts w:ascii="Times New Roman" w:hAnsi="Times New Roman" w:cs="Times New Roman"/>
                <w:b/>
                <w:bCs/>
                <w:sz w:val="28"/>
                <w:szCs w:val="28"/>
              </w:rPr>
            </w:pPr>
          </w:p>
          <w:p w:rsidR="009F486A" w:rsidRPr="009F486A" w:rsidRDefault="009F486A" w:rsidP="009F486A">
            <w:pPr>
              <w:spacing w:line="360" w:lineRule="auto"/>
              <w:jc w:val="center"/>
              <w:rPr>
                <w:rFonts w:ascii="Times New Roman" w:hAnsi="Times New Roman" w:cs="Times New Roman"/>
                <w:b/>
                <w:bCs/>
                <w:sz w:val="28"/>
                <w:szCs w:val="28"/>
              </w:rPr>
            </w:pPr>
            <w:r w:rsidRPr="009F486A">
              <w:rPr>
                <w:rFonts w:ascii="Times New Roman" w:hAnsi="Times New Roman" w:cs="Times New Roman"/>
                <w:b/>
                <w:bCs/>
                <w:sz w:val="28"/>
                <w:szCs w:val="28"/>
              </w:rPr>
              <w:t>+</w:t>
            </w:r>
          </w:p>
        </w:tc>
      </w:tr>
    </w:tbl>
    <w:p w:rsidR="009F486A" w:rsidRDefault="009F486A" w:rsidP="009F486A">
      <w:pPr>
        <w:spacing w:after="0" w:line="360" w:lineRule="auto"/>
        <w:ind w:firstLine="708"/>
        <w:jc w:val="both"/>
        <w:rPr>
          <w:rFonts w:ascii="Times New Roman" w:hAnsi="Times New Roman" w:cs="Times New Roman"/>
          <w:bCs/>
          <w:sz w:val="28"/>
          <w:szCs w:val="28"/>
        </w:rPr>
      </w:pPr>
      <w:r w:rsidRPr="009F486A">
        <w:rPr>
          <w:rFonts w:ascii="Times New Roman" w:hAnsi="Times New Roman" w:cs="Times New Roman"/>
          <w:bCs/>
          <w:sz w:val="28"/>
          <w:szCs w:val="28"/>
        </w:rPr>
        <w:t xml:space="preserve">Вывод: из таблицы мы видим, что человечество развивается, появляются новые, современные технологии, глиняную посуду </w:t>
      </w:r>
      <w:r>
        <w:rPr>
          <w:rFonts w:ascii="Times New Roman" w:hAnsi="Times New Roman" w:cs="Times New Roman"/>
          <w:bCs/>
          <w:sz w:val="28"/>
          <w:szCs w:val="28"/>
        </w:rPr>
        <w:t>широко используют и по сей день.</w:t>
      </w:r>
    </w:p>
    <w:p w:rsidR="0006574D" w:rsidRPr="0006574D" w:rsidRDefault="0006574D" w:rsidP="005748FE">
      <w:pPr>
        <w:spacing w:after="0" w:line="360" w:lineRule="auto"/>
        <w:jc w:val="both"/>
        <w:rPr>
          <w:rFonts w:ascii="Times New Roman" w:hAnsi="Times New Roman" w:cs="Times New Roman"/>
          <w:sz w:val="28"/>
          <w:szCs w:val="28"/>
        </w:rPr>
      </w:pPr>
      <w:r w:rsidRPr="0006574D">
        <w:rPr>
          <w:rFonts w:ascii="Times New Roman" w:hAnsi="Times New Roman" w:cs="Times New Roman"/>
          <w:sz w:val="28"/>
          <w:szCs w:val="28"/>
        </w:rPr>
        <w:tab/>
        <w:t>Стеклянная посуда (тарелки, бокалы, рюмки, стаканы, чашки и т.д.) изготавливается из стекла, хрусталя, а также их жаропрочного боросиликатного стекла и стеклокерамики (чайники и кастрюли). Стеклянная посуда часто используется для изготовления рекламной и сувенирной продукции.</w:t>
      </w:r>
    </w:p>
    <w:p w:rsidR="0006574D" w:rsidRPr="0006574D" w:rsidRDefault="0006574D" w:rsidP="005748FE">
      <w:pPr>
        <w:spacing w:after="0" w:line="360" w:lineRule="auto"/>
        <w:jc w:val="both"/>
        <w:rPr>
          <w:rFonts w:ascii="Times New Roman" w:hAnsi="Times New Roman" w:cs="Times New Roman"/>
          <w:sz w:val="28"/>
          <w:szCs w:val="28"/>
        </w:rPr>
      </w:pPr>
      <w:r w:rsidRPr="0006574D">
        <w:rPr>
          <w:rFonts w:ascii="Times New Roman" w:hAnsi="Times New Roman" w:cs="Times New Roman"/>
          <w:sz w:val="28"/>
          <w:szCs w:val="28"/>
        </w:rPr>
        <w:tab/>
        <w:t xml:space="preserve">Глиняная посуда используется для приема пищи и для приготовления блюд в духовке: горшочки, тарелки, </w:t>
      </w:r>
      <w:r w:rsidR="002707C4">
        <w:rPr>
          <w:rFonts w:ascii="Times New Roman" w:hAnsi="Times New Roman" w:cs="Times New Roman"/>
          <w:sz w:val="28"/>
          <w:szCs w:val="28"/>
        </w:rPr>
        <w:t>кружки</w:t>
      </w:r>
      <w:r w:rsidRPr="0006574D">
        <w:rPr>
          <w:rFonts w:ascii="Times New Roman" w:hAnsi="Times New Roman" w:cs="Times New Roman"/>
          <w:sz w:val="28"/>
          <w:szCs w:val="28"/>
        </w:rPr>
        <w:t>, кувшины, миски и другая посуда.</w:t>
      </w:r>
    </w:p>
    <w:p w:rsidR="0006574D" w:rsidRPr="0006574D" w:rsidRDefault="0006574D" w:rsidP="005748FE">
      <w:pPr>
        <w:spacing w:after="0" w:line="360" w:lineRule="auto"/>
        <w:jc w:val="both"/>
        <w:rPr>
          <w:rFonts w:ascii="Times New Roman" w:hAnsi="Times New Roman" w:cs="Times New Roman"/>
          <w:sz w:val="28"/>
          <w:szCs w:val="28"/>
        </w:rPr>
      </w:pPr>
      <w:r w:rsidRPr="0006574D">
        <w:rPr>
          <w:rFonts w:ascii="Times New Roman" w:hAnsi="Times New Roman" w:cs="Times New Roman"/>
          <w:sz w:val="28"/>
          <w:szCs w:val="28"/>
        </w:rPr>
        <w:tab/>
        <w:t>Фарфоровая посуда используется для сервировки стола, также встречаются формы для запекания из жаропрочного фаянса. Из фарфора делают блюдца, чашки, розетки, салатницы, сервизы, бокалы и т.п.</w:t>
      </w:r>
    </w:p>
    <w:p w:rsidR="0006574D" w:rsidRPr="0006574D" w:rsidRDefault="0006574D" w:rsidP="005748FE">
      <w:pPr>
        <w:spacing w:after="0" w:line="360" w:lineRule="auto"/>
        <w:jc w:val="both"/>
        <w:rPr>
          <w:rFonts w:ascii="Times New Roman" w:hAnsi="Times New Roman" w:cs="Times New Roman"/>
          <w:sz w:val="28"/>
          <w:szCs w:val="28"/>
        </w:rPr>
      </w:pPr>
      <w:r w:rsidRPr="0006574D">
        <w:rPr>
          <w:rFonts w:ascii="Times New Roman" w:hAnsi="Times New Roman" w:cs="Times New Roman"/>
          <w:sz w:val="28"/>
          <w:szCs w:val="28"/>
        </w:rPr>
        <w:tab/>
        <w:t xml:space="preserve">Чугунная посуда, благодаря своей долговечности и уникальным свойствам теплоёмкости, используется для приготовления пищи уже </w:t>
      </w:r>
      <w:r w:rsidRPr="0006574D">
        <w:rPr>
          <w:rFonts w:ascii="Times New Roman" w:hAnsi="Times New Roman" w:cs="Times New Roman"/>
          <w:sz w:val="28"/>
          <w:szCs w:val="28"/>
        </w:rPr>
        <w:lastRenderedPageBreak/>
        <w:t>несколько тысячелетий. Из чугуна делают сковородки, утятницы, сотейники, сковородки-гриль.</w:t>
      </w:r>
    </w:p>
    <w:p w:rsidR="0006574D" w:rsidRPr="0006574D" w:rsidRDefault="0006574D" w:rsidP="002707C4">
      <w:pPr>
        <w:spacing w:after="0" w:line="360" w:lineRule="auto"/>
        <w:jc w:val="both"/>
        <w:rPr>
          <w:rFonts w:ascii="Times New Roman" w:hAnsi="Times New Roman" w:cs="Times New Roman"/>
          <w:sz w:val="28"/>
          <w:szCs w:val="28"/>
        </w:rPr>
      </w:pPr>
      <w:r w:rsidRPr="0006574D">
        <w:rPr>
          <w:rFonts w:ascii="Times New Roman" w:hAnsi="Times New Roman" w:cs="Times New Roman"/>
          <w:sz w:val="28"/>
          <w:szCs w:val="28"/>
        </w:rPr>
        <w:tab/>
      </w:r>
      <w:r w:rsidRPr="0006574D">
        <w:rPr>
          <w:rFonts w:ascii="Times New Roman" w:hAnsi="Times New Roman" w:cs="Times New Roman"/>
          <w:sz w:val="28"/>
          <w:szCs w:val="28"/>
        </w:rPr>
        <w:tab/>
        <w:t>Пластмассовая посуда применяется для хранения и приема пищи. Это различные контейнеры, миски, тарелки, стаканы, рюмки из полипропилена, полистирола и других материалов. Это могут быть также столовые приборы: ножи, вилки, ложки.</w:t>
      </w:r>
    </w:p>
    <w:p w:rsidR="0006574D" w:rsidRPr="0006574D" w:rsidRDefault="0006574D" w:rsidP="007B1757">
      <w:pPr>
        <w:spacing w:line="360" w:lineRule="auto"/>
        <w:jc w:val="both"/>
        <w:rPr>
          <w:rFonts w:ascii="Times New Roman" w:hAnsi="Times New Roman" w:cs="Times New Roman"/>
          <w:sz w:val="28"/>
          <w:szCs w:val="28"/>
        </w:rPr>
      </w:pPr>
    </w:p>
    <w:p w:rsidR="0006574D" w:rsidRPr="00047ECE" w:rsidRDefault="0006574D" w:rsidP="00E81093">
      <w:pPr>
        <w:spacing w:line="360" w:lineRule="auto"/>
        <w:jc w:val="center"/>
        <w:rPr>
          <w:rFonts w:ascii="Times New Roman" w:hAnsi="Times New Roman" w:cs="Times New Roman"/>
          <w:b/>
          <w:bCs/>
          <w:sz w:val="36"/>
          <w:szCs w:val="36"/>
        </w:rPr>
      </w:pPr>
      <w:r w:rsidRPr="00E81093">
        <w:rPr>
          <w:rFonts w:ascii="Times New Roman" w:hAnsi="Times New Roman" w:cs="Times New Roman"/>
          <w:bCs/>
          <w:sz w:val="28"/>
          <w:szCs w:val="28"/>
        </w:rPr>
        <w:t>Этапы изготовления глиняной посуды</w:t>
      </w:r>
      <w:r w:rsidRPr="00047ECE">
        <w:rPr>
          <w:rFonts w:ascii="Times New Roman" w:hAnsi="Times New Roman" w:cs="Times New Roman"/>
          <w:b/>
          <w:bCs/>
          <w:sz w:val="36"/>
          <w:szCs w:val="36"/>
        </w:rPr>
        <w:t>.</w:t>
      </w:r>
    </w:p>
    <w:p w:rsidR="0006574D" w:rsidRPr="0006574D" w:rsidRDefault="0006574D" w:rsidP="005748FE">
      <w:pPr>
        <w:spacing w:after="0" w:line="360" w:lineRule="auto"/>
        <w:ind w:firstLine="708"/>
        <w:jc w:val="both"/>
        <w:rPr>
          <w:rFonts w:ascii="Times New Roman" w:hAnsi="Times New Roman" w:cs="Times New Roman"/>
          <w:sz w:val="28"/>
          <w:szCs w:val="28"/>
        </w:rPr>
      </w:pPr>
      <w:r w:rsidRPr="0006574D">
        <w:rPr>
          <w:rFonts w:ascii="Times New Roman" w:hAnsi="Times New Roman" w:cs="Times New Roman"/>
          <w:sz w:val="28"/>
          <w:szCs w:val="28"/>
        </w:rPr>
        <w:t xml:space="preserve">Изготовление глиняной посуды состоит из </w:t>
      </w:r>
      <w:r w:rsidR="0096542A">
        <w:rPr>
          <w:rFonts w:ascii="Times New Roman" w:hAnsi="Times New Roman" w:cs="Times New Roman"/>
          <w:sz w:val="28"/>
          <w:szCs w:val="28"/>
        </w:rPr>
        <w:t>четырех</w:t>
      </w:r>
      <w:r w:rsidRPr="0006574D">
        <w:rPr>
          <w:rFonts w:ascii="Times New Roman" w:hAnsi="Times New Roman" w:cs="Times New Roman"/>
          <w:sz w:val="28"/>
          <w:szCs w:val="28"/>
        </w:rPr>
        <w:t xml:space="preserve"> </w:t>
      </w:r>
      <w:proofErr w:type="gramStart"/>
      <w:r w:rsidRPr="0006574D">
        <w:rPr>
          <w:rFonts w:ascii="Times New Roman" w:hAnsi="Times New Roman" w:cs="Times New Roman"/>
          <w:sz w:val="28"/>
          <w:szCs w:val="28"/>
        </w:rPr>
        <w:t>этапов:,</w:t>
      </w:r>
      <w:proofErr w:type="gramEnd"/>
      <w:r w:rsidRPr="0006574D">
        <w:rPr>
          <w:rFonts w:ascii="Times New Roman" w:hAnsi="Times New Roman" w:cs="Times New Roman"/>
          <w:sz w:val="28"/>
          <w:szCs w:val="28"/>
        </w:rPr>
        <w:t xml:space="preserve"> приготовление глиняной массы, формован</w:t>
      </w:r>
      <w:r w:rsidR="002972EE">
        <w:rPr>
          <w:rFonts w:ascii="Times New Roman" w:hAnsi="Times New Roman" w:cs="Times New Roman"/>
          <w:sz w:val="28"/>
          <w:szCs w:val="28"/>
        </w:rPr>
        <w:t>ие изделия, обжиг, глазурование.</w:t>
      </w:r>
    </w:p>
    <w:p w:rsidR="0006574D" w:rsidRPr="0006574D" w:rsidRDefault="0006574D" w:rsidP="005748FE">
      <w:pPr>
        <w:spacing w:after="0" w:line="360" w:lineRule="auto"/>
        <w:jc w:val="both"/>
        <w:rPr>
          <w:rFonts w:ascii="Times New Roman" w:hAnsi="Times New Roman" w:cs="Times New Roman"/>
          <w:sz w:val="28"/>
          <w:szCs w:val="28"/>
        </w:rPr>
      </w:pPr>
      <w:r w:rsidRPr="005748FE">
        <w:rPr>
          <w:rFonts w:ascii="Times New Roman" w:hAnsi="Times New Roman" w:cs="Times New Roman"/>
          <w:b/>
          <w:sz w:val="28"/>
          <w:szCs w:val="28"/>
          <w:u w:val="single"/>
        </w:rPr>
        <w:t>Приготовление глиняной массы</w:t>
      </w:r>
      <w:r w:rsidRPr="005748FE">
        <w:rPr>
          <w:rFonts w:ascii="Times New Roman" w:hAnsi="Times New Roman" w:cs="Times New Roman"/>
          <w:b/>
          <w:sz w:val="28"/>
          <w:szCs w:val="28"/>
        </w:rPr>
        <w:t>.</w:t>
      </w:r>
      <w:r w:rsidRPr="0006574D">
        <w:rPr>
          <w:rFonts w:ascii="Times New Roman" w:hAnsi="Times New Roman" w:cs="Times New Roman"/>
          <w:sz w:val="28"/>
          <w:szCs w:val="28"/>
        </w:rPr>
        <w:t xml:space="preserve"> Для этого сырой ком тщательно разминается, также, как разминают крутое тесто. При этом необходимо периодически стучать по нему кулаком. Это делается, чтобы глина стала однородной по всему объему, из неё удалился весь лишний воздух, что гарантирует качество получаемого изделия.</w:t>
      </w:r>
    </w:p>
    <w:p w:rsidR="009E07C4" w:rsidRDefault="0006574D" w:rsidP="005748FE">
      <w:pPr>
        <w:spacing w:after="0" w:line="360" w:lineRule="auto"/>
        <w:jc w:val="both"/>
        <w:rPr>
          <w:rFonts w:ascii="Times New Roman" w:hAnsi="Times New Roman" w:cs="Times New Roman"/>
          <w:sz w:val="28"/>
          <w:szCs w:val="28"/>
        </w:rPr>
      </w:pPr>
      <w:r w:rsidRPr="005748FE">
        <w:rPr>
          <w:rFonts w:ascii="Times New Roman" w:hAnsi="Times New Roman" w:cs="Times New Roman"/>
          <w:b/>
          <w:sz w:val="28"/>
          <w:szCs w:val="28"/>
          <w:u w:val="single"/>
        </w:rPr>
        <w:t>Формование изделия</w:t>
      </w:r>
      <w:r w:rsidRPr="005748FE">
        <w:rPr>
          <w:rFonts w:ascii="Times New Roman" w:hAnsi="Times New Roman" w:cs="Times New Roman"/>
          <w:b/>
          <w:sz w:val="28"/>
          <w:szCs w:val="28"/>
        </w:rPr>
        <w:t>.</w:t>
      </w:r>
      <w:r w:rsidRPr="0006574D">
        <w:rPr>
          <w:rFonts w:ascii="Times New Roman" w:hAnsi="Times New Roman" w:cs="Times New Roman"/>
          <w:sz w:val="28"/>
          <w:szCs w:val="28"/>
        </w:rPr>
        <w:t xml:space="preserve"> </w:t>
      </w:r>
      <w:r w:rsidR="009E07C4">
        <w:rPr>
          <w:rFonts w:ascii="Times New Roman" w:hAnsi="Times New Roman" w:cs="Times New Roman"/>
          <w:sz w:val="28"/>
          <w:szCs w:val="28"/>
        </w:rPr>
        <w:t>Глиняную посуду по способам изготовления можно разделить на лепную, гончарную и путем отливания в гипсовые формы. К лепным относится выделка изделий без применения гончарного круга, к гончарным – вытягивание на ручном или ножном гончарном круге.</w:t>
      </w:r>
    </w:p>
    <w:p w:rsidR="0006574D" w:rsidRPr="0006574D" w:rsidRDefault="0006574D" w:rsidP="005748FE">
      <w:pPr>
        <w:spacing w:after="0" w:line="360" w:lineRule="auto"/>
        <w:jc w:val="both"/>
        <w:rPr>
          <w:rFonts w:ascii="Times New Roman" w:hAnsi="Times New Roman" w:cs="Times New Roman"/>
          <w:sz w:val="28"/>
          <w:szCs w:val="28"/>
        </w:rPr>
      </w:pPr>
      <w:r w:rsidRPr="005748FE">
        <w:rPr>
          <w:rFonts w:ascii="Times New Roman" w:hAnsi="Times New Roman" w:cs="Times New Roman"/>
          <w:b/>
          <w:sz w:val="28"/>
          <w:szCs w:val="28"/>
          <w:u w:val="single"/>
        </w:rPr>
        <w:t>Обжиг.</w:t>
      </w:r>
      <w:r w:rsidRPr="0006574D">
        <w:rPr>
          <w:rFonts w:ascii="Times New Roman" w:hAnsi="Times New Roman" w:cs="Times New Roman"/>
          <w:sz w:val="28"/>
          <w:szCs w:val="28"/>
          <w:u w:val="single"/>
        </w:rPr>
        <w:t xml:space="preserve"> </w:t>
      </w:r>
      <w:r w:rsidRPr="0006574D">
        <w:rPr>
          <w:rFonts w:ascii="Times New Roman" w:hAnsi="Times New Roman" w:cs="Times New Roman"/>
          <w:sz w:val="28"/>
          <w:szCs w:val="28"/>
        </w:rPr>
        <w:t>Обжиг глиняных изделий производят в специальных печах.</w:t>
      </w:r>
    </w:p>
    <w:p w:rsidR="00C57099" w:rsidRPr="009E07C4" w:rsidRDefault="0006574D" w:rsidP="005748FE">
      <w:pPr>
        <w:spacing w:after="0" w:line="360" w:lineRule="auto"/>
        <w:jc w:val="both"/>
        <w:rPr>
          <w:rFonts w:ascii="Times New Roman" w:hAnsi="Times New Roman" w:cs="Times New Roman"/>
          <w:sz w:val="28"/>
          <w:szCs w:val="28"/>
        </w:rPr>
      </w:pPr>
      <w:r w:rsidRPr="005748FE">
        <w:rPr>
          <w:rFonts w:ascii="Times New Roman" w:hAnsi="Times New Roman" w:cs="Times New Roman"/>
          <w:b/>
          <w:sz w:val="28"/>
          <w:szCs w:val="28"/>
          <w:u w:val="single"/>
        </w:rPr>
        <w:t>Глазурование</w:t>
      </w:r>
      <w:r w:rsidRPr="005748FE">
        <w:rPr>
          <w:rFonts w:ascii="Times New Roman" w:hAnsi="Times New Roman" w:cs="Times New Roman"/>
          <w:b/>
          <w:sz w:val="28"/>
          <w:szCs w:val="28"/>
        </w:rPr>
        <w:t>.</w:t>
      </w:r>
      <w:r w:rsidRPr="0006574D">
        <w:rPr>
          <w:rFonts w:ascii="Times New Roman" w:hAnsi="Times New Roman" w:cs="Times New Roman"/>
          <w:sz w:val="28"/>
          <w:szCs w:val="28"/>
        </w:rPr>
        <w:t xml:space="preserve"> Глазурь – это кремнезёмное стекло, создающее на глине гладкую прозрачную поверхность, когда расплавляется при высокой температуре.</w:t>
      </w:r>
    </w:p>
    <w:p w:rsidR="00A56379" w:rsidRDefault="00A56379" w:rsidP="005748FE">
      <w:pPr>
        <w:spacing w:after="0" w:line="360" w:lineRule="auto"/>
        <w:jc w:val="both"/>
        <w:rPr>
          <w:rFonts w:ascii="Times New Roman" w:hAnsi="Times New Roman" w:cs="Times New Roman"/>
          <w:sz w:val="28"/>
          <w:szCs w:val="28"/>
        </w:rPr>
      </w:pPr>
    </w:p>
    <w:p w:rsidR="00A56379" w:rsidRDefault="00A56379" w:rsidP="005748FE">
      <w:pPr>
        <w:spacing w:after="0" w:line="360" w:lineRule="auto"/>
        <w:jc w:val="both"/>
        <w:rPr>
          <w:rFonts w:ascii="Times New Roman" w:hAnsi="Times New Roman" w:cs="Times New Roman"/>
          <w:sz w:val="28"/>
          <w:szCs w:val="28"/>
        </w:rPr>
      </w:pPr>
    </w:p>
    <w:p w:rsidR="00A56379" w:rsidRDefault="00A56379" w:rsidP="005748FE">
      <w:pPr>
        <w:spacing w:after="0" w:line="360" w:lineRule="auto"/>
        <w:jc w:val="both"/>
        <w:rPr>
          <w:rFonts w:ascii="Times New Roman" w:hAnsi="Times New Roman" w:cs="Times New Roman"/>
          <w:sz w:val="28"/>
          <w:szCs w:val="28"/>
        </w:rPr>
      </w:pPr>
    </w:p>
    <w:p w:rsidR="009F486A" w:rsidRDefault="009F486A" w:rsidP="005748FE">
      <w:pPr>
        <w:spacing w:after="0" w:line="360" w:lineRule="auto"/>
        <w:jc w:val="both"/>
        <w:rPr>
          <w:rFonts w:ascii="Times New Roman" w:hAnsi="Times New Roman" w:cs="Times New Roman"/>
          <w:b/>
          <w:bCs/>
          <w:sz w:val="36"/>
          <w:szCs w:val="36"/>
        </w:rPr>
      </w:pPr>
    </w:p>
    <w:p w:rsidR="009F486A" w:rsidRDefault="009F486A" w:rsidP="005748FE">
      <w:pPr>
        <w:spacing w:after="0" w:line="360" w:lineRule="auto"/>
        <w:jc w:val="both"/>
        <w:rPr>
          <w:rFonts w:ascii="Times New Roman" w:hAnsi="Times New Roman" w:cs="Times New Roman"/>
          <w:b/>
          <w:bCs/>
          <w:sz w:val="36"/>
          <w:szCs w:val="36"/>
        </w:rPr>
      </w:pPr>
    </w:p>
    <w:p w:rsidR="0006574D" w:rsidRPr="00E81093" w:rsidRDefault="0006574D" w:rsidP="00E81093">
      <w:pPr>
        <w:spacing w:after="0" w:line="360" w:lineRule="auto"/>
        <w:jc w:val="center"/>
        <w:rPr>
          <w:rFonts w:ascii="Times New Roman" w:hAnsi="Times New Roman" w:cs="Times New Roman"/>
          <w:b/>
          <w:bCs/>
          <w:sz w:val="28"/>
          <w:szCs w:val="28"/>
        </w:rPr>
      </w:pPr>
      <w:r w:rsidRPr="00E81093">
        <w:rPr>
          <w:rFonts w:ascii="Times New Roman" w:hAnsi="Times New Roman" w:cs="Times New Roman"/>
          <w:b/>
          <w:bCs/>
          <w:sz w:val="28"/>
          <w:szCs w:val="28"/>
        </w:rPr>
        <w:lastRenderedPageBreak/>
        <w:t>Уход за глиняной посудой.</w:t>
      </w:r>
    </w:p>
    <w:p w:rsidR="0006574D" w:rsidRPr="0006574D" w:rsidRDefault="0006574D" w:rsidP="005748FE">
      <w:pPr>
        <w:numPr>
          <w:ilvl w:val="0"/>
          <w:numId w:val="1"/>
        </w:numPr>
        <w:spacing w:after="0" w:line="360" w:lineRule="auto"/>
        <w:jc w:val="both"/>
        <w:rPr>
          <w:rFonts w:ascii="Times New Roman" w:hAnsi="Times New Roman" w:cs="Times New Roman"/>
          <w:sz w:val="28"/>
          <w:szCs w:val="28"/>
        </w:rPr>
      </w:pPr>
      <w:r w:rsidRPr="0006574D">
        <w:rPr>
          <w:rFonts w:ascii="Times New Roman" w:hAnsi="Times New Roman" w:cs="Times New Roman"/>
          <w:sz w:val="28"/>
          <w:szCs w:val="28"/>
        </w:rPr>
        <w:t>Моют глиняную посуду горячей мыльной водой.</w:t>
      </w:r>
    </w:p>
    <w:p w:rsidR="0006574D" w:rsidRPr="0006574D" w:rsidRDefault="0006574D" w:rsidP="005748FE">
      <w:pPr>
        <w:numPr>
          <w:ilvl w:val="0"/>
          <w:numId w:val="1"/>
        </w:numPr>
        <w:spacing w:after="0" w:line="360" w:lineRule="auto"/>
        <w:jc w:val="both"/>
        <w:rPr>
          <w:rFonts w:ascii="Times New Roman" w:hAnsi="Times New Roman" w:cs="Times New Roman"/>
          <w:sz w:val="28"/>
          <w:szCs w:val="28"/>
        </w:rPr>
      </w:pPr>
      <w:r w:rsidRPr="0006574D">
        <w:rPr>
          <w:rFonts w:ascii="Times New Roman" w:hAnsi="Times New Roman" w:cs="Times New Roman"/>
          <w:sz w:val="28"/>
          <w:szCs w:val="28"/>
        </w:rPr>
        <w:t xml:space="preserve">Хранить глиняную посуду нужно открытой, </w:t>
      </w:r>
      <w:r w:rsidR="009E07C4">
        <w:rPr>
          <w:rFonts w:ascii="Times New Roman" w:hAnsi="Times New Roman" w:cs="Times New Roman"/>
          <w:sz w:val="28"/>
          <w:szCs w:val="28"/>
        </w:rPr>
        <w:t xml:space="preserve">чтобы </w:t>
      </w:r>
      <w:r w:rsidRPr="0006574D">
        <w:rPr>
          <w:rFonts w:ascii="Times New Roman" w:hAnsi="Times New Roman" w:cs="Times New Roman"/>
          <w:sz w:val="28"/>
          <w:szCs w:val="28"/>
        </w:rPr>
        <w:t>не появился неприятный запах.</w:t>
      </w:r>
    </w:p>
    <w:p w:rsidR="0006574D" w:rsidRPr="0006574D" w:rsidRDefault="0006574D" w:rsidP="005748FE">
      <w:pPr>
        <w:numPr>
          <w:ilvl w:val="0"/>
          <w:numId w:val="1"/>
        </w:numPr>
        <w:spacing w:after="0" w:line="360" w:lineRule="auto"/>
        <w:jc w:val="both"/>
        <w:rPr>
          <w:rFonts w:ascii="Times New Roman" w:hAnsi="Times New Roman" w:cs="Times New Roman"/>
          <w:sz w:val="28"/>
          <w:szCs w:val="28"/>
        </w:rPr>
      </w:pPr>
      <w:r w:rsidRPr="0006574D">
        <w:rPr>
          <w:rFonts w:ascii="Times New Roman" w:hAnsi="Times New Roman" w:cs="Times New Roman"/>
          <w:sz w:val="28"/>
          <w:szCs w:val="28"/>
        </w:rPr>
        <w:t xml:space="preserve">Горячий горшочек не следует ставить на холодную поверхность. При приготовлении блюд в глиняной посуде, следует всегда помнить о том, что, вынимая горячую глиняную посуду из духовки или печи, не стоит ее ставить на холодную поверхность. </w:t>
      </w:r>
      <w:r w:rsidR="00C532F5" w:rsidRPr="0006574D">
        <w:rPr>
          <w:rFonts w:ascii="Times New Roman" w:hAnsi="Times New Roman" w:cs="Times New Roman"/>
          <w:sz w:val="28"/>
          <w:szCs w:val="28"/>
        </w:rPr>
        <w:t>Предпочтительнее ставить</w:t>
      </w:r>
      <w:r w:rsidRPr="0006574D">
        <w:rPr>
          <w:rFonts w:ascii="Times New Roman" w:hAnsi="Times New Roman" w:cs="Times New Roman"/>
          <w:sz w:val="28"/>
          <w:szCs w:val="28"/>
        </w:rPr>
        <w:t xml:space="preserve"> посуду на поверхность из дерева или разделочную доску. Остывать посуда должна постепенно, так Вы избежите микротрещин.</w:t>
      </w:r>
    </w:p>
    <w:p w:rsidR="0006574D" w:rsidRPr="0006574D" w:rsidRDefault="0006574D" w:rsidP="007B1757">
      <w:pPr>
        <w:numPr>
          <w:ilvl w:val="0"/>
          <w:numId w:val="1"/>
        </w:numPr>
        <w:spacing w:line="360" w:lineRule="auto"/>
        <w:jc w:val="both"/>
        <w:rPr>
          <w:rFonts w:ascii="Times New Roman" w:hAnsi="Times New Roman" w:cs="Times New Roman"/>
          <w:sz w:val="28"/>
          <w:szCs w:val="28"/>
        </w:rPr>
      </w:pPr>
      <w:r w:rsidRPr="0006574D">
        <w:rPr>
          <w:rFonts w:ascii="Times New Roman" w:hAnsi="Times New Roman" w:cs="Times New Roman"/>
          <w:sz w:val="28"/>
          <w:szCs w:val="28"/>
        </w:rPr>
        <w:t xml:space="preserve">Резкие перепады температур губят глиняную посуду. Глиняные горшочки и вся посуда из глины никак не любят резкую смену температуры. </w:t>
      </w:r>
      <w:r w:rsidR="00C532F5" w:rsidRPr="0006574D">
        <w:rPr>
          <w:rFonts w:ascii="Times New Roman" w:hAnsi="Times New Roman" w:cs="Times New Roman"/>
          <w:sz w:val="28"/>
          <w:szCs w:val="28"/>
        </w:rPr>
        <w:t>Поэтому</w:t>
      </w:r>
      <w:r w:rsidR="00C532F5">
        <w:rPr>
          <w:rFonts w:ascii="Times New Roman" w:hAnsi="Times New Roman" w:cs="Times New Roman"/>
          <w:sz w:val="28"/>
          <w:szCs w:val="28"/>
        </w:rPr>
        <w:t>,</w:t>
      </w:r>
      <w:r w:rsidR="00C532F5" w:rsidRPr="0006574D">
        <w:rPr>
          <w:rFonts w:ascii="Times New Roman" w:hAnsi="Times New Roman" w:cs="Times New Roman"/>
          <w:sz w:val="28"/>
          <w:szCs w:val="28"/>
        </w:rPr>
        <w:t xml:space="preserve"> стоит</w:t>
      </w:r>
      <w:r w:rsidRPr="0006574D">
        <w:rPr>
          <w:rFonts w:ascii="Times New Roman" w:hAnsi="Times New Roman" w:cs="Times New Roman"/>
          <w:sz w:val="28"/>
          <w:szCs w:val="28"/>
        </w:rPr>
        <w:t xml:space="preserve"> следить за тем, чтобы посуда не оказалась на огне или в горячей духовке. От резкой температуры посуда может сразу лопнуть и начать трескаться. </w:t>
      </w:r>
    </w:p>
    <w:p w:rsidR="0006574D" w:rsidRPr="0006574D" w:rsidRDefault="0006574D" w:rsidP="007B1757">
      <w:pPr>
        <w:spacing w:line="360" w:lineRule="auto"/>
        <w:jc w:val="both"/>
        <w:rPr>
          <w:rFonts w:ascii="Times New Roman" w:hAnsi="Times New Roman" w:cs="Times New Roman"/>
          <w:sz w:val="28"/>
          <w:szCs w:val="28"/>
        </w:rPr>
      </w:pPr>
    </w:p>
    <w:p w:rsidR="00731C3F" w:rsidRDefault="00731C3F" w:rsidP="005748FE">
      <w:pPr>
        <w:spacing w:after="0" w:line="360" w:lineRule="auto"/>
        <w:jc w:val="both"/>
        <w:rPr>
          <w:rFonts w:ascii="Times New Roman" w:hAnsi="Times New Roman" w:cs="Times New Roman"/>
          <w:b/>
          <w:bCs/>
          <w:sz w:val="32"/>
          <w:szCs w:val="32"/>
        </w:rPr>
      </w:pPr>
    </w:p>
    <w:p w:rsidR="00ED7293" w:rsidRDefault="00ED7293" w:rsidP="005748FE">
      <w:pPr>
        <w:spacing w:after="0" w:line="360" w:lineRule="auto"/>
        <w:jc w:val="both"/>
        <w:rPr>
          <w:rFonts w:ascii="Times New Roman" w:hAnsi="Times New Roman" w:cs="Times New Roman"/>
          <w:b/>
          <w:bCs/>
          <w:sz w:val="32"/>
          <w:szCs w:val="32"/>
        </w:rPr>
      </w:pPr>
    </w:p>
    <w:p w:rsidR="009F486A" w:rsidRDefault="009F486A" w:rsidP="005748FE">
      <w:pPr>
        <w:spacing w:after="0" w:line="360" w:lineRule="auto"/>
        <w:jc w:val="both"/>
        <w:rPr>
          <w:rFonts w:ascii="Times New Roman" w:hAnsi="Times New Roman" w:cs="Times New Roman"/>
          <w:b/>
          <w:bCs/>
          <w:sz w:val="36"/>
          <w:szCs w:val="36"/>
        </w:rPr>
      </w:pPr>
    </w:p>
    <w:p w:rsidR="009F486A" w:rsidRDefault="009F486A" w:rsidP="005748FE">
      <w:pPr>
        <w:spacing w:after="0" w:line="360" w:lineRule="auto"/>
        <w:jc w:val="both"/>
        <w:rPr>
          <w:rFonts w:ascii="Times New Roman" w:hAnsi="Times New Roman" w:cs="Times New Roman"/>
          <w:b/>
          <w:bCs/>
          <w:sz w:val="36"/>
          <w:szCs w:val="36"/>
        </w:rPr>
      </w:pPr>
    </w:p>
    <w:p w:rsidR="009F486A" w:rsidRDefault="009F486A" w:rsidP="005748FE">
      <w:pPr>
        <w:spacing w:after="0" w:line="360" w:lineRule="auto"/>
        <w:jc w:val="both"/>
        <w:rPr>
          <w:rFonts w:ascii="Times New Roman" w:hAnsi="Times New Roman" w:cs="Times New Roman"/>
          <w:b/>
          <w:bCs/>
          <w:sz w:val="36"/>
          <w:szCs w:val="36"/>
        </w:rPr>
      </w:pPr>
    </w:p>
    <w:p w:rsidR="009F486A" w:rsidRDefault="009F486A" w:rsidP="005748FE">
      <w:pPr>
        <w:spacing w:after="0" w:line="360" w:lineRule="auto"/>
        <w:jc w:val="both"/>
        <w:rPr>
          <w:rFonts w:ascii="Times New Roman" w:hAnsi="Times New Roman" w:cs="Times New Roman"/>
          <w:b/>
          <w:bCs/>
          <w:sz w:val="36"/>
          <w:szCs w:val="36"/>
        </w:rPr>
      </w:pPr>
    </w:p>
    <w:p w:rsidR="009F486A" w:rsidRDefault="009F486A" w:rsidP="005748FE">
      <w:pPr>
        <w:spacing w:after="0" w:line="360" w:lineRule="auto"/>
        <w:jc w:val="both"/>
        <w:rPr>
          <w:rFonts w:ascii="Times New Roman" w:hAnsi="Times New Roman" w:cs="Times New Roman"/>
          <w:b/>
          <w:bCs/>
          <w:sz w:val="36"/>
          <w:szCs w:val="36"/>
        </w:rPr>
      </w:pPr>
    </w:p>
    <w:p w:rsidR="009F486A" w:rsidRDefault="009F486A" w:rsidP="005748FE">
      <w:pPr>
        <w:spacing w:after="0" w:line="360" w:lineRule="auto"/>
        <w:jc w:val="both"/>
        <w:rPr>
          <w:rFonts w:ascii="Times New Roman" w:hAnsi="Times New Roman" w:cs="Times New Roman"/>
          <w:b/>
          <w:bCs/>
          <w:sz w:val="36"/>
          <w:szCs w:val="36"/>
        </w:rPr>
      </w:pPr>
    </w:p>
    <w:p w:rsidR="009F486A" w:rsidRDefault="009F486A" w:rsidP="005748FE">
      <w:pPr>
        <w:spacing w:after="0" w:line="360" w:lineRule="auto"/>
        <w:jc w:val="both"/>
        <w:rPr>
          <w:rFonts w:ascii="Times New Roman" w:hAnsi="Times New Roman" w:cs="Times New Roman"/>
          <w:b/>
          <w:bCs/>
          <w:sz w:val="36"/>
          <w:szCs w:val="36"/>
        </w:rPr>
      </w:pPr>
    </w:p>
    <w:p w:rsidR="009F486A" w:rsidRDefault="009F486A" w:rsidP="005748FE">
      <w:pPr>
        <w:spacing w:after="0" w:line="360" w:lineRule="auto"/>
        <w:jc w:val="both"/>
        <w:rPr>
          <w:rFonts w:ascii="Times New Roman" w:hAnsi="Times New Roman" w:cs="Times New Roman"/>
          <w:b/>
          <w:bCs/>
          <w:sz w:val="36"/>
          <w:szCs w:val="36"/>
        </w:rPr>
      </w:pPr>
    </w:p>
    <w:p w:rsidR="009F486A" w:rsidRDefault="009F486A" w:rsidP="005748FE">
      <w:pPr>
        <w:spacing w:after="0" w:line="360" w:lineRule="auto"/>
        <w:jc w:val="both"/>
        <w:rPr>
          <w:rFonts w:ascii="Times New Roman" w:hAnsi="Times New Roman" w:cs="Times New Roman"/>
          <w:b/>
          <w:bCs/>
          <w:sz w:val="36"/>
          <w:szCs w:val="36"/>
        </w:rPr>
      </w:pPr>
    </w:p>
    <w:p w:rsidR="005748FE" w:rsidRPr="00E81093" w:rsidRDefault="00E81093" w:rsidP="005748FE">
      <w:pPr>
        <w:spacing w:after="0" w:line="360" w:lineRule="auto"/>
        <w:jc w:val="both"/>
        <w:rPr>
          <w:rFonts w:ascii="Times New Roman" w:hAnsi="Times New Roman" w:cs="Times New Roman"/>
          <w:b/>
          <w:sz w:val="28"/>
          <w:szCs w:val="28"/>
        </w:rPr>
      </w:pPr>
      <w:r>
        <w:rPr>
          <w:rFonts w:ascii="Times New Roman" w:hAnsi="Times New Roman" w:cs="Times New Roman"/>
          <w:b/>
          <w:sz w:val="32"/>
          <w:szCs w:val="32"/>
        </w:rPr>
        <w:lastRenderedPageBreak/>
        <w:t xml:space="preserve">                       </w:t>
      </w:r>
      <w:r w:rsidR="005748FE" w:rsidRPr="00E81093">
        <w:rPr>
          <w:rFonts w:ascii="Times New Roman" w:hAnsi="Times New Roman" w:cs="Times New Roman"/>
          <w:b/>
          <w:sz w:val="28"/>
          <w:szCs w:val="28"/>
        </w:rPr>
        <w:t>Выводы по проделанной работе</w:t>
      </w:r>
    </w:p>
    <w:p w:rsidR="005748FE" w:rsidRDefault="005748FE" w:rsidP="00C246C9">
      <w:pPr>
        <w:spacing w:after="0" w:line="360" w:lineRule="auto"/>
        <w:ind w:firstLine="708"/>
        <w:jc w:val="both"/>
        <w:rPr>
          <w:rFonts w:ascii="Times New Roman" w:hAnsi="Times New Roman" w:cs="Times New Roman"/>
          <w:sz w:val="28"/>
          <w:szCs w:val="28"/>
        </w:rPr>
      </w:pPr>
      <w:r w:rsidRPr="00731C3F">
        <w:rPr>
          <w:rFonts w:ascii="Times New Roman" w:hAnsi="Times New Roman" w:cs="Times New Roman"/>
          <w:sz w:val="28"/>
          <w:szCs w:val="28"/>
        </w:rPr>
        <w:t>В ходе изучени</w:t>
      </w:r>
      <w:r w:rsidR="00C246C9" w:rsidRPr="00731C3F">
        <w:rPr>
          <w:rFonts w:ascii="Times New Roman" w:hAnsi="Times New Roman" w:cs="Times New Roman"/>
          <w:sz w:val="28"/>
          <w:szCs w:val="28"/>
        </w:rPr>
        <w:t xml:space="preserve">я литературы </w:t>
      </w:r>
      <w:r w:rsidR="00F9460B">
        <w:rPr>
          <w:rFonts w:ascii="Times New Roman" w:hAnsi="Times New Roman" w:cs="Times New Roman"/>
          <w:sz w:val="28"/>
          <w:szCs w:val="28"/>
        </w:rPr>
        <w:t>о глиняной посуде</w:t>
      </w:r>
      <w:r w:rsidR="00C246C9" w:rsidRPr="00731C3F">
        <w:rPr>
          <w:rFonts w:ascii="Times New Roman" w:hAnsi="Times New Roman" w:cs="Times New Roman"/>
          <w:sz w:val="28"/>
          <w:szCs w:val="28"/>
        </w:rPr>
        <w:t>, я выяснил</w:t>
      </w:r>
      <w:r w:rsidR="00E81093">
        <w:rPr>
          <w:rFonts w:ascii="Times New Roman" w:hAnsi="Times New Roman" w:cs="Times New Roman"/>
          <w:sz w:val="28"/>
          <w:szCs w:val="28"/>
        </w:rPr>
        <w:t>а</w:t>
      </w:r>
      <w:r w:rsidRPr="00731C3F">
        <w:rPr>
          <w:rFonts w:ascii="Times New Roman" w:hAnsi="Times New Roman" w:cs="Times New Roman"/>
          <w:sz w:val="28"/>
          <w:szCs w:val="28"/>
        </w:rPr>
        <w:t>, какими сво</w:t>
      </w:r>
      <w:r w:rsidR="00C246C9" w:rsidRPr="00731C3F">
        <w:rPr>
          <w:rFonts w:ascii="Times New Roman" w:hAnsi="Times New Roman" w:cs="Times New Roman"/>
          <w:sz w:val="28"/>
          <w:szCs w:val="28"/>
        </w:rPr>
        <w:t xml:space="preserve">йствами </w:t>
      </w:r>
      <w:r w:rsidR="00ED7293" w:rsidRPr="00731C3F">
        <w:rPr>
          <w:rFonts w:ascii="Times New Roman" w:hAnsi="Times New Roman" w:cs="Times New Roman"/>
          <w:sz w:val="28"/>
          <w:szCs w:val="28"/>
        </w:rPr>
        <w:t>обладает глина</w:t>
      </w:r>
      <w:r w:rsidR="00C246C9" w:rsidRPr="00731C3F">
        <w:rPr>
          <w:rFonts w:ascii="Times New Roman" w:hAnsi="Times New Roman" w:cs="Times New Roman"/>
          <w:sz w:val="28"/>
          <w:szCs w:val="28"/>
        </w:rPr>
        <w:t>, провел</w:t>
      </w:r>
      <w:r w:rsidR="00E81093">
        <w:rPr>
          <w:rFonts w:ascii="Times New Roman" w:hAnsi="Times New Roman" w:cs="Times New Roman"/>
          <w:sz w:val="28"/>
          <w:szCs w:val="28"/>
        </w:rPr>
        <w:t>а</w:t>
      </w:r>
      <w:r w:rsidRPr="00731C3F">
        <w:rPr>
          <w:rFonts w:ascii="Times New Roman" w:hAnsi="Times New Roman" w:cs="Times New Roman"/>
          <w:sz w:val="28"/>
          <w:szCs w:val="28"/>
        </w:rPr>
        <w:t xml:space="preserve"> ряд опытов.</w:t>
      </w:r>
      <w:r w:rsidR="00F9460B">
        <w:rPr>
          <w:rFonts w:ascii="Times New Roman" w:hAnsi="Times New Roman" w:cs="Times New Roman"/>
          <w:sz w:val="28"/>
          <w:szCs w:val="28"/>
        </w:rPr>
        <w:t xml:space="preserve"> В результате я получил</w:t>
      </w:r>
      <w:r w:rsidR="00E81093">
        <w:rPr>
          <w:rFonts w:ascii="Times New Roman" w:hAnsi="Times New Roman" w:cs="Times New Roman"/>
          <w:sz w:val="28"/>
          <w:szCs w:val="28"/>
        </w:rPr>
        <w:t>а</w:t>
      </w:r>
      <w:r w:rsidR="00F9460B">
        <w:rPr>
          <w:rFonts w:ascii="Times New Roman" w:hAnsi="Times New Roman" w:cs="Times New Roman"/>
          <w:sz w:val="28"/>
          <w:szCs w:val="28"/>
        </w:rPr>
        <w:t xml:space="preserve"> новые знания о глине и глиняной посуде. </w:t>
      </w:r>
      <w:r w:rsidRPr="00731C3F">
        <w:rPr>
          <w:rFonts w:ascii="Times New Roman" w:hAnsi="Times New Roman" w:cs="Times New Roman"/>
          <w:sz w:val="28"/>
          <w:szCs w:val="28"/>
        </w:rPr>
        <w:t xml:space="preserve"> Следует отметить основное свойство – пластичность</w:t>
      </w:r>
      <w:r w:rsidR="00F9460B">
        <w:rPr>
          <w:rFonts w:ascii="Times New Roman" w:hAnsi="Times New Roman" w:cs="Times New Roman"/>
          <w:sz w:val="28"/>
          <w:szCs w:val="28"/>
        </w:rPr>
        <w:t>,</w:t>
      </w:r>
      <w:r w:rsidRPr="00731C3F">
        <w:rPr>
          <w:rFonts w:ascii="Times New Roman" w:hAnsi="Times New Roman" w:cs="Times New Roman"/>
          <w:sz w:val="28"/>
          <w:szCs w:val="28"/>
        </w:rPr>
        <w:t xml:space="preserve"> а </w:t>
      </w:r>
      <w:r w:rsidR="00ED7293" w:rsidRPr="00731C3F">
        <w:rPr>
          <w:rFonts w:ascii="Times New Roman" w:hAnsi="Times New Roman" w:cs="Times New Roman"/>
          <w:sz w:val="28"/>
          <w:szCs w:val="28"/>
        </w:rPr>
        <w:t>также ее</w:t>
      </w:r>
      <w:r w:rsidRPr="00731C3F">
        <w:rPr>
          <w:rFonts w:ascii="Times New Roman" w:hAnsi="Times New Roman" w:cs="Times New Roman"/>
          <w:sz w:val="28"/>
          <w:szCs w:val="28"/>
        </w:rPr>
        <w:t xml:space="preserve"> способность после обжига превращаться в прочный и водостойкий материал, делают ее прекрасным материалом для лепки.</w:t>
      </w:r>
    </w:p>
    <w:p w:rsidR="005748FE" w:rsidRDefault="00F9460B" w:rsidP="00C246C9">
      <w:pPr>
        <w:spacing w:after="0" w:line="36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Посуда из глины экологически чистая, а это значит, что для человека она безвредна. </w:t>
      </w:r>
      <w:r w:rsidR="00C246C9" w:rsidRPr="00731C3F">
        <w:rPr>
          <w:rFonts w:ascii="Times New Roman" w:hAnsi="Times New Roman" w:cs="Times New Roman"/>
          <w:sz w:val="28"/>
          <w:szCs w:val="28"/>
        </w:rPr>
        <w:t>Понял</w:t>
      </w:r>
      <w:r w:rsidR="00E81093">
        <w:rPr>
          <w:rFonts w:ascii="Times New Roman" w:hAnsi="Times New Roman" w:cs="Times New Roman"/>
          <w:sz w:val="28"/>
          <w:szCs w:val="28"/>
        </w:rPr>
        <w:t>а</w:t>
      </w:r>
      <w:r w:rsidR="005748FE" w:rsidRPr="00731C3F">
        <w:rPr>
          <w:rFonts w:ascii="Times New Roman" w:hAnsi="Times New Roman" w:cs="Times New Roman"/>
          <w:sz w:val="28"/>
          <w:szCs w:val="28"/>
        </w:rPr>
        <w:t>, что труд гончара очень кропотливый и</w:t>
      </w:r>
      <w:r w:rsidR="00C246C9" w:rsidRPr="00731C3F">
        <w:rPr>
          <w:rFonts w:ascii="Times New Roman" w:hAnsi="Times New Roman" w:cs="Times New Roman"/>
          <w:sz w:val="28"/>
          <w:szCs w:val="28"/>
        </w:rPr>
        <w:t xml:space="preserve"> тяжелый. </w:t>
      </w:r>
    </w:p>
    <w:p w:rsidR="005748FE" w:rsidRPr="00731C3F" w:rsidRDefault="005748FE" w:rsidP="00C246C9">
      <w:pPr>
        <w:spacing w:line="360" w:lineRule="auto"/>
        <w:ind w:firstLine="708"/>
        <w:jc w:val="both"/>
        <w:rPr>
          <w:rFonts w:ascii="Times New Roman" w:hAnsi="Times New Roman" w:cs="Times New Roman"/>
          <w:sz w:val="28"/>
          <w:szCs w:val="28"/>
        </w:rPr>
      </w:pPr>
      <w:r w:rsidRPr="00731C3F">
        <w:rPr>
          <w:rFonts w:ascii="Times New Roman" w:hAnsi="Times New Roman" w:cs="Times New Roman"/>
          <w:sz w:val="28"/>
          <w:szCs w:val="28"/>
        </w:rPr>
        <w:t xml:space="preserve">Если вы, как и я, любите творить, воплощать собственные фантазии в деле, создавать своими руками интересные и полезные вещи, то лепка из глины – занятие для вас! </w:t>
      </w:r>
    </w:p>
    <w:p w:rsidR="005748FE" w:rsidRPr="00731C3F" w:rsidRDefault="005748FE" w:rsidP="005748FE">
      <w:pPr>
        <w:spacing w:line="360" w:lineRule="auto"/>
        <w:jc w:val="both"/>
        <w:rPr>
          <w:rFonts w:ascii="Times New Roman" w:hAnsi="Times New Roman" w:cs="Times New Roman"/>
          <w:sz w:val="28"/>
          <w:szCs w:val="28"/>
        </w:rPr>
      </w:pPr>
    </w:p>
    <w:p w:rsidR="0076008B" w:rsidRDefault="0076008B" w:rsidP="0076008B">
      <w:pPr>
        <w:spacing w:line="360" w:lineRule="auto"/>
        <w:jc w:val="both"/>
        <w:rPr>
          <w:rFonts w:ascii="Times New Roman" w:hAnsi="Times New Roman" w:cs="Times New Roman"/>
          <w:sz w:val="28"/>
          <w:szCs w:val="28"/>
        </w:rPr>
      </w:pPr>
    </w:p>
    <w:p w:rsidR="0076008B" w:rsidRDefault="0076008B" w:rsidP="0076008B">
      <w:pPr>
        <w:spacing w:line="360" w:lineRule="auto"/>
        <w:jc w:val="both"/>
        <w:rPr>
          <w:rFonts w:ascii="Times New Roman" w:hAnsi="Times New Roman" w:cs="Times New Roman"/>
          <w:sz w:val="28"/>
          <w:szCs w:val="28"/>
        </w:rPr>
      </w:pPr>
    </w:p>
    <w:p w:rsidR="0076008B" w:rsidRDefault="0076008B" w:rsidP="0076008B">
      <w:pPr>
        <w:spacing w:line="360" w:lineRule="auto"/>
        <w:jc w:val="both"/>
        <w:rPr>
          <w:rFonts w:ascii="Times New Roman" w:hAnsi="Times New Roman" w:cs="Times New Roman"/>
          <w:sz w:val="28"/>
          <w:szCs w:val="28"/>
        </w:rPr>
      </w:pPr>
    </w:p>
    <w:p w:rsidR="0076008B" w:rsidRDefault="0076008B" w:rsidP="0076008B">
      <w:pPr>
        <w:spacing w:line="360" w:lineRule="auto"/>
        <w:jc w:val="both"/>
        <w:rPr>
          <w:rFonts w:ascii="Times New Roman" w:hAnsi="Times New Roman" w:cs="Times New Roman"/>
          <w:sz w:val="28"/>
          <w:szCs w:val="28"/>
        </w:rPr>
      </w:pPr>
    </w:p>
    <w:p w:rsidR="0076008B" w:rsidRDefault="0076008B" w:rsidP="0076008B">
      <w:pPr>
        <w:spacing w:line="360" w:lineRule="auto"/>
        <w:jc w:val="both"/>
        <w:rPr>
          <w:rFonts w:ascii="Times New Roman" w:hAnsi="Times New Roman" w:cs="Times New Roman"/>
          <w:sz w:val="28"/>
          <w:szCs w:val="28"/>
        </w:rPr>
      </w:pPr>
    </w:p>
    <w:p w:rsidR="0076008B" w:rsidRDefault="0076008B" w:rsidP="0076008B">
      <w:pPr>
        <w:spacing w:line="360" w:lineRule="auto"/>
        <w:jc w:val="both"/>
        <w:rPr>
          <w:rFonts w:ascii="Times New Roman" w:hAnsi="Times New Roman" w:cs="Times New Roman"/>
          <w:sz w:val="28"/>
          <w:szCs w:val="28"/>
        </w:rPr>
      </w:pPr>
    </w:p>
    <w:p w:rsidR="0076008B" w:rsidRDefault="0076008B" w:rsidP="0076008B">
      <w:pPr>
        <w:spacing w:line="360" w:lineRule="auto"/>
        <w:jc w:val="both"/>
        <w:rPr>
          <w:rFonts w:ascii="Times New Roman" w:hAnsi="Times New Roman" w:cs="Times New Roman"/>
          <w:sz w:val="28"/>
          <w:szCs w:val="28"/>
        </w:rPr>
      </w:pPr>
    </w:p>
    <w:p w:rsidR="0076008B" w:rsidRDefault="0076008B" w:rsidP="0076008B">
      <w:pPr>
        <w:spacing w:line="360" w:lineRule="auto"/>
        <w:jc w:val="both"/>
        <w:rPr>
          <w:rFonts w:ascii="Times New Roman" w:hAnsi="Times New Roman" w:cs="Times New Roman"/>
          <w:sz w:val="28"/>
          <w:szCs w:val="28"/>
        </w:rPr>
      </w:pPr>
    </w:p>
    <w:p w:rsidR="0076008B" w:rsidRDefault="0076008B" w:rsidP="0076008B">
      <w:pPr>
        <w:spacing w:line="360" w:lineRule="auto"/>
        <w:jc w:val="both"/>
        <w:rPr>
          <w:rFonts w:ascii="Times New Roman" w:hAnsi="Times New Roman" w:cs="Times New Roman"/>
          <w:sz w:val="28"/>
          <w:szCs w:val="28"/>
        </w:rPr>
      </w:pPr>
    </w:p>
    <w:p w:rsidR="0076008B" w:rsidRDefault="0076008B" w:rsidP="0076008B">
      <w:pPr>
        <w:spacing w:line="360" w:lineRule="auto"/>
        <w:jc w:val="both"/>
        <w:rPr>
          <w:rFonts w:ascii="Times New Roman" w:hAnsi="Times New Roman" w:cs="Times New Roman"/>
          <w:sz w:val="28"/>
          <w:szCs w:val="28"/>
        </w:rPr>
      </w:pPr>
    </w:p>
    <w:p w:rsidR="0076008B" w:rsidRDefault="0076008B" w:rsidP="0076008B">
      <w:pPr>
        <w:spacing w:line="360" w:lineRule="auto"/>
        <w:jc w:val="both"/>
        <w:rPr>
          <w:rFonts w:ascii="Times New Roman" w:hAnsi="Times New Roman" w:cs="Times New Roman"/>
          <w:sz w:val="28"/>
          <w:szCs w:val="28"/>
        </w:rPr>
      </w:pPr>
    </w:p>
    <w:p w:rsidR="0076008B" w:rsidRDefault="0076008B" w:rsidP="0076008B">
      <w:pPr>
        <w:spacing w:line="360" w:lineRule="auto"/>
        <w:jc w:val="both"/>
        <w:rPr>
          <w:rFonts w:ascii="Times New Roman" w:hAnsi="Times New Roman" w:cs="Times New Roman"/>
          <w:sz w:val="28"/>
          <w:szCs w:val="28"/>
        </w:rPr>
      </w:pPr>
    </w:p>
    <w:p w:rsidR="0076008B" w:rsidRDefault="0076008B" w:rsidP="0076008B">
      <w:pPr>
        <w:spacing w:line="360" w:lineRule="auto"/>
        <w:jc w:val="both"/>
        <w:rPr>
          <w:rFonts w:ascii="Times New Roman" w:hAnsi="Times New Roman" w:cs="Times New Roman"/>
          <w:sz w:val="28"/>
          <w:szCs w:val="28"/>
        </w:rPr>
      </w:pPr>
    </w:p>
    <w:p w:rsidR="0076008B" w:rsidRPr="0076008B" w:rsidRDefault="0076008B" w:rsidP="0076008B">
      <w:pPr>
        <w:spacing w:line="360" w:lineRule="auto"/>
        <w:jc w:val="both"/>
        <w:rPr>
          <w:rFonts w:ascii="Times New Roman" w:hAnsi="Times New Roman" w:cs="Times New Roman"/>
          <w:sz w:val="28"/>
          <w:szCs w:val="28"/>
        </w:rPr>
      </w:pPr>
      <w:r w:rsidRPr="0076008B">
        <w:rPr>
          <w:rFonts w:ascii="Times New Roman" w:hAnsi="Times New Roman" w:cs="Times New Roman"/>
          <w:sz w:val="28"/>
          <w:szCs w:val="28"/>
        </w:rPr>
        <w:lastRenderedPageBreak/>
        <w:t>Список использованных источников и литературы</w:t>
      </w:r>
    </w:p>
    <w:p w:rsidR="0076008B" w:rsidRPr="0076008B" w:rsidRDefault="0076008B" w:rsidP="0076008B">
      <w:pPr>
        <w:spacing w:line="360" w:lineRule="auto"/>
        <w:jc w:val="both"/>
        <w:rPr>
          <w:rFonts w:ascii="Times New Roman" w:hAnsi="Times New Roman" w:cs="Times New Roman"/>
          <w:sz w:val="28"/>
          <w:szCs w:val="28"/>
        </w:rPr>
      </w:pPr>
      <w:r>
        <w:rPr>
          <w:rFonts w:ascii="Times New Roman" w:hAnsi="Times New Roman" w:cs="Times New Roman"/>
          <w:sz w:val="28"/>
          <w:szCs w:val="28"/>
        </w:rPr>
        <w:t>1</w:t>
      </w:r>
      <w:r w:rsidRPr="0076008B">
        <w:rPr>
          <w:rFonts w:ascii="Times New Roman" w:hAnsi="Times New Roman" w:cs="Times New Roman"/>
          <w:sz w:val="28"/>
          <w:szCs w:val="28"/>
        </w:rPr>
        <w:t>.</w:t>
      </w:r>
      <w:r w:rsidRPr="0076008B">
        <w:rPr>
          <w:rFonts w:ascii="Times New Roman" w:hAnsi="Times New Roman" w:cs="Times New Roman"/>
          <w:sz w:val="28"/>
          <w:szCs w:val="28"/>
        </w:rPr>
        <w:tab/>
        <w:t>http://usad</w:t>
      </w:r>
      <w:r>
        <w:rPr>
          <w:rFonts w:ascii="Times New Roman" w:hAnsi="Times New Roman" w:cs="Times New Roman"/>
          <w:sz w:val="28"/>
          <w:szCs w:val="28"/>
        </w:rPr>
        <w:t xml:space="preserve">ba-tutaev.narod.ru/page07.html </w:t>
      </w:r>
    </w:p>
    <w:p w:rsidR="0076008B" w:rsidRPr="0076008B" w:rsidRDefault="0076008B" w:rsidP="0076008B">
      <w:pPr>
        <w:spacing w:line="360" w:lineRule="auto"/>
        <w:jc w:val="both"/>
        <w:rPr>
          <w:rFonts w:ascii="Times New Roman" w:hAnsi="Times New Roman" w:cs="Times New Roman"/>
          <w:sz w:val="28"/>
          <w:szCs w:val="28"/>
        </w:rPr>
      </w:pPr>
      <w:r>
        <w:rPr>
          <w:rFonts w:ascii="Times New Roman" w:hAnsi="Times New Roman" w:cs="Times New Roman"/>
          <w:sz w:val="28"/>
          <w:szCs w:val="28"/>
        </w:rPr>
        <w:t>2</w:t>
      </w:r>
      <w:r w:rsidRPr="0076008B">
        <w:rPr>
          <w:rFonts w:ascii="Times New Roman" w:hAnsi="Times New Roman" w:cs="Times New Roman"/>
          <w:sz w:val="28"/>
          <w:szCs w:val="28"/>
        </w:rPr>
        <w:t>.</w:t>
      </w:r>
      <w:r w:rsidRPr="0076008B">
        <w:rPr>
          <w:rFonts w:ascii="Times New Roman" w:hAnsi="Times New Roman" w:cs="Times New Roman"/>
          <w:sz w:val="28"/>
          <w:szCs w:val="28"/>
        </w:rPr>
        <w:tab/>
        <w:t xml:space="preserve">http://www.mrkm.ru/?cat=part1&amp;sub=6 </w:t>
      </w:r>
    </w:p>
    <w:p w:rsidR="0076008B" w:rsidRPr="0076008B" w:rsidRDefault="0076008B" w:rsidP="0076008B">
      <w:pPr>
        <w:spacing w:line="360" w:lineRule="auto"/>
        <w:jc w:val="both"/>
        <w:rPr>
          <w:rFonts w:ascii="Times New Roman" w:hAnsi="Times New Roman" w:cs="Times New Roman"/>
          <w:sz w:val="28"/>
          <w:szCs w:val="28"/>
        </w:rPr>
      </w:pPr>
      <w:r>
        <w:rPr>
          <w:rFonts w:ascii="Times New Roman" w:hAnsi="Times New Roman" w:cs="Times New Roman"/>
          <w:sz w:val="28"/>
          <w:szCs w:val="28"/>
        </w:rPr>
        <w:t>3</w:t>
      </w:r>
      <w:r w:rsidRPr="0076008B">
        <w:rPr>
          <w:rFonts w:ascii="Times New Roman" w:hAnsi="Times New Roman" w:cs="Times New Roman"/>
          <w:sz w:val="28"/>
          <w:szCs w:val="28"/>
        </w:rPr>
        <w:t>.</w:t>
      </w:r>
      <w:r w:rsidRPr="0076008B">
        <w:rPr>
          <w:rFonts w:ascii="Times New Roman" w:hAnsi="Times New Roman" w:cs="Times New Roman"/>
          <w:sz w:val="28"/>
          <w:szCs w:val="28"/>
        </w:rPr>
        <w:tab/>
        <w:t>В. Травинка (Петрова) Голубая целительница глина; Питер - Москва, 2013.</w:t>
      </w:r>
    </w:p>
    <w:p w:rsidR="0076008B" w:rsidRPr="0076008B" w:rsidRDefault="0076008B" w:rsidP="0076008B">
      <w:pPr>
        <w:spacing w:line="360" w:lineRule="auto"/>
        <w:jc w:val="both"/>
        <w:rPr>
          <w:rFonts w:ascii="Times New Roman" w:hAnsi="Times New Roman" w:cs="Times New Roman"/>
          <w:sz w:val="28"/>
          <w:szCs w:val="28"/>
        </w:rPr>
      </w:pPr>
      <w:r>
        <w:rPr>
          <w:rFonts w:ascii="Times New Roman" w:hAnsi="Times New Roman" w:cs="Times New Roman"/>
          <w:sz w:val="28"/>
          <w:szCs w:val="28"/>
        </w:rPr>
        <w:t>4</w:t>
      </w:r>
      <w:r w:rsidRPr="0076008B">
        <w:rPr>
          <w:rFonts w:ascii="Times New Roman" w:hAnsi="Times New Roman" w:cs="Times New Roman"/>
          <w:sz w:val="28"/>
          <w:szCs w:val="28"/>
        </w:rPr>
        <w:t>.</w:t>
      </w:r>
      <w:r w:rsidRPr="0076008B">
        <w:rPr>
          <w:rFonts w:ascii="Times New Roman" w:hAnsi="Times New Roman" w:cs="Times New Roman"/>
          <w:sz w:val="28"/>
          <w:szCs w:val="28"/>
        </w:rPr>
        <w:tab/>
      </w:r>
      <w:proofErr w:type="spellStart"/>
      <w:r w:rsidRPr="0076008B">
        <w:rPr>
          <w:rFonts w:ascii="Times New Roman" w:hAnsi="Times New Roman" w:cs="Times New Roman"/>
          <w:sz w:val="28"/>
          <w:szCs w:val="28"/>
        </w:rPr>
        <w:t>Лельчук</w:t>
      </w:r>
      <w:proofErr w:type="spellEnd"/>
      <w:r w:rsidRPr="0076008B">
        <w:rPr>
          <w:rFonts w:ascii="Times New Roman" w:hAnsi="Times New Roman" w:cs="Times New Roman"/>
          <w:sz w:val="28"/>
          <w:szCs w:val="28"/>
        </w:rPr>
        <w:t xml:space="preserve"> А. М. Глина с характером. Как научить детей лепить из глины и понять язык детского творчества; Речь, Сфера - Москва, 2011.</w:t>
      </w:r>
    </w:p>
    <w:p w:rsidR="005748FE" w:rsidRPr="00731C3F" w:rsidRDefault="0076008B" w:rsidP="0076008B">
      <w:pPr>
        <w:spacing w:line="360" w:lineRule="auto"/>
        <w:jc w:val="both"/>
        <w:rPr>
          <w:rFonts w:ascii="Times New Roman" w:hAnsi="Times New Roman" w:cs="Times New Roman"/>
          <w:sz w:val="28"/>
          <w:szCs w:val="28"/>
        </w:rPr>
      </w:pPr>
      <w:r>
        <w:rPr>
          <w:rFonts w:ascii="Times New Roman" w:hAnsi="Times New Roman" w:cs="Times New Roman"/>
          <w:sz w:val="28"/>
          <w:szCs w:val="28"/>
        </w:rPr>
        <w:t>5</w:t>
      </w:r>
      <w:r w:rsidRPr="0076008B">
        <w:rPr>
          <w:rFonts w:ascii="Times New Roman" w:hAnsi="Times New Roman" w:cs="Times New Roman"/>
          <w:sz w:val="28"/>
          <w:szCs w:val="28"/>
        </w:rPr>
        <w:t>.</w:t>
      </w:r>
      <w:r w:rsidRPr="0076008B">
        <w:rPr>
          <w:rFonts w:ascii="Times New Roman" w:hAnsi="Times New Roman" w:cs="Times New Roman"/>
          <w:sz w:val="28"/>
          <w:szCs w:val="28"/>
        </w:rPr>
        <w:tab/>
        <w:t>Лобанова Вероника Волшебная глина. Лепим и познаем мир; Феникс - Москва, 2012.</w:t>
      </w:r>
    </w:p>
    <w:p w:rsidR="0006574D" w:rsidRDefault="0006574D" w:rsidP="007B1757">
      <w:pPr>
        <w:spacing w:line="360" w:lineRule="auto"/>
        <w:jc w:val="both"/>
        <w:rPr>
          <w:rFonts w:ascii="Times New Roman" w:hAnsi="Times New Roman" w:cs="Times New Roman"/>
          <w:sz w:val="28"/>
          <w:szCs w:val="28"/>
        </w:rPr>
      </w:pPr>
    </w:p>
    <w:p w:rsidR="00E91066" w:rsidRDefault="00E91066" w:rsidP="007B1757">
      <w:pPr>
        <w:spacing w:line="360" w:lineRule="auto"/>
        <w:jc w:val="both"/>
        <w:rPr>
          <w:rFonts w:ascii="Times New Roman" w:hAnsi="Times New Roman" w:cs="Times New Roman"/>
          <w:sz w:val="28"/>
          <w:szCs w:val="28"/>
        </w:rPr>
      </w:pPr>
    </w:p>
    <w:p w:rsidR="00E91066" w:rsidRDefault="00E91066" w:rsidP="007B1757">
      <w:pPr>
        <w:spacing w:line="360" w:lineRule="auto"/>
        <w:jc w:val="both"/>
        <w:rPr>
          <w:rFonts w:ascii="Times New Roman" w:hAnsi="Times New Roman" w:cs="Times New Roman"/>
          <w:sz w:val="28"/>
          <w:szCs w:val="28"/>
        </w:rPr>
      </w:pPr>
    </w:p>
    <w:p w:rsidR="00E91066" w:rsidRDefault="00E91066" w:rsidP="007B1757">
      <w:pPr>
        <w:spacing w:line="360" w:lineRule="auto"/>
        <w:jc w:val="both"/>
        <w:rPr>
          <w:rFonts w:ascii="Times New Roman" w:hAnsi="Times New Roman" w:cs="Times New Roman"/>
          <w:sz w:val="28"/>
          <w:szCs w:val="28"/>
        </w:rPr>
      </w:pPr>
    </w:p>
    <w:p w:rsidR="00E91066" w:rsidRDefault="00E91066" w:rsidP="007B1757">
      <w:pPr>
        <w:spacing w:line="360" w:lineRule="auto"/>
        <w:jc w:val="both"/>
        <w:rPr>
          <w:rFonts w:ascii="Times New Roman" w:hAnsi="Times New Roman" w:cs="Times New Roman"/>
          <w:sz w:val="28"/>
          <w:szCs w:val="28"/>
        </w:rPr>
      </w:pPr>
    </w:p>
    <w:p w:rsidR="00E91066" w:rsidRDefault="00E91066" w:rsidP="007B1757">
      <w:pPr>
        <w:spacing w:line="360" w:lineRule="auto"/>
        <w:jc w:val="both"/>
        <w:rPr>
          <w:rFonts w:ascii="Times New Roman" w:hAnsi="Times New Roman" w:cs="Times New Roman"/>
          <w:sz w:val="28"/>
          <w:szCs w:val="28"/>
        </w:rPr>
      </w:pPr>
    </w:p>
    <w:p w:rsidR="00E91066" w:rsidRDefault="00E91066" w:rsidP="007B1757">
      <w:pPr>
        <w:spacing w:line="360" w:lineRule="auto"/>
        <w:jc w:val="both"/>
        <w:rPr>
          <w:rFonts w:ascii="Times New Roman" w:hAnsi="Times New Roman" w:cs="Times New Roman"/>
          <w:sz w:val="28"/>
          <w:szCs w:val="28"/>
        </w:rPr>
      </w:pPr>
    </w:p>
    <w:p w:rsidR="00E91066" w:rsidRDefault="00E91066" w:rsidP="007B1757">
      <w:pPr>
        <w:spacing w:line="360" w:lineRule="auto"/>
        <w:jc w:val="both"/>
        <w:rPr>
          <w:rFonts w:ascii="Times New Roman" w:hAnsi="Times New Roman" w:cs="Times New Roman"/>
          <w:sz w:val="28"/>
          <w:szCs w:val="28"/>
        </w:rPr>
      </w:pPr>
    </w:p>
    <w:p w:rsidR="00E91066" w:rsidRDefault="00E91066" w:rsidP="007B1757">
      <w:pPr>
        <w:spacing w:line="360" w:lineRule="auto"/>
        <w:jc w:val="both"/>
        <w:rPr>
          <w:rFonts w:ascii="Times New Roman" w:hAnsi="Times New Roman" w:cs="Times New Roman"/>
          <w:sz w:val="28"/>
          <w:szCs w:val="28"/>
        </w:rPr>
      </w:pPr>
    </w:p>
    <w:p w:rsidR="00E91066" w:rsidRDefault="00E91066" w:rsidP="007B1757">
      <w:pPr>
        <w:spacing w:line="360" w:lineRule="auto"/>
        <w:jc w:val="both"/>
        <w:rPr>
          <w:rFonts w:ascii="Times New Roman" w:hAnsi="Times New Roman" w:cs="Times New Roman"/>
          <w:sz w:val="28"/>
          <w:szCs w:val="28"/>
        </w:rPr>
      </w:pPr>
    </w:p>
    <w:p w:rsidR="00E91066" w:rsidRPr="00731C3F" w:rsidRDefault="00E91066" w:rsidP="007B1757">
      <w:pPr>
        <w:spacing w:line="360" w:lineRule="auto"/>
        <w:jc w:val="both"/>
        <w:rPr>
          <w:rFonts w:ascii="Times New Roman" w:hAnsi="Times New Roman" w:cs="Times New Roman"/>
          <w:sz w:val="28"/>
          <w:szCs w:val="28"/>
        </w:rPr>
      </w:pPr>
    </w:p>
    <w:p w:rsidR="00404B58" w:rsidRPr="0006574D" w:rsidRDefault="00404B58" w:rsidP="007B1757">
      <w:pPr>
        <w:spacing w:line="360" w:lineRule="auto"/>
        <w:jc w:val="both"/>
        <w:rPr>
          <w:rFonts w:ascii="Times New Roman" w:hAnsi="Times New Roman" w:cs="Times New Roman"/>
          <w:sz w:val="28"/>
          <w:szCs w:val="28"/>
        </w:rPr>
      </w:pPr>
    </w:p>
    <w:sectPr w:rsidR="00404B58" w:rsidRPr="0006574D" w:rsidSect="00C028F5">
      <w:footerReference w:type="default" r:id="rId14"/>
      <w:footerReference w:type="first" r:id="rId15"/>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50CF" w:rsidRDefault="004850CF" w:rsidP="00251765">
      <w:pPr>
        <w:spacing w:after="0" w:line="240" w:lineRule="auto"/>
      </w:pPr>
      <w:r>
        <w:separator/>
      </w:r>
    </w:p>
  </w:endnote>
  <w:endnote w:type="continuationSeparator" w:id="0">
    <w:p w:rsidR="004850CF" w:rsidRDefault="004850CF" w:rsidP="002517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8F5" w:rsidRDefault="004850CF">
    <w:pPr>
      <w:pStyle w:val="a6"/>
      <w:jc w:val="center"/>
    </w:pPr>
    <w:sdt>
      <w:sdtPr>
        <w:id w:val="1713537698"/>
        <w:docPartObj>
          <w:docPartGallery w:val="Page Numbers (Bottom of Page)"/>
          <w:docPartUnique/>
        </w:docPartObj>
      </w:sdtPr>
      <w:sdtEndPr/>
      <w:sdtContent>
        <w:r w:rsidR="00C028F5">
          <w:fldChar w:fldCharType="begin"/>
        </w:r>
        <w:r w:rsidR="00C028F5">
          <w:instrText>PAGE   \* MERGEFORMAT</w:instrText>
        </w:r>
        <w:r w:rsidR="00C028F5">
          <w:fldChar w:fldCharType="separate"/>
        </w:r>
        <w:r w:rsidR="0076008B">
          <w:rPr>
            <w:noProof/>
          </w:rPr>
          <w:t>2</w:t>
        </w:r>
        <w:r w:rsidR="00C028F5">
          <w:fldChar w:fldCharType="end"/>
        </w:r>
      </w:sdtContent>
    </w:sdt>
  </w:p>
  <w:p w:rsidR="004E7C1B" w:rsidRDefault="004E7C1B">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8F5" w:rsidRDefault="00C028F5" w:rsidP="00C028F5">
    <w:pPr>
      <w:pStyle w:val="a6"/>
    </w:pPr>
  </w:p>
  <w:p w:rsidR="00C028F5" w:rsidRDefault="00C028F5">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50CF" w:rsidRDefault="004850CF" w:rsidP="00251765">
      <w:pPr>
        <w:spacing w:after="0" w:line="240" w:lineRule="auto"/>
      </w:pPr>
      <w:r>
        <w:separator/>
      </w:r>
    </w:p>
  </w:footnote>
  <w:footnote w:type="continuationSeparator" w:id="0">
    <w:p w:rsidR="004850CF" w:rsidRDefault="004850CF" w:rsidP="0025176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2" type="#_x0000_t75" style="width:10.8pt;height:10.8pt" o:bullet="t">
        <v:imagedata r:id="rId1" o:title="mso24E8"/>
      </v:shape>
    </w:pict>
  </w:numPicBullet>
  <w:abstractNum w:abstractNumId="0">
    <w:nsid w:val="FFFFFFFE"/>
    <w:multiLevelType w:val="singleLevel"/>
    <w:tmpl w:val="F3A6E6A6"/>
    <w:lvl w:ilvl="0">
      <w:numFmt w:val="bullet"/>
      <w:lvlText w:val="*"/>
      <w:lvlJc w:val="left"/>
      <w:pPr>
        <w:ind w:left="0" w:firstLine="0"/>
      </w:pPr>
    </w:lvl>
  </w:abstractNum>
  <w:abstractNum w:abstractNumId="1">
    <w:nsid w:val="19980C5A"/>
    <w:multiLevelType w:val="hybridMultilevel"/>
    <w:tmpl w:val="68DAFA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2360F6"/>
    <w:multiLevelType w:val="hybridMultilevel"/>
    <w:tmpl w:val="225A23E4"/>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
    <w:nsid w:val="20E10038"/>
    <w:multiLevelType w:val="hybridMultilevel"/>
    <w:tmpl w:val="F6D29958"/>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62746D5"/>
    <w:multiLevelType w:val="hybridMultilevel"/>
    <w:tmpl w:val="58147FD8"/>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5EB5024E"/>
    <w:multiLevelType w:val="hybridMultilevel"/>
    <w:tmpl w:val="43FEBF1C"/>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num w:numId="1">
    <w:abstractNumId w:val="0"/>
    <w:lvlOverride w:ilvl="0">
      <w:lvl w:ilvl="0">
        <w:numFmt w:val="bullet"/>
        <w:lvlText w:val=""/>
        <w:legacy w:legacy="1" w:legacySpace="0" w:legacyIndent="0"/>
        <w:lvlJc w:val="left"/>
        <w:pPr>
          <w:ind w:left="0" w:firstLine="0"/>
        </w:pPr>
        <w:rPr>
          <w:rFonts w:ascii="Symbol" w:hAnsi="Symbol" w:hint="default"/>
        </w:rPr>
      </w:lvl>
    </w:lvlOverride>
  </w:num>
  <w:num w:numId="2">
    <w:abstractNumId w:val="1"/>
  </w:num>
  <w:num w:numId="3">
    <w:abstractNumId w:val="3"/>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74D"/>
    <w:rsid w:val="000246C9"/>
    <w:rsid w:val="000327C6"/>
    <w:rsid w:val="00046E48"/>
    <w:rsid w:val="00047ECE"/>
    <w:rsid w:val="00056AA6"/>
    <w:rsid w:val="00064A31"/>
    <w:rsid w:val="0006574D"/>
    <w:rsid w:val="00094FD2"/>
    <w:rsid w:val="001231DD"/>
    <w:rsid w:val="00157ABA"/>
    <w:rsid w:val="00161AA3"/>
    <w:rsid w:val="00162FEA"/>
    <w:rsid w:val="001830F0"/>
    <w:rsid w:val="00251765"/>
    <w:rsid w:val="00255BB7"/>
    <w:rsid w:val="002707C4"/>
    <w:rsid w:val="00281472"/>
    <w:rsid w:val="00283A98"/>
    <w:rsid w:val="002972EE"/>
    <w:rsid w:val="002B5C08"/>
    <w:rsid w:val="002F0AAF"/>
    <w:rsid w:val="00305DC0"/>
    <w:rsid w:val="00316BF4"/>
    <w:rsid w:val="003379BA"/>
    <w:rsid w:val="00392B96"/>
    <w:rsid w:val="00392BCF"/>
    <w:rsid w:val="003F5928"/>
    <w:rsid w:val="00404B58"/>
    <w:rsid w:val="004672D0"/>
    <w:rsid w:val="004850CF"/>
    <w:rsid w:val="004B567A"/>
    <w:rsid w:val="004E7C1B"/>
    <w:rsid w:val="00512FF0"/>
    <w:rsid w:val="00536F6D"/>
    <w:rsid w:val="00566DC2"/>
    <w:rsid w:val="005748FE"/>
    <w:rsid w:val="00575EF5"/>
    <w:rsid w:val="005C48E3"/>
    <w:rsid w:val="00641435"/>
    <w:rsid w:val="0069593A"/>
    <w:rsid w:val="006A53B9"/>
    <w:rsid w:val="006A7EB7"/>
    <w:rsid w:val="006F482C"/>
    <w:rsid w:val="00731C3F"/>
    <w:rsid w:val="0076008B"/>
    <w:rsid w:val="007B1757"/>
    <w:rsid w:val="0081503C"/>
    <w:rsid w:val="00836230"/>
    <w:rsid w:val="00867806"/>
    <w:rsid w:val="0090202B"/>
    <w:rsid w:val="009049F9"/>
    <w:rsid w:val="00925A6E"/>
    <w:rsid w:val="0096542A"/>
    <w:rsid w:val="009E07C4"/>
    <w:rsid w:val="009F486A"/>
    <w:rsid w:val="00A56379"/>
    <w:rsid w:val="00AC70A5"/>
    <w:rsid w:val="00B113F6"/>
    <w:rsid w:val="00B335DE"/>
    <w:rsid w:val="00B50874"/>
    <w:rsid w:val="00B525E1"/>
    <w:rsid w:val="00B75551"/>
    <w:rsid w:val="00C003E6"/>
    <w:rsid w:val="00C01A23"/>
    <w:rsid w:val="00C028F5"/>
    <w:rsid w:val="00C0390E"/>
    <w:rsid w:val="00C246C9"/>
    <w:rsid w:val="00C36426"/>
    <w:rsid w:val="00C532F5"/>
    <w:rsid w:val="00C57099"/>
    <w:rsid w:val="00D209F9"/>
    <w:rsid w:val="00DA6403"/>
    <w:rsid w:val="00DB4015"/>
    <w:rsid w:val="00DE7321"/>
    <w:rsid w:val="00E002ED"/>
    <w:rsid w:val="00E16892"/>
    <w:rsid w:val="00E2596F"/>
    <w:rsid w:val="00E44BAA"/>
    <w:rsid w:val="00E81093"/>
    <w:rsid w:val="00E81A75"/>
    <w:rsid w:val="00E91066"/>
    <w:rsid w:val="00ED22BC"/>
    <w:rsid w:val="00ED7293"/>
    <w:rsid w:val="00F156B9"/>
    <w:rsid w:val="00F536D5"/>
    <w:rsid w:val="00F6081D"/>
    <w:rsid w:val="00F946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4B5B654-7D25-4604-ABBE-4E9C87A3D7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106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6574D"/>
    <w:pPr>
      <w:ind w:left="720"/>
      <w:contextualSpacing/>
    </w:pPr>
  </w:style>
  <w:style w:type="character" w:customStyle="1" w:styleId="c1">
    <w:name w:val="c1"/>
    <w:basedOn w:val="a0"/>
    <w:rsid w:val="007B1757"/>
  </w:style>
  <w:style w:type="paragraph" w:styleId="a4">
    <w:name w:val="header"/>
    <w:basedOn w:val="a"/>
    <w:link w:val="a5"/>
    <w:uiPriority w:val="99"/>
    <w:unhideWhenUsed/>
    <w:rsid w:val="00251765"/>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251765"/>
  </w:style>
  <w:style w:type="paragraph" w:styleId="a6">
    <w:name w:val="footer"/>
    <w:basedOn w:val="a"/>
    <w:link w:val="a7"/>
    <w:uiPriority w:val="99"/>
    <w:unhideWhenUsed/>
    <w:rsid w:val="00251765"/>
    <w:pPr>
      <w:tabs>
        <w:tab w:val="center" w:pos="4677"/>
        <w:tab w:val="right" w:pos="9355"/>
      </w:tabs>
      <w:spacing w:after="0" w:line="240" w:lineRule="auto"/>
    </w:pPr>
  </w:style>
  <w:style w:type="character" w:customStyle="1" w:styleId="a7">
    <w:name w:val="Нижний колонтитул Знак"/>
    <w:basedOn w:val="a0"/>
    <w:link w:val="a6"/>
    <w:uiPriority w:val="99"/>
    <w:rsid w:val="00251765"/>
  </w:style>
  <w:style w:type="paragraph" w:styleId="a8">
    <w:name w:val="No Spacing"/>
    <w:link w:val="a9"/>
    <w:uiPriority w:val="1"/>
    <w:qFormat/>
    <w:rsid w:val="003F5928"/>
    <w:pPr>
      <w:spacing w:after="0" w:line="240" w:lineRule="auto"/>
    </w:pPr>
    <w:rPr>
      <w:rFonts w:eastAsiaTheme="minorEastAsia"/>
      <w:lang w:eastAsia="ru-RU"/>
    </w:rPr>
  </w:style>
  <w:style w:type="character" w:customStyle="1" w:styleId="a9">
    <w:name w:val="Без интервала Знак"/>
    <w:basedOn w:val="a0"/>
    <w:link w:val="a8"/>
    <w:uiPriority w:val="1"/>
    <w:rsid w:val="003F5928"/>
    <w:rPr>
      <w:rFonts w:eastAsiaTheme="minorEastAsia"/>
      <w:lang w:eastAsia="ru-RU"/>
    </w:rPr>
  </w:style>
  <w:style w:type="paragraph" w:styleId="aa">
    <w:name w:val="Normal (Web)"/>
    <w:basedOn w:val="a"/>
    <w:uiPriority w:val="99"/>
    <w:rsid w:val="00512FF0"/>
    <w:pPr>
      <w:spacing w:after="0" w:line="240" w:lineRule="auto"/>
      <w:ind w:firstLine="600"/>
      <w:jc w:val="both"/>
    </w:pPr>
    <w:rPr>
      <w:rFonts w:ascii="Times New Roman" w:eastAsia="Times New Roman" w:hAnsi="Times New Roman" w:cs="Times New Roman"/>
      <w:sz w:val="24"/>
      <w:szCs w:val="24"/>
      <w:lang w:eastAsia="ru-RU"/>
    </w:rPr>
  </w:style>
  <w:style w:type="table" w:styleId="ab">
    <w:name w:val="Table Grid"/>
    <w:basedOn w:val="a1"/>
    <w:uiPriority w:val="39"/>
    <w:rsid w:val="009F486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4173785">
      <w:bodyDiv w:val="1"/>
      <w:marLeft w:val="0"/>
      <w:marRight w:val="0"/>
      <w:marTop w:val="0"/>
      <w:marBottom w:val="0"/>
      <w:divBdr>
        <w:top w:val="none" w:sz="0" w:space="0" w:color="auto"/>
        <w:left w:val="none" w:sz="0" w:space="0" w:color="auto"/>
        <w:bottom w:val="none" w:sz="0" w:space="0" w:color="auto"/>
        <w:right w:val="none" w:sz="0" w:space="0" w:color="auto"/>
      </w:divBdr>
    </w:div>
    <w:div w:id="975987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AD4823-4DEA-4F89-B465-54B6464B5D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2738</TotalTime>
  <Pages>13</Pages>
  <Words>1899</Words>
  <Characters>10825</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12699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АРТЕМ СЕЛУКОВ</dc:creator>
  <cp:keywords/>
  <dc:description/>
  <cp:lastModifiedBy>User</cp:lastModifiedBy>
  <cp:revision>21</cp:revision>
  <dcterms:created xsi:type="dcterms:W3CDTF">2017-03-01T16:10:00Z</dcterms:created>
  <dcterms:modified xsi:type="dcterms:W3CDTF">2025-01-24T16:21:00Z</dcterms:modified>
</cp:coreProperties>
</file>